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D15B8" w14:textId="3255326F" w:rsidR="006453E9" w:rsidRPr="001E647B" w:rsidRDefault="00000000">
      <w:pPr>
        <w:autoSpaceDE w:val="0"/>
        <w:autoSpaceDN w:val="0"/>
        <w:adjustRightInd w:val="0"/>
        <w:spacing w:line="276" w:lineRule="auto"/>
        <w:jc w:val="both"/>
        <w:rPr>
          <w:rFonts w:asciiTheme="minorHAnsi" w:hAnsiTheme="minorHAnsi" w:cstheme="minorHAnsi"/>
          <w:b/>
          <w:bCs/>
          <w:color w:val="000000"/>
          <w:sz w:val="22"/>
          <w:szCs w:val="22"/>
          <w:u w:val="single"/>
        </w:rPr>
      </w:pPr>
      <w:r w:rsidRPr="001E647B">
        <w:rPr>
          <w:rFonts w:asciiTheme="minorHAnsi" w:hAnsiTheme="minorHAnsi" w:cstheme="minorHAnsi"/>
          <w:b/>
          <w:bCs/>
          <w:color w:val="000000"/>
          <w:sz w:val="22"/>
          <w:szCs w:val="22"/>
          <w:u w:val="single"/>
        </w:rPr>
        <w:t xml:space="preserve">INVITATION TO TENDER </w:t>
      </w:r>
      <w:r w:rsidR="0010325F" w:rsidRPr="001E647B">
        <w:rPr>
          <w:rFonts w:asciiTheme="minorHAnsi" w:hAnsiTheme="minorHAnsi" w:cstheme="minorHAnsi"/>
          <w:b/>
          <w:bCs/>
          <w:color w:val="000000"/>
          <w:sz w:val="22"/>
          <w:szCs w:val="22"/>
          <w:u w:val="single"/>
        </w:rPr>
        <w:t>FOR</w:t>
      </w:r>
      <w:r w:rsidR="007521F9">
        <w:rPr>
          <w:rFonts w:asciiTheme="minorHAnsi" w:hAnsiTheme="minorHAnsi" w:cstheme="minorHAnsi"/>
          <w:b/>
          <w:bCs/>
          <w:color w:val="000000"/>
          <w:sz w:val="22"/>
          <w:szCs w:val="22"/>
          <w:u w:val="single"/>
        </w:rPr>
        <w:t xml:space="preserve"> THE SUPPLY OF</w:t>
      </w:r>
      <w:r w:rsidR="0010325F" w:rsidRPr="001E647B">
        <w:rPr>
          <w:rFonts w:asciiTheme="minorHAnsi" w:hAnsiTheme="minorHAnsi" w:cstheme="minorHAnsi"/>
          <w:b/>
          <w:bCs/>
          <w:color w:val="000000"/>
          <w:sz w:val="22"/>
          <w:szCs w:val="22"/>
          <w:u w:val="single"/>
        </w:rPr>
        <w:t xml:space="preserve"> </w:t>
      </w:r>
      <w:r w:rsidR="007521F9" w:rsidRPr="007521F9">
        <w:rPr>
          <w:rFonts w:asciiTheme="minorHAnsi" w:hAnsiTheme="minorHAnsi" w:cstheme="minorHAnsi"/>
          <w:b/>
          <w:bCs/>
          <w:color w:val="000000"/>
          <w:sz w:val="22"/>
          <w:szCs w:val="22"/>
          <w:u w:val="single"/>
        </w:rPr>
        <w:t xml:space="preserve">START UP KITS </w:t>
      </w:r>
      <w:r w:rsidR="007521F9">
        <w:rPr>
          <w:rFonts w:asciiTheme="minorHAnsi" w:hAnsiTheme="minorHAnsi" w:cstheme="minorHAnsi"/>
          <w:b/>
          <w:bCs/>
          <w:color w:val="000000"/>
          <w:sz w:val="22"/>
          <w:szCs w:val="22"/>
          <w:u w:val="single"/>
        </w:rPr>
        <w:t xml:space="preserve">FOR </w:t>
      </w:r>
      <w:r w:rsidR="007521F9" w:rsidRPr="007521F9">
        <w:rPr>
          <w:rFonts w:asciiTheme="minorHAnsi" w:hAnsiTheme="minorHAnsi" w:cstheme="minorHAnsi"/>
          <w:b/>
          <w:bCs/>
          <w:color w:val="000000"/>
          <w:sz w:val="22"/>
          <w:szCs w:val="22"/>
          <w:u w:val="single"/>
        </w:rPr>
        <w:t xml:space="preserve">VOCATIONAL SKILLS FOR SOMALI YOUTH </w:t>
      </w:r>
      <w:r w:rsidR="007521F9">
        <w:rPr>
          <w:rFonts w:asciiTheme="minorHAnsi" w:hAnsiTheme="minorHAnsi" w:cstheme="minorHAnsi"/>
          <w:b/>
          <w:bCs/>
          <w:color w:val="000000"/>
          <w:sz w:val="22"/>
          <w:szCs w:val="22"/>
          <w:u w:val="single"/>
        </w:rPr>
        <w:t xml:space="preserve">PROJECT </w:t>
      </w:r>
      <w:r w:rsidR="007521F9" w:rsidRPr="007521F9">
        <w:rPr>
          <w:rFonts w:asciiTheme="minorHAnsi" w:hAnsiTheme="minorHAnsi" w:cstheme="minorHAnsi"/>
          <w:b/>
          <w:bCs/>
          <w:color w:val="000000"/>
          <w:sz w:val="22"/>
          <w:szCs w:val="22"/>
          <w:u w:val="single"/>
        </w:rPr>
        <w:t>2025</w:t>
      </w:r>
      <w:r w:rsidR="007521F9">
        <w:rPr>
          <w:rFonts w:asciiTheme="minorHAnsi" w:hAnsiTheme="minorHAnsi" w:cstheme="minorHAnsi"/>
          <w:b/>
          <w:bCs/>
          <w:color w:val="000000"/>
          <w:sz w:val="22"/>
          <w:szCs w:val="22"/>
          <w:u w:val="single"/>
        </w:rPr>
        <w:t xml:space="preserve"> </w:t>
      </w:r>
      <w:r w:rsidRPr="001E647B">
        <w:rPr>
          <w:rFonts w:asciiTheme="minorHAnsi" w:hAnsiTheme="minorHAnsi" w:cstheme="minorHAnsi"/>
          <w:b/>
          <w:bCs/>
          <w:color w:val="000000"/>
          <w:sz w:val="22"/>
          <w:szCs w:val="22"/>
          <w:u w:val="single"/>
        </w:rPr>
        <w:t xml:space="preserve">IN </w:t>
      </w:r>
      <w:r w:rsidR="007521F9">
        <w:rPr>
          <w:rFonts w:asciiTheme="minorHAnsi" w:hAnsiTheme="minorHAnsi" w:cstheme="minorHAnsi"/>
          <w:b/>
          <w:bCs/>
          <w:color w:val="000000"/>
          <w:sz w:val="22"/>
          <w:szCs w:val="22"/>
          <w:u w:val="single"/>
        </w:rPr>
        <w:t>BELED-HAWO</w:t>
      </w:r>
      <w:r w:rsidR="002A1CF3" w:rsidRPr="001E647B">
        <w:rPr>
          <w:rFonts w:asciiTheme="minorHAnsi" w:hAnsiTheme="minorHAnsi" w:cstheme="minorHAnsi"/>
          <w:b/>
          <w:bCs/>
          <w:color w:val="000000"/>
          <w:sz w:val="22"/>
          <w:szCs w:val="22"/>
          <w:u w:val="single"/>
        </w:rPr>
        <w:t xml:space="preserve"> DISTRICT</w:t>
      </w:r>
      <w:r w:rsidR="00D5434B" w:rsidRPr="001E647B">
        <w:rPr>
          <w:rFonts w:asciiTheme="minorHAnsi" w:hAnsiTheme="minorHAnsi" w:cstheme="minorHAnsi"/>
          <w:b/>
          <w:bCs/>
          <w:color w:val="000000"/>
          <w:sz w:val="22"/>
          <w:szCs w:val="22"/>
          <w:u w:val="single"/>
        </w:rPr>
        <w:t xml:space="preserve"> </w:t>
      </w:r>
      <w:r w:rsidRPr="001E647B">
        <w:rPr>
          <w:rFonts w:asciiTheme="minorHAnsi" w:hAnsiTheme="minorHAnsi" w:cstheme="minorHAnsi"/>
          <w:b/>
          <w:bCs/>
          <w:color w:val="000000"/>
          <w:sz w:val="22"/>
          <w:szCs w:val="22"/>
          <w:u w:val="single"/>
        </w:rPr>
        <w:t>JUBALAND STATE OF SOMALIA.</w:t>
      </w:r>
    </w:p>
    <w:p w14:paraId="423866F8" w14:textId="77777777" w:rsidR="00746F34" w:rsidRPr="001E647B" w:rsidRDefault="00746F34">
      <w:pPr>
        <w:autoSpaceDE w:val="0"/>
        <w:autoSpaceDN w:val="0"/>
        <w:adjustRightInd w:val="0"/>
        <w:spacing w:line="276" w:lineRule="auto"/>
        <w:jc w:val="both"/>
        <w:rPr>
          <w:rFonts w:asciiTheme="minorHAnsi" w:hAnsiTheme="minorHAnsi" w:cstheme="minorHAnsi"/>
          <w:b/>
          <w:bCs/>
          <w:color w:val="000000"/>
          <w:sz w:val="22"/>
          <w:szCs w:val="22"/>
          <w:u w:val="single"/>
        </w:rPr>
      </w:pPr>
    </w:p>
    <w:p w14:paraId="1D7AD4DC" w14:textId="7F9FAB2A" w:rsidR="006453E9" w:rsidRPr="001E647B" w:rsidRDefault="007521F9">
      <w:pPr>
        <w:autoSpaceDE w:val="0"/>
        <w:autoSpaceDN w:val="0"/>
        <w:adjustRightInd w:val="0"/>
        <w:spacing w:line="276" w:lineRule="auto"/>
        <w:jc w:val="both"/>
        <w:rPr>
          <w:rFonts w:asciiTheme="minorHAnsi" w:hAnsiTheme="minorHAnsi" w:cstheme="minorHAnsi"/>
          <w:b/>
          <w:color w:val="000000" w:themeColor="text1"/>
          <w:sz w:val="22"/>
          <w:szCs w:val="22"/>
        </w:rPr>
      </w:pPr>
      <w:r>
        <w:rPr>
          <w:rFonts w:asciiTheme="minorHAnsi" w:hAnsiTheme="minorHAnsi" w:cstheme="minorHAnsi"/>
          <w:b/>
          <w:color w:val="000000" w:themeColor="text1"/>
          <w:sz w:val="22"/>
          <w:szCs w:val="22"/>
        </w:rPr>
        <w:t>November 2, 2025</w:t>
      </w:r>
    </w:p>
    <w:p w14:paraId="0C44B745" w14:textId="77777777" w:rsidR="006453E9" w:rsidRPr="001E647B" w:rsidRDefault="00000000">
      <w:pPr>
        <w:autoSpaceDE w:val="0"/>
        <w:autoSpaceDN w:val="0"/>
        <w:adjustRightInd w:val="0"/>
        <w:spacing w:line="276" w:lineRule="auto"/>
        <w:jc w:val="both"/>
        <w:rPr>
          <w:rFonts w:asciiTheme="minorHAnsi" w:hAnsiTheme="minorHAnsi" w:cstheme="minorHAnsi"/>
          <w:color w:val="000000" w:themeColor="text1"/>
          <w:sz w:val="22"/>
          <w:szCs w:val="22"/>
        </w:rPr>
      </w:pPr>
      <w:r w:rsidRPr="00075B8D">
        <w:rPr>
          <w:rFonts w:asciiTheme="minorHAnsi" w:hAnsiTheme="minorHAnsi" w:cstheme="minorHAnsi"/>
          <w:b/>
          <w:bCs/>
          <w:color w:val="000000" w:themeColor="text1"/>
          <w:sz w:val="22"/>
          <w:szCs w:val="22"/>
        </w:rPr>
        <w:t>Centre for Research and integrated Development (CeRID</w:t>
      </w:r>
      <w:r w:rsidRPr="001E647B">
        <w:rPr>
          <w:rFonts w:asciiTheme="minorHAnsi" w:hAnsiTheme="minorHAnsi" w:cstheme="minorHAnsi"/>
          <w:color w:val="000000" w:themeColor="text1"/>
          <w:sz w:val="22"/>
          <w:szCs w:val="22"/>
        </w:rPr>
        <w:t>) is a non-governmental organization and an agent of change for peaceful and self-reliant communities founded in 2005. Our approach is grounded in the Theory of Change (</w:t>
      </w:r>
      <w:proofErr w:type="spellStart"/>
      <w:r w:rsidRPr="001E647B">
        <w:rPr>
          <w:rFonts w:asciiTheme="minorHAnsi" w:hAnsiTheme="minorHAnsi" w:cstheme="minorHAnsi"/>
          <w:color w:val="000000" w:themeColor="text1"/>
          <w:sz w:val="22"/>
          <w:szCs w:val="22"/>
        </w:rPr>
        <w:t>ToC</w:t>
      </w:r>
      <w:proofErr w:type="spellEnd"/>
      <w:r w:rsidRPr="001E647B">
        <w:rPr>
          <w:rFonts w:asciiTheme="minorHAnsi" w:hAnsiTheme="minorHAnsi" w:cstheme="minorHAnsi"/>
          <w:color w:val="000000" w:themeColor="text1"/>
          <w:sz w:val="22"/>
          <w:szCs w:val="22"/>
        </w:rPr>
        <w:t>), enabling us to identify the desired outcomes and transformative changes that will strengthen CeRID in terms of institutional sustainability, strong partnership with both our target communities and our partners to tackle the root causes of poverty and vulnerability.</w:t>
      </w:r>
    </w:p>
    <w:p w14:paraId="43378026" w14:textId="77777777" w:rsidR="006453E9" w:rsidRPr="001E647B" w:rsidRDefault="006453E9">
      <w:pPr>
        <w:autoSpaceDE w:val="0"/>
        <w:autoSpaceDN w:val="0"/>
        <w:adjustRightInd w:val="0"/>
        <w:spacing w:line="276" w:lineRule="auto"/>
        <w:jc w:val="both"/>
        <w:rPr>
          <w:rFonts w:asciiTheme="minorHAnsi" w:hAnsiTheme="minorHAnsi" w:cstheme="minorHAnsi"/>
          <w:color w:val="000000" w:themeColor="text1"/>
          <w:sz w:val="22"/>
          <w:szCs w:val="22"/>
        </w:rPr>
      </w:pPr>
    </w:p>
    <w:p w14:paraId="433C007B" w14:textId="77777777" w:rsidR="006453E9" w:rsidRPr="00503ADF" w:rsidRDefault="00000000">
      <w:pPr>
        <w:autoSpaceDE w:val="0"/>
        <w:autoSpaceDN w:val="0"/>
        <w:adjustRightInd w:val="0"/>
        <w:spacing w:line="276" w:lineRule="auto"/>
        <w:jc w:val="both"/>
        <w:rPr>
          <w:rFonts w:asciiTheme="minorHAnsi" w:hAnsiTheme="minorHAnsi" w:cstheme="minorHAnsi"/>
          <w:b/>
          <w:bCs/>
          <w:color w:val="000000" w:themeColor="text1"/>
          <w:sz w:val="22"/>
          <w:szCs w:val="22"/>
        </w:rPr>
      </w:pPr>
      <w:r w:rsidRPr="00503ADF">
        <w:rPr>
          <w:rFonts w:asciiTheme="minorHAnsi" w:hAnsiTheme="minorHAnsi" w:cstheme="minorHAnsi"/>
          <w:b/>
          <w:bCs/>
          <w:color w:val="000000" w:themeColor="text1"/>
          <w:sz w:val="22"/>
          <w:szCs w:val="22"/>
        </w:rPr>
        <w:t>Our Strategic Focus Are these five Areas (SFAs):</w:t>
      </w:r>
    </w:p>
    <w:p w14:paraId="6FEB3DE1" w14:textId="77777777" w:rsidR="006453E9" w:rsidRPr="001E647B" w:rsidRDefault="006453E9">
      <w:pPr>
        <w:autoSpaceDE w:val="0"/>
        <w:autoSpaceDN w:val="0"/>
        <w:adjustRightInd w:val="0"/>
        <w:spacing w:line="276" w:lineRule="auto"/>
        <w:jc w:val="both"/>
        <w:rPr>
          <w:rFonts w:asciiTheme="minorHAnsi" w:hAnsiTheme="minorHAnsi" w:cstheme="minorHAnsi"/>
          <w:color w:val="000000" w:themeColor="text1"/>
          <w:sz w:val="22"/>
          <w:szCs w:val="22"/>
        </w:rPr>
      </w:pPr>
    </w:p>
    <w:p w14:paraId="2EB1E0B8" w14:textId="77777777" w:rsidR="006453E9" w:rsidRPr="001E647B" w:rsidRDefault="00000000">
      <w:pPr>
        <w:autoSpaceDE w:val="0"/>
        <w:autoSpaceDN w:val="0"/>
        <w:adjustRightInd w:val="0"/>
        <w:spacing w:line="276" w:lineRule="auto"/>
        <w:jc w:val="both"/>
        <w:rPr>
          <w:rFonts w:asciiTheme="minorHAnsi" w:hAnsiTheme="minorHAnsi" w:cstheme="minorHAnsi"/>
          <w:b/>
          <w:bCs/>
          <w:color w:val="000000" w:themeColor="text1"/>
          <w:sz w:val="22"/>
          <w:szCs w:val="22"/>
        </w:rPr>
      </w:pPr>
      <w:r w:rsidRPr="001E647B">
        <w:rPr>
          <w:rFonts w:asciiTheme="minorHAnsi" w:hAnsiTheme="minorHAnsi" w:cstheme="minorHAnsi"/>
          <w:b/>
          <w:bCs/>
          <w:color w:val="000000" w:themeColor="text1"/>
          <w:sz w:val="22"/>
          <w:szCs w:val="22"/>
        </w:rPr>
        <w:t>(1)</w:t>
      </w:r>
      <w:r w:rsidRPr="001E647B">
        <w:rPr>
          <w:rFonts w:asciiTheme="minorHAnsi" w:hAnsiTheme="minorHAnsi" w:cstheme="minorHAnsi"/>
          <w:b/>
          <w:bCs/>
          <w:color w:val="000000" w:themeColor="text1"/>
          <w:sz w:val="22"/>
          <w:szCs w:val="22"/>
        </w:rPr>
        <w:tab/>
        <w:t xml:space="preserve">Climate Change Adaptation </w:t>
      </w:r>
    </w:p>
    <w:p w14:paraId="7906AF9C" w14:textId="77777777" w:rsidR="006453E9" w:rsidRPr="001E647B" w:rsidRDefault="00000000">
      <w:pPr>
        <w:autoSpaceDE w:val="0"/>
        <w:autoSpaceDN w:val="0"/>
        <w:adjustRightInd w:val="0"/>
        <w:spacing w:line="276" w:lineRule="auto"/>
        <w:jc w:val="both"/>
        <w:rPr>
          <w:rFonts w:asciiTheme="minorHAnsi" w:hAnsiTheme="minorHAnsi" w:cstheme="minorHAnsi"/>
          <w:b/>
          <w:bCs/>
          <w:color w:val="000000" w:themeColor="text1"/>
          <w:sz w:val="22"/>
          <w:szCs w:val="22"/>
        </w:rPr>
      </w:pPr>
      <w:r w:rsidRPr="001E647B">
        <w:rPr>
          <w:rFonts w:asciiTheme="minorHAnsi" w:hAnsiTheme="minorHAnsi" w:cstheme="minorHAnsi"/>
          <w:b/>
          <w:bCs/>
          <w:color w:val="000000" w:themeColor="text1"/>
          <w:sz w:val="22"/>
          <w:szCs w:val="22"/>
        </w:rPr>
        <w:t>(2)</w:t>
      </w:r>
      <w:r w:rsidRPr="001E647B">
        <w:rPr>
          <w:rFonts w:asciiTheme="minorHAnsi" w:hAnsiTheme="minorHAnsi" w:cstheme="minorHAnsi"/>
          <w:b/>
          <w:bCs/>
          <w:color w:val="000000" w:themeColor="text1"/>
          <w:sz w:val="22"/>
          <w:szCs w:val="22"/>
        </w:rPr>
        <w:tab/>
        <w:t xml:space="preserve">Knowledge and Skill Development </w:t>
      </w:r>
    </w:p>
    <w:p w14:paraId="108BD96D" w14:textId="77777777" w:rsidR="006453E9" w:rsidRPr="001E647B" w:rsidRDefault="00000000">
      <w:pPr>
        <w:autoSpaceDE w:val="0"/>
        <w:autoSpaceDN w:val="0"/>
        <w:adjustRightInd w:val="0"/>
        <w:spacing w:line="276" w:lineRule="auto"/>
        <w:jc w:val="both"/>
        <w:rPr>
          <w:rFonts w:asciiTheme="minorHAnsi" w:hAnsiTheme="minorHAnsi" w:cstheme="minorHAnsi"/>
          <w:b/>
          <w:bCs/>
          <w:color w:val="000000" w:themeColor="text1"/>
          <w:sz w:val="22"/>
          <w:szCs w:val="22"/>
        </w:rPr>
      </w:pPr>
      <w:r w:rsidRPr="001E647B">
        <w:rPr>
          <w:rFonts w:asciiTheme="minorHAnsi" w:hAnsiTheme="minorHAnsi" w:cstheme="minorHAnsi"/>
          <w:b/>
          <w:bCs/>
          <w:color w:val="000000" w:themeColor="text1"/>
          <w:sz w:val="22"/>
          <w:szCs w:val="22"/>
        </w:rPr>
        <w:t>(3)</w:t>
      </w:r>
      <w:r w:rsidRPr="001E647B">
        <w:rPr>
          <w:rFonts w:asciiTheme="minorHAnsi" w:hAnsiTheme="minorHAnsi" w:cstheme="minorHAnsi"/>
          <w:b/>
          <w:bCs/>
          <w:color w:val="000000" w:themeColor="text1"/>
          <w:sz w:val="22"/>
          <w:szCs w:val="22"/>
        </w:rPr>
        <w:tab/>
        <w:t xml:space="preserve">Humanitarian, Development &amp; Peace Nexus (HDPN)  </w:t>
      </w:r>
    </w:p>
    <w:p w14:paraId="6020F7D9" w14:textId="77777777" w:rsidR="006453E9" w:rsidRPr="001E647B" w:rsidRDefault="00000000">
      <w:pPr>
        <w:autoSpaceDE w:val="0"/>
        <w:autoSpaceDN w:val="0"/>
        <w:adjustRightInd w:val="0"/>
        <w:spacing w:line="276" w:lineRule="auto"/>
        <w:jc w:val="both"/>
        <w:rPr>
          <w:rFonts w:asciiTheme="minorHAnsi" w:hAnsiTheme="minorHAnsi" w:cstheme="minorHAnsi"/>
          <w:b/>
          <w:bCs/>
          <w:color w:val="000000" w:themeColor="text1"/>
          <w:sz w:val="22"/>
          <w:szCs w:val="22"/>
        </w:rPr>
      </w:pPr>
      <w:r w:rsidRPr="001E647B">
        <w:rPr>
          <w:rFonts w:asciiTheme="minorHAnsi" w:hAnsiTheme="minorHAnsi" w:cstheme="minorHAnsi"/>
          <w:b/>
          <w:bCs/>
          <w:color w:val="000000" w:themeColor="text1"/>
          <w:sz w:val="22"/>
          <w:szCs w:val="22"/>
        </w:rPr>
        <w:t>(4)</w:t>
      </w:r>
      <w:r w:rsidRPr="001E647B">
        <w:rPr>
          <w:rFonts w:asciiTheme="minorHAnsi" w:hAnsiTheme="minorHAnsi" w:cstheme="minorHAnsi"/>
          <w:b/>
          <w:bCs/>
          <w:color w:val="000000" w:themeColor="text1"/>
          <w:sz w:val="22"/>
          <w:szCs w:val="22"/>
        </w:rPr>
        <w:tab/>
        <w:t>Partnership &amp; Collaboration</w:t>
      </w:r>
    </w:p>
    <w:p w14:paraId="6BD12415" w14:textId="77777777" w:rsidR="006453E9" w:rsidRPr="001E647B" w:rsidRDefault="00000000">
      <w:pPr>
        <w:autoSpaceDE w:val="0"/>
        <w:autoSpaceDN w:val="0"/>
        <w:adjustRightInd w:val="0"/>
        <w:spacing w:line="276" w:lineRule="auto"/>
        <w:jc w:val="both"/>
        <w:rPr>
          <w:rFonts w:asciiTheme="minorHAnsi" w:hAnsiTheme="minorHAnsi" w:cstheme="minorHAnsi"/>
          <w:b/>
          <w:bCs/>
          <w:color w:val="000000" w:themeColor="text1"/>
          <w:sz w:val="22"/>
          <w:szCs w:val="22"/>
        </w:rPr>
      </w:pPr>
      <w:r w:rsidRPr="001E647B">
        <w:rPr>
          <w:rFonts w:asciiTheme="minorHAnsi" w:hAnsiTheme="minorHAnsi" w:cstheme="minorHAnsi"/>
          <w:b/>
          <w:bCs/>
          <w:color w:val="000000" w:themeColor="text1"/>
          <w:sz w:val="22"/>
          <w:szCs w:val="22"/>
        </w:rPr>
        <w:t>(5)</w:t>
      </w:r>
      <w:r w:rsidRPr="001E647B">
        <w:rPr>
          <w:rFonts w:asciiTheme="minorHAnsi" w:hAnsiTheme="minorHAnsi" w:cstheme="minorHAnsi"/>
          <w:b/>
          <w:bCs/>
          <w:color w:val="000000" w:themeColor="text1"/>
          <w:sz w:val="22"/>
          <w:szCs w:val="22"/>
        </w:rPr>
        <w:tab/>
        <w:t>Organizational Capacity Development (OCD)</w:t>
      </w:r>
    </w:p>
    <w:p w14:paraId="4C548536" w14:textId="77777777" w:rsidR="00426A9B" w:rsidRPr="00426A9B" w:rsidRDefault="00426A9B" w:rsidP="00426A9B">
      <w:pPr>
        <w:autoSpaceDE w:val="0"/>
        <w:autoSpaceDN w:val="0"/>
        <w:adjustRightInd w:val="0"/>
        <w:spacing w:line="276" w:lineRule="auto"/>
        <w:jc w:val="both"/>
        <w:rPr>
          <w:rFonts w:asciiTheme="minorHAnsi" w:hAnsiTheme="minorHAnsi" w:cstheme="minorHAnsi"/>
          <w:color w:val="000000" w:themeColor="text1"/>
          <w:sz w:val="22"/>
          <w:szCs w:val="22"/>
          <w:lang w:val="en-GB"/>
        </w:rPr>
      </w:pPr>
    </w:p>
    <w:p w14:paraId="64BFE45E" w14:textId="7A0152E4" w:rsidR="00426A9B" w:rsidRPr="001E647B" w:rsidRDefault="00426A9B" w:rsidP="00426A9B">
      <w:pPr>
        <w:autoSpaceDE w:val="0"/>
        <w:autoSpaceDN w:val="0"/>
        <w:adjustRightInd w:val="0"/>
        <w:spacing w:line="276" w:lineRule="auto"/>
        <w:jc w:val="both"/>
        <w:rPr>
          <w:rFonts w:asciiTheme="minorHAnsi" w:hAnsiTheme="minorHAnsi" w:cstheme="minorHAnsi"/>
          <w:color w:val="000000" w:themeColor="text1"/>
          <w:sz w:val="22"/>
          <w:szCs w:val="22"/>
          <w:lang w:val="en-GB"/>
        </w:rPr>
      </w:pPr>
      <w:r w:rsidRPr="00426A9B">
        <w:rPr>
          <w:rFonts w:asciiTheme="minorHAnsi" w:hAnsiTheme="minorHAnsi" w:cstheme="minorHAnsi"/>
          <w:color w:val="000000" w:themeColor="text1"/>
          <w:sz w:val="22"/>
          <w:szCs w:val="22"/>
          <w:lang w:val="en-GB"/>
        </w:rPr>
        <w:t xml:space="preserve"> </w:t>
      </w:r>
      <w:proofErr w:type="spellStart"/>
      <w:r w:rsidRPr="001E647B">
        <w:rPr>
          <w:rFonts w:asciiTheme="minorHAnsi" w:hAnsiTheme="minorHAnsi" w:cstheme="minorHAnsi"/>
          <w:color w:val="000000" w:themeColor="text1"/>
          <w:sz w:val="22"/>
          <w:szCs w:val="22"/>
          <w:lang w:val="en-GB"/>
        </w:rPr>
        <w:t>CeRID</w:t>
      </w:r>
      <w:proofErr w:type="spellEnd"/>
      <w:r w:rsidRPr="00426A9B">
        <w:rPr>
          <w:rFonts w:asciiTheme="minorHAnsi" w:hAnsiTheme="minorHAnsi" w:cstheme="minorHAnsi"/>
          <w:color w:val="000000" w:themeColor="text1"/>
          <w:sz w:val="22"/>
          <w:szCs w:val="22"/>
          <w:lang w:val="en-GB"/>
        </w:rPr>
        <w:t xml:space="preserve"> </w:t>
      </w:r>
      <w:r w:rsidR="00DF027E">
        <w:rPr>
          <w:rFonts w:asciiTheme="minorHAnsi" w:hAnsiTheme="minorHAnsi" w:cstheme="minorHAnsi"/>
          <w:color w:val="000000" w:themeColor="text1"/>
          <w:sz w:val="22"/>
          <w:szCs w:val="22"/>
          <w:lang w:val="en-GB"/>
        </w:rPr>
        <w:t>invites reputable suppliers who can source and supply</w:t>
      </w:r>
      <w:r w:rsidRPr="00426A9B">
        <w:rPr>
          <w:rFonts w:asciiTheme="minorHAnsi" w:hAnsiTheme="minorHAnsi" w:cstheme="minorHAnsi"/>
          <w:color w:val="000000" w:themeColor="text1"/>
          <w:sz w:val="22"/>
          <w:szCs w:val="22"/>
          <w:lang w:val="en-GB"/>
        </w:rPr>
        <w:t xml:space="preserve"> </w:t>
      </w:r>
      <w:r w:rsidR="007521F9">
        <w:rPr>
          <w:rFonts w:asciiTheme="minorHAnsi" w:hAnsiTheme="minorHAnsi" w:cstheme="minorHAnsi"/>
          <w:color w:val="000000" w:themeColor="text1"/>
          <w:sz w:val="22"/>
          <w:szCs w:val="22"/>
          <w:lang w:val="en-GB"/>
        </w:rPr>
        <w:t xml:space="preserve">startup kits </w:t>
      </w:r>
      <w:r w:rsidRPr="00426A9B">
        <w:rPr>
          <w:rFonts w:asciiTheme="minorHAnsi" w:hAnsiTheme="minorHAnsi" w:cstheme="minorHAnsi"/>
          <w:color w:val="000000" w:themeColor="text1"/>
          <w:sz w:val="22"/>
          <w:szCs w:val="22"/>
          <w:lang w:val="en-GB"/>
        </w:rPr>
        <w:t xml:space="preserve">in </w:t>
      </w:r>
      <w:proofErr w:type="spellStart"/>
      <w:r w:rsidR="007521F9">
        <w:rPr>
          <w:rFonts w:asciiTheme="minorHAnsi" w:hAnsiTheme="minorHAnsi" w:cstheme="minorHAnsi"/>
          <w:color w:val="000000" w:themeColor="text1"/>
          <w:sz w:val="22"/>
          <w:szCs w:val="22"/>
          <w:lang w:val="en-GB"/>
        </w:rPr>
        <w:t>Beled</w:t>
      </w:r>
      <w:proofErr w:type="spellEnd"/>
      <w:r w:rsidR="007521F9">
        <w:rPr>
          <w:rFonts w:asciiTheme="minorHAnsi" w:hAnsiTheme="minorHAnsi" w:cstheme="minorHAnsi"/>
          <w:color w:val="000000" w:themeColor="text1"/>
          <w:sz w:val="22"/>
          <w:szCs w:val="22"/>
          <w:lang w:val="en-GB"/>
        </w:rPr>
        <w:t>-Hawo</w:t>
      </w:r>
      <w:r w:rsidRPr="00426A9B">
        <w:rPr>
          <w:rFonts w:asciiTheme="minorHAnsi" w:hAnsiTheme="minorHAnsi" w:cstheme="minorHAnsi"/>
          <w:color w:val="000000" w:themeColor="text1"/>
          <w:sz w:val="22"/>
          <w:szCs w:val="22"/>
          <w:lang w:val="en-GB"/>
        </w:rPr>
        <w:t xml:space="preserve"> District </w:t>
      </w:r>
      <w:r w:rsidRPr="001E647B">
        <w:rPr>
          <w:rFonts w:asciiTheme="minorHAnsi" w:hAnsiTheme="minorHAnsi" w:cstheme="minorHAnsi"/>
          <w:color w:val="000000" w:themeColor="text1"/>
          <w:sz w:val="22"/>
          <w:szCs w:val="22"/>
          <w:lang w:val="en-GB"/>
        </w:rPr>
        <w:t xml:space="preserve">as a part of </w:t>
      </w:r>
      <w:r w:rsidR="007521F9" w:rsidRPr="007521F9">
        <w:rPr>
          <w:rFonts w:asciiTheme="minorHAnsi" w:hAnsiTheme="minorHAnsi" w:cstheme="minorHAnsi"/>
          <w:color w:val="000000" w:themeColor="text1"/>
          <w:sz w:val="22"/>
          <w:szCs w:val="22"/>
        </w:rPr>
        <w:t>Vocational Skills Project for youth</w:t>
      </w:r>
      <w:r w:rsidR="007521F9">
        <w:rPr>
          <w:rFonts w:asciiTheme="minorHAnsi" w:hAnsiTheme="minorHAnsi" w:cstheme="minorHAnsi"/>
          <w:color w:val="000000" w:themeColor="text1"/>
          <w:sz w:val="22"/>
          <w:szCs w:val="22"/>
        </w:rPr>
        <w:t xml:space="preserve"> funded </w:t>
      </w:r>
      <w:r w:rsidRPr="001E647B">
        <w:rPr>
          <w:rFonts w:asciiTheme="minorHAnsi" w:hAnsiTheme="minorHAnsi" w:cstheme="minorHAnsi"/>
          <w:color w:val="000000" w:themeColor="text1"/>
          <w:sz w:val="22"/>
          <w:szCs w:val="22"/>
          <w:lang w:val="en-GB"/>
        </w:rPr>
        <w:t xml:space="preserve">by </w:t>
      </w:r>
      <w:r w:rsidR="007521F9">
        <w:rPr>
          <w:rFonts w:asciiTheme="minorHAnsi" w:hAnsiTheme="minorHAnsi" w:cstheme="minorHAnsi"/>
          <w:color w:val="000000" w:themeColor="text1"/>
          <w:sz w:val="22"/>
          <w:szCs w:val="22"/>
          <w:lang w:val="en-GB"/>
        </w:rPr>
        <w:t>NCA</w:t>
      </w:r>
      <w:r w:rsidRPr="001E647B">
        <w:rPr>
          <w:rFonts w:asciiTheme="minorHAnsi" w:hAnsiTheme="minorHAnsi" w:cstheme="minorHAnsi"/>
          <w:color w:val="000000" w:themeColor="text1"/>
          <w:sz w:val="22"/>
          <w:szCs w:val="22"/>
          <w:lang w:val="en-GB"/>
        </w:rPr>
        <w:t xml:space="preserve"> </w:t>
      </w:r>
      <w:r w:rsidR="005A00CB" w:rsidRPr="001E647B">
        <w:rPr>
          <w:rFonts w:asciiTheme="minorHAnsi" w:hAnsiTheme="minorHAnsi" w:cstheme="minorHAnsi"/>
          <w:color w:val="000000" w:themeColor="text1"/>
          <w:sz w:val="22"/>
          <w:szCs w:val="22"/>
          <w:lang w:val="en-GB"/>
        </w:rPr>
        <w:t xml:space="preserve">and implemented by </w:t>
      </w:r>
      <w:proofErr w:type="spellStart"/>
      <w:r w:rsidR="005A00CB" w:rsidRPr="001E647B">
        <w:rPr>
          <w:rFonts w:asciiTheme="minorHAnsi" w:hAnsiTheme="minorHAnsi" w:cstheme="minorHAnsi"/>
          <w:color w:val="000000" w:themeColor="text1"/>
          <w:sz w:val="22"/>
          <w:szCs w:val="22"/>
          <w:lang w:val="en-GB"/>
        </w:rPr>
        <w:t>CeRID</w:t>
      </w:r>
      <w:proofErr w:type="spellEnd"/>
      <w:r w:rsidR="00075B8D">
        <w:rPr>
          <w:rFonts w:asciiTheme="minorHAnsi" w:hAnsiTheme="minorHAnsi" w:cstheme="minorHAnsi"/>
          <w:color w:val="000000" w:themeColor="text1"/>
          <w:sz w:val="22"/>
          <w:szCs w:val="22"/>
          <w:lang w:val="en-GB"/>
        </w:rPr>
        <w:t xml:space="preserve"> in </w:t>
      </w:r>
      <w:proofErr w:type="spellStart"/>
      <w:r w:rsidR="00075B8D">
        <w:rPr>
          <w:rFonts w:asciiTheme="minorHAnsi" w:hAnsiTheme="minorHAnsi" w:cstheme="minorHAnsi"/>
          <w:color w:val="000000" w:themeColor="text1"/>
          <w:sz w:val="22"/>
          <w:szCs w:val="22"/>
          <w:lang w:val="en-GB"/>
        </w:rPr>
        <w:t>Beled</w:t>
      </w:r>
      <w:proofErr w:type="spellEnd"/>
      <w:r w:rsidR="00075B8D">
        <w:rPr>
          <w:rFonts w:asciiTheme="minorHAnsi" w:hAnsiTheme="minorHAnsi" w:cstheme="minorHAnsi"/>
          <w:color w:val="000000" w:themeColor="text1"/>
          <w:sz w:val="22"/>
          <w:szCs w:val="22"/>
          <w:lang w:val="en-GB"/>
        </w:rPr>
        <w:t>-Hawo</w:t>
      </w:r>
      <w:r w:rsidR="00075B8D" w:rsidRPr="00426A9B">
        <w:rPr>
          <w:rFonts w:asciiTheme="minorHAnsi" w:hAnsiTheme="minorHAnsi" w:cstheme="minorHAnsi"/>
          <w:color w:val="000000" w:themeColor="text1"/>
          <w:sz w:val="22"/>
          <w:szCs w:val="22"/>
          <w:lang w:val="en-GB"/>
        </w:rPr>
        <w:t xml:space="preserve"> District</w:t>
      </w:r>
      <w:r w:rsidRPr="00426A9B">
        <w:rPr>
          <w:rFonts w:asciiTheme="minorHAnsi" w:hAnsiTheme="minorHAnsi" w:cstheme="minorHAnsi"/>
          <w:color w:val="000000" w:themeColor="text1"/>
          <w:sz w:val="22"/>
          <w:szCs w:val="22"/>
          <w:lang w:val="en-GB"/>
        </w:rPr>
        <w:t xml:space="preserve">. </w:t>
      </w:r>
    </w:p>
    <w:p w14:paraId="1F9E73EA" w14:textId="77777777" w:rsidR="00426A9B" w:rsidRPr="001E647B" w:rsidRDefault="00426A9B" w:rsidP="00426A9B">
      <w:pPr>
        <w:autoSpaceDE w:val="0"/>
        <w:autoSpaceDN w:val="0"/>
        <w:adjustRightInd w:val="0"/>
        <w:spacing w:line="276" w:lineRule="auto"/>
        <w:jc w:val="both"/>
        <w:rPr>
          <w:rFonts w:asciiTheme="minorHAnsi" w:hAnsiTheme="minorHAnsi" w:cstheme="minorHAnsi"/>
          <w:color w:val="000000" w:themeColor="text1"/>
          <w:sz w:val="22"/>
          <w:szCs w:val="22"/>
          <w:lang w:val="en-GB"/>
        </w:rPr>
      </w:pPr>
    </w:p>
    <w:p w14:paraId="6E63E40B" w14:textId="77777777" w:rsidR="00990445" w:rsidRDefault="00FD68E8" w:rsidP="00FD68E8">
      <w:pPr>
        <w:autoSpaceDE w:val="0"/>
        <w:autoSpaceDN w:val="0"/>
        <w:adjustRightInd w:val="0"/>
        <w:spacing w:line="276" w:lineRule="auto"/>
        <w:jc w:val="both"/>
        <w:rPr>
          <w:rFonts w:asciiTheme="minorHAnsi" w:hAnsiTheme="minorHAnsi" w:cstheme="minorHAnsi"/>
          <w:color w:val="000000" w:themeColor="text1"/>
          <w:sz w:val="22"/>
          <w:szCs w:val="22"/>
        </w:rPr>
      </w:pPr>
      <w:r w:rsidRPr="001E647B">
        <w:rPr>
          <w:rFonts w:asciiTheme="minorHAnsi" w:hAnsiTheme="minorHAnsi" w:cstheme="minorHAnsi"/>
          <w:color w:val="000000" w:themeColor="text1"/>
          <w:sz w:val="22"/>
          <w:szCs w:val="22"/>
        </w:rPr>
        <w:t xml:space="preserve">Interested Suppliers with sound capacity and relevant experience in similar work are here by invited to submit their </w:t>
      </w:r>
      <w:r w:rsidR="002A1CF3" w:rsidRPr="001E647B">
        <w:rPr>
          <w:rFonts w:asciiTheme="minorHAnsi" w:hAnsiTheme="minorHAnsi" w:cstheme="minorHAnsi"/>
          <w:color w:val="000000" w:themeColor="text1"/>
          <w:sz w:val="22"/>
          <w:szCs w:val="22"/>
        </w:rPr>
        <w:t xml:space="preserve">quotations for the supply of </w:t>
      </w:r>
      <w:r w:rsidR="00881FF8">
        <w:rPr>
          <w:rFonts w:asciiTheme="minorHAnsi" w:hAnsiTheme="minorHAnsi" w:cstheme="minorHAnsi"/>
          <w:color w:val="000000" w:themeColor="text1"/>
          <w:sz w:val="22"/>
          <w:szCs w:val="22"/>
          <w:lang w:val="en-GB"/>
        </w:rPr>
        <w:t xml:space="preserve">startup kits </w:t>
      </w:r>
      <w:r w:rsidR="002A1CF3" w:rsidRPr="001E647B">
        <w:rPr>
          <w:rFonts w:asciiTheme="minorHAnsi" w:hAnsiTheme="minorHAnsi" w:cstheme="minorHAnsi"/>
          <w:color w:val="000000" w:themeColor="text1"/>
          <w:sz w:val="22"/>
          <w:szCs w:val="22"/>
        </w:rPr>
        <w:t xml:space="preserve">in </w:t>
      </w:r>
      <w:proofErr w:type="spellStart"/>
      <w:r w:rsidR="007521F9">
        <w:rPr>
          <w:rFonts w:asciiTheme="minorHAnsi" w:hAnsiTheme="minorHAnsi" w:cstheme="minorHAnsi"/>
          <w:color w:val="000000" w:themeColor="text1"/>
          <w:sz w:val="22"/>
          <w:szCs w:val="22"/>
        </w:rPr>
        <w:t>Beled</w:t>
      </w:r>
      <w:proofErr w:type="spellEnd"/>
      <w:r w:rsidR="007521F9">
        <w:rPr>
          <w:rFonts w:asciiTheme="minorHAnsi" w:hAnsiTheme="minorHAnsi" w:cstheme="minorHAnsi"/>
          <w:color w:val="000000" w:themeColor="text1"/>
          <w:sz w:val="22"/>
          <w:szCs w:val="22"/>
        </w:rPr>
        <w:t>-Hawo</w:t>
      </w:r>
      <w:r w:rsidR="002A1CF3" w:rsidRPr="001E647B">
        <w:rPr>
          <w:rFonts w:asciiTheme="minorHAnsi" w:hAnsiTheme="minorHAnsi" w:cstheme="minorHAnsi"/>
          <w:color w:val="000000" w:themeColor="text1"/>
          <w:sz w:val="22"/>
          <w:szCs w:val="22"/>
        </w:rPr>
        <w:t xml:space="preserve"> District</w:t>
      </w:r>
      <w:r w:rsidRPr="001E647B">
        <w:rPr>
          <w:rFonts w:asciiTheme="minorHAnsi" w:hAnsiTheme="minorHAnsi" w:cstheme="minorHAnsi"/>
          <w:color w:val="000000" w:themeColor="text1"/>
          <w:sz w:val="22"/>
          <w:szCs w:val="22"/>
        </w:rPr>
        <w:t>, Jubaland State of Somalia.</w:t>
      </w:r>
    </w:p>
    <w:p w14:paraId="0579A922" w14:textId="77777777" w:rsidR="00990445" w:rsidRDefault="00990445" w:rsidP="00FD68E8">
      <w:pPr>
        <w:autoSpaceDE w:val="0"/>
        <w:autoSpaceDN w:val="0"/>
        <w:adjustRightInd w:val="0"/>
        <w:spacing w:line="276" w:lineRule="auto"/>
        <w:jc w:val="both"/>
        <w:rPr>
          <w:rFonts w:asciiTheme="minorHAnsi" w:hAnsiTheme="minorHAnsi" w:cstheme="minorHAnsi"/>
          <w:color w:val="000000" w:themeColor="text1"/>
          <w:sz w:val="22"/>
          <w:szCs w:val="22"/>
        </w:rPr>
      </w:pPr>
    </w:p>
    <w:p w14:paraId="729A6DD3" w14:textId="614907E7" w:rsidR="00990445" w:rsidRPr="00990445" w:rsidRDefault="00990445" w:rsidP="00990445">
      <w:pPr>
        <w:autoSpaceDE w:val="0"/>
        <w:autoSpaceDN w:val="0"/>
        <w:adjustRightInd w:val="0"/>
        <w:spacing w:line="276" w:lineRule="auto"/>
        <w:jc w:val="both"/>
        <w:rPr>
          <w:rFonts w:asciiTheme="minorHAnsi" w:hAnsiTheme="minorHAnsi" w:cstheme="minorHAnsi"/>
          <w:color w:val="000000" w:themeColor="text1"/>
          <w:sz w:val="22"/>
          <w:szCs w:val="22"/>
        </w:rPr>
      </w:pPr>
      <w:r w:rsidRPr="00990445">
        <w:rPr>
          <w:rFonts w:asciiTheme="minorHAnsi" w:hAnsiTheme="minorHAnsi" w:cstheme="minorHAnsi"/>
          <w:color w:val="000000" w:themeColor="text1"/>
          <w:sz w:val="22"/>
          <w:szCs w:val="22"/>
        </w:rPr>
        <w:t xml:space="preserve">Therefore, all interested companies are invited to submit their quotations by bring a hard copy of completed quotations at </w:t>
      </w:r>
      <w:r w:rsidRPr="00086524">
        <w:rPr>
          <w:rFonts w:asciiTheme="minorHAnsi" w:hAnsiTheme="minorHAnsi" w:cstheme="minorHAnsi"/>
          <w:b/>
          <w:bCs/>
          <w:color w:val="000000" w:themeColor="text1"/>
          <w:sz w:val="22"/>
          <w:szCs w:val="22"/>
        </w:rPr>
        <w:t xml:space="preserve">CeRID main office in Belet-Hawa district Gedo region </w:t>
      </w:r>
      <w:proofErr w:type="spellStart"/>
      <w:r w:rsidRPr="00086524">
        <w:rPr>
          <w:rFonts w:asciiTheme="minorHAnsi" w:hAnsiTheme="minorHAnsi" w:cstheme="minorHAnsi"/>
          <w:b/>
          <w:bCs/>
          <w:color w:val="000000" w:themeColor="text1"/>
          <w:sz w:val="22"/>
          <w:szCs w:val="22"/>
        </w:rPr>
        <w:t>Jubbaland</w:t>
      </w:r>
      <w:proofErr w:type="spellEnd"/>
      <w:r w:rsidRPr="00086524">
        <w:rPr>
          <w:rFonts w:asciiTheme="minorHAnsi" w:hAnsiTheme="minorHAnsi" w:cstheme="minorHAnsi"/>
          <w:b/>
          <w:bCs/>
          <w:color w:val="000000" w:themeColor="text1"/>
          <w:sz w:val="22"/>
          <w:szCs w:val="22"/>
        </w:rPr>
        <w:t xml:space="preserve"> state of Somalia</w:t>
      </w:r>
      <w:r w:rsidRPr="00990445">
        <w:rPr>
          <w:rFonts w:asciiTheme="minorHAnsi" w:hAnsiTheme="minorHAnsi" w:cstheme="minorHAnsi"/>
          <w:color w:val="000000" w:themeColor="text1"/>
          <w:sz w:val="22"/>
          <w:szCs w:val="22"/>
        </w:rPr>
        <w:t xml:space="preserve"> not later than </w:t>
      </w:r>
      <w:r w:rsidR="003768AC" w:rsidRPr="003768AC">
        <w:rPr>
          <w:rFonts w:asciiTheme="minorHAnsi" w:hAnsiTheme="minorHAnsi" w:cstheme="minorHAnsi"/>
          <w:b/>
          <w:bCs/>
          <w:color w:val="000000" w:themeColor="text1"/>
          <w:sz w:val="22"/>
          <w:szCs w:val="22"/>
        </w:rPr>
        <w:t>November 12</w:t>
      </w:r>
      <w:r w:rsidRPr="003768AC">
        <w:rPr>
          <w:rFonts w:asciiTheme="minorHAnsi" w:hAnsiTheme="minorHAnsi" w:cstheme="minorHAnsi"/>
          <w:b/>
          <w:bCs/>
          <w:color w:val="000000" w:themeColor="text1"/>
          <w:sz w:val="22"/>
          <w:szCs w:val="22"/>
        </w:rPr>
        <w:t>, 2025.</w:t>
      </w:r>
    </w:p>
    <w:p w14:paraId="22C17461" w14:textId="77777777" w:rsidR="00990445" w:rsidRDefault="00990445" w:rsidP="00FD68E8">
      <w:pPr>
        <w:autoSpaceDE w:val="0"/>
        <w:autoSpaceDN w:val="0"/>
        <w:adjustRightInd w:val="0"/>
        <w:spacing w:line="276" w:lineRule="auto"/>
        <w:jc w:val="both"/>
        <w:rPr>
          <w:rFonts w:asciiTheme="minorHAnsi" w:hAnsiTheme="minorHAnsi" w:cstheme="minorHAnsi"/>
          <w:color w:val="000000" w:themeColor="text1"/>
          <w:sz w:val="22"/>
          <w:szCs w:val="22"/>
        </w:rPr>
      </w:pPr>
    </w:p>
    <w:p w14:paraId="5EF53534" w14:textId="0930733C" w:rsidR="00FD68E8" w:rsidRPr="001E647B" w:rsidRDefault="00FD68E8" w:rsidP="00FD68E8">
      <w:pPr>
        <w:autoSpaceDE w:val="0"/>
        <w:autoSpaceDN w:val="0"/>
        <w:adjustRightInd w:val="0"/>
        <w:spacing w:line="276" w:lineRule="auto"/>
        <w:jc w:val="both"/>
        <w:rPr>
          <w:rFonts w:asciiTheme="minorHAnsi" w:hAnsiTheme="minorHAnsi" w:cstheme="minorHAnsi"/>
          <w:color w:val="000000" w:themeColor="text1"/>
          <w:sz w:val="22"/>
          <w:szCs w:val="22"/>
        </w:rPr>
      </w:pPr>
      <w:r w:rsidRPr="001E647B">
        <w:rPr>
          <w:rFonts w:asciiTheme="minorHAnsi" w:hAnsiTheme="minorHAnsi" w:cstheme="minorHAnsi"/>
          <w:b/>
          <w:bCs/>
          <w:color w:val="000000" w:themeColor="text1"/>
          <w:sz w:val="22"/>
          <w:szCs w:val="22"/>
        </w:rPr>
        <w:t xml:space="preserve"> </w:t>
      </w:r>
      <w:r w:rsidRPr="001E647B">
        <w:rPr>
          <w:rFonts w:asciiTheme="minorHAnsi" w:hAnsiTheme="minorHAnsi" w:cstheme="minorHAnsi"/>
          <w:color w:val="000000" w:themeColor="text1"/>
          <w:sz w:val="22"/>
          <w:szCs w:val="22"/>
        </w:rPr>
        <w:t xml:space="preserve">It shall remain the responsibility of the bidder to ensure that their bid documents reach CeRID </w:t>
      </w:r>
      <w:r w:rsidRPr="001E647B">
        <w:rPr>
          <w:rFonts w:asciiTheme="minorHAnsi" w:hAnsiTheme="minorHAnsi" w:cstheme="minorHAnsi"/>
          <w:b/>
          <w:bCs/>
          <w:color w:val="000000" w:themeColor="text1"/>
          <w:sz w:val="22"/>
          <w:szCs w:val="22"/>
        </w:rPr>
        <w:t>before the deadline.</w:t>
      </w:r>
      <w:r w:rsidRPr="001E647B">
        <w:rPr>
          <w:rFonts w:asciiTheme="minorHAnsi" w:hAnsiTheme="minorHAnsi" w:cstheme="minorHAnsi"/>
          <w:color w:val="000000" w:themeColor="text1"/>
          <w:sz w:val="22"/>
          <w:szCs w:val="22"/>
        </w:rPr>
        <w:t xml:space="preserve"> Bids that are received by CeRID </w:t>
      </w:r>
      <w:r w:rsidRPr="001E647B">
        <w:rPr>
          <w:rFonts w:asciiTheme="minorHAnsi" w:hAnsiTheme="minorHAnsi" w:cstheme="minorHAnsi"/>
          <w:b/>
          <w:bCs/>
          <w:color w:val="000000" w:themeColor="text1"/>
          <w:sz w:val="22"/>
          <w:szCs w:val="22"/>
        </w:rPr>
        <w:t>after the deadline</w:t>
      </w:r>
      <w:r w:rsidRPr="001E647B">
        <w:rPr>
          <w:rFonts w:asciiTheme="minorHAnsi" w:hAnsiTheme="minorHAnsi" w:cstheme="minorHAnsi"/>
          <w:color w:val="000000" w:themeColor="text1"/>
          <w:sz w:val="22"/>
          <w:szCs w:val="22"/>
        </w:rPr>
        <w:t xml:space="preserve"> indicated </w:t>
      </w:r>
      <w:r w:rsidR="002A1CF3" w:rsidRPr="001E647B">
        <w:rPr>
          <w:rFonts w:asciiTheme="minorHAnsi" w:hAnsiTheme="minorHAnsi" w:cstheme="minorHAnsi"/>
          <w:color w:val="000000" w:themeColor="text1"/>
          <w:sz w:val="22"/>
          <w:szCs w:val="22"/>
        </w:rPr>
        <w:t>in the table below</w:t>
      </w:r>
      <w:r w:rsidRPr="001E647B">
        <w:rPr>
          <w:rFonts w:asciiTheme="minorHAnsi" w:hAnsiTheme="minorHAnsi" w:cstheme="minorHAnsi"/>
          <w:color w:val="000000" w:themeColor="text1"/>
          <w:sz w:val="22"/>
          <w:szCs w:val="22"/>
        </w:rPr>
        <w:t>, for whatever reason, shall not be considered for evaluation.</w:t>
      </w:r>
    </w:p>
    <w:p w14:paraId="24F2437A" w14:textId="77777777" w:rsidR="006453E9" w:rsidRPr="001E647B" w:rsidRDefault="006453E9">
      <w:pPr>
        <w:autoSpaceDE w:val="0"/>
        <w:autoSpaceDN w:val="0"/>
        <w:adjustRightInd w:val="0"/>
        <w:jc w:val="both"/>
        <w:rPr>
          <w:rFonts w:asciiTheme="minorHAnsi" w:hAnsiTheme="minorHAnsi" w:cstheme="minorHAnsi"/>
          <w:b/>
          <w:bCs/>
          <w:color w:val="000000" w:themeColor="text1"/>
          <w:sz w:val="22"/>
          <w:szCs w:val="22"/>
        </w:rPr>
      </w:pPr>
    </w:p>
    <w:p w14:paraId="7D13636D" w14:textId="77777777" w:rsidR="006453E9" w:rsidRPr="001E647B" w:rsidRDefault="006453E9">
      <w:pPr>
        <w:autoSpaceDE w:val="0"/>
        <w:autoSpaceDN w:val="0"/>
        <w:adjustRightInd w:val="0"/>
        <w:jc w:val="both"/>
        <w:rPr>
          <w:rFonts w:asciiTheme="minorHAnsi" w:hAnsiTheme="minorHAnsi" w:cstheme="minorHAnsi"/>
          <w:b/>
          <w:bCs/>
          <w:color w:val="000000" w:themeColor="text1"/>
          <w:sz w:val="22"/>
          <w:szCs w:val="22"/>
        </w:rPr>
      </w:pPr>
    </w:p>
    <w:p w14:paraId="6BDA5112" w14:textId="77777777" w:rsidR="006453E9" w:rsidRPr="001E647B" w:rsidRDefault="006453E9">
      <w:pPr>
        <w:autoSpaceDE w:val="0"/>
        <w:autoSpaceDN w:val="0"/>
        <w:adjustRightInd w:val="0"/>
        <w:jc w:val="both"/>
        <w:rPr>
          <w:rFonts w:asciiTheme="minorHAnsi" w:hAnsiTheme="minorHAnsi" w:cstheme="minorHAnsi"/>
          <w:b/>
          <w:bCs/>
          <w:color w:val="000000" w:themeColor="text1"/>
          <w:sz w:val="22"/>
          <w:szCs w:val="22"/>
        </w:rPr>
      </w:pPr>
    </w:p>
    <w:p w14:paraId="3164FEC6" w14:textId="77777777" w:rsidR="006453E9" w:rsidRPr="001E647B" w:rsidRDefault="006453E9">
      <w:pPr>
        <w:autoSpaceDE w:val="0"/>
        <w:autoSpaceDN w:val="0"/>
        <w:adjustRightInd w:val="0"/>
        <w:jc w:val="both"/>
        <w:rPr>
          <w:rFonts w:asciiTheme="minorHAnsi" w:hAnsiTheme="minorHAnsi" w:cstheme="minorHAnsi"/>
          <w:b/>
          <w:bCs/>
          <w:color w:val="000000" w:themeColor="text1"/>
          <w:sz w:val="22"/>
          <w:szCs w:val="22"/>
        </w:rPr>
      </w:pPr>
    </w:p>
    <w:p w14:paraId="0A8EC6AD" w14:textId="77777777" w:rsidR="006453E9" w:rsidRPr="001E647B" w:rsidRDefault="006453E9">
      <w:pPr>
        <w:autoSpaceDE w:val="0"/>
        <w:autoSpaceDN w:val="0"/>
        <w:adjustRightInd w:val="0"/>
        <w:jc w:val="both"/>
        <w:rPr>
          <w:rFonts w:asciiTheme="minorHAnsi" w:hAnsiTheme="minorHAnsi" w:cstheme="minorHAnsi"/>
          <w:b/>
          <w:bCs/>
          <w:color w:val="000000" w:themeColor="text1"/>
          <w:sz w:val="22"/>
          <w:szCs w:val="22"/>
        </w:rPr>
      </w:pPr>
    </w:p>
    <w:p w14:paraId="22689F09" w14:textId="77777777" w:rsidR="006453E9" w:rsidRDefault="006453E9">
      <w:pPr>
        <w:autoSpaceDE w:val="0"/>
        <w:autoSpaceDN w:val="0"/>
        <w:adjustRightInd w:val="0"/>
        <w:jc w:val="both"/>
        <w:rPr>
          <w:rFonts w:asciiTheme="minorHAnsi" w:hAnsiTheme="minorHAnsi" w:cstheme="minorHAnsi"/>
          <w:b/>
          <w:bCs/>
          <w:color w:val="000000" w:themeColor="text1"/>
          <w:sz w:val="22"/>
          <w:szCs w:val="22"/>
        </w:rPr>
      </w:pPr>
    </w:p>
    <w:p w14:paraId="5170EB23" w14:textId="77777777" w:rsidR="00C5616D" w:rsidRDefault="00C5616D">
      <w:pPr>
        <w:autoSpaceDE w:val="0"/>
        <w:autoSpaceDN w:val="0"/>
        <w:adjustRightInd w:val="0"/>
        <w:jc w:val="both"/>
        <w:rPr>
          <w:rFonts w:asciiTheme="minorHAnsi" w:hAnsiTheme="minorHAnsi" w:cstheme="minorHAnsi"/>
          <w:b/>
          <w:bCs/>
          <w:color w:val="000000" w:themeColor="text1"/>
          <w:sz w:val="22"/>
          <w:szCs w:val="22"/>
        </w:rPr>
      </w:pPr>
    </w:p>
    <w:p w14:paraId="42A068F3" w14:textId="77777777" w:rsidR="00C5616D" w:rsidRDefault="00C5616D">
      <w:pPr>
        <w:autoSpaceDE w:val="0"/>
        <w:autoSpaceDN w:val="0"/>
        <w:adjustRightInd w:val="0"/>
        <w:jc w:val="both"/>
        <w:rPr>
          <w:rFonts w:asciiTheme="minorHAnsi" w:hAnsiTheme="minorHAnsi" w:cstheme="minorHAnsi"/>
          <w:b/>
          <w:bCs/>
          <w:color w:val="000000" w:themeColor="text1"/>
          <w:sz w:val="22"/>
          <w:szCs w:val="22"/>
        </w:rPr>
      </w:pPr>
    </w:p>
    <w:p w14:paraId="03E84B2C" w14:textId="77777777" w:rsidR="002A1CF3" w:rsidRDefault="002A1CF3">
      <w:pPr>
        <w:autoSpaceDE w:val="0"/>
        <w:autoSpaceDN w:val="0"/>
        <w:adjustRightInd w:val="0"/>
        <w:jc w:val="both"/>
        <w:rPr>
          <w:rFonts w:asciiTheme="minorHAnsi" w:hAnsiTheme="minorHAnsi" w:cstheme="minorHAnsi"/>
          <w:b/>
          <w:bCs/>
          <w:color w:val="000000" w:themeColor="text1"/>
          <w:sz w:val="22"/>
          <w:szCs w:val="22"/>
        </w:rPr>
      </w:pPr>
    </w:p>
    <w:p w14:paraId="2E2EBA2A" w14:textId="77777777" w:rsidR="0061730E" w:rsidRDefault="0061730E">
      <w:pPr>
        <w:autoSpaceDE w:val="0"/>
        <w:autoSpaceDN w:val="0"/>
        <w:adjustRightInd w:val="0"/>
        <w:jc w:val="both"/>
        <w:rPr>
          <w:rFonts w:asciiTheme="minorHAnsi" w:hAnsiTheme="minorHAnsi" w:cstheme="minorHAnsi"/>
          <w:b/>
          <w:bCs/>
          <w:color w:val="000000" w:themeColor="text1"/>
          <w:sz w:val="22"/>
          <w:szCs w:val="22"/>
        </w:rPr>
      </w:pPr>
    </w:p>
    <w:p w14:paraId="7DE666BB" w14:textId="77777777" w:rsidR="00034EE4" w:rsidRPr="001E647B" w:rsidRDefault="00034EE4">
      <w:pPr>
        <w:autoSpaceDE w:val="0"/>
        <w:autoSpaceDN w:val="0"/>
        <w:adjustRightInd w:val="0"/>
        <w:jc w:val="both"/>
        <w:rPr>
          <w:rFonts w:asciiTheme="minorHAnsi" w:hAnsiTheme="minorHAnsi" w:cstheme="minorHAnsi"/>
          <w:b/>
          <w:bCs/>
          <w:color w:val="000000" w:themeColor="text1"/>
          <w:sz w:val="22"/>
          <w:szCs w:val="22"/>
        </w:rPr>
      </w:pPr>
    </w:p>
    <w:p w14:paraId="3A5ECA3E" w14:textId="77777777" w:rsidR="0095401E" w:rsidRPr="001E647B" w:rsidRDefault="0095401E" w:rsidP="0095401E">
      <w:pPr>
        <w:autoSpaceDE w:val="0"/>
        <w:autoSpaceDN w:val="0"/>
        <w:adjustRightInd w:val="0"/>
        <w:spacing w:line="276" w:lineRule="auto"/>
        <w:jc w:val="both"/>
        <w:rPr>
          <w:rFonts w:asciiTheme="minorHAnsi" w:hAnsiTheme="minorHAnsi" w:cstheme="minorHAnsi"/>
          <w:b/>
          <w:bCs/>
          <w:color w:val="000000" w:themeColor="text1"/>
          <w:sz w:val="22"/>
          <w:szCs w:val="22"/>
        </w:rPr>
      </w:pPr>
      <w:r w:rsidRPr="001E647B">
        <w:rPr>
          <w:rFonts w:asciiTheme="minorHAnsi" w:hAnsiTheme="minorHAnsi" w:cstheme="minorHAnsi"/>
          <w:b/>
          <w:bCs/>
          <w:color w:val="000000" w:themeColor="text1"/>
          <w:sz w:val="22"/>
          <w:szCs w:val="22"/>
        </w:rPr>
        <w:lastRenderedPageBreak/>
        <w:t>3.0 General Tender Information</w:t>
      </w:r>
    </w:p>
    <w:p w14:paraId="47971911" w14:textId="77777777" w:rsidR="006453E9" w:rsidRPr="001E647B" w:rsidRDefault="006453E9">
      <w:pPr>
        <w:autoSpaceDE w:val="0"/>
        <w:autoSpaceDN w:val="0"/>
        <w:adjustRightInd w:val="0"/>
        <w:jc w:val="both"/>
        <w:rPr>
          <w:rFonts w:asciiTheme="minorHAnsi" w:hAnsiTheme="minorHAnsi" w:cstheme="minorHAnsi"/>
          <w:b/>
          <w:bCs/>
          <w:color w:val="000000" w:themeColor="text1"/>
          <w:sz w:val="22"/>
          <w:szCs w:val="22"/>
        </w:rPr>
      </w:pPr>
    </w:p>
    <w:tbl>
      <w:tblPr>
        <w:tblW w:w="5775" w:type="pc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47"/>
        <w:gridCol w:w="7952"/>
      </w:tblGrid>
      <w:tr w:rsidR="00AA747B" w:rsidRPr="001E647B" w14:paraId="32DC9274" w14:textId="77777777" w:rsidTr="00AA747B">
        <w:trPr>
          <w:trHeight w:val="203"/>
        </w:trPr>
        <w:tc>
          <w:tcPr>
            <w:tcW w:w="1318" w:type="pct"/>
          </w:tcPr>
          <w:p w14:paraId="572176E7" w14:textId="0037909F" w:rsidR="00AA747B" w:rsidRPr="001E647B" w:rsidRDefault="00AA747B" w:rsidP="00AA747B">
            <w:pPr>
              <w:autoSpaceDE w:val="0"/>
              <w:autoSpaceDN w:val="0"/>
              <w:adjustRightInd w:val="0"/>
              <w:spacing w:line="276" w:lineRule="auto"/>
              <w:rPr>
                <w:rFonts w:asciiTheme="minorHAnsi" w:hAnsiTheme="minorHAnsi" w:cstheme="minorHAnsi"/>
                <w:b/>
                <w:bCs/>
                <w:color w:val="000000" w:themeColor="text1"/>
                <w:sz w:val="22"/>
                <w:szCs w:val="22"/>
              </w:rPr>
            </w:pPr>
            <w:r w:rsidRPr="001E647B">
              <w:rPr>
                <w:rFonts w:asciiTheme="minorHAnsi" w:hAnsiTheme="minorHAnsi" w:cstheme="minorHAnsi"/>
                <w:b/>
                <w:bCs/>
                <w:color w:val="000000" w:themeColor="text1"/>
                <w:sz w:val="22"/>
                <w:szCs w:val="22"/>
              </w:rPr>
              <w:t>Tender Notice Date</w:t>
            </w:r>
          </w:p>
        </w:tc>
        <w:tc>
          <w:tcPr>
            <w:tcW w:w="3682" w:type="pct"/>
          </w:tcPr>
          <w:p w14:paraId="39DB7321" w14:textId="7CCD65F5" w:rsidR="00AA747B" w:rsidRPr="001E647B" w:rsidRDefault="00881FF8" w:rsidP="00AA747B">
            <w:pPr>
              <w:autoSpaceDE w:val="0"/>
              <w:autoSpaceDN w:val="0"/>
              <w:adjustRightInd w:val="0"/>
              <w:jc w:val="both"/>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November 2, 2025,</w:t>
            </w:r>
            <w:r w:rsidR="00AA747B" w:rsidRPr="001E647B">
              <w:rPr>
                <w:rFonts w:asciiTheme="minorHAnsi" w:hAnsiTheme="minorHAnsi" w:cstheme="minorHAnsi"/>
                <w:b/>
                <w:bCs/>
                <w:color w:val="000000" w:themeColor="text1"/>
                <w:sz w:val="22"/>
                <w:szCs w:val="22"/>
              </w:rPr>
              <w:t xml:space="preserve"> </w:t>
            </w:r>
          </w:p>
        </w:tc>
      </w:tr>
      <w:tr w:rsidR="00AA747B" w:rsidRPr="001E647B" w14:paraId="4E1D9C0D" w14:textId="77777777" w:rsidTr="00AA747B">
        <w:tc>
          <w:tcPr>
            <w:tcW w:w="1318" w:type="pct"/>
          </w:tcPr>
          <w:p w14:paraId="1EF9F41A" w14:textId="77777777" w:rsidR="00AA747B" w:rsidRPr="001E647B" w:rsidRDefault="00AA747B" w:rsidP="00AA747B">
            <w:pPr>
              <w:autoSpaceDE w:val="0"/>
              <w:autoSpaceDN w:val="0"/>
              <w:adjustRightInd w:val="0"/>
              <w:spacing w:line="276" w:lineRule="auto"/>
              <w:jc w:val="both"/>
              <w:rPr>
                <w:rFonts w:asciiTheme="minorHAnsi" w:hAnsiTheme="minorHAnsi" w:cstheme="minorHAnsi"/>
                <w:b/>
                <w:bCs/>
                <w:color w:val="000000" w:themeColor="text1"/>
                <w:sz w:val="22"/>
                <w:szCs w:val="22"/>
              </w:rPr>
            </w:pPr>
            <w:r w:rsidRPr="001E647B">
              <w:rPr>
                <w:rFonts w:asciiTheme="minorHAnsi" w:hAnsiTheme="minorHAnsi" w:cstheme="minorHAnsi"/>
                <w:b/>
                <w:bCs/>
                <w:color w:val="000000" w:themeColor="text1"/>
                <w:sz w:val="22"/>
                <w:szCs w:val="22"/>
              </w:rPr>
              <w:t>Tender Closing Date:</w:t>
            </w:r>
          </w:p>
        </w:tc>
        <w:tc>
          <w:tcPr>
            <w:tcW w:w="3682" w:type="pct"/>
          </w:tcPr>
          <w:p w14:paraId="76163C8B" w14:textId="6ECD6C79" w:rsidR="00AA747B" w:rsidRPr="001E647B" w:rsidRDefault="00881FF8" w:rsidP="00AA747B">
            <w:pPr>
              <w:autoSpaceDE w:val="0"/>
              <w:autoSpaceDN w:val="0"/>
              <w:adjustRightInd w:val="0"/>
              <w:spacing w:line="276" w:lineRule="auto"/>
              <w:jc w:val="both"/>
              <w:rPr>
                <w:rFonts w:asciiTheme="minorHAnsi" w:hAnsiTheme="minorHAnsi" w:cstheme="minorHAnsi"/>
                <w:b/>
                <w:bCs/>
                <w:color w:val="000000" w:themeColor="text1"/>
                <w:sz w:val="22"/>
                <w:szCs w:val="22"/>
                <w:highlight w:val="yellow"/>
              </w:rPr>
            </w:pPr>
            <w:r>
              <w:rPr>
                <w:rFonts w:asciiTheme="minorHAnsi" w:hAnsiTheme="minorHAnsi" w:cstheme="minorHAnsi"/>
                <w:b/>
                <w:bCs/>
                <w:color w:val="000000" w:themeColor="text1"/>
                <w:sz w:val="22"/>
                <w:szCs w:val="22"/>
              </w:rPr>
              <w:t>November 12, 2025</w:t>
            </w:r>
          </w:p>
        </w:tc>
      </w:tr>
      <w:tr w:rsidR="00AA747B" w:rsidRPr="001E647B" w14:paraId="7BA13469" w14:textId="77777777" w:rsidTr="00AA747B">
        <w:tc>
          <w:tcPr>
            <w:tcW w:w="1318" w:type="pct"/>
            <w:shd w:val="clear" w:color="auto" w:fill="FFFFFF" w:themeFill="background1"/>
          </w:tcPr>
          <w:p w14:paraId="60F88CCA" w14:textId="0F1D23B7" w:rsidR="00AA747B" w:rsidRPr="001E647B" w:rsidRDefault="00AA747B" w:rsidP="00AA747B">
            <w:pPr>
              <w:autoSpaceDE w:val="0"/>
              <w:autoSpaceDN w:val="0"/>
              <w:adjustRightInd w:val="0"/>
              <w:spacing w:line="276" w:lineRule="auto"/>
              <w:jc w:val="both"/>
              <w:rPr>
                <w:rFonts w:asciiTheme="minorHAnsi" w:hAnsiTheme="minorHAnsi" w:cstheme="minorHAnsi"/>
                <w:b/>
                <w:bCs/>
                <w:color w:val="000000" w:themeColor="text1"/>
                <w:sz w:val="22"/>
                <w:szCs w:val="22"/>
              </w:rPr>
            </w:pPr>
            <w:r w:rsidRPr="001E647B">
              <w:rPr>
                <w:rFonts w:asciiTheme="minorHAnsi" w:hAnsiTheme="minorHAnsi" w:cstheme="minorHAnsi"/>
                <w:b/>
                <w:bCs/>
                <w:color w:val="000000" w:themeColor="text1"/>
                <w:sz w:val="22"/>
                <w:szCs w:val="22"/>
              </w:rPr>
              <w:t>Supply Location:</w:t>
            </w:r>
          </w:p>
        </w:tc>
        <w:tc>
          <w:tcPr>
            <w:tcW w:w="3682" w:type="pct"/>
            <w:shd w:val="clear" w:color="auto" w:fill="FFFFFF" w:themeFill="background1"/>
          </w:tcPr>
          <w:p w14:paraId="3A3E1B11" w14:textId="403317B4" w:rsidR="00AA747B" w:rsidRPr="001E647B" w:rsidRDefault="007521F9" w:rsidP="00AA747B">
            <w:pPr>
              <w:autoSpaceDE w:val="0"/>
              <w:autoSpaceDN w:val="0"/>
              <w:adjustRightInd w:val="0"/>
              <w:spacing w:line="276" w:lineRule="auto"/>
              <w:jc w:val="both"/>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BELED-HAWO</w:t>
            </w:r>
            <w:r w:rsidR="00AA747B" w:rsidRPr="001E647B">
              <w:rPr>
                <w:rFonts w:asciiTheme="minorHAnsi" w:hAnsiTheme="minorHAnsi" w:cstheme="minorHAnsi"/>
                <w:b/>
                <w:bCs/>
                <w:color w:val="000000" w:themeColor="text1"/>
                <w:sz w:val="22"/>
                <w:szCs w:val="22"/>
              </w:rPr>
              <w:t xml:space="preserve"> DISTRICT JUBALAND STATE OF SOMALIA</w:t>
            </w:r>
          </w:p>
        </w:tc>
      </w:tr>
      <w:tr w:rsidR="00AA747B" w:rsidRPr="001E647B" w14:paraId="72EDECE6" w14:textId="77777777" w:rsidTr="00AA747B">
        <w:tc>
          <w:tcPr>
            <w:tcW w:w="1318" w:type="pct"/>
          </w:tcPr>
          <w:p w14:paraId="7264AD28" w14:textId="77777777" w:rsidR="00AA747B" w:rsidRPr="001E647B" w:rsidRDefault="00AA747B" w:rsidP="00AA747B">
            <w:pPr>
              <w:rPr>
                <w:rFonts w:asciiTheme="minorHAnsi" w:hAnsiTheme="minorHAnsi" w:cstheme="minorHAnsi"/>
                <w:color w:val="000000" w:themeColor="text1"/>
                <w:sz w:val="22"/>
                <w:szCs w:val="22"/>
              </w:rPr>
            </w:pPr>
            <w:r w:rsidRPr="001E647B">
              <w:rPr>
                <w:rFonts w:asciiTheme="minorHAnsi" w:hAnsiTheme="minorHAnsi" w:cstheme="minorHAnsi"/>
                <w:b/>
                <w:color w:val="000000" w:themeColor="text1"/>
                <w:sz w:val="22"/>
                <w:szCs w:val="22"/>
              </w:rPr>
              <w:t>General Bid Requirements</w:t>
            </w:r>
            <w:r w:rsidRPr="001E647B">
              <w:rPr>
                <w:rFonts w:asciiTheme="minorHAnsi" w:hAnsiTheme="minorHAnsi" w:cstheme="minorHAnsi"/>
                <w:color w:val="000000" w:themeColor="text1"/>
                <w:sz w:val="22"/>
                <w:szCs w:val="22"/>
              </w:rPr>
              <w:t>:</w:t>
            </w:r>
          </w:p>
        </w:tc>
        <w:tc>
          <w:tcPr>
            <w:tcW w:w="3682" w:type="pct"/>
          </w:tcPr>
          <w:p w14:paraId="555749F8" w14:textId="77777777" w:rsidR="004B3EA9" w:rsidRPr="001E647B" w:rsidRDefault="004B3EA9" w:rsidP="004B3EA9">
            <w:pPr>
              <w:numPr>
                <w:ilvl w:val="0"/>
                <w:numId w:val="1"/>
              </w:numPr>
              <w:jc w:val="both"/>
              <w:rPr>
                <w:rFonts w:asciiTheme="minorHAnsi" w:hAnsiTheme="minorHAnsi" w:cstheme="minorHAnsi"/>
                <w:color w:val="000000" w:themeColor="text1"/>
                <w:sz w:val="22"/>
                <w:szCs w:val="22"/>
              </w:rPr>
            </w:pPr>
            <w:r w:rsidRPr="001E647B">
              <w:rPr>
                <w:rFonts w:asciiTheme="minorHAnsi" w:hAnsiTheme="minorHAnsi" w:cstheme="minorHAnsi"/>
                <w:color w:val="000000" w:themeColor="text1"/>
                <w:sz w:val="22"/>
                <w:szCs w:val="22"/>
              </w:rPr>
              <w:t>This tender will be governed by a procurement committee.</w:t>
            </w:r>
          </w:p>
          <w:p w14:paraId="10BD8DCE" w14:textId="77777777" w:rsidR="004B3EA9" w:rsidRPr="001E647B" w:rsidRDefault="004B3EA9" w:rsidP="004B3EA9">
            <w:pPr>
              <w:numPr>
                <w:ilvl w:val="0"/>
                <w:numId w:val="1"/>
              </w:numPr>
              <w:jc w:val="both"/>
              <w:rPr>
                <w:rFonts w:asciiTheme="minorHAnsi" w:hAnsiTheme="minorHAnsi" w:cstheme="minorHAnsi"/>
                <w:color w:val="000000" w:themeColor="text1"/>
                <w:sz w:val="22"/>
                <w:szCs w:val="22"/>
              </w:rPr>
            </w:pPr>
            <w:r w:rsidRPr="001E647B">
              <w:rPr>
                <w:rFonts w:asciiTheme="minorHAnsi" w:hAnsiTheme="minorHAnsi" w:cstheme="minorHAnsi"/>
                <w:color w:val="000000" w:themeColor="text1"/>
                <w:sz w:val="22"/>
                <w:szCs w:val="22"/>
              </w:rPr>
              <w:t xml:space="preserve">Your bidding document shall include quotations to be </w:t>
            </w:r>
            <w:proofErr w:type="gramStart"/>
            <w:r w:rsidRPr="001E647B">
              <w:rPr>
                <w:rFonts w:asciiTheme="minorHAnsi" w:hAnsiTheme="minorHAnsi" w:cstheme="minorHAnsi"/>
                <w:color w:val="000000" w:themeColor="text1"/>
                <w:sz w:val="22"/>
                <w:szCs w:val="22"/>
              </w:rPr>
              <w:t>filled</w:t>
            </w:r>
            <w:proofErr w:type="gramEnd"/>
            <w:r w:rsidRPr="001E647B">
              <w:rPr>
                <w:rFonts w:asciiTheme="minorHAnsi" w:hAnsiTheme="minorHAnsi" w:cstheme="minorHAnsi"/>
                <w:color w:val="000000" w:themeColor="text1"/>
                <w:sz w:val="22"/>
                <w:szCs w:val="22"/>
              </w:rPr>
              <w:t xml:space="preserve"> by the bidders and information </w:t>
            </w:r>
            <w:proofErr w:type="gramStart"/>
            <w:r w:rsidRPr="001E647B">
              <w:rPr>
                <w:rFonts w:asciiTheme="minorHAnsi" w:hAnsiTheme="minorHAnsi" w:cstheme="minorHAnsi"/>
                <w:color w:val="000000" w:themeColor="text1"/>
                <w:sz w:val="22"/>
                <w:szCs w:val="22"/>
              </w:rPr>
              <w:t>of</w:t>
            </w:r>
            <w:proofErr w:type="gramEnd"/>
            <w:r w:rsidRPr="001E647B">
              <w:rPr>
                <w:rFonts w:asciiTheme="minorHAnsi" w:hAnsiTheme="minorHAnsi" w:cstheme="minorHAnsi"/>
                <w:color w:val="000000" w:themeColor="text1"/>
                <w:sz w:val="22"/>
                <w:szCs w:val="22"/>
              </w:rPr>
              <w:t xml:space="preserve"> the bidder. The information of the bidder is such as full name of the bidder, account number, email address, date, contact person’s name, his/her signature, and the official stamp of the bidder.</w:t>
            </w:r>
          </w:p>
          <w:p w14:paraId="154E2BAB" w14:textId="6A55D846" w:rsidR="00AA747B" w:rsidRPr="001E647B" w:rsidRDefault="004B3EA9" w:rsidP="004B3EA9">
            <w:pPr>
              <w:numPr>
                <w:ilvl w:val="0"/>
                <w:numId w:val="1"/>
              </w:numPr>
              <w:autoSpaceDE w:val="0"/>
              <w:autoSpaceDN w:val="0"/>
              <w:adjustRightInd w:val="0"/>
              <w:jc w:val="both"/>
              <w:rPr>
                <w:rFonts w:asciiTheme="minorHAnsi" w:hAnsiTheme="minorHAnsi" w:cstheme="minorHAnsi"/>
                <w:color w:val="000000" w:themeColor="text1"/>
                <w:sz w:val="22"/>
                <w:szCs w:val="22"/>
              </w:rPr>
            </w:pPr>
            <w:r w:rsidRPr="001E647B">
              <w:rPr>
                <w:rFonts w:asciiTheme="minorHAnsi" w:hAnsiTheme="minorHAnsi" w:cstheme="minorHAnsi"/>
                <w:color w:val="000000" w:themeColor="text1"/>
                <w:sz w:val="22"/>
                <w:szCs w:val="22"/>
              </w:rPr>
              <w:t xml:space="preserve">Purchase order/contract will be issued to the qualified </w:t>
            </w:r>
            <w:r w:rsidR="00881FF8">
              <w:rPr>
                <w:rFonts w:asciiTheme="minorHAnsi" w:hAnsiTheme="minorHAnsi" w:cstheme="minorHAnsi"/>
                <w:color w:val="000000" w:themeColor="text1"/>
                <w:sz w:val="22"/>
                <w:szCs w:val="22"/>
              </w:rPr>
              <w:t>bidder</w:t>
            </w:r>
            <w:r w:rsidRPr="001E647B">
              <w:rPr>
                <w:rFonts w:asciiTheme="minorHAnsi" w:hAnsiTheme="minorHAnsi" w:cstheme="minorHAnsi"/>
                <w:color w:val="000000" w:themeColor="text1"/>
                <w:sz w:val="22"/>
                <w:szCs w:val="22"/>
              </w:rPr>
              <w:t xml:space="preserve"> as soon as the procurement committee announces the results of the tender.</w:t>
            </w:r>
          </w:p>
        </w:tc>
      </w:tr>
      <w:tr w:rsidR="00AA747B" w:rsidRPr="001E647B" w14:paraId="0F4E7FF9" w14:textId="77777777" w:rsidTr="00AA747B">
        <w:tc>
          <w:tcPr>
            <w:tcW w:w="1318" w:type="pct"/>
          </w:tcPr>
          <w:p w14:paraId="7F028C75" w14:textId="53D40417" w:rsidR="00AA747B" w:rsidRPr="001E647B" w:rsidRDefault="00AA747B" w:rsidP="004F4161">
            <w:pPr>
              <w:rPr>
                <w:rFonts w:asciiTheme="minorHAnsi" w:hAnsiTheme="minorHAnsi" w:cstheme="minorHAnsi"/>
                <w:b/>
                <w:bCs/>
                <w:color w:val="000000" w:themeColor="text1"/>
                <w:sz w:val="22"/>
                <w:szCs w:val="22"/>
              </w:rPr>
            </w:pPr>
            <w:r w:rsidRPr="001E647B">
              <w:rPr>
                <w:rFonts w:asciiTheme="minorHAnsi" w:hAnsiTheme="minorHAnsi" w:cstheme="minorHAnsi"/>
                <w:b/>
                <w:bCs/>
                <w:color w:val="000000" w:themeColor="text1"/>
                <w:sz w:val="22"/>
                <w:szCs w:val="22"/>
              </w:rPr>
              <w:t>Special requirements and Conditions:</w:t>
            </w:r>
          </w:p>
        </w:tc>
        <w:tc>
          <w:tcPr>
            <w:tcW w:w="3682" w:type="pct"/>
          </w:tcPr>
          <w:p w14:paraId="1F498C1A" w14:textId="77777777" w:rsidR="00AA747B" w:rsidRPr="001E647B" w:rsidRDefault="00AA747B" w:rsidP="00AA747B">
            <w:pPr>
              <w:numPr>
                <w:ilvl w:val="0"/>
                <w:numId w:val="2"/>
              </w:numPr>
              <w:autoSpaceDE w:val="0"/>
              <w:autoSpaceDN w:val="0"/>
              <w:adjustRightInd w:val="0"/>
              <w:ind w:left="360"/>
              <w:jc w:val="both"/>
              <w:rPr>
                <w:rFonts w:asciiTheme="minorHAnsi" w:hAnsiTheme="minorHAnsi" w:cstheme="minorHAnsi"/>
                <w:color w:val="000000" w:themeColor="text1"/>
                <w:sz w:val="22"/>
                <w:szCs w:val="22"/>
              </w:rPr>
            </w:pPr>
            <w:r w:rsidRPr="001E647B">
              <w:rPr>
                <w:rFonts w:asciiTheme="minorHAnsi" w:hAnsiTheme="minorHAnsi" w:cstheme="minorHAnsi"/>
                <w:color w:val="000000" w:themeColor="text1"/>
                <w:sz w:val="22"/>
                <w:szCs w:val="22"/>
              </w:rPr>
              <w:t>Bid results will not be made public.</w:t>
            </w:r>
          </w:p>
          <w:p w14:paraId="470E6BE8" w14:textId="648ED457" w:rsidR="0095401E" w:rsidRPr="001E647B" w:rsidRDefault="0095401E" w:rsidP="0095401E">
            <w:pPr>
              <w:numPr>
                <w:ilvl w:val="0"/>
                <w:numId w:val="2"/>
              </w:numPr>
              <w:autoSpaceDE w:val="0"/>
              <w:autoSpaceDN w:val="0"/>
              <w:adjustRightInd w:val="0"/>
              <w:ind w:left="360"/>
              <w:jc w:val="both"/>
              <w:rPr>
                <w:rFonts w:asciiTheme="minorHAnsi" w:hAnsiTheme="minorHAnsi" w:cstheme="minorHAnsi"/>
                <w:color w:val="000000" w:themeColor="text1"/>
                <w:sz w:val="22"/>
                <w:szCs w:val="22"/>
              </w:rPr>
            </w:pPr>
            <w:r w:rsidRPr="001E647B">
              <w:rPr>
                <w:rFonts w:asciiTheme="minorHAnsi" w:hAnsiTheme="minorHAnsi" w:cstheme="minorHAnsi"/>
                <w:color w:val="000000" w:themeColor="text1"/>
                <w:sz w:val="22"/>
                <w:szCs w:val="22"/>
              </w:rPr>
              <w:t xml:space="preserve">Upon payment, the qualified supplier will be paid after the delivery of the supplies </w:t>
            </w:r>
            <w:proofErr w:type="gramStart"/>
            <w:r w:rsidRPr="001E647B">
              <w:rPr>
                <w:rFonts w:asciiTheme="minorHAnsi" w:hAnsiTheme="minorHAnsi" w:cstheme="minorHAnsi"/>
                <w:color w:val="000000" w:themeColor="text1"/>
                <w:sz w:val="22"/>
                <w:szCs w:val="22"/>
              </w:rPr>
              <w:t>as it</w:t>
            </w:r>
            <w:proofErr w:type="gramEnd"/>
            <w:r w:rsidRPr="001E647B">
              <w:rPr>
                <w:rFonts w:asciiTheme="minorHAnsi" w:hAnsiTheme="minorHAnsi" w:cstheme="minorHAnsi"/>
                <w:color w:val="000000" w:themeColor="text1"/>
                <w:sz w:val="22"/>
                <w:szCs w:val="22"/>
              </w:rPr>
              <w:t xml:space="preserve"> will be indicated in the contract terms and conditions.</w:t>
            </w:r>
          </w:p>
        </w:tc>
      </w:tr>
      <w:tr w:rsidR="004F4161" w:rsidRPr="001E647B" w14:paraId="70FAD2C3" w14:textId="77777777" w:rsidTr="00AA747B">
        <w:tc>
          <w:tcPr>
            <w:tcW w:w="1318" w:type="pct"/>
          </w:tcPr>
          <w:p w14:paraId="6C4B06FE" w14:textId="5133FEAE" w:rsidR="004F4161" w:rsidRPr="001E647B" w:rsidRDefault="004F4161" w:rsidP="004F4161">
            <w:pPr>
              <w:rPr>
                <w:rFonts w:asciiTheme="minorHAnsi" w:hAnsiTheme="minorHAnsi" w:cstheme="minorHAnsi"/>
                <w:b/>
                <w:bCs/>
                <w:color w:val="000000" w:themeColor="text1"/>
                <w:sz w:val="22"/>
                <w:szCs w:val="22"/>
              </w:rPr>
            </w:pPr>
            <w:r w:rsidRPr="001E647B">
              <w:rPr>
                <w:rFonts w:asciiTheme="minorHAnsi" w:hAnsiTheme="minorHAnsi" w:cstheme="minorHAnsi"/>
                <w:b/>
                <w:bCs/>
                <w:color w:val="000000" w:themeColor="text1"/>
                <w:sz w:val="22"/>
                <w:szCs w:val="22"/>
              </w:rPr>
              <w:t xml:space="preserve">Language and Currency: </w:t>
            </w:r>
          </w:p>
        </w:tc>
        <w:tc>
          <w:tcPr>
            <w:tcW w:w="3682" w:type="pct"/>
          </w:tcPr>
          <w:p w14:paraId="1558211B" w14:textId="52BE396B" w:rsidR="004F4161" w:rsidRPr="001E647B" w:rsidRDefault="004F4161" w:rsidP="004F4161">
            <w:pPr>
              <w:autoSpaceDE w:val="0"/>
              <w:autoSpaceDN w:val="0"/>
              <w:adjustRightInd w:val="0"/>
              <w:jc w:val="both"/>
              <w:rPr>
                <w:rFonts w:asciiTheme="minorHAnsi" w:hAnsiTheme="minorHAnsi" w:cstheme="minorHAnsi"/>
                <w:color w:val="000000" w:themeColor="text1"/>
                <w:sz w:val="22"/>
                <w:szCs w:val="22"/>
              </w:rPr>
            </w:pPr>
            <w:r w:rsidRPr="001E647B">
              <w:rPr>
                <w:rFonts w:asciiTheme="minorHAnsi" w:hAnsiTheme="minorHAnsi" w:cstheme="minorHAnsi"/>
                <w:color w:val="000000" w:themeColor="text1"/>
                <w:sz w:val="22"/>
                <w:szCs w:val="22"/>
              </w:rPr>
              <w:t>The tender documents and all correspondence must be in English, and all prices must be quoted in USD.</w:t>
            </w:r>
          </w:p>
        </w:tc>
      </w:tr>
      <w:tr w:rsidR="004F4161" w:rsidRPr="001E647B" w14:paraId="7D71CCC2" w14:textId="77777777" w:rsidTr="00AA747B">
        <w:tc>
          <w:tcPr>
            <w:tcW w:w="1318" w:type="pct"/>
          </w:tcPr>
          <w:p w14:paraId="67E1F279" w14:textId="66ADA066" w:rsidR="004F4161" w:rsidRPr="001E647B" w:rsidRDefault="004F4161" w:rsidP="004F4161">
            <w:pPr>
              <w:rPr>
                <w:rFonts w:asciiTheme="minorHAnsi" w:hAnsiTheme="minorHAnsi" w:cstheme="minorHAnsi"/>
                <w:b/>
                <w:bCs/>
                <w:color w:val="000000" w:themeColor="text1"/>
                <w:sz w:val="22"/>
                <w:szCs w:val="22"/>
              </w:rPr>
            </w:pPr>
            <w:r w:rsidRPr="001E647B">
              <w:rPr>
                <w:rFonts w:asciiTheme="minorHAnsi" w:hAnsiTheme="minorHAnsi" w:cstheme="minorHAnsi"/>
                <w:b/>
                <w:bCs/>
                <w:color w:val="000000" w:themeColor="text1"/>
                <w:sz w:val="22"/>
                <w:szCs w:val="22"/>
              </w:rPr>
              <w:t>Inquiries</w:t>
            </w:r>
          </w:p>
        </w:tc>
        <w:tc>
          <w:tcPr>
            <w:tcW w:w="3682" w:type="pct"/>
          </w:tcPr>
          <w:p w14:paraId="621FEA71" w14:textId="1DA41348" w:rsidR="004F4161" w:rsidRPr="001E647B" w:rsidRDefault="004F4161" w:rsidP="004F4161">
            <w:pPr>
              <w:autoSpaceDE w:val="0"/>
              <w:autoSpaceDN w:val="0"/>
              <w:adjustRightInd w:val="0"/>
              <w:jc w:val="both"/>
              <w:rPr>
                <w:rFonts w:asciiTheme="minorHAnsi" w:hAnsiTheme="minorHAnsi" w:cstheme="minorHAnsi"/>
                <w:color w:val="000000" w:themeColor="text1"/>
                <w:sz w:val="22"/>
                <w:szCs w:val="22"/>
              </w:rPr>
            </w:pPr>
            <w:r w:rsidRPr="001E647B">
              <w:rPr>
                <w:rFonts w:asciiTheme="minorHAnsi" w:hAnsiTheme="minorHAnsi" w:cstheme="minorHAnsi"/>
                <w:color w:val="000000" w:themeColor="text1"/>
                <w:sz w:val="22"/>
                <w:szCs w:val="22"/>
              </w:rPr>
              <w:t xml:space="preserve">Any questions regarding this tender should be sent to </w:t>
            </w:r>
            <w:hyperlink r:id="rId8" w:history="1">
              <w:r w:rsidRPr="001E647B">
                <w:rPr>
                  <w:rStyle w:val="Hyperlink"/>
                  <w:rFonts w:asciiTheme="minorHAnsi" w:hAnsiTheme="minorHAnsi" w:cstheme="minorHAnsi"/>
                  <w:sz w:val="22"/>
                  <w:szCs w:val="22"/>
                </w:rPr>
                <w:t>ahmed.farah@cerid.so</w:t>
              </w:r>
            </w:hyperlink>
            <w:r w:rsidRPr="001E647B">
              <w:rPr>
                <w:rFonts w:asciiTheme="minorHAnsi" w:hAnsiTheme="minorHAnsi" w:cstheme="minorHAnsi"/>
                <w:color w:val="000000" w:themeColor="text1"/>
                <w:sz w:val="22"/>
                <w:szCs w:val="22"/>
              </w:rPr>
              <w:t xml:space="preserve"> on or </w:t>
            </w:r>
            <w:r w:rsidRPr="00176771">
              <w:rPr>
                <w:rFonts w:asciiTheme="minorHAnsi" w:hAnsiTheme="minorHAnsi" w:cstheme="minorHAnsi"/>
                <w:color w:val="000000" w:themeColor="text1"/>
                <w:sz w:val="22"/>
                <w:szCs w:val="22"/>
              </w:rPr>
              <w:t>before</w:t>
            </w:r>
            <w:r w:rsidRPr="001E647B">
              <w:rPr>
                <w:rFonts w:asciiTheme="minorHAnsi" w:hAnsiTheme="minorHAnsi" w:cstheme="minorHAnsi"/>
                <w:color w:val="000000" w:themeColor="text1"/>
                <w:sz w:val="22"/>
                <w:szCs w:val="22"/>
              </w:rPr>
              <w:t xml:space="preserve"> </w:t>
            </w:r>
            <w:r w:rsidR="00881FF8">
              <w:rPr>
                <w:rFonts w:asciiTheme="minorHAnsi" w:hAnsiTheme="minorHAnsi" w:cstheme="minorHAnsi"/>
                <w:b/>
                <w:bCs/>
                <w:color w:val="000000" w:themeColor="text1"/>
                <w:sz w:val="22"/>
                <w:szCs w:val="22"/>
              </w:rPr>
              <w:t>November 10, 2025</w:t>
            </w:r>
            <w:r w:rsidRPr="001E647B">
              <w:rPr>
                <w:rFonts w:asciiTheme="minorHAnsi" w:hAnsiTheme="minorHAnsi" w:cstheme="minorHAnsi"/>
                <w:b/>
                <w:bCs/>
                <w:color w:val="000000" w:themeColor="text1"/>
                <w:sz w:val="22"/>
                <w:szCs w:val="22"/>
              </w:rPr>
              <w:t>.</w:t>
            </w:r>
          </w:p>
        </w:tc>
      </w:tr>
    </w:tbl>
    <w:p w14:paraId="51901B05" w14:textId="77777777" w:rsidR="006453E9" w:rsidRPr="001E647B" w:rsidRDefault="006453E9">
      <w:pPr>
        <w:rPr>
          <w:rFonts w:asciiTheme="minorHAnsi" w:hAnsiTheme="minorHAnsi" w:cstheme="minorHAnsi"/>
          <w:b/>
          <w:bCs/>
          <w:sz w:val="22"/>
          <w:szCs w:val="22"/>
        </w:rPr>
      </w:pPr>
    </w:p>
    <w:p w14:paraId="0656CCEA" w14:textId="63439A03" w:rsidR="006453E9" w:rsidRPr="0037716B" w:rsidRDefault="00000000">
      <w:pPr>
        <w:rPr>
          <w:rFonts w:asciiTheme="minorHAnsi" w:hAnsiTheme="minorHAnsi" w:cstheme="minorHAnsi"/>
          <w:b/>
          <w:sz w:val="22"/>
          <w:szCs w:val="22"/>
          <w:lang w:val="en-GB"/>
        </w:rPr>
      </w:pPr>
      <w:r w:rsidRPr="001E647B">
        <w:rPr>
          <w:rFonts w:asciiTheme="minorHAnsi" w:hAnsiTheme="minorHAnsi" w:cstheme="minorHAnsi"/>
          <w:b/>
          <w:sz w:val="22"/>
          <w:szCs w:val="22"/>
          <w:lang w:val="en-GB"/>
        </w:rPr>
        <w:t>The Company shall complete and submit the following documents with his/her Tender:</w:t>
      </w:r>
    </w:p>
    <w:p w14:paraId="4AFFE607" w14:textId="77777777" w:rsidR="006453E9" w:rsidRPr="001E647B" w:rsidRDefault="00000000">
      <w:pPr>
        <w:pStyle w:val="ListParagraph"/>
        <w:numPr>
          <w:ilvl w:val="0"/>
          <w:numId w:val="3"/>
        </w:numPr>
        <w:rPr>
          <w:rFonts w:asciiTheme="minorHAnsi" w:hAnsiTheme="minorHAnsi" w:cstheme="minorHAnsi"/>
          <w:bCs/>
          <w:sz w:val="22"/>
          <w:szCs w:val="22"/>
        </w:rPr>
      </w:pPr>
      <w:r w:rsidRPr="001E647B">
        <w:rPr>
          <w:rFonts w:asciiTheme="minorHAnsi" w:hAnsiTheme="minorHAnsi" w:cstheme="minorHAnsi"/>
          <w:bCs/>
          <w:sz w:val="22"/>
          <w:szCs w:val="22"/>
        </w:rPr>
        <w:t>Detailed Company Profile.</w:t>
      </w:r>
    </w:p>
    <w:p w14:paraId="56287D26" w14:textId="77777777" w:rsidR="006453E9" w:rsidRPr="001E647B" w:rsidRDefault="00000000">
      <w:pPr>
        <w:pStyle w:val="ListParagraph"/>
        <w:numPr>
          <w:ilvl w:val="0"/>
          <w:numId w:val="3"/>
        </w:numPr>
        <w:rPr>
          <w:rFonts w:asciiTheme="minorHAnsi" w:hAnsiTheme="minorHAnsi" w:cstheme="minorHAnsi"/>
          <w:bCs/>
          <w:sz w:val="22"/>
          <w:szCs w:val="22"/>
        </w:rPr>
      </w:pPr>
      <w:r w:rsidRPr="001E647B">
        <w:rPr>
          <w:rFonts w:asciiTheme="minorHAnsi" w:hAnsiTheme="minorHAnsi" w:cstheme="minorHAnsi"/>
          <w:bCs/>
          <w:sz w:val="22"/>
          <w:szCs w:val="22"/>
        </w:rPr>
        <w:t xml:space="preserve">Company Account Number. </w:t>
      </w:r>
    </w:p>
    <w:p w14:paraId="49D94D79" w14:textId="77777777" w:rsidR="005200EE" w:rsidRPr="005200EE" w:rsidRDefault="005200EE" w:rsidP="005200EE">
      <w:pPr>
        <w:pStyle w:val="ListParagraph"/>
        <w:numPr>
          <w:ilvl w:val="0"/>
          <w:numId w:val="3"/>
        </w:numPr>
        <w:rPr>
          <w:rFonts w:asciiTheme="minorHAnsi" w:hAnsiTheme="minorHAnsi" w:cstheme="minorHAnsi"/>
          <w:bCs/>
          <w:sz w:val="22"/>
          <w:szCs w:val="22"/>
        </w:rPr>
      </w:pPr>
      <w:r w:rsidRPr="005200EE">
        <w:rPr>
          <w:rFonts w:asciiTheme="minorHAnsi" w:hAnsiTheme="minorHAnsi" w:cstheme="minorHAnsi"/>
          <w:bCs/>
          <w:sz w:val="22"/>
          <w:szCs w:val="22"/>
        </w:rPr>
        <w:t>Valid Certificate of registration from Ministry of Commerce of Jubaland state of Somalia</w:t>
      </w:r>
    </w:p>
    <w:p w14:paraId="30AF3DD5" w14:textId="77777777" w:rsidR="005200EE" w:rsidRPr="005200EE" w:rsidRDefault="005200EE" w:rsidP="005200EE">
      <w:pPr>
        <w:pStyle w:val="ListParagraph"/>
        <w:numPr>
          <w:ilvl w:val="0"/>
          <w:numId w:val="3"/>
        </w:numPr>
        <w:rPr>
          <w:rFonts w:asciiTheme="minorHAnsi" w:hAnsiTheme="minorHAnsi" w:cstheme="minorHAnsi"/>
          <w:bCs/>
          <w:sz w:val="22"/>
          <w:szCs w:val="22"/>
        </w:rPr>
      </w:pPr>
      <w:r w:rsidRPr="005200EE">
        <w:rPr>
          <w:rFonts w:asciiTheme="minorHAnsi" w:hAnsiTheme="minorHAnsi" w:cstheme="minorHAnsi"/>
          <w:bCs/>
          <w:sz w:val="22"/>
          <w:szCs w:val="22"/>
        </w:rPr>
        <w:t>Valid Tax Clearance Certificate.</w:t>
      </w:r>
    </w:p>
    <w:p w14:paraId="32F12EF4" w14:textId="77777777" w:rsidR="006453E9" w:rsidRPr="00DF027E" w:rsidRDefault="00000000">
      <w:pPr>
        <w:pStyle w:val="ListParagraph"/>
        <w:numPr>
          <w:ilvl w:val="0"/>
          <w:numId w:val="3"/>
        </w:numPr>
        <w:rPr>
          <w:rFonts w:asciiTheme="minorHAnsi" w:hAnsiTheme="minorHAnsi" w:cstheme="minorHAnsi"/>
          <w:bCs/>
          <w:sz w:val="22"/>
          <w:szCs w:val="22"/>
        </w:rPr>
      </w:pPr>
      <w:r w:rsidRPr="001E647B">
        <w:rPr>
          <w:rFonts w:asciiTheme="minorHAnsi" w:hAnsiTheme="minorHAnsi" w:cstheme="minorHAnsi"/>
          <w:bCs/>
          <w:sz w:val="22"/>
          <w:szCs w:val="22"/>
        </w:rPr>
        <w:t>Original copy of Bank statement – for the last 6 months with a proof of financial capability.</w:t>
      </w:r>
    </w:p>
    <w:p w14:paraId="69A31FA7" w14:textId="2F73F922" w:rsidR="006453E9" w:rsidRPr="00DF027E" w:rsidRDefault="001F4559">
      <w:pPr>
        <w:pStyle w:val="ListParagraph"/>
        <w:numPr>
          <w:ilvl w:val="0"/>
          <w:numId w:val="3"/>
        </w:numPr>
        <w:rPr>
          <w:rFonts w:asciiTheme="minorHAnsi" w:hAnsiTheme="minorHAnsi" w:cstheme="minorHAnsi"/>
          <w:bCs/>
          <w:sz w:val="22"/>
          <w:szCs w:val="22"/>
        </w:rPr>
      </w:pPr>
      <w:r w:rsidRPr="001E647B">
        <w:rPr>
          <w:rFonts w:asciiTheme="minorHAnsi" w:hAnsiTheme="minorHAnsi" w:cstheme="minorHAnsi"/>
          <w:bCs/>
          <w:sz w:val="22"/>
          <w:szCs w:val="22"/>
        </w:rPr>
        <w:t xml:space="preserve">Quotation showing the price and </w:t>
      </w:r>
      <w:r w:rsidR="001F2CDE" w:rsidRPr="00DF027E">
        <w:rPr>
          <w:rFonts w:asciiTheme="minorHAnsi" w:hAnsiTheme="minorHAnsi" w:cstheme="minorHAnsi"/>
          <w:bCs/>
          <w:sz w:val="22"/>
          <w:szCs w:val="22"/>
        </w:rPr>
        <w:t>bear the appropriate company stamp</w:t>
      </w:r>
      <w:r w:rsidRPr="001E647B">
        <w:rPr>
          <w:rFonts w:asciiTheme="minorHAnsi" w:hAnsiTheme="minorHAnsi" w:cstheme="minorHAnsi"/>
          <w:bCs/>
          <w:sz w:val="22"/>
          <w:szCs w:val="22"/>
        </w:rPr>
        <w:t>.</w:t>
      </w:r>
    </w:p>
    <w:p w14:paraId="320241C7" w14:textId="77777777" w:rsidR="006453E9" w:rsidRPr="001E647B" w:rsidRDefault="00000000">
      <w:pPr>
        <w:pStyle w:val="ListParagraph"/>
        <w:numPr>
          <w:ilvl w:val="0"/>
          <w:numId w:val="3"/>
        </w:numPr>
        <w:rPr>
          <w:rFonts w:asciiTheme="minorHAnsi" w:hAnsiTheme="minorHAnsi" w:cstheme="minorHAnsi"/>
          <w:bCs/>
          <w:sz w:val="22"/>
          <w:szCs w:val="22"/>
        </w:rPr>
      </w:pPr>
      <w:r w:rsidRPr="001E647B">
        <w:rPr>
          <w:rFonts w:asciiTheme="minorHAnsi" w:hAnsiTheme="minorHAnsi" w:cstheme="minorHAnsi"/>
          <w:bCs/>
          <w:sz w:val="22"/>
          <w:szCs w:val="22"/>
        </w:rPr>
        <w:t>Submission of bid forms on time.</w:t>
      </w:r>
    </w:p>
    <w:p w14:paraId="720882D4" w14:textId="364EBB05" w:rsidR="00973C83" w:rsidRPr="00DF027E" w:rsidRDefault="00064B38" w:rsidP="009A1A77">
      <w:pPr>
        <w:pStyle w:val="ListParagraph"/>
        <w:numPr>
          <w:ilvl w:val="0"/>
          <w:numId w:val="3"/>
        </w:numPr>
      </w:pPr>
      <w:r w:rsidRPr="00DF027E">
        <w:rPr>
          <w:rFonts w:asciiTheme="minorHAnsi" w:hAnsiTheme="minorHAnsi" w:cstheme="minorHAnsi"/>
          <w:bCs/>
          <w:sz w:val="22"/>
          <w:szCs w:val="22"/>
        </w:rPr>
        <w:t>Lead/Delivery Time.</w:t>
      </w:r>
    </w:p>
    <w:p w14:paraId="6DFCBBFD" w14:textId="77777777" w:rsidR="00973C83" w:rsidRDefault="00973C83" w:rsidP="00C7150B">
      <w:pPr>
        <w:pStyle w:val="NormalWeb"/>
        <w:spacing w:before="100" w:after="100"/>
        <w:rPr>
          <w:rStyle w:val="Strong"/>
          <w:rFonts w:asciiTheme="minorHAnsi" w:hAnsiTheme="minorHAnsi" w:cstheme="minorHAnsi"/>
          <w:sz w:val="22"/>
          <w:szCs w:val="22"/>
        </w:rPr>
      </w:pPr>
    </w:p>
    <w:p w14:paraId="7EADC32D" w14:textId="77777777" w:rsidR="00973C83" w:rsidRDefault="00973C83" w:rsidP="00C7150B">
      <w:pPr>
        <w:pStyle w:val="NormalWeb"/>
        <w:spacing w:before="100" w:after="100"/>
        <w:rPr>
          <w:rStyle w:val="Strong"/>
          <w:rFonts w:asciiTheme="minorHAnsi" w:hAnsiTheme="minorHAnsi" w:cstheme="minorHAnsi"/>
          <w:sz w:val="22"/>
          <w:szCs w:val="22"/>
        </w:rPr>
      </w:pPr>
    </w:p>
    <w:p w14:paraId="1C852CEF" w14:textId="77777777" w:rsidR="00973C83" w:rsidRDefault="00973C83" w:rsidP="00C7150B">
      <w:pPr>
        <w:pStyle w:val="NormalWeb"/>
        <w:spacing w:before="100" w:after="100"/>
        <w:rPr>
          <w:rStyle w:val="Strong"/>
          <w:rFonts w:asciiTheme="minorHAnsi" w:hAnsiTheme="minorHAnsi" w:cstheme="minorHAnsi"/>
          <w:sz w:val="22"/>
          <w:szCs w:val="22"/>
        </w:rPr>
      </w:pPr>
    </w:p>
    <w:p w14:paraId="3BEB3E29" w14:textId="77777777" w:rsidR="00973C83" w:rsidRDefault="00973C83" w:rsidP="00C7150B">
      <w:pPr>
        <w:pStyle w:val="NormalWeb"/>
        <w:spacing w:before="100" w:after="100"/>
        <w:rPr>
          <w:rStyle w:val="Strong"/>
          <w:rFonts w:asciiTheme="minorHAnsi" w:hAnsiTheme="minorHAnsi" w:cstheme="minorHAnsi"/>
          <w:sz w:val="22"/>
          <w:szCs w:val="22"/>
        </w:rPr>
      </w:pPr>
    </w:p>
    <w:p w14:paraId="3A575356" w14:textId="77777777" w:rsidR="00973C83" w:rsidRDefault="00973C83" w:rsidP="00C7150B">
      <w:pPr>
        <w:pStyle w:val="NormalWeb"/>
        <w:spacing w:before="100" w:after="100"/>
        <w:rPr>
          <w:rStyle w:val="Strong"/>
          <w:rFonts w:asciiTheme="minorHAnsi" w:hAnsiTheme="minorHAnsi" w:cstheme="minorHAnsi"/>
          <w:sz w:val="22"/>
          <w:szCs w:val="22"/>
        </w:rPr>
      </w:pPr>
    </w:p>
    <w:p w14:paraId="7799DEF5" w14:textId="77777777" w:rsidR="00973C83" w:rsidRDefault="00973C83" w:rsidP="00C7150B">
      <w:pPr>
        <w:pStyle w:val="NormalWeb"/>
        <w:spacing w:before="100" w:after="100"/>
        <w:rPr>
          <w:rStyle w:val="Strong"/>
          <w:rFonts w:asciiTheme="minorHAnsi" w:hAnsiTheme="minorHAnsi" w:cstheme="minorHAnsi"/>
          <w:sz w:val="22"/>
          <w:szCs w:val="22"/>
        </w:rPr>
      </w:pPr>
    </w:p>
    <w:p w14:paraId="3C590A74" w14:textId="77777777" w:rsidR="009A1A77" w:rsidRDefault="009A1A77" w:rsidP="00C7150B">
      <w:pPr>
        <w:pStyle w:val="NormalWeb"/>
        <w:spacing w:before="100" w:after="100"/>
        <w:rPr>
          <w:rStyle w:val="Strong"/>
          <w:rFonts w:asciiTheme="minorHAnsi" w:hAnsiTheme="minorHAnsi" w:cstheme="minorHAnsi"/>
          <w:sz w:val="22"/>
          <w:szCs w:val="22"/>
        </w:rPr>
      </w:pPr>
    </w:p>
    <w:p w14:paraId="06D31101" w14:textId="77777777" w:rsidR="009A1A77" w:rsidRDefault="009A1A77" w:rsidP="00C7150B">
      <w:pPr>
        <w:pStyle w:val="NormalWeb"/>
        <w:spacing w:before="100" w:after="100"/>
        <w:rPr>
          <w:rStyle w:val="Strong"/>
          <w:rFonts w:asciiTheme="minorHAnsi" w:hAnsiTheme="minorHAnsi" w:cstheme="minorHAnsi"/>
          <w:sz w:val="22"/>
          <w:szCs w:val="22"/>
        </w:rPr>
      </w:pPr>
    </w:p>
    <w:p w14:paraId="1CEDA419" w14:textId="2642902B" w:rsidR="00555F55" w:rsidRDefault="00555F55" w:rsidP="00C7150B">
      <w:pPr>
        <w:pStyle w:val="NormalWeb"/>
        <w:spacing w:before="100" w:after="100"/>
        <w:rPr>
          <w:rStyle w:val="Strong"/>
          <w:rFonts w:asciiTheme="minorHAnsi" w:hAnsiTheme="minorHAnsi" w:cstheme="minorHAnsi"/>
          <w:sz w:val="22"/>
          <w:szCs w:val="22"/>
        </w:rPr>
      </w:pPr>
      <w:r>
        <w:rPr>
          <w:rStyle w:val="Strong"/>
        </w:rPr>
        <w:lastRenderedPageBreak/>
        <w:t>Quotation</w:t>
      </w:r>
    </w:p>
    <w:tbl>
      <w:tblPr>
        <w:tblW w:w="5619" w:type="pct"/>
        <w:tblInd w:w="-185" w:type="dxa"/>
        <w:tblLook w:val="04A0" w:firstRow="1" w:lastRow="0" w:firstColumn="1" w:lastColumn="0" w:noHBand="0" w:noVBand="1"/>
      </w:tblPr>
      <w:tblGrid>
        <w:gridCol w:w="2669"/>
        <w:gridCol w:w="498"/>
        <w:gridCol w:w="3266"/>
        <w:gridCol w:w="1060"/>
        <w:gridCol w:w="791"/>
        <w:gridCol w:w="1341"/>
        <w:gridCol w:w="883"/>
      </w:tblGrid>
      <w:tr w:rsidR="00DD1E1F" w:rsidRPr="00DD1E1F" w14:paraId="3832D552" w14:textId="77777777" w:rsidTr="00896839">
        <w:trPr>
          <w:trHeight w:val="277"/>
        </w:trPr>
        <w:tc>
          <w:tcPr>
            <w:tcW w:w="1270" w:type="pct"/>
            <w:tcBorders>
              <w:top w:val="single" w:sz="4" w:space="0" w:color="auto"/>
              <w:left w:val="single" w:sz="4" w:space="0" w:color="auto"/>
              <w:bottom w:val="single" w:sz="4" w:space="0" w:color="auto"/>
              <w:right w:val="single" w:sz="4" w:space="0" w:color="auto"/>
            </w:tcBorders>
            <w:noWrap/>
            <w:vAlign w:val="bottom"/>
            <w:hideMark/>
          </w:tcPr>
          <w:p w14:paraId="238B38BE" w14:textId="77777777" w:rsidR="00DD1E1F" w:rsidRPr="00DD1E1F" w:rsidRDefault="00DD1E1F" w:rsidP="00DD1E1F">
            <w:pPr>
              <w:rPr>
                <w:rFonts w:eastAsia="Times New Roman"/>
                <w:b/>
                <w:bCs/>
                <w:color w:val="000000"/>
                <w:sz w:val="22"/>
                <w:szCs w:val="22"/>
                <w:lang w:eastAsia="en-US"/>
              </w:rPr>
            </w:pPr>
            <w:r w:rsidRPr="00DD1E1F">
              <w:rPr>
                <w:rFonts w:eastAsia="Times New Roman"/>
                <w:b/>
                <w:bCs/>
                <w:color w:val="000000"/>
                <w:sz w:val="22"/>
                <w:szCs w:val="22"/>
                <w:lang w:eastAsia="en-US"/>
              </w:rPr>
              <w:t>Course</w:t>
            </w:r>
          </w:p>
        </w:tc>
        <w:tc>
          <w:tcPr>
            <w:tcW w:w="237" w:type="pct"/>
            <w:tcBorders>
              <w:top w:val="single" w:sz="4" w:space="0" w:color="auto"/>
              <w:left w:val="nil"/>
              <w:bottom w:val="single" w:sz="4" w:space="0" w:color="auto"/>
              <w:right w:val="single" w:sz="4" w:space="0" w:color="auto"/>
            </w:tcBorders>
            <w:noWrap/>
            <w:vAlign w:val="bottom"/>
            <w:hideMark/>
          </w:tcPr>
          <w:p w14:paraId="2F0C925D" w14:textId="77777777" w:rsidR="00DD1E1F" w:rsidRPr="00DD1E1F" w:rsidRDefault="00DD1E1F" w:rsidP="00DD1E1F">
            <w:pPr>
              <w:rPr>
                <w:rFonts w:eastAsia="Times New Roman"/>
                <w:b/>
                <w:bCs/>
                <w:color w:val="000000"/>
                <w:sz w:val="22"/>
                <w:szCs w:val="22"/>
                <w:lang w:eastAsia="en-US"/>
              </w:rPr>
            </w:pPr>
            <w:r w:rsidRPr="00DD1E1F">
              <w:rPr>
                <w:rFonts w:eastAsia="Times New Roman"/>
                <w:b/>
                <w:bCs/>
                <w:color w:val="000000"/>
                <w:sz w:val="22"/>
                <w:szCs w:val="22"/>
                <w:lang w:eastAsia="en-US"/>
              </w:rPr>
              <w:t>SN</w:t>
            </w:r>
          </w:p>
        </w:tc>
        <w:tc>
          <w:tcPr>
            <w:tcW w:w="1554" w:type="pct"/>
            <w:tcBorders>
              <w:top w:val="single" w:sz="4" w:space="0" w:color="auto"/>
              <w:left w:val="nil"/>
              <w:bottom w:val="single" w:sz="4" w:space="0" w:color="auto"/>
              <w:right w:val="single" w:sz="4" w:space="0" w:color="auto"/>
            </w:tcBorders>
            <w:noWrap/>
            <w:vAlign w:val="bottom"/>
            <w:hideMark/>
          </w:tcPr>
          <w:p w14:paraId="1057BC40" w14:textId="77777777" w:rsidR="00DD1E1F" w:rsidRPr="00DD1E1F" w:rsidRDefault="00DD1E1F" w:rsidP="00DD1E1F">
            <w:pPr>
              <w:rPr>
                <w:rFonts w:eastAsia="Times New Roman"/>
                <w:b/>
                <w:bCs/>
                <w:color w:val="000000"/>
                <w:sz w:val="22"/>
                <w:szCs w:val="22"/>
                <w:lang w:eastAsia="en-US"/>
              </w:rPr>
            </w:pPr>
            <w:r w:rsidRPr="00DD1E1F">
              <w:rPr>
                <w:rFonts w:eastAsia="Times New Roman"/>
                <w:b/>
                <w:bCs/>
                <w:color w:val="000000"/>
                <w:sz w:val="22"/>
                <w:szCs w:val="22"/>
                <w:lang w:eastAsia="en-US"/>
              </w:rPr>
              <w:t xml:space="preserve">Start-up Kit Contents </w:t>
            </w:r>
          </w:p>
        </w:tc>
        <w:tc>
          <w:tcPr>
            <w:tcW w:w="504" w:type="pct"/>
            <w:tcBorders>
              <w:top w:val="single" w:sz="4" w:space="0" w:color="auto"/>
              <w:left w:val="nil"/>
              <w:bottom w:val="single" w:sz="4" w:space="0" w:color="auto"/>
              <w:right w:val="single" w:sz="4" w:space="0" w:color="auto"/>
            </w:tcBorders>
            <w:vAlign w:val="bottom"/>
            <w:hideMark/>
          </w:tcPr>
          <w:p w14:paraId="10DD9B26" w14:textId="77777777" w:rsidR="00DD1E1F" w:rsidRPr="00DD1E1F" w:rsidRDefault="00DD1E1F" w:rsidP="00DD1E1F">
            <w:pPr>
              <w:rPr>
                <w:rFonts w:eastAsia="Times New Roman"/>
                <w:b/>
                <w:bCs/>
                <w:color w:val="000000"/>
                <w:sz w:val="22"/>
                <w:szCs w:val="22"/>
                <w:lang w:eastAsia="en-US"/>
              </w:rPr>
            </w:pPr>
            <w:r w:rsidRPr="00DD1E1F">
              <w:rPr>
                <w:rFonts w:eastAsia="Times New Roman"/>
                <w:b/>
                <w:bCs/>
                <w:color w:val="000000"/>
                <w:sz w:val="22"/>
                <w:szCs w:val="22"/>
                <w:lang w:eastAsia="en-US"/>
              </w:rPr>
              <w:t>Quantity</w:t>
            </w:r>
          </w:p>
        </w:tc>
        <w:tc>
          <w:tcPr>
            <w:tcW w:w="376" w:type="pct"/>
            <w:tcBorders>
              <w:top w:val="single" w:sz="4" w:space="0" w:color="auto"/>
              <w:left w:val="nil"/>
              <w:bottom w:val="single" w:sz="4" w:space="0" w:color="auto"/>
              <w:right w:val="single" w:sz="4" w:space="0" w:color="auto"/>
            </w:tcBorders>
            <w:vAlign w:val="bottom"/>
            <w:hideMark/>
          </w:tcPr>
          <w:p w14:paraId="2095C79D" w14:textId="77777777" w:rsidR="00DD1E1F" w:rsidRPr="00DD1E1F" w:rsidRDefault="00DD1E1F" w:rsidP="00DD1E1F">
            <w:pPr>
              <w:rPr>
                <w:rFonts w:eastAsia="Times New Roman"/>
                <w:b/>
                <w:bCs/>
                <w:color w:val="000000"/>
                <w:sz w:val="22"/>
                <w:szCs w:val="22"/>
                <w:lang w:eastAsia="en-US"/>
              </w:rPr>
            </w:pPr>
            <w:r w:rsidRPr="00DD1E1F">
              <w:rPr>
                <w:rFonts w:eastAsia="Times New Roman"/>
                <w:b/>
                <w:bCs/>
                <w:color w:val="000000"/>
                <w:sz w:val="22"/>
                <w:szCs w:val="22"/>
                <w:lang w:eastAsia="en-US"/>
              </w:rPr>
              <w:t>Unit</w:t>
            </w:r>
          </w:p>
        </w:tc>
        <w:tc>
          <w:tcPr>
            <w:tcW w:w="638" w:type="pct"/>
            <w:tcBorders>
              <w:top w:val="single" w:sz="4" w:space="0" w:color="auto"/>
              <w:left w:val="nil"/>
              <w:bottom w:val="single" w:sz="4" w:space="0" w:color="auto"/>
              <w:right w:val="single" w:sz="4" w:space="0" w:color="auto"/>
            </w:tcBorders>
            <w:noWrap/>
            <w:vAlign w:val="bottom"/>
            <w:hideMark/>
          </w:tcPr>
          <w:p w14:paraId="2D179E77" w14:textId="369C39A4" w:rsidR="00DD1E1F" w:rsidRPr="00DD1E1F" w:rsidRDefault="00DD1E1F" w:rsidP="00DD1E1F">
            <w:pPr>
              <w:rPr>
                <w:rFonts w:eastAsia="Times New Roman"/>
                <w:b/>
                <w:bCs/>
                <w:color w:val="000000"/>
                <w:sz w:val="22"/>
                <w:szCs w:val="22"/>
                <w:lang w:eastAsia="en-US"/>
              </w:rPr>
            </w:pPr>
            <w:r w:rsidRPr="00DD1E1F">
              <w:rPr>
                <w:rFonts w:eastAsia="Times New Roman"/>
                <w:b/>
                <w:bCs/>
                <w:color w:val="000000"/>
                <w:sz w:val="22"/>
                <w:szCs w:val="22"/>
                <w:lang w:eastAsia="en-US"/>
              </w:rPr>
              <w:t>Unit Price $</w:t>
            </w:r>
          </w:p>
        </w:tc>
        <w:tc>
          <w:tcPr>
            <w:tcW w:w="420" w:type="pct"/>
            <w:tcBorders>
              <w:top w:val="single" w:sz="4" w:space="0" w:color="auto"/>
              <w:left w:val="nil"/>
              <w:bottom w:val="single" w:sz="4" w:space="0" w:color="auto"/>
              <w:right w:val="single" w:sz="4" w:space="0" w:color="auto"/>
            </w:tcBorders>
            <w:noWrap/>
            <w:vAlign w:val="bottom"/>
            <w:hideMark/>
          </w:tcPr>
          <w:p w14:paraId="7E26F931" w14:textId="77777777" w:rsidR="00DD1E1F" w:rsidRPr="00DD1E1F" w:rsidRDefault="00DD1E1F" w:rsidP="00DD1E1F">
            <w:pPr>
              <w:rPr>
                <w:rFonts w:eastAsia="Times New Roman"/>
                <w:b/>
                <w:bCs/>
                <w:color w:val="000000"/>
                <w:sz w:val="22"/>
                <w:szCs w:val="22"/>
                <w:lang w:eastAsia="en-US"/>
              </w:rPr>
            </w:pPr>
            <w:r w:rsidRPr="00DD1E1F">
              <w:rPr>
                <w:rFonts w:eastAsia="Times New Roman"/>
                <w:b/>
                <w:bCs/>
                <w:color w:val="000000"/>
                <w:sz w:val="22"/>
                <w:szCs w:val="22"/>
                <w:lang w:eastAsia="en-US"/>
              </w:rPr>
              <w:t>Total $</w:t>
            </w:r>
          </w:p>
        </w:tc>
      </w:tr>
      <w:tr w:rsidR="00DD1E1F" w:rsidRPr="00DD1E1F" w14:paraId="2DB68776"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112E82D5" w14:textId="77777777" w:rsidR="00DD1E1F" w:rsidRPr="00DD1E1F" w:rsidRDefault="00DD1E1F" w:rsidP="00DD1E1F">
            <w:pPr>
              <w:rPr>
                <w:rFonts w:eastAsia="Times New Roman"/>
                <w:b/>
                <w:bCs/>
                <w:color w:val="000000"/>
                <w:lang w:eastAsia="en-US"/>
              </w:rPr>
            </w:pPr>
            <w:r w:rsidRPr="00DD1E1F">
              <w:rPr>
                <w:rFonts w:eastAsia="Times New Roman"/>
                <w:b/>
                <w:bCs/>
                <w:color w:val="000000"/>
                <w:lang w:eastAsia="en-US"/>
              </w:rPr>
              <w:t>Electric and Electronics</w:t>
            </w:r>
          </w:p>
        </w:tc>
        <w:tc>
          <w:tcPr>
            <w:tcW w:w="237" w:type="pct"/>
            <w:tcBorders>
              <w:top w:val="nil"/>
              <w:left w:val="nil"/>
              <w:bottom w:val="single" w:sz="4" w:space="0" w:color="auto"/>
              <w:right w:val="single" w:sz="4" w:space="0" w:color="auto"/>
            </w:tcBorders>
            <w:noWrap/>
            <w:vAlign w:val="bottom"/>
            <w:hideMark/>
          </w:tcPr>
          <w:p w14:paraId="405DE944"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1</w:t>
            </w:r>
          </w:p>
        </w:tc>
        <w:tc>
          <w:tcPr>
            <w:tcW w:w="1554" w:type="pct"/>
            <w:tcBorders>
              <w:top w:val="nil"/>
              <w:left w:val="nil"/>
              <w:bottom w:val="single" w:sz="4" w:space="0" w:color="auto"/>
              <w:right w:val="single" w:sz="4" w:space="0" w:color="auto"/>
            </w:tcBorders>
            <w:noWrap/>
            <w:vAlign w:val="bottom"/>
            <w:hideMark/>
          </w:tcPr>
          <w:p w14:paraId="6DCA9EE8" w14:textId="337204D1"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Complete Toolbox</w:t>
            </w:r>
          </w:p>
        </w:tc>
        <w:tc>
          <w:tcPr>
            <w:tcW w:w="504" w:type="pct"/>
            <w:tcBorders>
              <w:top w:val="nil"/>
              <w:left w:val="nil"/>
              <w:bottom w:val="single" w:sz="4" w:space="0" w:color="auto"/>
              <w:right w:val="single" w:sz="4" w:space="0" w:color="auto"/>
            </w:tcBorders>
            <w:vAlign w:val="bottom"/>
            <w:hideMark/>
          </w:tcPr>
          <w:p w14:paraId="113F15E2"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3C372C49" w14:textId="63A6D533" w:rsidR="00DD1E1F" w:rsidRPr="00DD1E1F" w:rsidRDefault="00896839" w:rsidP="00DD1E1F">
            <w:pPr>
              <w:rPr>
                <w:rFonts w:eastAsia="Times New Roman"/>
                <w:color w:val="000000"/>
                <w:sz w:val="22"/>
                <w:szCs w:val="22"/>
                <w:lang w:eastAsia="en-US"/>
              </w:rPr>
            </w:pPr>
            <w:r>
              <w:rPr>
                <w:rFonts w:eastAsia="Times New Roman"/>
                <w:color w:val="000000"/>
                <w:sz w:val="22"/>
                <w:szCs w:val="22"/>
                <w:lang w:eastAsia="en-US"/>
              </w:rPr>
              <w:t>Set</w:t>
            </w:r>
          </w:p>
        </w:tc>
        <w:tc>
          <w:tcPr>
            <w:tcW w:w="638" w:type="pct"/>
            <w:tcBorders>
              <w:top w:val="nil"/>
              <w:left w:val="nil"/>
              <w:bottom w:val="single" w:sz="4" w:space="0" w:color="auto"/>
              <w:right w:val="single" w:sz="4" w:space="0" w:color="auto"/>
            </w:tcBorders>
            <w:noWrap/>
            <w:vAlign w:val="bottom"/>
          </w:tcPr>
          <w:p w14:paraId="2BAAB44D" w14:textId="7DAA57DA"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4ED3C843" w14:textId="424F778E" w:rsidR="00DD1E1F" w:rsidRPr="00DD1E1F" w:rsidRDefault="00DD1E1F" w:rsidP="00DD1E1F">
            <w:pPr>
              <w:rPr>
                <w:rFonts w:eastAsia="Times New Roman"/>
                <w:color w:val="000000"/>
                <w:sz w:val="22"/>
                <w:szCs w:val="22"/>
                <w:lang w:eastAsia="en-US"/>
              </w:rPr>
            </w:pPr>
          </w:p>
        </w:tc>
      </w:tr>
      <w:tr w:rsidR="00DD1E1F" w:rsidRPr="00DD1E1F" w14:paraId="03413018"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4E777A88"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58A483E1"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2</w:t>
            </w:r>
          </w:p>
        </w:tc>
        <w:tc>
          <w:tcPr>
            <w:tcW w:w="1554" w:type="pct"/>
            <w:tcBorders>
              <w:top w:val="nil"/>
              <w:left w:val="nil"/>
              <w:bottom w:val="single" w:sz="4" w:space="0" w:color="auto"/>
              <w:right w:val="single" w:sz="4" w:space="0" w:color="auto"/>
            </w:tcBorders>
            <w:noWrap/>
            <w:vAlign w:val="bottom"/>
            <w:hideMark/>
          </w:tcPr>
          <w:p w14:paraId="3A642BBA"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Multimeter (Digital)</w:t>
            </w:r>
          </w:p>
        </w:tc>
        <w:tc>
          <w:tcPr>
            <w:tcW w:w="504" w:type="pct"/>
            <w:tcBorders>
              <w:top w:val="nil"/>
              <w:left w:val="nil"/>
              <w:bottom w:val="single" w:sz="4" w:space="0" w:color="auto"/>
              <w:right w:val="single" w:sz="4" w:space="0" w:color="auto"/>
            </w:tcBorders>
            <w:vAlign w:val="bottom"/>
            <w:hideMark/>
          </w:tcPr>
          <w:p w14:paraId="2FEE4202"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62670C7C" w14:textId="5CBDBD16" w:rsidR="00DD1E1F" w:rsidRPr="00DD1E1F" w:rsidRDefault="000E36C7" w:rsidP="00DD1E1F">
            <w:pPr>
              <w:rPr>
                <w:rFonts w:eastAsia="Times New Roman"/>
                <w:color w:val="000000"/>
                <w:sz w:val="22"/>
                <w:szCs w:val="22"/>
                <w:lang w:eastAsia="en-US"/>
              </w:rPr>
            </w:pPr>
            <w:r>
              <w:rPr>
                <w:rFonts w:eastAsia="Times New Roman"/>
                <w:color w:val="000000"/>
                <w:sz w:val="22"/>
                <w:szCs w:val="22"/>
                <w:lang w:eastAsia="en-US"/>
              </w:rPr>
              <w:t>pcs</w:t>
            </w:r>
          </w:p>
        </w:tc>
        <w:tc>
          <w:tcPr>
            <w:tcW w:w="638" w:type="pct"/>
            <w:tcBorders>
              <w:top w:val="nil"/>
              <w:left w:val="nil"/>
              <w:bottom w:val="single" w:sz="4" w:space="0" w:color="auto"/>
              <w:right w:val="single" w:sz="4" w:space="0" w:color="auto"/>
            </w:tcBorders>
            <w:noWrap/>
            <w:vAlign w:val="bottom"/>
          </w:tcPr>
          <w:p w14:paraId="2656CF02" w14:textId="165F5C34"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6B505105" w14:textId="0AF93B29" w:rsidR="00DD1E1F" w:rsidRPr="00DD1E1F" w:rsidRDefault="00DD1E1F" w:rsidP="00DD1E1F">
            <w:pPr>
              <w:rPr>
                <w:rFonts w:eastAsia="Times New Roman"/>
                <w:color w:val="000000"/>
                <w:sz w:val="22"/>
                <w:szCs w:val="22"/>
                <w:lang w:eastAsia="en-US"/>
              </w:rPr>
            </w:pPr>
          </w:p>
        </w:tc>
      </w:tr>
      <w:tr w:rsidR="00DD1E1F" w:rsidRPr="00DD1E1F" w14:paraId="3BAA998A"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76DEC52F"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5B3F8C51"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3</w:t>
            </w:r>
          </w:p>
        </w:tc>
        <w:tc>
          <w:tcPr>
            <w:tcW w:w="1554" w:type="pct"/>
            <w:tcBorders>
              <w:top w:val="nil"/>
              <w:left w:val="nil"/>
              <w:bottom w:val="single" w:sz="4" w:space="0" w:color="auto"/>
              <w:right w:val="single" w:sz="4" w:space="0" w:color="auto"/>
            </w:tcBorders>
            <w:noWrap/>
            <w:vAlign w:val="bottom"/>
            <w:hideMark/>
          </w:tcPr>
          <w:p w14:paraId="2FF6F417"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Complete Blow Gun</w:t>
            </w:r>
          </w:p>
        </w:tc>
        <w:tc>
          <w:tcPr>
            <w:tcW w:w="504" w:type="pct"/>
            <w:tcBorders>
              <w:top w:val="nil"/>
              <w:left w:val="nil"/>
              <w:bottom w:val="single" w:sz="4" w:space="0" w:color="auto"/>
              <w:right w:val="single" w:sz="4" w:space="0" w:color="auto"/>
            </w:tcBorders>
            <w:vAlign w:val="bottom"/>
            <w:hideMark/>
          </w:tcPr>
          <w:p w14:paraId="2FFEE914"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61406C1F" w14:textId="04E993E1" w:rsidR="00DD1E1F" w:rsidRPr="00DD1E1F" w:rsidRDefault="00896839" w:rsidP="00DD1E1F">
            <w:pPr>
              <w:rPr>
                <w:rFonts w:eastAsia="Times New Roman"/>
                <w:color w:val="000000"/>
                <w:sz w:val="22"/>
                <w:szCs w:val="22"/>
                <w:lang w:eastAsia="en-US"/>
              </w:rPr>
            </w:pPr>
            <w:r>
              <w:rPr>
                <w:rFonts w:eastAsia="Times New Roman"/>
                <w:color w:val="000000"/>
                <w:sz w:val="22"/>
                <w:szCs w:val="22"/>
                <w:lang w:eastAsia="en-US"/>
              </w:rPr>
              <w:t>set</w:t>
            </w:r>
          </w:p>
        </w:tc>
        <w:tc>
          <w:tcPr>
            <w:tcW w:w="638" w:type="pct"/>
            <w:tcBorders>
              <w:top w:val="nil"/>
              <w:left w:val="nil"/>
              <w:bottom w:val="single" w:sz="4" w:space="0" w:color="auto"/>
              <w:right w:val="single" w:sz="4" w:space="0" w:color="auto"/>
            </w:tcBorders>
            <w:noWrap/>
            <w:vAlign w:val="bottom"/>
          </w:tcPr>
          <w:p w14:paraId="7F80C284" w14:textId="19ACB712"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09B33951" w14:textId="6360F53B" w:rsidR="00DD1E1F" w:rsidRPr="00DD1E1F" w:rsidRDefault="00DD1E1F" w:rsidP="00DD1E1F">
            <w:pPr>
              <w:rPr>
                <w:rFonts w:eastAsia="Times New Roman"/>
                <w:color w:val="000000"/>
                <w:sz w:val="22"/>
                <w:szCs w:val="22"/>
                <w:lang w:eastAsia="en-US"/>
              </w:rPr>
            </w:pPr>
          </w:p>
        </w:tc>
      </w:tr>
      <w:tr w:rsidR="00DD1E1F" w:rsidRPr="00DD1E1F" w14:paraId="48B207E8"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1AD1170E"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626E3858"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4</w:t>
            </w:r>
          </w:p>
        </w:tc>
        <w:tc>
          <w:tcPr>
            <w:tcW w:w="1554" w:type="pct"/>
            <w:tcBorders>
              <w:top w:val="nil"/>
              <w:left w:val="nil"/>
              <w:bottom w:val="single" w:sz="4" w:space="0" w:color="auto"/>
              <w:right w:val="single" w:sz="4" w:space="0" w:color="auto"/>
            </w:tcBorders>
            <w:noWrap/>
            <w:vAlign w:val="bottom"/>
            <w:hideMark/>
          </w:tcPr>
          <w:p w14:paraId="39747404"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Soldering Gun</w:t>
            </w:r>
          </w:p>
        </w:tc>
        <w:tc>
          <w:tcPr>
            <w:tcW w:w="504" w:type="pct"/>
            <w:tcBorders>
              <w:top w:val="nil"/>
              <w:left w:val="nil"/>
              <w:bottom w:val="single" w:sz="4" w:space="0" w:color="auto"/>
              <w:right w:val="single" w:sz="4" w:space="0" w:color="auto"/>
            </w:tcBorders>
            <w:vAlign w:val="bottom"/>
            <w:hideMark/>
          </w:tcPr>
          <w:p w14:paraId="43939472"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0FB2AED6"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Pcs</w:t>
            </w:r>
          </w:p>
        </w:tc>
        <w:tc>
          <w:tcPr>
            <w:tcW w:w="638" w:type="pct"/>
            <w:tcBorders>
              <w:top w:val="nil"/>
              <w:left w:val="nil"/>
              <w:bottom w:val="single" w:sz="4" w:space="0" w:color="auto"/>
              <w:right w:val="single" w:sz="4" w:space="0" w:color="auto"/>
            </w:tcBorders>
            <w:noWrap/>
            <w:vAlign w:val="bottom"/>
          </w:tcPr>
          <w:p w14:paraId="54E9FDEA" w14:textId="6FDEACD6"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2FBEE05C" w14:textId="11F7F0D4" w:rsidR="00DD1E1F" w:rsidRPr="00DD1E1F" w:rsidRDefault="00DD1E1F" w:rsidP="00DD1E1F">
            <w:pPr>
              <w:rPr>
                <w:rFonts w:eastAsia="Times New Roman"/>
                <w:color w:val="000000"/>
                <w:sz w:val="22"/>
                <w:szCs w:val="22"/>
                <w:lang w:eastAsia="en-US"/>
              </w:rPr>
            </w:pPr>
          </w:p>
        </w:tc>
      </w:tr>
      <w:tr w:rsidR="00DD1E1F" w:rsidRPr="00DD1E1F" w14:paraId="4D88E456"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70E62AFE"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490C38B3"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5</w:t>
            </w:r>
          </w:p>
        </w:tc>
        <w:tc>
          <w:tcPr>
            <w:tcW w:w="1554" w:type="pct"/>
            <w:tcBorders>
              <w:top w:val="nil"/>
              <w:left w:val="nil"/>
              <w:bottom w:val="single" w:sz="4" w:space="0" w:color="auto"/>
              <w:right w:val="single" w:sz="4" w:space="0" w:color="auto"/>
            </w:tcBorders>
            <w:noWrap/>
            <w:vAlign w:val="bottom"/>
            <w:hideMark/>
          </w:tcPr>
          <w:p w14:paraId="74E8108D" w14:textId="4DE4BC4F" w:rsidR="00DD1E1F" w:rsidRPr="00DD1E1F" w:rsidRDefault="00896839" w:rsidP="00DD1E1F">
            <w:pPr>
              <w:rPr>
                <w:rFonts w:eastAsia="Times New Roman"/>
                <w:color w:val="000000"/>
                <w:sz w:val="22"/>
                <w:szCs w:val="22"/>
                <w:lang w:eastAsia="en-US"/>
              </w:rPr>
            </w:pPr>
            <w:proofErr w:type="spellStart"/>
            <w:r w:rsidRPr="00DD1E1F">
              <w:rPr>
                <w:rFonts w:eastAsia="Times New Roman"/>
                <w:color w:val="000000"/>
                <w:sz w:val="22"/>
                <w:szCs w:val="22"/>
                <w:lang w:eastAsia="en-US"/>
              </w:rPr>
              <w:t>Overal</w:t>
            </w:r>
            <w:proofErr w:type="spellEnd"/>
          </w:p>
        </w:tc>
        <w:tc>
          <w:tcPr>
            <w:tcW w:w="504" w:type="pct"/>
            <w:tcBorders>
              <w:top w:val="nil"/>
              <w:left w:val="nil"/>
              <w:bottom w:val="single" w:sz="4" w:space="0" w:color="auto"/>
              <w:right w:val="single" w:sz="4" w:space="0" w:color="auto"/>
            </w:tcBorders>
            <w:vAlign w:val="bottom"/>
            <w:hideMark/>
          </w:tcPr>
          <w:p w14:paraId="05CFF626"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1622CC46" w14:textId="22727C2B" w:rsidR="00DD1E1F" w:rsidRPr="00DD1E1F" w:rsidRDefault="00896839" w:rsidP="00DD1E1F">
            <w:pPr>
              <w:rPr>
                <w:rFonts w:eastAsia="Times New Roman"/>
                <w:color w:val="000000"/>
                <w:sz w:val="22"/>
                <w:szCs w:val="22"/>
                <w:lang w:eastAsia="en-US"/>
              </w:rPr>
            </w:pPr>
            <w:r>
              <w:rPr>
                <w:rFonts w:eastAsia="Times New Roman"/>
                <w:color w:val="000000"/>
                <w:sz w:val="22"/>
                <w:szCs w:val="22"/>
                <w:lang w:eastAsia="en-US"/>
              </w:rPr>
              <w:t>pcs</w:t>
            </w:r>
          </w:p>
        </w:tc>
        <w:tc>
          <w:tcPr>
            <w:tcW w:w="638" w:type="pct"/>
            <w:tcBorders>
              <w:top w:val="nil"/>
              <w:left w:val="nil"/>
              <w:bottom w:val="single" w:sz="4" w:space="0" w:color="auto"/>
              <w:right w:val="single" w:sz="4" w:space="0" w:color="auto"/>
            </w:tcBorders>
            <w:noWrap/>
            <w:vAlign w:val="bottom"/>
          </w:tcPr>
          <w:p w14:paraId="5003634F" w14:textId="3601DB77"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2D05AB49" w14:textId="4C9973F2" w:rsidR="00DD1E1F" w:rsidRPr="00DD1E1F" w:rsidRDefault="00DD1E1F" w:rsidP="00DD1E1F">
            <w:pPr>
              <w:rPr>
                <w:rFonts w:eastAsia="Times New Roman"/>
                <w:color w:val="000000"/>
                <w:sz w:val="22"/>
                <w:szCs w:val="22"/>
                <w:lang w:eastAsia="en-US"/>
              </w:rPr>
            </w:pPr>
          </w:p>
        </w:tc>
      </w:tr>
      <w:tr w:rsidR="00DD1E1F" w:rsidRPr="00DD1E1F" w14:paraId="1AB702D5"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17ACA8C3"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single" w:sz="4" w:space="0" w:color="auto"/>
              <w:bottom w:val="single" w:sz="4" w:space="0" w:color="auto"/>
              <w:right w:val="single" w:sz="4" w:space="0" w:color="auto"/>
            </w:tcBorders>
            <w:noWrap/>
            <w:vAlign w:val="bottom"/>
            <w:hideMark/>
          </w:tcPr>
          <w:p w14:paraId="55D2FB6F"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6</w:t>
            </w:r>
          </w:p>
        </w:tc>
        <w:tc>
          <w:tcPr>
            <w:tcW w:w="1554" w:type="pct"/>
            <w:tcBorders>
              <w:top w:val="nil"/>
              <w:left w:val="single" w:sz="4" w:space="0" w:color="auto"/>
              <w:bottom w:val="single" w:sz="4" w:space="0" w:color="auto"/>
              <w:right w:val="single" w:sz="4" w:space="0" w:color="auto"/>
            </w:tcBorders>
            <w:noWrap/>
            <w:vAlign w:val="bottom"/>
            <w:hideMark/>
          </w:tcPr>
          <w:p w14:paraId="1A04ACD0"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Safety Gloves</w:t>
            </w:r>
          </w:p>
        </w:tc>
        <w:tc>
          <w:tcPr>
            <w:tcW w:w="504" w:type="pct"/>
            <w:tcBorders>
              <w:top w:val="nil"/>
              <w:left w:val="nil"/>
              <w:bottom w:val="single" w:sz="4" w:space="0" w:color="auto"/>
              <w:right w:val="single" w:sz="4" w:space="0" w:color="auto"/>
            </w:tcBorders>
            <w:vAlign w:val="bottom"/>
            <w:hideMark/>
          </w:tcPr>
          <w:p w14:paraId="40667916"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36400C72"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pairs</w:t>
            </w:r>
          </w:p>
        </w:tc>
        <w:tc>
          <w:tcPr>
            <w:tcW w:w="638" w:type="pct"/>
            <w:tcBorders>
              <w:top w:val="nil"/>
              <w:left w:val="nil"/>
              <w:bottom w:val="single" w:sz="4" w:space="0" w:color="auto"/>
              <w:right w:val="single" w:sz="4" w:space="0" w:color="auto"/>
            </w:tcBorders>
            <w:noWrap/>
            <w:vAlign w:val="bottom"/>
          </w:tcPr>
          <w:p w14:paraId="522A47E1" w14:textId="2A175AF8"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3B14741B" w14:textId="004D21D3" w:rsidR="00DD1E1F" w:rsidRPr="00DD1E1F" w:rsidRDefault="00DD1E1F" w:rsidP="00DD1E1F">
            <w:pPr>
              <w:rPr>
                <w:rFonts w:eastAsia="Times New Roman"/>
                <w:color w:val="000000"/>
                <w:sz w:val="22"/>
                <w:szCs w:val="22"/>
                <w:lang w:eastAsia="en-US"/>
              </w:rPr>
            </w:pPr>
          </w:p>
        </w:tc>
      </w:tr>
      <w:tr w:rsidR="00DD1E1F" w:rsidRPr="00DD1E1F" w14:paraId="0E615C71"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79F462BE"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single" w:sz="4" w:space="0" w:color="auto"/>
              <w:bottom w:val="single" w:sz="4" w:space="0" w:color="auto"/>
              <w:right w:val="single" w:sz="4" w:space="0" w:color="auto"/>
            </w:tcBorders>
            <w:noWrap/>
            <w:vAlign w:val="bottom"/>
            <w:hideMark/>
          </w:tcPr>
          <w:p w14:paraId="2F7D0A29"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7</w:t>
            </w:r>
          </w:p>
        </w:tc>
        <w:tc>
          <w:tcPr>
            <w:tcW w:w="1554" w:type="pct"/>
            <w:tcBorders>
              <w:top w:val="nil"/>
              <w:left w:val="single" w:sz="4" w:space="0" w:color="auto"/>
              <w:bottom w:val="nil"/>
              <w:right w:val="single" w:sz="4" w:space="0" w:color="auto"/>
            </w:tcBorders>
            <w:noWrap/>
            <w:vAlign w:val="bottom"/>
            <w:hideMark/>
          </w:tcPr>
          <w:p w14:paraId="6AFB998A"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Copper Rods</w:t>
            </w:r>
          </w:p>
        </w:tc>
        <w:tc>
          <w:tcPr>
            <w:tcW w:w="504" w:type="pct"/>
            <w:tcBorders>
              <w:top w:val="nil"/>
              <w:left w:val="nil"/>
              <w:bottom w:val="nil"/>
              <w:right w:val="single" w:sz="4" w:space="0" w:color="auto"/>
            </w:tcBorders>
            <w:vAlign w:val="bottom"/>
            <w:hideMark/>
          </w:tcPr>
          <w:p w14:paraId="513E2A62"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nil"/>
              <w:right w:val="single" w:sz="4" w:space="0" w:color="auto"/>
            </w:tcBorders>
            <w:vAlign w:val="bottom"/>
            <w:hideMark/>
          </w:tcPr>
          <w:p w14:paraId="58ECD721" w14:textId="1DC38B40"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P</w:t>
            </w:r>
            <w:r w:rsidR="00896839">
              <w:rPr>
                <w:rFonts w:eastAsia="Times New Roman"/>
                <w:color w:val="000000"/>
                <w:sz w:val="22"/>
                <w:szCs w:val="22"/>
                <w:lang w:eastAsia="en-US"/>
              </w:rPr>
              <w:t>kt</w:t>
            </w:r>
          </w:p>
        </w:tc>
        <w:tc>
          <w:tcPr>
            <w:tcW w:w="638" w:type="pct"/>
            <w:tcBorders>
              <w:top w:val="nil"/>
              <w:left w:val="nil"/>
              <w:bottom w:val="nil"/>
              <w:right w:val="single" w:sz="4" w:space="0" w:color="auto"/>
            </w:tcBorders>
            <w:noWrap/>
            <w:vAlign w:val="bottom"/>
          </w:tcPr>
          <w:p w14:paraId="1105EB8D" w14:textId="55A173E5"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2B2A3C8B" w14:textId="5D09A23A" w:rsidR="00DD1E1F" w:rsidRPr="00DD1E1F" w:rsidRDefault="00DD1E1F" w:rsidP="00DD1E1F">
            <w:pPr>
              <w:rPr>
                <w:rFonts w:eastAsia="Times New Roman"/>
                <w:color w:val="000000"/>
                <w:sz w:val="22"/>
                <w:szCs w:val="22"/>
                <w:lang w:eastAsia="en-US"/>
              </w:rPr>
            </w:pPr>
          </w:p>
        </w:tc>
      </w:tr>
      <w:tr w:rsidR="00DD1E1F" w:rsidRPr="00DD1E1F" w14:paraId="08145D05" w14:textId="77777777" w:rsidTr="00896839">
        <w:trPr>
          <w:trHeight w:val="473"/>
        </w:trPr>
        <w:tc>
          <w:tcPr>
            <w:tcW w:w="3061" w:type="pct"/>
            <w:gridSpan w:val="3"/>
            <w:tcBorders>
              <w:top w:val="single" w:sz="4" w:space="0" w:color="auto"/>
              <w:left w:val="single" w:sz="4" w:space="0" w:color="auto"/>
              <w:bottom w:val="single" w:sz="4" w:space="0" w:color="auto"/>
              <w:right w:val="single" w:sz="4" w:space="0" w:color="000000"/>
            </w:tcBorders>
            <w:shd w:val="clear" w:color="auto" w:fill="FFFFFF" w:themeFill="background1"/>
            <w:noWrap/>
            <w:vAlign w:val="bottom"/>
            <w:hideMark/>
          </w:tcPr>
          <w:p w14:paraId="48241A84" w14:textId="77777777" w:rsidR="00DD1E1F" w:rsidRPr="00DD1E1F" w:rsidRDefault="00DD1E1F" w:rsidP="00DD1E1F">
            <w:pPr>
              <w:jc w:val="center"/>
              <w:rPr>
                <w:rFonts w:eastAsia="Times New Roman"/>
                <w:b/>
                <w:bCs/>
                <w:color w:val="000000"/>
                <w:sz w:val="32"/>
                <w:szCs w:val="32"/>
                <w:lang w:eastAsia="en-US"/>
              </w:rPr>
            </w:pPr>
            <w:r w:rsidRPr="00DD1E1F">
              <w:rPr>
                <w:rFonts w:eastAsia="Times New Roman"/>
                <w:b/>
                <w:bCs/>
                <w:color w:val="000000"/>
                <w:sz w:val="32"/>
                <w:szCs w:val="32"/>
                <w:lang w:eastAsia="en-US"/>
              </w:rPr>
              <w:t>Total For One Graduate</w:t>
            </w:r>
          </w:p>
        </w:tc>
        <w:tc>
          <w:tcPr>
            <w:tcW w:w="504" w:type="pct"/>
            <w:tcBorders>
              <w:top w:val="single" w:sz="4" w:space="0" w:color="auto"/>
              <w:left w:val="nil"/>
              <w:bottom w:val="single" w:sz="4" w:space="0" w:color="auto"/>
              <w:right w:val="single" w:sz="4" w:space="0" w:color="auto"/>
            </w:tcBorders>
            <w:shd w:val="clear" w:color="auto" w:fill="FFFFFF" w:themeFill="background1"/>
            <w:vAlign w:val="bottom"/>
            <w:hideMark/>
          </w:tcPr>
          <w:p w14:paraId="2C1A0E06" w14:textId="77777777" w:rsidR="00DD1E1F" w:rsidRPr="00DD1E1F" w:rsidRDefault="00DD1E1F" w:rsidP="00DD1E1F">
            <w:pPr>
              <w:jc w:val="right"/>
              <w:rPr>
                <w:rFonts w:eastAsia="Times New Roman"/>
                <w:b/>
                <w:bCs/>
                <w:color w:val="000000"/>
                <w:sz w:val="32"/>
                <w:szCs w:val="32"/>
                <w:lang w:eastAsia="en-US"/>
              </w:rPr>
            </w:pPr>
            <w:r w:rsidRPr="00DD1E1F">
              <w:rPr>
                <w:rFonts w:eastAsia="Times New Roman"/>
                <w:b/>
                <w:bCs/>
                <w:color w:val="000000"/>
                <w:sz w:val="32"/>
                <w:szCs w:val="32"/>
                <w:lang w:eastAsia="en-US"/>
              </w:rPr>
              <w:t>1</w:t>
            </w:r>
          </w:p>
        </w:tc>
        <w:tc>
          <w:tcPr>
            <w:tcW w:w="376" w:type="pct"/>
            <w:tcBorders>
              <w:top w:val="single" w:sz="4" w:space="0" w:color="auto"/>
              <w:left w:val="nil"/>
              <w:bottom w:val="single" w:sz="4" w:space="0" w:color="auto"/>
              <w:right w:val="single" w:sz="4" w:space="0" w:color="auto"/>
            </w:tcBorders>
            <w:shd w:val="clear" w:color="auto" w:fill="FFFFFF" w:themeFill="background1"/>
            <w:vAlign w:val="bottom"/>
            <w:hideMark/>
          </w:tcPr>
          <w:p w14:paraId="7E98CE5F" w14:textId="77777777" w:rsidR="00DD1E1F" w:rsidRPr="00DD1E1F" w:rsidRDefault="00DD1E1F" w:rsidP="00DD1E1F">
            <w:pPr>
              <w:rPr>
                <w:rFonts w:eastAsia="Times New Roman"/>
                <w:b/>
                <w:bCs/>
                <w:color w:val="000000"/>
                <w:sz w:val="32"/>
                <w:szCs w:val="32"/>
                <w:lang w:eastAsia="en-US"/>
              </w:rPr>
            </w:pPr>
            <w:r w:rsidRPr="00DD1E1F">
              <w:rPr>
                <w:rFonts w:eastAsia="Times New Roman"/>
                <w:b/>
                <w:bCs/>
                <w:color w:val="000000"/>
                <w:sz w:val="32"/>
                <w:szCs w:val="32"/>
                <w:lang w:eastAsia="en-US"/>
              </w:rPr>
              <w:t> </w:t>
            </w:r>
          </w:p>
        </w:tc>
        <w:tc>
          <w:tcPr>
            <w:tcW w:w="638" w:type="pct"/>
            <w:tcBorders>
              <w:top w:val="single" w:sz="4" w:space="0" w:color="auto"/>
              <w:left w:val="nil"/>
              <w:bottom w:val="single" w:sz="4" w:space="0" w:color="auto"/>
              <w:right w:val="single" w:sz="4" w:space="0" w:color="auto"/>
            </w:tcBorders>
            <w:shd w:val="clear" w:color="auto" w:fill="FFFFFF" w:themeFill="background1"/>
            <w:noWrap/>
            <w:vAlign w:val="bottom"/>
          </w:tcPr>
          <w:p w14:paraId="47321CAE" w14:textId="36E686F3" w:rsidR="00DD1E1F" w:rsidRPr="00DD1E1F" w:rsidRDefault="00DD1E1F" w:rsidP="00DD1E1F">
            <w:pPr>
              <w:rPr>
                <w:rFonts w:eastAsia="Times New Roman"/>
                <w:b/>
                <w:bCs/>
                <w:color w:val="000000"/>
                <w:sz w:val="32"/>
                <w:szCs w:val="32"/>
                <w:lang w:eastAsia="en-US"/>
              </w:rPr>
            </w:pPr>
          </w:p>
        </w:tc>
        <w:tc>
          <w:tcPr>
            <w:tcW w:w="420" w:type="pct"/>
            <w:tcBorders>
              <w:top w:val="nil"/>
              <w:left w:val="nil"/>
              <w:bottom w:val="single" w:sz="4" w:space="0" w:color="auto"/>
              <w:right w:val="single" w:sz="4" w:space="0" w:color="auto"/>
            </w:tcBorders>
            <w:shd w:val="clear" w:color="auto" w:fill="FFFFFF" w:themeFill="background1"/>
            <w:noWrap/>
            <w:vAlign w:val="bottom"/>
          </w:tcPr>
          <w:p w14:paraId="688316F3" w14:textId="2DE7F674" w:rsidR="00DD1E1F" w:rsidRPr="00DD1E1F" w:rsidRDefault="00DD1E1F" w:rsidP="00DD1E1F">
            <w:pPr>
              <w:rPr>
                <w:rFonts w:eastAsia="Times New Roman"/>
                <w:b/>
                <w:bCs/>
                <w:color w:val="000000"/>
                <w:sz w:val="32"/>
                <w:szCs w:val="32"/>
                <w:lang w:eastAsia="en-US"/>
              </w:rPr>
            </w:pPr>
          </w:p>
        </w:tc>
      </w:tr>
      <w:tr w:rsidR="00DD1E1F" w:rsidRPr="00DD1E1F" w14:paraId="473554A0" w14:textId="77777777" w:rsidTr="00896839">
        <w:trPr>
          <w:trHeight w:val="350"/>
        </w:trPr>
        <w:tc>
          <w:tcPr>
            <w:tcW w:w="3061" w:type="pct"/>
            <w:gridSpan w:val="3"/>
            <w:tcBorders>
              <w:top w:val="single" w:sz="4" w:space="0" w:color="auto"/>
              <w:left w:val="single" w:sz="4" w:space="0" w:color="auto"/>
              <w:bottom w:val="single" w:sz="4" w:space="0" w:color="auto"/>
              <w:right w:val="nil"/>
            </w:tcBorders>
            <w:shd w:val="clear" w:color="auto" w:fill="FFFFFF" w:themeFill="background1"/>
            <w:noWrap/>
            <w:vAlign w:val="center"/>
            <w:hideMark/>
          </w:tcPr>
          <w:p w14:paraId="10413C25" w14:textId="77777777" w:rsidR="00DD1E1F" w:rsidRPr="00DD1E1F" w:rsidRDefault="00DD1E1F" w:rsidP="00DD1E1F">
            <w:pPr>
              <w:jc w:val="center"/>
              <w:rPr>
                <w:rFonts w:eastAsia="Times New Roman"/>
                <w:b/>
                <w:bCs/>
                <w:color w:val="000000"/>
                <w:sz w:val="32"/>
                <w:szCs w:val="32"/>
                <w:lang w:eastAsia="en-US"/>
              </w:rPr>
            </w:pPr>
            <w:r w:rsidRPr="00DD1E1F">
              <w:rPr>
                <w:rFonts w:eastAsia="Times New Roman"/>
                <w:b/>
                <w:bCs/>
                <w:color w:val="000000"/>
                <w:sz w:val="32"/>
                <w:szCs w:val="32"/>
                <w:lang w:eastAsia="en-US"/>
              </w:rPr>
              <w:t>Total for 17 Graduate</w:t>
            </w:r>
          </w:p>
        </w:tc>
        <w:tc>
          <w:tcPr>
            <w:tcW w:w="504" w:type="pct"/>
            <w:tcBorders>
              <w:top w:val="nil"/>
              <w:left w:val="single" w:sz="4" w:space="0" w:color="auto"/>
              <w:bottom w:val="single" w:sz="4" w:space="0" w:color="auto"/>
              <w:right w:val="single" w:sz="4" w:space="0" w:color="auto"/>
            </w:tcBorders>
            <w:shd w:val="clear" w:color="auto" w:fill="FFFFFF" w:themeFill="background1"/>
            <w:vAlign w:val="bottom"/>
            <w:hideMark/>
          </w:tcPr>
          <w:p w14:paraId="31AD1B2E" w14:textId="77777777" w:rsidR="00DD1E1F" w:rsidRPr="00DD1E1F" w:rsidRDefault="00DD1E1F" w:rsidP="00DD1E1F">
            <w:pPr>
              <w:jc w:val="right"/>
              <w:rPr>
                <w:rFonts w:eastAsia="Times New Roman"/>
                <w:b/>
                <w:bCs/>
                <w:sz w:val="32"/>
                <w:szCs w:val="32"/>
                <w:lang w:eastAsia="en-US"/>
              </w:rPr>
            </w:pPr>
            <w:r w:rsidRPr="00DD1E1F">
              <w:rPr>
                <w:rFonts w:eastAsia="Times New Roman"/>
                <w:b/>
                <w:bCs/>
                <w:sz w:val="32"/>
                <w:szCs w:val="32"/>
                <w:lang w:eastAsia="en-US"/>
              </w:rPr>
              <w:t>17</w:t>
            </w:r>
          </w:p>
        </w:tc>
        <w:tc>
          <w:tcPr>
            <w:tcW w:w="376" w:type="pct"/>
            <w:tcBorders>
              <w:top w:val="nil"/>
              <w:left w:val="nil"/>
              <w:bottom w:val="single" w:sz="4" w:space="0" w:color="auto"/>
              <w:right w:val="single" w:sz="4" w:space="0" w:color="auto"/>
            </w:tcBorders>
            <w:shd w:val="clear" w:color="auto" w:fill="FFFFFF" w:themeFill="background1"/>
            <w:noWrap/>
            <w:vAlign w:val="bottom"/>
            <w:hideMark/>
          </w:tcPr>
          <w:p w14:paraId="58F86EFA" w14:textId="77777777" w:rsidR="00DD1E1F" w:rsidRPr="00DD1E1F" w:rsidRDefault="00DD1E1F" w:rsidP="00DD1E1F">
            <w:pPr>
              <w:rPr>
                <w:rFonts w:ascii="Calibri" w:eastAsia="Times New Roman" w:hAnsi="Calibri" w:cs="Calibri"/>
                <w:color w:val="000000"/>
                <w:sz w:val="22"/>
                <w:szCs w:val="22"/>
                <w:lang w:eastAsia="en-US"/>
              </w:rPr>
            </w:pPr>
            <w:r w:rsidRPr="00DD1E1F">
              <w:rPr>
                <w:rFonts w:ascii="Calibri" w:eastAsia="Times New Roman" w:hAnsi="Calibri" w:cs="Calibri"/>
                <w:color w:val="000000"/>
                <w:sz w:val="22"/>
                <w:szCs w:val="22"/>
                <w:lang w:eastAsia="en-US"/>
              </w:rPr>
              <w:t> </w:t>
            </w:r>
          </w:p>
        </w:tc>
        <w:tc>
          <w:tcPr>
            <w:tcW w:w="638" w:type="pct"/>
            <w:tcBorders>
              <w:top w:val="nil"/>
              <w:left w:val="nil"/>
              <w:bottom w:val="single" w:sz="4" w:space="0" w:color="auto"/>
              <w:right w:val="single" w:sz="4" w:space="0" w:color="auto"/>
            </w:tcBorders>
            <w:shd w:val="clear" w:color="auto" w:fill="FFFFFF" w:themeFill="background1"/>
            <w:noWrap/>
            <w:vAlign w:val="bottom"/>
          </w:tcPr>
          <w:p w14:paraId="4DC660A9" w14:textId="0FF9B1B9" w:rsidR="00DD1E1F" w:rsidRPr="00DD1E1F" w:rsidRDefault="00DD1E1F" w:rsidP="00DD1E1F">
            <w:pPr>
              <w:rPr>
                <w:rFonts w:eastAsia="Times New Roman"/>
                <w:b/>
                <w:bCs/>
                <w:color w:val="000000"/>
                <w:sz w:val="32"/>
                <w:szCs w:val="32"/>
                <w:lang w:eastAsia="en-US"/>
              </w:rPr>
            </w:pPr>
          </w:p>
        </w:tc>
        <w:tc>
          <w:tcPr>
            <w:tcW w:w="420" w:type="pct"/>
            <w:tcBorders>
              <w:top w:val="nil"/>
              <w:left w:val="nil"/>
              <w:bottom w:val="single" w:sz="4" w:space="0" w:color="auto"/>
              <w:right w:val="single" w:sz="4" w:space="0" w:color="auto"/>
            </w:tcBorders>
            <w:shd w:val="clear" w:color="auto" w:fill="FFFFFF" w:themeFill="background1"/>
            <w:vAlign w:val="bottom"/>
          </w:tcPr>
          <w:p w14:paraId="4E770631" w14:textId="44D3E4B4" w:rsidR="00DD1E1F" w:rsidRPr="00DD1E1F" w:rsidRDefault="00DD1E1F" w:rsidP="00DD1E1F">
            <w:pPr>
              <w:rPr>
                <w:rFonts w:eastAsia="Times New Roman"/>
                <w:b/>
                <w:bCs/>
                <w:sz w:val="32"/>
                <w:szCs w:val="32"/>
                <w:lang w:eastAsia="en-US"/>
              </w:rPr>
            </w:pPr>
          </w:p>
        </w:tc>
      </w:tr>
      <w:tr w:rsidR="00DD1E1F" w:rsidRPr="00DD1E1F" w14:paraId="5DFA5648"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63FC5B42" w14:textId="77777777" w:rsidR="00DD1E1F" w:rsidRPr="00DD1E1F" w:rsidRDefault="00DD1E1F" w:rsidP="00DD1E1F">
            <w:pPr>
              <w:rPr>
                <w:rFonts w:eastAsia="Times New Roman"/>
                <w:b/>
                <w:bCs/>
                <w:color w:val="000000"/>
                <w:lang w:eastAsia="en-US"/>
              </w:rPr>
            </w:pPr>
            <w:r w:rsidRPr="00DD1E1F">
              <w:rPr>
                <w:rFonts w:eastAsia="Times New Roman"/>
                <w:b/>
                <w:bCs/>
                <w:color w:val="000000"/>
                <w:lang w:eastAsia="en-US"/>
              </w:rPr>
              <w:t>Mobile Repairing</w:t>
            </w:r>
          </w:p>
        </w:tc>
        <w:tc>
          <w:tcPr>
            <w:tcW w:w="237" w:type="pct"/>
            <w:tcBorders>
              <w:top w:val="nil"/>
              <w:left w:val="nil"/>
              <w:bottom w:val="single" w:sz="4" w:space="0" w:color="auto"/>
              <w:right w:val="single" w:sz="4" w:space="0" w:color="auto"/>
            </w:tcBorders>
            <w:noWrap/>
            <w:vAlign w:val="bottom"/>
            <w:hideMark/>
          </w:tcPr>
          <w:p w14:paraId="6345EAB6"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1</w:t>
            </w:r>
          </w:p>
        </w:tc>
        <w:tc>
          <w:tcPr>
            <w:tcW w:w="1554" w:type="pct"/>
            <w:tcBorders>
              <w:top w:val="nil"/>
              <w:left w:val="nil"/>
              <w:bottom w:val="single" w:sz="4" w:space="0" w:color="auto"/>
              <w:right w:val="single" w:sz="4" w:space="0" w:color="auto"/>
            </w:tcBorders>
            <w:noWrap/>
            <w:vAlign w:val="bottom"/>
            <w:hideMark/>
          </w:tcPr>
          <w:p w14:paraId="0C4A2C00"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Heater</w:t>
            </w:r>
          </w:p>
        </w:tc>
        <w:tc>
          <w:tcPr>
            <w:tcW w:w="504" w:type="pct"/>
            <w:tcBorders>
              <w:top w:val="nil"/>
              <w:left w:val="nil"/>
              <w:bottom w:val="single" w:sz="4" w:space="0" w:color="auto"/>
              <w:right w:val="single" w:sz="4" w:space="0" w:color="auto"/>
            </w:tcBorders>
            <w:vAlign w:val="bottom"/>
            <w:hideMark/>
          </w:tcPr>
          <w:p w14:paraId="1486B459"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0EC18497" w14:textId="3ACBA827" w:rsidR="00DD1E1F" w:rsidRPr="00DD1E1F" w:rsidRDefault="00896839" w:rsidP="00DD1E1F">
            <w:pPr>
              <w:rPr>
                <w:rFonts w:eastAsia="Times New Roman"/>
                <w:color w:val="000000"/>
                <w:sz w:val="22"/>
                <w:szCs w:val="22"/>
                <w:lang w:eastAsia="en-US"/>
              </w:rPr>
            </w:pPr>
            <w:r>
              <w:rPr>
                <w:rFonts w:eastAsia="Times New Roman"/>
                <w:color w:val="000000"/>
                <w:sz w:val="22"/>
                <w:szCs w:val="22"/>
                <w:lang w:eastAsia="en-US"/>
              </w:rPr>
              <w:t>set</w:t>
            </w:r>
          </w:p>
        </w:tc>
        <w:tc>
          <w:tcPr>
            <w:tcW w:w="638" w:type="pct"/>
            <w:tcBorders>
              <w:top w:val="nil"/>
              <w:left w:val="nil"/>
              <w:bottom w:val="single" w:sz="4" w:space="0" w:color="auto"/>
              <w:right w:val="single" w:sz="4" w:space="0" w:color="auto"/>
            </w:tcBorders>
            <w:noWrap/>
            <w:vAlign w:val="bottom"/>
          </w:tcPr>
          <w:p w14:paraId="3108488F" w14:textId="6BD651E3"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25D4562A" w14:textId="7923C1FF" w:rsidR="00DD1E1F" w:rsidRPr="00DD1E1F" w:rsidRDefault="00DD1E1F" w:rsidP="00DD1E1F">
            <w:pPr>
              <w:rPr>
                <w:rFonts w:eastAsia="Times New Roman"/>
                <w:color w:val="000000"/>
                <w:sz w:val="22"/>
                <w:szCs w:val="22"/>
                <w:lang w:eastAsia="en-US"/>
              </w:rPr>
            </w:pPr>
          </w:p>
        </w:tc>
      </w:tr>
      <w:tr w:rsidR="00DD1E1F" w:rsidRPr="00DD1E1F" w14:paraId="6F0A19C2"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67CCFDDE"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3E341533"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2</w:t>
            </w:r>
          </w:p>
        </w:tc>
        <w:tc>
          <w:tcPr>
            <w:tcW w:w="1554" w:type="pct"/>
            <w:tcBorders>
              <w:top w:val="nil"/>
              <w:left w:val="nil"/>
              <w:bottom w:val="single" w:sz="4" w:space="0" w:color="auto"/>
              <w:right w:val="single" w:sz="4" w:space="0" w:color="auto"/>
            </w:tcBorders>
            <w:noWrap/>
            <w:vAlign w:val="bottom"/>
            <w:hideMark/>
          </w:tcPr>
          <w:p w14:paraId="6F1E206A" w14:textId="77777777" w:rsidR="00DD1E1F" w:rsidRPr="00DD1E1F" w:rsidRDefault="00DD1E1F" w:rsidP="00DD1E1F">
            <w:pPr>
              <w:rPr>
                <w:rFonts w:eastAsia="Times New Roman"/>
                <w:color w:val="000000"/>
                <w:sz w:val="22"/>
                <w:szCs w:val="22"/>
                <w:lang w:eastAsia="en-US"/>
              </w:rPr>
            </w:pPr>
            <w:proofErr w:type="spellStart"/>
            <w:r w:rsidRPr="00DD1E1F">
              <w:rPr>
                <w:rFonts w:eastAsia="Times New Roman"/>
                <w:color w:val="000000"/>
                <w:sz w:val="22"/>
                <w:szCs w:val="22"/>
                <w:lang w:eastAsia="en-US"/>
              </w:rPr>
              <w:t>Stanyo</w:t>
            </w:r>
            <w:proofErr w:type="spellEnd"/>
          </w:p>
        </w:tc>
        <w:tc>
          <w:tcPr>
            <w:tcW w:w="504" w:type="pct"/>
            <w:tcBorders>
              <w:top w:val="nil"/>
              <w:left w:val="nil"/>
              <w:bottom w:val="single" w:sz="4" w:space="0" w:color="auto"/>
              <w:right w:val="single" w:sz="4" w:space="0" w:color="auto"/>
            </w:tcBorders>
            <w:vAlign w:val="bottom"/>
            <w:hideMark/>
          </w:tcPr>
          <w:p w14:paraId="71CE6902"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169F5E27" w14:textId="7809356E" w:rsidR="00DD1E1F" w:rsidRPr="00DD1E1F" w:rsidRDefault="00896839" w:rsidP="00DD1E1F">
            <w:pPr>
              <w:rPr>
                <w:rFonts w:eastAsia="Times New Roman"/>
                <w:color w:val="000000"/>
                <w:sz w:val="22"/>
                <w:szCs w:val="22"/>
                <w:lang w:eastAsia="en-US"/>
              </w:rPr>
            </w:pPr>
            <w:r>
              <w:rPr>
                <w:rFonts w:eastAsia="Times New Roman"/>
                <w:color w:val="000000"/>
                <w:sz w:val="22"/>
                <w:szCs w:val="22"/>
                <w:lang w:eastAsia="en-US"/>
              </w:rPr>
              <w:t>pcs</w:t>
            </w:r>
          </w:p>
        </w:tc>
        <w:tc>
          <w:tcPr>
            <w:tcW w:w="638" w:type="pct"/>
            <w:tcBorders>
              <w:top w:val="nil"/>
              <w:left w:val="nil"/>
              <w:bottom w:val="single" w:sz="4" w:space="0" w:color="auto"/>
              <w:right w:val="single" w:sz="4" w:space="0" w:color="auto"/>
            </w:tcBorders>
            <w:noWrap/>
            <w:vAlign w:val="bottom"/>
          </w:tcPr>
          <w:p w14:paraId="7AEBAB59" w14:textId="4A473A78"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3E19637A" w14:textId="18107438" w:rsidR="00DD1E1F" w:rsidRPr="00DD1E1F" w:rsidRDefault="00DD1E1F" w:rsidP="00DD1E1F">
            <w:pPr>
              <w:rPr>
                <w:rFonts w:eastAsia="Times New Roman"/>
                <w:color w:val="000000"/>
                <w:sz w:val="22"/>
                <w:szCs w:val="22"/>
                <w:lang w:eastAsia="en-US"/>
              </w:rPr>
            </w:pPr>
          </w:p>
        </w:tc>
      </w:tr>
      <w:tr w:rsidR="00DD1E1F" w:rsidRPr="00DD1E1F" w14:paraId="6384CBF5"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718B0A87"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7E1FE256"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3</w:t>
            </w:r>
          </w:p>
        </w:tc>
        <w:tc>
          <w:tcPr>
            <w:tcW w:w="1554" w:type="pct"/>
            <w:tcBorders>
              <w:top w:val="nil"/>
              <w:left w:val="nil"/>
              <w:bottom w:val="single" w:sz="4" w:space="0" w:color="auto"/>
              <w:right w:val="single" w:sz="4" w:space="0" w:color="auto"/>
            </w:tcBorders>
            <w:noWrap/>
            <w:vAlign w:val="bottom"/>
            <w:hideMark/>
          </w:tcPr>
          <w:p w14:paraId="283B02D7"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xml:space="preserve">Sole </w:t>
            </w:r>
            <w:proofErr w:type="spellStart"/>
            <w:r w:rsidRPr="00DD1E1F">
              <w:rPr>
                <w:rFonts w:eastAsia="Times New Roman"/>
                <w:color w:val="000000"/>
                <w:sz w:val="22"/>
                <w:szCs w:val="22"/>
                <w:lang w:eastAsia="en-US"/>
              </w:rPr>
              <w:t>Darto</w:t>
            </w:r>
            <w:proofErr w:type="spellEnd"/>
          </w:p>
        </w:tc>
        <w:tc>
          <w:tcPr>
            <w:tcW w:w="504" w:type="pct"/>
            <w:tcBorders>
              <w:top w:val="nil"/>
              <w:left w:val="nil"/>
              <w:bottom w:val="single" w:sz="4" w:space="0" w:color="auto"/>
              <w:right w:val="single" w:sz="4" w:space="0" w:color="auto"/>
            </w:tcBorders>
            <w:vAlign w:val="bottom"/>
            <w:hideMark/>
          </w:tcPr>
          <w:p w14:paraId="7AE8C6D9"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4F215D61" w14:textId="142C8D72" w:rsidR="00DD1E1F" w:rsidRPr="00DD1E1F" w:rsidRDefault="00896839" w:rsidP="00DD1E1F">
            <w:pPr>
              <w:rPr>
                <w:rFonts w:eastAsia="Times New Roman"/>
                <w:color w:val="000000"/>
                <w:sz w:val="22"/>
                <w:szCs w:val="22"/>
                <w:lang w:eastAsia="en-US"/>
              </w:rPr>
            </w:pPr>
            <w:r>
              <w:rPr>
                <w:rFonts w:eastAsia="Times New Roman"/>
                <w:color w:val="000000"/>
                <w:sz w:val="22"/>
                <w:szCs w:val="22"/>
                <w:lang w:eastAsia="en-US"/>
              </w:rPr>
              <w:t>Dozen</w:t>
            </w:r>
          </w:p>
        </w:tc>
        <w:tc>
          <w:tcPr>
            <w:tcW w:w="638" w:type="pct"/>
            <w:tcBorders>
              <w:top w:val="nil"/>
              <w:left w:val="nil"/>
              <w:bottom w:val="single" w:sz="4" w:space="0" w:color="auto"/>
              <w:right w:val="single" w:sz="4" w:space="0" w:color="auto"/>
            </w:tcBorders>
            <w:noWrap/>
            <w:vAlign w:val="bottom"/>
          </w:tcPr>
          <w:p w14:paraId="4E083777" w14:textId="39A71CBA"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2C44B948" w14:textId="299AFB4A" w:rsidR="00DD1E1F" w:rsidRPr="00DD1E1F" w:rsidRDefault="00DD1E1F" w:rsidP="00DD1E1F">
            <w:pPr>
              <w:rPr>
                <w:rFonts w:eastAsia="Times New Roman"/>
                <w:color w:val="000000"/>
                <w:sz w:val="22"/>
                <w:szCs w:val="22"/>
                <w:lang w:eastAsia="en-US"/>
              </w:rPr>
            </w:pPr>
          </w:p>
        </w:tc>
      </w:tr>
      <w:tr w:rsidR="00DD1E1F" w:rsidRPr="00DD1E1F" w14:paraId="2D384E40"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789156CF"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7ABC371C"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4</w:t>
            </w:r>
          </w:p>
        </w:tc>
        <w:tc>
          <w:tcPr>
            <w:tcW w:w="1554" w:type="pct"/>
            <w:tcBorders>
              <w:top w:val="nil"/>
              <w:left w:val="nil"/>
              <w:bottom w:val="single" w:sz="4" w:space="0" w:color="auto"/>
              <w:right w:val="single" w:sz="4" w:space="0" w:color="auto"/>
            </w:tcBorders>
            <w:noWrap/>
            <w:vAlign w:val="bottom"/>
            <w:hideMark/>
          </w:tcPr>
          <w:p w14:paraId="219B2D60"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Digital Multimeter</w:t>
            </w:r>
          </w:p>
        </w:tc>
        <w:tc>
          <w:tcPr>
            <w:tcW w:w="504" w:type="pct"/>
            <w:tcBorders>
              <w:top w:val="nil"/>
              <w:left w:val="nil"/>
              <w:bottom w:val="single" w:sz="4" w:space="0" w:color="auto"/>
              <w:right w:val="single" w:sz="4" w:space="0" w:color="auto"/>
            </w:tcBorders>
            <w:vAlign w:val="bottom"/>
            <w:hideMark/>
          </w:tcPr>
          <w:p w14:paraId="59288D9F"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03CDED20"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pcs</w:t>
            </w:r>
          </w:p>
        </w:tc>
        <w:tc>
          <w:tcPr>
            <w:tcW w:w="638" w:type="pct"/>
            <w:tcBorders>
              <w:top w:val="nil"/>
              <w:left w:val="nil"/>
              <w:bottom w:val="single" w:sz="4" w:space="0" w:color="auto"/>
              <w:right w:val="single" w:sz="4" w:space="0" w:color="auto"/>
            </w:tcBorders>
            <w:noWrap/>
            <w:vAlign w:val="bottom"/>
          </w:tcPr>
          <w:p w14:paraId="0E0E885F" w14:textId="097E7E81"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5E924A46" w14:textId="5B05D30D" w:rsidR="00DD1E1F" w:rsidRPr="00DD1E1F" w:rsidRDefault="00DD1E1F" w:rsidP="00DD1E1F">
            <w:pPr>
              <w:rPr>
                <w:rFonts w:eastAsia="Times New Roman"/>
                <w:color w:val="000000"/>
                <w:sz w:val="22"/>
                <w:szCs w:val="22"/>
                <w:lang w:eastAsia="en-US"/>
              </w:rPr>
            </w:pPr>
          </w:p>
        </w:tc>
      </w:tr>
      <w:tr w:rsidR="00DD1E1F" w:rsidRPr="00DD1E1F" w14:paraId="38515836"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641EB986"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09C04670"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5</w:t>
            </w:r>
          </w:p>
        </w:tc>
        <w:tc>
          <w:tcPr>
            <w:tcW w:w="1554" w:type="pct"/>
            <w:tcBorders>
              <w:top w:val="nil"/>
              <w:left w:val="nil"/>
              <w:bottom w:val="single" w:sz="4" w:space="0" w:color="auto"/>
              <w:right w:val="single" w:sz="4" w:space="0" w:color="auto"/>
            </w:tcBorders>
            <w:noWrap/>
            <w:vAlign w:val="bottom"/>
            <w:hideMark/>
          </w:tcPr>
          <w:p w14:paraId="305AFAB9"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Tool Kit</w:t>
            </w:r>
          </w:p>
        </w:tc>
        <w:tc>
          <w:tcPr>
            <w:tcW w:w="504" w:type="pct"/>
            <w:tcBorders>
              <w:top w:val="nil"/>
              <w:left w:val="nil"/>
              <w:bottom w:val="single" w:sz="4" w:space="0" w:color="auto"/>
              <w:right w:val="single" w:sz="4" w:space="0" w:color="auto"/>
            </w:tcBorders>
            <w:vAlign w:val="bottom"/>
            <w:hideMark/>
          </w:tcPr>
          <w:p w14:paraId="2D51625A"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2636D3B0"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Kit</w:t>
            </w:r>
          </w:p>
        </w:tc>
        <w:tc>
          <w:tcPr>
            <w:tcW w:w="638" w:type="pct"/>
            <w:tcBorders>
              <w:top w:val="nil"/>
              <w:left w:val="nil"/>
              <w:bottom w:val="single" w:sz="4" w:space="0" w:color="auto"/>
              <w:right w:val="single" w:sz="4" w:space="0" w:color="auto"/>
            </w:tcBorders>
            <w:noWrap/>
            <w:vAlign w:val="bottom"/>
          </w:tcPr>
          <w:p w14:paraId="2063DB3C" w14:textId="1206FCFA"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31DE4D89" w14:textId="54C7DA1A" w:rsidR="00DD1E1F" w:rsidRPr="00DD1E1F" w:rsidRDefault="00DD1E1F" w:rsidP="00DD1E1F">
            <w:pPr>
              <w:rPr>
                <w:rFonts w:eastAsia="Times New Roman"/>
                <w:color w:val="000000"/>
                <w:sz w:val="22"/>
                <w:szCs w:val="22"/>
                <w:lang w:eastAsia="en-US"/>
              </w:rPr>
            </w:pPr>
          </w:p>
        </w:tc>
      </w:tr>
      <w:tr w:rsidR="00DD1E1F" w:rsidRPr="00DD1E1F" w14:paraId="5647A701"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23B1E87C"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7B30A0DB"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6</w:t>
            </w:r>
          </w:p>
        </w:tc>
        <w:tc>
          <w:tcPr>
            <w:tcW w:w="1554" w:type="pct"/>
            <w:tcBorders>
              <w:top w:val="nil"/>
              <w:left w:val="nil"/>
              <w:bottom w:val="single" w:sz="4" w:space="0" w:color="auto"/>
              <w:right w:val="single" w:sz="4" w:space="0" w:color="auto"/>
            </w:tcBorders>
            <w:noWrap/>
            <w:vAlign w:val="bottom"/>
            <w:hideMark/>
          </w:tcPr>
          <w:p w14:paraId="1397DA29"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Screw Drivers (Star &amp; Flats)</w:t>
            </w:r>
          </w:p>
        </w:tc>
        <w:tc>
          <w:tcPr>
            <w:tcW w:w="504" w:type="pct"/>
            <w:tcBorders>
              <w:top w:val="nil"/>
              <w:left w:val="nil"/>
              <w:bottom w:val="single" w:sz="4" w:space="0" w:color="auto"/>
              <w:right w:val="single" w:sz="4" w:space="0" w:color="auto"/>
            </w:tcBorders>
            <w:vAlign w:val="bottom"/>
            <w:hideMark/>
          </w:tcPr>
          <w:p w14:paraId="43992040"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64770A6B"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Sets</w:t>
            </w:r>
          </w:p>
        </w:tc>
        <w:tc>
          <w:tcPr>
            <w:tcW w:w="638" w:type="pct"/>
            <w:tcBorders>
              <w:top w:val="nil"/>
              <w:left w:val="nil"/>
              <w:bottom w:val="single" w:sz="4" w:space="0" w:color="auto"/>
              <w:right w:val="single" w:sz="4" w:space="0" w:color="auto"/>
            </w:tcBorders>
            <w:noWrap/>
            <w:vAlign w:val="bottom"/>
          </w:tcPr>
          <w:p w14:paraId="45D79C8A" w14:textId="42CA6B22"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7B9D22A9" w14:textId="3123BB05" w:rsidR="00DD1E1F" w:rsidRPr="00DD1E1F" w:rsidRDefault="00DD1E1F" w:rsidP="00DD1E1F">
            <w:pPr>
              <w:rPr>
                <w:rFonts w:eastAsia="Times New Roman"/>
                <w:color w:val="000000"/>
                <w:sz w:val="22"/>
                <w:szCs w:val="22"/>
                <w:lang w:eastAsia="en-US"/>
              </w:rPr>
            </w:pPr>
          </w:p>
        </w:tc>
      </w:tr>
      <w:tr w:rsidR="00DD1E1F" w:rsidRPr="00DD1E1F" w14:paraId="66302266"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15DEA3B6"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193B487F"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7</w:t>
            </w:r>
          </w:p>
        </w:tc>
        <w:tc>
          <w:tcPr>
            <w:tcW w:w="1554" w:type="pct"/>
            <w:tcBorders>
              <w:top w:val="nil"/>
              <w:left w:val="nil"/>
              <w:bottom w:val="single" w:sz="4" w:space="0" w:color="auto"/>
              <w:right w:val="single" w:sz="4" w:space="0" w:color="auto"/>
            </w:tcBorders>
            <w:noWrap/>
            <w:vAlign w:val="bottom"/>
            <w:hideMark/>
          </w:tcPr>
          <w:p w14:paraId="1258FFA4" w14:textId="77777777" w:rsidR="00DD1E1F" w:rsidRPr="00DD1E1F" w:rsidRDefault="00DD1E1F" w:rsidP="00DD1E1F">
            <w:pPr>
              <w:rPr>
                <w:rFonts w:eastAsia="Times New Roman"/>
                <w:color w:val="000000"/>
                <w:sz w:val="22"/>
                <w:szCs w:val="22"/>
                <w:lang w:eastAsia="en-US"/>
              </w:rPr>
            </w:pPr>
            <w:proofErr w:type="spellStart"/>
            <w:r w:rsidRPr="00DD1E1F">
              <w:rPr>
                <w:rFonts w:eastAsia="Times New Roman"/>
                <w:color w:val="000000"/>
                <w:sz w:val="22"/>
                <w:szCs w:val="22"/>
                <w:lang w:eastAsia="en-US"/>
              </w:rPr>
              <w:t>Pisso</w:t>
            </w:r>
            <w:proofErr w:type="spellEnd"/>
            <w:r w:rsidRPr="00DD1E1F">
              <w:rPr>
                <w:rFonts w:eastAsia="Times New Roman"/>
                <w:color w:val="000000"/>
                <w:sz w:val="22"/>
                <w:szCs w:val="22"/>
                <w:lang w:eastAsia="en-US"/>
              </w:rPr>
              <w:t xml:space="preserve"> Molo</w:t>
            </w:r>
          </w:p>
        </w:tc>
        <w:tc>
          <w:tcPr>
            <w:tcW w:w="504" w:type="pct"/>
            <w:tcBorders>
              <w:top w:val="nil"/>
              <w:left w:val="nil"/>
              <w:bottom w:val="single" w:sz="4" w:space="0" w:color="auto"/>
              <w:right w:val="single" w:sz="4" w:space="0" w:color="auto"/>
            </w:tcBorders>
            <w:vAlign w:val="bottom"/>
            <w:hideMark/>
          </w:tcPr>
          <w:p w14:paraId="7B53DF56"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5BABDF40"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Pcs</w:t>
            </w:r>
          </w:p>
        </w:tc>
        <w:tc>
          <w:tcPr>
            <w:tcW w:w="638" w:type="pct"/>
            <w:tcBorders>
              <w:top w:val="nil"/>
              <w:left w:val="nil"/>
              <w:bottom w:val="single" w:sz="4" w:space="0" w:color="auto"/>
              <w:right w:val="single" w:sz="4" w:space="0" w:color="auto"/>
            </w:tcBorders>
            <w:noWrap/>
            <w:vAlign w:val="bottom"/>
          </w:tcPr>
          <w:p w14:paraId="6BA08193" w14:textId="52B6E7DC"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0797D0C1" w14:textId="6A7CD9A8" w:rsidR="00DD1E1F" w:rsidRPr="00DD1E1F" w:rsidRDefault="00DD1E1F" w:rsidP="00DD1E1F">
            <w:pPr>
              <w:rPr>
                <w:rFonts w:eastAsia="Times New Roman"/>
                <w:color w:val="000000"/>
                <w:sz w:val="22"/>
                <w:szCs w:val="22"/>
                <w:lang w:eastAsia="en-US"/>
              </w:rPr>
            </w:pPr>
          </w:p>
        </w:tc>
      </w:tr>
      <w:tr w:rsidR="00DD1E1F" w:rsidRPr="00DD1E1F" w14:paraId="2D921A68"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5FA49C49"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490C98AD"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8</w:t>
            </w:r>
          </w:p>
        </w:tc>
        <w:tc>
          <w:tcPr>
            <w:tcW w:w="1554" w:type="pct"/>
            <w:tcBorders>
              <w:top w:val="nil"/>
              <w:left w:val="nil"/>
              <w:bottom w:val="nil"/>
              <w:right w:val="single" w:sz="4" w:space="0" w:color="auto"/>
            </w:tcBorders>
            <w:noWrap/>
            <w:vAlign w:val="bottom"/>
            <w:hideMark/>
          </w:tcPr>
          <w:p w14:paraId="0349FDDE" w14:textId="2837280C" w:rsidR="00DD1E1F" w:rsidRPr="00DD1E1F" w:rsidRDefault="00896839" w:rsidP="00DD1E1F">
            <w:pPr>
              <w:rPr>
                <w:rFonts w:eastAsia="Times New Roman"/>
                <w:color w:val="000000"/>
                <w:sz w:val="22"/>
                <w:szCs w:val="22"/>
                <w:lang w:eastAsia="en-US"/>
              </w:rPr>
            </w:pPr>
            <w:r>
              <w:rPr>
                <w:rFonts w:eastAsia="Times New Roman"/>
                <w:color w:val="000000"/>
                <w:sz w:val="22"/>
                <w:szCs w:val="22"/>
                <w:lang w:eastAsia="en-US"/>
              </w:rPr>
              <w:t>Cleaning agent (</w:t>
            </w:r>
            <w:proofErr w:type="spellStart"/>
            <w:r w:rsidR="00DD1E1F" w:rsidRPr="00DD1E1F">
              <w:rPr>
                <w:rFonts w:eastAsia="Times New Roman"/>
                <w:color w:val="000000"/>
                <w:sz w:val="22"/>
                <w:szCs w:val="22"/>
                <w:lang w:eastAsia="en-US"/>
              </w:rPr>
              <w:t>Biyaha</w:t>
            </w:r>
            <w:proofErr w:type="spellEnd"/>
            <w:r w:rsidR="00DD1E1F" w:rsidRPr="00DD1E1F">
              <w:rPr>
                <w:rFonts w:eastAsia="Times New Roman"/>
                <w:color w:val="000000"/>
                <w:sz w:val="22"/>
                <w:szCs w:val="22"/>
                <w:lang w:eastAsia="en-US"/>
              </w:rPr>
              <w:t xml:space="preserve"> </w:t>
            </w:r>
            <w:proofErr w:type="spellStart"/>
            <w:r w:rsidR="00DD1E1F" w:rsidRPr="00DD1E1F">
              <w:rPr>
                <w:rFonts w:eastAsia="Times New Roman"/>
                <w:color w:val="000000"/>
                <w:sz w:val="22"/>
                <w:szCs w:val="22"/>
                <w:lang w:eastAsia="en-US"/>
              </w:rPr>
              <w:t>Mobilada</w:t>
            </w:r>
            <w:proofErr w:type="spellEnd"/>
            <w:r>
              <w:rPr>
                <w:rFonts w:eastAsia="Times New Roman"/>
                <w:color w:val="000000"/>
                <w:sz w:val="22"/>
                <w:szCs w:val="22"/>
                <w:lang w:eastAsia="en-US"/>
              </w:rPr>
              <w:t>)</w:t>
            </w:r>
          </w:p>
        </w:tc>
        <w:tc>
          <w:tcPr>
            <w:tcW w:w="504" w:type="pct"/>
            <w:tcBorders>
              <w:top w:val="nil"/>
              <w:left w:val="nil"/>
              <w:bottom w:val="single" w:sz="4" w:space="0" w:color="auto"/>
              <w:right w:val="single" w:sz="4" w:space="0" w:color="auto"/>
            </w:tcBorders>
            <w:vAlign w:val="bottom"/>
            <w:hideMark/>
          </w:tcPr>
          <w:p w14:paraId="489CD908"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443EE844" w14:textId="05B1DAB2" w:rsidR="00DD1E1F" w:rsidRPr="00DD1E1F" w:rsidRDefault="00896839" w:rsidP="00DD1E1F">
            <w:pPr>
              <w:rPr>
                <w:rFonts w:eastAsia="Times New Roman"/>
                <w:color w:val="000000"/>
                <w:sz w:val="22"/>
                <w:szCs w:val="22"/>
                <w:lang w:eastAsia="en-US"/>
              </w:rPr>
            </w:pPr>
            <w:r>
              <w:rPr>
                <w:rFonts w:eastAsia="Times New Roman"/>
                <w:color w:val="000000"/>
                <w:sz w:val="22"/>
                <w:szCs w:val="22"/>
                <w:lang w:eastAsia="en-US"/>
              </w:rPr>
              <w:t>Tin</w:t>
            </w:r>
          </w:p>
        </w:tc>
        <w:tc>
          <w:tcPr>
            <w:tcW w:w="638" w:type="pct"/>
            <w:tcBorders>
              <w:top w:val="nil"/>
              <w:left w:val="nil"/>
              <w:bottom w:val="single" w:sz="4" w:space="0" w:color="auto"/>
              <w:right w:val="single" w:sz="4" w:space="0" w:color="auto"/>
            </w:tcBorders>
            <w:noWrap/>
            <w:vAlign w:val="bottom"/>
          </w:tcPr>
          <w:p w14:paraId="3C6159D0" w14:textId="1A1E0079"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7DBF439F" w14:textId="4DE9B6FE" w:rsidR="00DD1E1F" w:rsidRPr="00DD1E1F" w:rsidRDefault="00DD1E1F" w:rsidP="00DD1E1F">
            <w:pPr>
              <w:rPr>
                <w:rFonts w:eastAsia="Times New Roman"/>
                <w:color w:val="000000"/>
                <w:sz w:val="22"/>
                <w:szCs w:val="22"/>
                <w:lang w:eastAsia="en-US"/>
              </w:rPr>
            </w:pPr>
          </w:p>
        </w:tc>
      </w:tr>
      <w:tr w:rsidR="00DD1E1F" w:rsidRPr="00DD1E1F" w14:paraId="404A942E"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590BD422"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35D5F9B7"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9</w:t>
            </w:r>
          </w:p>
        </w:tc>
        <w:tc>
          <w:tcPr>
            <w:tcW w:w="1554" w:type="pct"/>
            <w:tcBorders>
              <w:top w:val="single" w:sz="4" w:space="0" w:color="auto"/>
              <w:left w:val="nil"/>
              <w:bottom w:val="single" w:sz="4" w:space="0" w:color="auto"/>
              <w:right w:val="single" w:sz="4" w:space="0" w:color="auto"/>
            </w:tcBorders>
            <w:noWrap/>
            <w:vAlign w:val="bottom"/>
            <w:hideMark/>
          </w:tcPr>
          <w:p w14:paraId="6CD9A164" w14:textId="77777777" w:rsidR="00DD1E1F" w:rsidRPr="00DD1E1F" w:rsidRDefault="00DD1E1F" w:rsidP="00DD1E1F">
            <w:pPr>
              <w:rPr>
                <w:rFonts w:eastAsia="Times New Roman"/>
                <w:color w:val="000000"/>
                <w:sz w:val="22"/>
                <w:szCs w:val="22"/>
                <w:lang w:eastAsia="en-US"/>
              </w:rPr>
            </w:pPr>
            <w:proofErr w:type="spellStart"/>
            <w:r w:rsidRPr="00DD1E1F">
              <w:rPr>
                <w:rFonts w:eastAsia="Times New Roman"/>
                <w:color w:val="000000"/>
                <w:sz w:val="22"/>
                <w:szCs w:val="22"/>
                <w:lang w:eastAsia="en-US"/>
              </w:rPr>
              <w:t>Overal</w:t>
            </w:r>
            <w:proofErr w:type="spellEnd"/>
          </w:p>
        </w:tc>
        <w:tc>
          <w:tcPr>
            <w:tcW w:w="504" w:type="pct"/>
            <w:tcBorders>
              <w:top w:val="nil"/>
              <w:left w:val="nil"/>
              <w:bottom w:val="single" w:sz="4" w:space="0" w:color="auto"/>
              <w:right w:val="single" w:sz="4" w:space="0" w:color="auto"/>
            </w:tcBorders>
            <w:vAlign w:val="bottom"/>
            <w:hideMark/>
          </w:tcPr>
          <w:p w14:paraId="74117734"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5D170C16"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pcs</w:t>
            </w:r>
          </w:p>
        </w:tc>
        <w:tc>
          <w:tcPr>
            <w:tcW w:w="638" w:type="pct"/>
            <w:tcBorders>
              <w:top w:val="nil"/>
              <w:left w:val="nil"/>
              <w:bottom w:val="single" w:sz="4" w:space="0" w:color="auto"/>
              <w:right w:val="single" w:sz="4" w:space="0" w:color="auto"/>
            </w:tcBorders>
            <w:noWrap/>
            <w:vAlign w:val="bottom"/>
          </w:tcPr>
          <w:p w14:paraId="58378E1E" w14:textId="31FB23CC"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665404D7" w14:textId="0C04DF67" w:rsidR="00DD1E1F" w:rsidRPr="00DD1E1F" w:rsidRDefault="00DD1E1F" w:rsidP="00DD1E1F">
            <w:pPr>
              <w:rPr>
                <w:rFonts w:eastAsia="Times New Roman"/>
                <w:color w:val="000000"/>
                <w:sz w:val="22"/>
                <w:szCs w:val="22"/>
                <w:lang w:eastAsia="en-US"/>
              </w:rPr>
            </w:pPr>
          </w:p>
        </w:tc>
      </w:tr>
      <w:tr w:rsidR="00DD1E1F" w:rsidRPr="00DD1E1F" w14:paraId="085D725F"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08238E05"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single" w:sz="4" w:space="0" w:color="auto"/>
              <w:bottom w:val="single" w:sz="4" w:space="0" w:color="auto"/>
              <w:right w:val="single" w:sz="4" w:space="0" w:color="auto"/>
            </w:tcBorders>
            <w:noWrap/>
            <w:vAlign w:val="bottom"/>
            <w:hideMark/>
          </w:tcPr>
          <w:p w14:paraId="570BF91B"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10</w:t>
            </w:r>
          </w:p>
        </w:tc>
        <w:tc>
          <w:tcPr>
            <w:tcW w:w="1554" w:type="pct"/>
            <w:tcBorders>
              <w:top w:val="nil"/>
              <w:left w:val="single" w:sz="4" w:space="0" w:color="auto"/>
              <w:bottom w:val="single" w:sz="4" w:space="0" w:color="auto"/>
              <w:right w:val="single" w:sz="4" w:space="0" w:color="auto"/>
            </w:tcBorders>
            <w:noWrap/>
            <w:vAlign w:val="bottom"/>
            <w:hideMark/>
          </w:tcPr>
          <w:p w14:paraId="01606FDB"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Soldering Kits</w:t>
            </w:r>
          </w:p>
        </w:tc>
        <w:tc>
          <w:tcPr>
            <w:tcW w:w="504" w:type="pct"/>
            <w:tcBorders>
              <w:top w:val="nil"/>
              <w:left w:val="nil"/>
              <w:bottom w:val="single" w:sz="4" w:space="0" w:color="auto"/>
              <w:right w:val="single" w:sz="4" w:space="0" w:color="auto"/>
            </w:tcBorders>
            <w:vAlign w:val="bottom"/>
            <w:hideMark/>
          </w:tcPr>
          <w:p w14:paraId="6BAFDF60"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55195645"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kit</w:t>
            </w:r>
          </w:p>
        </w:tc>
        <w:tc>
          <w:tcPr>
            <w:tcW w:w="638" w:type="pct"/>
            <w:tcBorders>
              <w:top w:val="nil"/>
              <w:left w:val="nil"/>
              <w:bottom w:val="single" w:sz="4" w:space="0" w:color="auto"/>
              <w:right w:val="single" w:sz="4" w:space="0" w:color="auto"/>
            </w:tcBorders>
            <w:noWrap/>
            <w:vAlign w:val="bottom"/>
          </w:tcPr>
          <w:p w14:paraId="480F65C4" w14:textId="2E26C9BD"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11BFDBBC" w14:textId="0A99177D" w:rsidR="00DD1E1F" w:rsidRPr="00DD1E1F" w:rsidRDefault="00DD1E1F" w:rsidP="00DD1E1F">
            <w:pPr>
              <w:rPr>
                <w:rFonts w:eastAsia="Times New Roman"/>
                <w:color w:val="000000"/>
                <w:sz w:val="22"/>
                <w:szCs w:val="22"/>
                <w:lang w:eastAsia="en-US"/>
              </w:rPr>
            </w:pPr>
          </w:p>
        </w:tc>
      </w:tr>
      <w:tr w:rsidR="00DD1E1F" w:rsidRPr="00DD1E1F" w14:paraId="1485953F"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03F96D66"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single" w:sz="4" w:space="0" w:color="auto"/>
              <w:bottom w:val="single" w:sz="4" w:space="0" w:color="auto"/>
              <w:right w:val="single" w:sz="4" w:space="0" w:color="auto"/>
            </w:tcBorders>
            <w:noWrap/>
            <w:vAlign w:val="bottom"/>
            <w:hideMark/>
          </w:tcPr>
          <w:p w14:paraId="12E68F17"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11</w:t>
            </w:r>
          </w:p>
        </w:tc>
        <w:tc>
          <w:tcPr>
            <w:tcW w:w="1554" w:type="pct"/>
            <w:tcBorders>
              <w:top w:val="nil"/>
              <w:left w:val="single" w:sz="4" w:space="0" w:color="auto"/>
              <w:bottom w:val="single" w:sz="4" w:space="0" w:color="auto"/>
              <w:right w:val="single" w:sz="4" w:space="0" w:color="auto"/>
            </w:tcBorders>
            <w:noWrap/>
            <w:vAlign w:val="bottom"/>
            <w:hideMark/>
          </w:tcPr>
          <w:p w14:paraId="320C1F34"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Replacement screens</w:t>
            </w:r>
          </w:p>
        </w:tc>
        <w:tc>
          <w:tcPr>
            <w:tcW w:w="504" w:type="pct"/>
            <w:tcBorders>
              <w:top w:val="nil"/>
              <w:left w:val="nil"/>
              <w:bottom w:val="single" w:sz="4" w:space="0" w:color="auto"/>
              <w:right w:val="single" w:sz="4" w:space="0" w:color="auto"/>
            </w:tcBorders>
            <w:vAlign w:val="bottom"/>
            <w:hideMark/>
          </w:tcPr>
          <w:p w14:paraId="1615CA10"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5CF575D1"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Set</w:t>
            </w:r>
          </w:p>
        </w:tc>
        <w:tc>
          <w:tcPr>
            <w:tcW w:w="638" w:type="pct"/>
            <w:tcBorders>
              <w:top w:val="nil"/>
              <w:left w:val="nil"/>
              <w:bottom w:val="single" w:sz="4" w:space="0" w:color="auto"/>
              <w:right w:val="single" w:sz="4" w:space="0" w:color="auto"/>
            </w:tcBorders>
            <w:noWrap/>
            <w:vAlign w:val="bottom"/>
          </w:tcPr>
          <w:p w14:paraId="4FB5C0FF" w14:textId="6825D352"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0AB9C9F6" w14:textId="21161B66" w:rsidR="00DD1E1F" w:rsidRPr="00DD1E1F" w:rsidRDefault="00DD1E1F" w:rsidP="00DD1E1F">
            <w:pPr>
              <w:rPr>
                <w:rFonts w:eastAsia="Times New Roman"/>
                <w:color w:val="000000"/>
                <w:sz w:val="22"/>
                <w:szCs w:val="22"/>
                <w:lang w:eastAsia="en-US"/>
              </w:rPr>
            </w:pPr>
          </w:p>
        </w:tc>
      </w:tr>
      <w:tr w:rsidR="00DD1E1F" w:rsidRPr="00DD1E1F" w14:paraId="09AD12E4"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63BB522C"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single" w:sz="4" w:space="0" w:color="auto"/>
              <w:bottom w:val="single" w:sz="4" w:space="0" w:color="auto"/>
              <w:right w:val="single" w:sz="4" w:space="0" w:color="auto"/>
            </w:tcBorders>
            <w:noWrap/>
            <w:vAlign w:val="bottom"/>
            <w:hideMark/>
          </w:tcPr>
          <w:p w14:paraId="244C5C58"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12</w:t>
            </w:r>
          </w:p>
        </w:tc>
        <w:tc>
          <w:tcPr>
            <w:tcW w:w="1554" w:type="pct"/>
            <w:tcBorders>
              <w:top w:val="nil"/>
              <w:left w:val="single" w:sz="4" w:space="0" w:color="auto"/>
              <w:bottom w:val="single" w:sz="4" w:space="0" w:color="auto"/>
              <w:right w:val="single" w:sz="4" w:space="0" w:color="auto"/>
            </w:tcBorders>
            <w:noWrap/>
            <w:vAlign w:val="bottom"/>
            <w:hideMark/>
          </w:tcPr>
          <w:p w14:paraId="207F6733"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Charging Ports</w:t>
            </w:r>
          </w:p>
        </w:tc>
        <w:tc>
          <w:tcPr>
            <w:tcW w:w="504" w:type="pct"/>
            <w:tcBorders>
              <w:top w:val="nil"/>
              <w:left w:val="nil"/>
              <w:bottom w:val="single" w:sz="4" w:space="0" w:color="auto"/>
              <w:right w:val="single" w:sz="4" w:space="0" w:color="auto"/>
            </w:tcBorders>
            <w:vAlign w:val="bottom"/>
            <w:hideMark/>
          </w:tcPr>
          <w:p w14:paraId="52A6D117"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64B036B8"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Set</w:t>
            </w:r>
          </w:p>
        </w:tc>
        <w:tc>
          <w:tcPr>
            <w:tcW w:w="638" w:type="pct"/>
            <w:tcBorders>
              <w:top w:val="nil"/>
              <w:left w:val="nil"/>
              <w:bottom w:val="single" w:sz="4" w:space="0" w:color="auto"/>
              <w:right w:val="single" w:sz="4" w:space="0" w:color="auto"/>
            </w:tcBorders>
            <w:noWrap/>
            <w:vAlign w:val="bottom"/>
          </w:tcPr>
          <w:p w14:paraId="5730291A" w14:textId="51D7C749"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6DA5B8BD" w14:textId="0E28E4A2" w:rsidR="00DD1E1F" w:rsidRPr="00DD1E1F" w:rsidRDefault="00DD1E1F" w:rsidP="00DD1E1F">
            <w:pPr>
              <w:rPr>
                <w:rFonts w:eastAsia="Times New Roman"/>
                <w:color w:val="000000"/>
                <w:sz w:val="22"/>
                <w:szCs w:val="22"/>
                <w:lang w:eastAsia="en-US"/>
              </w:rPr>
            </w:pPr>
          </w:p>
        </w:tc>
      </w:tr>
      <w:tr w:rsidR="00DD1E1F" w:rsidRPr="00DD1E1F" w14:paraId="1FD6D963" w14:textId="77777777" w:rsidTr="00896839">
        <w:trPr>
          <w:trHeight w:val="392"/>
        </w:trPr>
        <w:tc>
          <w:tcPr>
            <w:tcW w:w="3061" w:type="pct"/>
            <w:gridSpan w:val="3"/>
            <w:tcBorders>
              <w:top w:val="single" w:sz="4" w:space="0" w:color="auto"/>
              <w:left w:val="single" w:sz="4" w:space="0" w:color="auto"/>
              <w:bottom w:val="single" w:sz="4" w:space="0" w:color="auto"/>
              <w:right w:val="single" w:sz="4" w:space="0" w:color="000000"/>
            </w:tcBorders>
            <w:shd w:val="clear" w:color="auto" w:fill="FFFFFF" w:themeFill="background1"/>
            <w:noWrap/>
            <w:vAlign w:val="bottom"/>
            <w:hideMark/>
          </w:tcPr>
          <w:p w14:paraId="4FBA5B6A" w14:textId="77777777" w:rsidR="00DD1E1F" w:rsidRPr="00DD1E1F" w:rsidRDefault="00DD1E1F" w:rsidP="006C20BF">
            <w:pPr>
              <w:jc w:val="center"/>
              <w:rPr>
                <w:rFonts w:eastAsia="Times New Roman"/>
                <w:b/>
                <w:bCs/>
                <w:color w:val="000000"/>
                <w:sz w:val="32"/>
                <w:szCs w:val="32"/>
                <w:lang w:eastAsia="en-US"/>
              </w:rPr>
            </w:pPr>
            <w:r w:rsidRPr="00DD1E1F">
              <w:rPr>
                <w:rFonts w:eastAsia="Times New Roman"/>
                <w:b/>
                <w:bCs/>
                <w:color w:val="000000"/>
                <w:sz w:val="32"/>
                <w:szCs w:val="32"/>
                <w:lang w:eastAsia="en-US"/>
              </w:rPr>
              <w:t>Total For One Graduate</w:t>
            </w:r>
          </w:p>
        </w:tc>
        <w:tc>
          <w:tcPr>
            <w:tcW w:w="504" w:type="pct"/>
            <w:tcBorders>
              <w:top w:val="nil"/>
              <w:left w:val="nil"/>
              <w:bottom w:val="single" w:sz="4" w:space="0" w:color="auto"/>
              <w:right w:val="single" w:sz="4" w:space="0" w:color="auto"/>
            </w:tcBorders>
            <w:shd w:val="clear" w:color="auto" w:fill="FFFFFF" w:themeFill="background1"/>
            <w:vAlign w:val="bottom"/>
            <w:hideMark/>
          </w:tcPr>
          <w:p w14:paraId="3B51E041" w14:textId="77777777" w:rsidR="00DD1E1F" w:rsidRPr="00DD1E1F" w:rsidRDefault="00DD1E1F" w:rsidP="006C20BF">
            <w:pPr>
              <w:jc w:val="center"/>
              <w:rPr>
                <w:rFonts w:eastAsia="Times New Roman"/>
                <w:b/>
                <w:bCs/>
                <w:color w:val="000000"/>
                <w:sz w:val="32"/>
                <w:szCs w:val="32"/>
                <w:lang w:eastAsia="en-US"/>
              </w:rPr>
            </w:pPr>
            <w:r w:rsidRPr="00DD1E1F">
              <w:rPr>
                <w:rFonts w:eastAsia="Times New Roman"/>
                <w:b/>
                <w:bCs/>
                <w:color w:val="000000"/>
                <w:sz w:val="32"/>
                <w:szCs w:val="32"/>
                <w:lang w:eastAsia="en-US"/>
              </w:rPr>
              <w:t>1</w:t>
            </w:r>
          </w:p>
        </w:tc>
        <w:tc>
          <w:tcPr>
            <w:tcW w:w="376" w:type="pct"/>
            <w:tcBorders>
              <w:top w:val="nil"/>
              <w:left w:val="nil"/>
              <w:bottom w:val="single" w:sz="4" w:space="0" w:color="auto"/>
              <w:right w:val="single" w:sz="4" w:space="0" w:color="auto"/>
            </w:tcBorders>
            <w:shd w:val="clear" w:color="auto" w:fill="FFFFFF" w:themeFill="background1"/>
            <w:vAlign w:val="bottom"/>
            <w:hideMark/>
          </w:tcPr>
          <w:p w14:paraId="4F14E2EC"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638" w:type="pct"/>
            <w:tcBorders>
              <w:top w:val="nil"/>
              <w:left w:val="nil"/>
              <w:bottom w:val="single" w:sz="4" w:space="0" w:color="auto"/>
              <w:right w:val="single" w:sz="4" w:space="0" w:color="auto"/>
            </w:tcBorders>
            <w:shd w:val="clear" w:color="auto" w:fill="FFFFFF" w:themeFill="background1"/>
            <w:noWrap/>
            <w:vAlign w:val="bottom"/>
          </w:tcPr>
          <w:p w14:paraId="6F52523F" w14:textId="026AAF1C"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shd w:val="clear" w:color="auto" w:fill="FFFFFF" w:themeFill="background1"/>
            <w:noWrap/>
            <w:vAlign w:val="bottom"/>
          </w:tcPr>
          <w:p w14:paraId="442A24E9" w14:textId="5E050A58" w:rsidR="00DD1E1F" w:rsidRPr="00DD1E1F" w:rsidRDefault="00DD1E1F" w:rsidP="00DD1E1F">
            <w:pPr>
              <w:rPr>
                <w:rFonts w:eastAsia="Times New Roman"/>
                <w:color w:val="000000"/>
                <w:sz w:val="22"/>
                <w:szCs w:val="22"/>
                <w:lang w:eastAsia="en-US"/>
              </w:rPr>
            </w:pPr>
          </w:p>
        </w:tc>
      </w:tr>
      <w:tr w:rsidR="00DD1E1F" w:rsidRPr="00DD1E1F" w14:paraId="6517EE35" w14:textId="77777777" w:rsidTr="00896839">
        <w:trPr>
          <w:trHeight w:val="381"/>
        </w:trPr>
        <w:tc>
          <w:tcPr>
            <w:tcW w:w="3061" w:type="pct"/>
            <w:gridSpan w:val="3"/>
            <w:tcBorders>
              <w:top w:val="single" w:sz="4" w:space="0" w:color="auto"/>
              <w:left w:val="single" w:sz="4" w:space="0" w:color="auto"/>
              <w:bottom w:val="single" w:sz="4" w:space="0" w:color="auto"/>
              <w:right w:val="single" w:sz="4" w:space="0" w:color="000000"/>
            </w:tcBorders>
            <w:shd w:val="clear" w:color="auto" w:fill="FFFFFF" w:themeFill="background1"/>
            <w:noWrap/>
            <w:vAlign w:val="bottom"/>
            <w:hideMark/>
          </w:tcPr>
          <w:p w14:paraId="105E5D2C" w14:textId="77777777" w:rsidR="00DD1E1F" w:rsidRPr="00DD1E1F" w:rsidRDefault="00DD1E1F" w:rsidP="006C20BF">
            <w:pPr>
              <w:jc w:val="center"/>
              <w:rPr>
                <w:rFonts w:eastAsia="Times New Roman"/>
                <w:b/>
                <w:bCs/>
                <w:color w:val="000000"/>
                <w:sz w:val="32"/>
                <w:szCs w:val="32"/>
                <w:lang w:eastAsia="en-US"/>
              </w:rPr>
            </w:pPr>
            <w:r w:rsidRPr="00DD1E1F">
              <w:rPr>
                <w:rFonts w:eastAsia="Times New Roman"/>
                <w:b/>
                <w:bCs/>
                <w:color w:val="000000"/>
                <w:sz w:val="32"/>
                <w:szCs w:val="32"/>
                <w:lang w:eastAsia="en-US"/>
              </w:rPr>
              <w:t>Total for 18 Graduate</w:t>
            </w:r>
          </w:p>
        </w:tc>
        <w:tc>
          <w:tcPr>
            <w:tcW w:w="504" w:type="pct"/>
            <w:tcBorders>
              <w:top w:val="nil"/>
              <w:left w:val="nil"/>
              <w:bottom w:val="single" w:sz="4" w:space="0" w:color="auto"/>
              <w:right w:val="single" w:sz="4" w:space="0" w:color="auto"/>
            </w:tcBorders>
            <w:shd w:val="clear" w:color="auto" w:fill="FFFFFF" w:themeFill="background1"/>
            <w:vAlign w:val="bottom"/>
            <w:hideMark/>
          </w:tcPr>
          <w:p w14:paraId="0F2908ED" w14:textId="77777777" w:rsidR="00DD1E1F" w:rsidRPr="00DD1E1F" w:rsidRDefault="00DD1E1F" w:rsidP="006C20BF">
            <w:pPr>
              <w:jc w:val="center"/>
              <w:rPr>
                <w:rFonts w:eastAsia="Times New Roman"/>
                <w:b/>
                <w:bCs/>
                <w:color w:val="000000"/>
                <w:sz w:val="32"/>
                <w:szCs w:val="32"/>
                <w:lang w:eastAsia="en-US"/>
              </w:rPr>
            </w:pPr>
            <w:r w:rsidRPr="00DD1E1F">
              <w:rPr>
                <w:rFonts w:eastAsia="Times New Roman"/>
                <w:b/>
                <w:bCs/>
                <w:color w:val="000000"/>
                <w:sz w:val="32"/>
                <w:szCs w:val="32"/>
                <w:lang w:eastAsia="en-US"/>
              </w:rPr>
              <w:t>18</w:t>
            </w:r>
          </w:p>
        </w:tc>
        <w:tc>
          <w:tcPr>
            <w:tcW w:w="376" w:type="pct"/>
            <w:tcBorders>
              <w:top w:val="nil"/>
              <w:left w:val="nil"/>
              <w:bottom w:val="single" w:sz="4" w:space="0" w:color="auto"/>
              <w:right w:val="single" w:sz="4" w:space="0" w:color="auto"/>
            </w:tcBorders>
            <w:shd w:val="clear" w:color="auto" w:fill="FFFFFF" w:themeFill="background1"/>
            <w:vAlign w:val="bottom"/>
            <w:hideMark/>
          </w:tcPr>
          <w:p w14:paraId="34481875"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 </w:t>
            </w:r>
          </w:p>
        </w:tc>
        <w:tc>
          <w:tcPr>
            <w:tcW w:w="638" w:type="pct"/>
            <w:tcBorders>
              <w:top w:val="nil"/>
              <w:left w:val="nil"/>
              <w:bottom w:val="single" w:sz="4" w:space="0" w:color="auto"/>
              <w:right w:val="single" w:sz="4" w:space="0" w:color="auto"/>
            </w:tcBorders>
            <w:shd w:val="clear" w:color="auto" w:fill="FFFFFF" w:themeFill="background1"/>
            <w:noWrap/>
            <w:vAlign w:val="bottom"/>
          </w:tcPr>
          <w:p w14:paraId="4CDF085C" w14:textId="2AF87898"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shd w:val="clear" w:color="auto" w:fill="FFFFFF" w:themeFill="background1"/>
            <w:noWrap/>
            <w:vAlign w:val="bottom"/>
          </w:tcPr>
          <w:p w14:paraId="235092AE" w14:textId="51CC702E" w:rsidR="00DD1E1F" w:rsidRPr="00DD1E1F" w:rsidRDefault="00DD1E1F" w:rsidP="00DD1E1F">
            <w:pPr>
              <w:rPr>
                <w:rFonts w:eastAsia="Times New Roman"/>
                <w:color w:val="000000"/>
                <w:sz w:val="22"/>
                <w:szCs w:val="22"/>
                <w:lang w:eastAsia="en-US"/>
              </w:rPr>
            </w:pPr>
          </w:p>
        </w:tc>
      </w:tr>
      <w:tr w:rsidR="00DD1E1F" w:rsidRPr="00DD1E1F" w14:paraId="76432F9A"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621A4EA7" w14:textId="77777777" w:rsidR="00DD1E1F" w:rsidRPr="00DD1E1F" w:rsidRDefault="00DD1E1F" w:rsidP="00DD1E1F">
            <w:pPr>
              <w:rPr>
                <w:rFonts w:eastAsia="Times New Roman"/>
                <w:b/>
                <w:bCs/>
                <w:color w:val="000000"/>
                <w:lang w:eastAsia="en-US"/>
              </w:rPr>
            </w:pPr>
            <w:r w:rsidRPr="00DD1E1F">
              <w:rPr>
                <w:rFonts w:eastAsia="Times New Roman"/>
                <w:b/>
                <w:bCs/>
                <w:color w:val="000000"/>
                <w:lang w:eastAsia="en-US"/>
              </w:rPr>
              <w:t>Makeup Artistry</w:t>
            </w:r>
          </w:p>
        </w:tc>
        <w:tc>
          <w:tcPr>
            <w:tcW w:w="237" w:type="pct"/>
            <w:tcBorders>
              <w:top w:val="nil"/>
              <w:left w:val="nil"/>
              <w:bottom w:val="single" w:sz="4" w:space="0" w:color="auto"/>
              <w:right w:val="single" w:sz="4" w:space="0" w:color="auto"/>
            </w:tcBorders>
            <w:noWrap/>
            <w:vAlign w:val="bottom"/>
            <w:hideMark/>
          </w:tcPr>
          <w:p w14:paraId="26484FFC" w14:textId="77777777" w:rsidR="00DD1E1F" w:rsidRPr="00DD1E1F" w:rsidRDefault="00DD1E1F" w:rsidP="00DD1E1F">
            <w:pPr>
              <w:jc w:val="right"/>
              <w:rPr>
                <w:rFonts w:eastAsia="Times New Roman"/>
                <w:b/>
                <w:bCs/>
                <w:color w:val="000000"/>
                <w:lang w:eastAsia="en-US"/>
              </w:rPr>
            </w:pPr>
            <w:r w:rsidRPr="00DD1E1F">
              <w:rPr>
                <w:rFonts w:eastAsia="Times New Roman"/>
                <w:b/>
                <w:bCs/>
                <w:color w:val="000000"/>
                <w:lang w:eastAsia="en-US"/>
              </w:rPr>
              <w:t>1</w:t>
            </w:r>
          </w:p>
        </w:tc>
        <w:tc>
          <w:tcPr>
            <w:tcW w:w="1554" w:type="pct"/>
            <w:tcBorders>
              <w:top w:val="nil"/>
              <w:left w:val="nil"/>
              <w:bottom w:val="single" w:sz="4" w:space="0" w:color="auto"/>
              <w:right w:val="single" w:sz="4" w:space="0" w:color="auto"/>
            </w:tcBorders>
            <w:shd w:val="clear" w:color="000000" w:fill="FFFFFF"/>
            <w:noWrap/>
            <w:vAlign w:val="bottom"/>
            <w:hideMark/>
          </w:tcPr>
          <w:p w14:paraId="3F313EEE" w14:textId="77777777" w:rsidR="00DD1E1F" w:rsidRPr="00DD1E1F" w:rsidRDefault="00DD1E1F" w:rsidP="00DD1E1F">
            <w:pPr>
              <w:rPr>
                <w:rFonts w:eastAsia="Times New Roman"/>
                <w:color w:val="000000"/>
                <w:sz w:val="22"/>
                <w:szCs w:val="22"/>
                <w:lang w:eastAsia="en-US"/>
              </w:rPr>
            </w:pPr>
            <w:r w:rsidRPr="00DD1E1F">
              <w:rPr>
                <w:rFonts w:eastAsia="Times New Roman"/>
                <w:color w:val="000000"/>
                <w:sz w:val="22"/>
                <w:szCs w:val="22"/>
                <w:lang w:eastAsia="en-US"/>
              </w:rPr>
              <w:t>Eye Pencil</w:t>
            </w:r>
          </w:p>
        </w:tc>
        <w:tc>
          <w:tcPr>
            <w:tcW w:w="504" w:type="pct"/>
            <w:tcBorders>
              <w:top w:val="nil"/>
              <w:left w:val="nil"/>
              <w:bottom w:val="single" w:sz="4" w:space="0" w:color="auto"/>
              <w:right w:val="single" w:sz="4" w:space="0" w:color="auto"/>
            </w:tcBorders>
            <w:shd w:val="clear" w:color="000000" w:fill="FFFFFF"/>
            <w:vAlign w:val="bottom"/>
            <w:hideMark/>
          </w:tcPr>
          <w:p w14:paraId="5F47F5C5" w14:textId="77777777" w:rsidR="00DD1E1F" w:rsidRPr="00DD1E1F" w:rsidRDefault="00DD1E1F" w:rsidP="00DD1E1F">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shd w:val="clear" w:color="000000" w:fill="FFFFFF"/>
            <w:vAlign w:val="bottom"/>
            <w:hideMark/>
          </w:tcPr>
          <w:p w14:paraId="66AC6114" w14:textId="1FFCAC93" w:rsidR="00DD1E1F" w:rsidRPr="00DD1E1F" w:rsidRDefault="00896839" w:rsidP="00DD1E1F">
            <w:pPr>
              <w:rPr>
                <w:rFonts w:eastAsia="Times New Roman"/>
                <w:color w:val="000000"/>
                <w:sz w:val="22"/>
                <w:szCs w:val="22"/>
                <w:lang w:eastAsia="en-US"/>
              </w:rPr>
            </w:pPr>
            <w:r>
              <w:rPr>
                <w:rFonts w:eastAsia="Times New Roman"/>
                <w:color w:val="000000"/>
                <w:sz w:val="22"/>
                <w:szCs w:val="22"/>
                <w:lang w:eastAsia="en-US"/>
              </w:rPr>
              <w:t>Dozen</w:t>
            </w:r>
          </w:p>
        </w:tc>
        <w:tc>
          <w:tcPr>
            <w:tcW w:w="638" w:type="pct"/>
            <w:tcBorders>
              <w:top w:val="nil"/>
              <w:left w:val="nil"/>
              <w:bottom w:val="single" w:sz="4" w:space="0" w:color="auto"/>
              <w:right w:val="single" w:sz="4" w:space="0" w:color="auto"/>
            </w:tcBorders>
            <w:shd w:val="clear" w:color="000000" w:fill="FFFFFF"/>
            <w:noWrap/>
            <w:vAlign w:val="bottom"/>
          </w:tcPr>
          <w:p w14:paraId="7E152649" w14:textId="75025839" w:rsidR="00DD1E1F" w:rsidRPr="00DD1E1F" w:rsidRDefault="00DD1E1F" w:rsidP="00DD1E1F">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shd w:val="clear" w:color="000000" w:fill="FFFFFF"/>
            <w:noWrap/>
            <w:vAlign w:val="bottom"/>
          </w:tcPr>
          <w:p w14:paraId="0C6ABF8D" w14:textId="19372E92" w:rsidR="00DD1E1F" w:rsidRPr="00DD1E1F" w:rsidRDefault="00DD1E1F" w:rsidP="00DD1E1F">
            <w:pPr>
              <w:rPr>
                <w:rFonts w:eastAsia="Times New Roman"/>
                <w:color w:val="000000"/>
                <w:sz w:val="22"/>
                <w:szCs w:val="22"/>
                <w:lang w:eastAsia="en-US"/>
              </w:rPr>
            </w:pPr>
          </w:p>
        </w:tc>
      </w:tr>
      <w:tr w:rsidR="00896839" w:rsidRPr="00DD1E1F" w14:paraId="3E836DA5"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0A862DAC"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5892C360"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2</w:t>
            </w:r>
          </w:p>
        </w:tc>
        <w:tc>
          <w:tcPr>
            <w:tcW w:w="1554" w:type="pct"/>
            <w:tcBorders>
              <w:top w:val="nil"/>
              <w:left w:val="nil"/>
              <w:bottom w:val="single" w:sz="4" w:space="0" w:color="auto"/>
              <w:right w:val="single" w:sz="4" w:space="0" w:color="auto"/>
            </w:tcBorders>
            <w:shd w:val="clear" w:color="000000" w:fill="FFFFFF"/>
            <w:noWrap/>
            <w:vAlign w:val="bottom"/>
            <w:hideMark/>
          </w:tcPr>
          <w:p w14:paraId="115E13F1" w14:textId="77777777" w:rsidR="00896839" w:rsidRPr="00DD1E1F" w:rsidRDefault="00896839" w:rsidP="00896839">
            <w:pPr>
              <w:rPr>
                <w:rFonts w:eastAsia="Times New Roman"/>
                <w:color w:val="000000"/>
                <w:sz w:val="22"/>
                <w:szCs w:val="22"/>
                <w:lang w:eastAsia="en-US"/>
              </w:rPr>
            </w:pPr>
            <w:proofErr w:type="spellStart"/>
            <w:r w:rsidRPr="00DD1E1F">
              <w:rPr>
                <w:rFonts w:eastAsia="Times New Roman"/>
                <w:color w:val="000000"/>
                <w:sz w:val="22"/>
                <w:szCs w:val="22"/>
                <w:lang w:eastAsia="en-US"/>
              </w:rPr>
              <w:t>ConCealer</w:t>
            </w:r>
            <w:proofErr w:type="spellEnd"/>
          </w:p>
        </w:tc>
        <w:tc>
          <w:tcPr>
            <w:tcW w:w="504" w:type="pct"/>
            <w:tcBorders>
              <w:top w:val="nil"/>
              <w:left w:val="nil"/>
              <w:bottom w:val="single" w:sz="4" w:space="0" w:color="auto"/>
              <w:right w:val="single" w:sz="4" w:space="0" w:color="auto"/>
            </w:tcBorders>
            <w:shd w:val="clear" w:color="000000" w:fill="FFFFFF"/>
            <w:vAlign w:val="bottom"/>
            <w:hideMark/>
          </w:tcPr>
          <w:p w14:paraId="612FC4C3"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shd w:val="clear" w:color="000000" w:fill="FFFFFF"/>
            <w:vAlign w:val="bottom"/>
            <w:hideMark/>
          </w:tcPr>
          <w:p w14:paraId="009C603C" w14:textId="79387563" w:rsidR="00896839" w:rsidRPr="00DD1E1F" w:rsidRDefault="00896839" w:rsidP="00896839">
            <w:pPr>
              <w:rPr>
                <w:rFonts w:eastAsia="Times New Roman"/>
                <w:color w:val="000000"/>
                <w:sz w:val="22"/>
                <w:szCs w:val="22"/>
                <w:lang w:eastAsia="en-US"/>
              </w:rPr>
            </w:pPr>
            <w:r>
              <w:rPr>
                <w:rFonts w:eastAsia="Times New Roman"/>
                <w:color w:val="000000"/>
                <w:sz w:val="22"/>
                <w:szCs w:val="22"/>
                <w:lang w:eastAsia="en-US"/>
              </w:rPr>
              <w:t>Dozen</w:t>
            </w:r>
          </w:p>
        </w:tc>
        <w:tc>
          <w:tcPr>
            <w:tcW w:w="638" w:type="pct"/>
            <w:tcBorders>
              <w:top w:val="nil"/>
              <w:left w:val="nil"/>
              <w:bottom w:val="single" w:sz="4" w:space="0" w:color="auto"/>
              <w:right w:val="single" w:sz="4" w:space="0" w:color="auto"/>
            </w:tcBorders>
            <w:shd w:val="clear" w:color="000000" w:fill="FFFFFF"/>
            <w:noWrap/>
            <w:vAlign w:val="bottom"/>
          </w:tcPr>
          <w:p w14:paraId="0A2486C9" w14:textId="66763494"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shd w:val="clear" w:color="000000" w:fill="FFFFFF"/>
            <w:noWrap/>
            <w:vAlign w:val="bottom"/>
          </w:tcPr>
          <w:p w14:paraId="36538E36" w14:textId="75FF83F5" w:rsidR="00896839" w:rsidRPr="00DD1E1F" w:rsidRDefault="00896839" w:rsidP="00896839">
            <w:pPr>
              <w:rPr>
                <w:rFonts w:eastAsia="Times New Roman"/>
                <w:color w:val="000000"/>
                <w:sz w:val="22"/>
                <w:szCs w:val="22"/>
                <w:lang w:eastAsia="en-US"/>
              </w:rPr>
            </w:pPr>
          </w:p>
        </w:tc>
      </w:tr>
      <w:tr w:rsidR="00896839" w:rsidRPr="00DD1E1F" w14:paraId="28CD450F"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531221C4"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79A63956"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3</w:t>
            </w:r>
          </w:p>
        </w:tc>
        <w:tc>
          <w:tcPr>
            <w:tcW w:w="1554" w:type="pct"/>
            <w:tcBorders>
              <w:top w:val="nil"/>
              <w:left w:val="nil"/>
              <w:bottom w:val="single" w:sz="4" w:space="0" w:color="auto"/>
              <w:right w:val="single" w:sz="4" w:space="0" w:color="auto"/>
            </w:tcBorders>
            <w:shd w:val="clear" w:color="000000" w:fill="FFFFFF"/>
            <w:noWrap/>
            <w:vAlign w:val="bottom"/>
            <w:hideMark/>
          </w:tcPr>
          <w:p w14:paraId="78F28FF9"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Eye Brush</w:t>
            </w:r>
          </w:p>
        </w:tc>
        <w:tc>
          <w:tcPr>
            <w:tcW w:w="504" w:type="pct"/>
            <w:tcBorders>
              <w:top w:val="nil"/>
              <w:left w:val="nil"/>
              <w:bottom w:val="single" w:sz="4" w:space="0" w:color="auto"/>
              <w:right w:val="single" w:sz="4" w:space="0" w:color="auto"/>
            </w:tcBorders>
            <w:shd w:val="clear" w:color="000000" w:fill="FFFFFF"/>
            <w:vAlign w:val="bottom"/>
            <w:hideMark/>
          </w:tcPr>
          <w:p w14:paraId="0C8A4DDA"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shd w:val="clear" w:color="000000" w:fill="FFFFFF"/>
            <w:vAlign w:val="bottom"/>
            <w:hideMark/>
          </w:tcPr>
          <w:p w14:paraId="30D96A8E"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Sets</w:t>
            </w:r>
          </w:p>
        </w:tc>
        <w:tc>
          <w:tcPr>
            <w:tcW w:w="638" w:type="pct"/>
            <w:tcBorders>
              <w:top w:val="nil"/>
              <w:left w:val="nil"/>
              <w:bottom w:val="single" w:sz="4" w:space="0" w:color="auto"/>
              <w:right w:val="single" w:sz="4" w:space="0" w:color="auto"/>
            </w:tcBorders>
            <w:shd w:val="clear" w:color="000000" w:fill="FFFFFF"/>
            <w:noWrap/>
            <w:vAlign w:val="bottom"/>
          </w:tcPr>
          <w:p w14:paraId="1FD99292" w14:textId="30F17EC1"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shd w:val="clear" w:color="000000" w:fill="FFFFFF"/>
            <w:noWrap/>
            <w:vAlign w:val="bottom"/>
          </w:tcPr>
          <w:p w14:paraId="78D89B5D" w14:textId="5FCC053A" w:rsidR="00896839" w:rsidRPr="00DD1E1F" w:rsidRDefault="00896839" w:rsidP="00896839">
            <w:pPr>
              <w:rPr>
                <w:rFonts w:eastAsia="Times New Roman"/>
                <w:color w:val="000000"/>
                <w:sz w:val="22"/>
                <w:szCs w:val="22"/>
                <w:lang w:eastAsia="en-US"/>
              </w:rPr>
            </w:pPr>
          </w:p>
        </w:tc>
      </w:tr>
      <w:tr w:rsidR="00896839" w:rsidRPr="00DD1E1F" w14:paraId="029E8F2A"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65DF171B"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3A864BAA"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4</w:t>
            </w:r>
          </w:p>
        </w:tc>
        <w:tc>
          <w:tcPr>
            <w:tcW w:w="1554" w:type="pct"/>
            <w:tcBorders>
              <w:top w:val="nil"/>
              <w:left w:val="nil"/>
              <w:bottom w:val="single" w:sz="4" w:space="0" w:color="auto"/>
              <w:right w:val="single" w:sz="4" w:space="0" w:color="auto"/>
            </w:tcBorders>
            <w:noWrap/>
            <w:vAlign w:val="bottom"/>
            <w:hideMark/>
          </w:tcPr>
          <w:p w14:paraId="4D117EF7"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Foundation</w:t>
            </w:r>
          </w:p>
        </w:tc>
        <w:tc>
          <w:tcPr>
            <w:tcW w:w="504" w:type="pct"/>
            <w:tcBorders>
              <w:top w:val="nil"/>
              <w:left w:val="nil"/>
              <w:bottom w:val="single" w:sz="4" w:space="0" w:color="auto"/>
              <w:right w:val="single" w:sz="4" w:space="0" w:color="auto"/>
            </w:tcBorders>
            <w:vAlign w:val="bottom"/>
            <w:hideMark/>
          </w:tcPr>
          <w:p w14:paraId="3340AB23"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52F23CA6" w14:textId="53A19417" w:rsidR="00896839" w:rsidRPr="00DD1E1F" w:rsidRDefault="00896839" w:rsidP="00896839">
            <w:pPr>
              <w:rPr>
                <w:rFonts w:eastAsia="Times New Roman"/>
                <w:color w:val="000000"/>
                <w:sz w:val="22"/>
                <w:szCs w:val="22"/>
                <w:lang w:eastAsia="en-US"/>
              </w:rPr>
            </w:pPr>
            <w:r>
              <w:rPr>
                <w:rFonts w:eastAsia="Times New Roman"/>
                <w:color w:val="000000"/>
                <w:sz w:val="22"/>
                <w:szCs w:val="22"/>
                <w:lang w:eastAsia="en-US"/>
              </w:rPr>
              <w:t>Pcs</w:t>
            </w:r>
          </w:p>
        </w:tc>
        <w:tc>
          <w:tcPr>
            <w:tcW w:w="638" w:type="pct"/>
            <w:tcBorders>
              <w:top w:val="nil"/>
              <w:left w:val="nil"/>
              <w:bottom w:val="single" w:sz="4" w:space="0" w:color="auto"/>
              <w:right w:val="single" w:sz="4" w:space="0" w:color="auto"/>
            </w:tcBorders>
            <w:noWrap/>
            <w:vAlign w:val="bottom"/>
          </w:tcPr>
          <w:p w14:paraId="320D8B77" w14:textId="61EE12F9"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4CAC21EE" w14:textId="3B986F2E" w:rsidR="00896839" w:rsidRPr="00DD1E1F" w:rsidRDefault="00896839" w:rsidP="00896839">
            <w:pPr>
              <w:rPr>
                <w:rFonts w:eastAsia="Times New Roman"/>
                <w:color w:val="000000"/>
                <w:sz w:val="22"/>
                <w:szCs w:val="22"/>
                <w:lang w:eastAsia="en-US"/>
              </w:rPr>
            </w:pPr>
          </w:p>
        </w:tc>
      </w:tr>
      <w:tr w:rsidR="00896839" w:rsidRPr="00DD1E1F" w14:paraId="055C5ABB"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17E700B9"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1413711C"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5</w:t>
            </w:r>
          </w:p>
        </w:tc>
        <w:tc>
          <w:tcPr>
            <w:tcW w:w="1554" w:type="pct"/>
            <w:tcBorders>
              <w:top w:val="nil"/>
              <w:left w:val="nil"/>
              <w:bottom w:val="single" w:sz="4" w:space="0" w:color="auto"/>
              <w:right w:val="single" w:sz="4" w:space="0" w:color="auto"/>
            </w:tcBorders>
            <w:noWrap/>
            <w:vAlign w:val="bottom"/>
            <w:hideMark/>
          </w:tcPr>
          <w:p w14:paraId="48E6F69E"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Brushes</w:t>
            </w:r>
          </w:p>
        </w:tc>
        <w:tc>
          <w:tcPr>
            <w:tcW w:w="504" w:type="pct"/>
            <w:tcBorders>
              <w:top w:val="nil"/>
              <w:left w:val="nil"/>
              <w:bottom w:val="single" w:sz="4" w:space="0" w:color="auto"/>
              <w:right w:val="single" w:sz="4" w:space="0" w:color="auto"/>
            </w:tcBorders>
            <w:vAlign w:val="bottom"/>
            <w:hideMark/>
          </w:tcPr>
          <w:p w14:paraId="5F8FF51F"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30BB8B6B" w14:textId="473EDE8A" w:rsidR="00896839" w:rsidRPr="00DD1E1F" w:rsidRDefault="00896839" w:rsidP="00896839">
            <w:pPr>
              <w:rPr>
                <w:rFonts w:eastAsia="Times New Roman"/>
                <w:color w:val="000000"/>
                <w:sz w:val="22"/>
                <w:szCs w:val="22"/>
                <w:lang w:eastAsia="en-US"/>
              </w:rPr>
            </w:pPr>
            <w:r>
              <w:rPr>
                <w:rFonts w:eastAsia="Times New Roman"/>
                <w:color w:val="000000"/>
                <w:sz w:val="22"/>
                <w:szCs w:val="22"/>
                <w:lang w:eastAsia="en-US"/>
              </w:rPr>
              <w:t>Set</w:t>
            </w:r>
          </w:p>
        </w:tc>
        <w:tc>
          <w:tcPr>
            <w:tcW w:w="638" w:type="pct"/>
            <w:tcBorders>
              <w:top w:val="nil"/>
              <w:left w:val="nil"/>
              <w:bottom w:val="single" w:sz="4" w:space="0" w:color="auto"/>
              <w:right w:val="single" w:sz="4" w:space="0" w:color="auto"/>
            </w:tcBorders>
            <w:noWrap/>
            <w:vAlign w:val="bottom"/>
          </w:tcPr>
          <w:p w14:paraId="25E04397" w14:textId="05224982"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278DC8C8" w14:textId="055ABD71" w:rsidR="00896839" w:rsidRPr="00DD1E1F" w:rsidRDefault="00896839" w:rsidP="00896839">
            <w:pPr>
              <w:rPr>
                <w:rFonts w:eastAsia="Times New Roman"/>
                <w:color w:val="000000"/>
                <w:sz w:val="22"/>
                <w:szCs w:val="22"/>
                <w:lang w:eastAsia="en-US"/>
              </w:rPr>
            </w:pPr>
          </w:p>
        </w:tc>
      </w:tr>
      <w:tr w:rsidR="00896839" w:rsidRPr="00DD1E1F" w14:paraId="71D95C03"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431162A5"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0D021BF3"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6</w:t>
            </w:r>
          </w:p>
        </w:tc>
        <w:tc>
          <w:tcPr>
            <w:tcW w:w="1554" w:type="pct"/>
            <w:tcBorders>
              <w:top w:val="nil"/>
              <w:left w:val="nil"/>
              <w:bottom w:val="single" w:sz="4" w:space="0" w:color="auto"/>
              <w:right w:val="single" w:sz="4" w:space="0" w:color="auto"/>
            </w:tcBorders>
            <w:noWrap/>
            <w:vAlign w:val="bottom"/>
            <w:hideMark/>
          </w:tcPr>
          <w:p w14:paraId="24F7021C"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Blush</w:t>
            </w:r>
          </w:p>
        </w:tc>
        <w:tc>
          <w:tcPr>
            <w:tcW w:w="504" w:type="pct"/>
            <w:tcBorders>
              <w:top w:val="nil"/>
              <w:left w:val="nil"/>
              <w:bottom w:val="single" w:sz="4" w:space="0" w:color="auto"/>
              <w:right w:val="single" w:sz="4" w:space="0" w:color="auto"/>
            </w:tcBorders>
            <w:vAlign w:val="bottom"/>
            <w:hideMark/>
          </w:tcPr>
          <w:p w14:paraId="3318B4EE"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55E1D03F" w14:textId="658F82D6" w:rsidR="00896839" w:rsidRPr="00DD1E1F" w:rsidRDefault="00896839" w:rsidP="00896839">
            <w:pPr>
              <w:rPr>
                <w:rFonts w:eastAsia="Times New Roman"/>
                <w:color w:val="000000"/>
                <w:sz w:val="22"/>
                <w:szCs w:val="22"/>
                <w:lang w:eastAsia="en-US"/>
              </w:rPr>
            </w:pPr>
            <w:r>
              <w:rPr>
                <w:rFonts w:eastAsia="Times New Roman"/>
                <w:color w:val="000000"/>
                <w:sz w:val="22"/>
                <w:szCs w:val="22"/>
                <w:lang w:eastAsia="en-US"/>
              </w:rPr>
              <w:t>Set</w:t>
            </w:r>
          </w:p>
        </w:tc>
        <w:tc>
          <w:tcPr>
            <w:tcW w:w="638" w:type="pct"/>
            <w:tcBorders>
              <w:top w:val="nil"/>
              <w:left w:val="nil"/>
              <w:bottom w:val="single" w:sz="4" w:space="0" w:color="auto"/>
              <w:right w:val="single" w:sz="4" w:space="0" w:color="auto"/>
            </w:tcBorders>
            <w:noWrap/>
            <w:vAlign w:val="bottom"/>
          </w:tcPr>
          <w:p w14:paraId="52FEED28" w14:textId="0AD059D3"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18DD036E" w14:textId="0F6AAF36" w:rsidR="00896839" w:rsidRPr="00DD1E1F" w:rsidRDefault="00896839" w:rsidP="00896839">
            <w:pPr>
              <w:rPr>
                <w:rFonts w:eastAsia="Times New Roman"/>
                <w:color w:val="000000"/>
                <w:sz w:val="22"/>
                <w:szCs w:val="22"/>
                <w:lang w:eastAsia="en-US"/>
              </w:rPr>
            </w:pPr>
          </w:p>
        </w:tc>
      </w:tr>
      <w:tr w:rsidR="00896839" w:rsidRPr="00DD1E1F" w14:paraId="53FC45AF"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3AABE31D"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6F34AB78"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7</w:t>
            </w:r>
          </w:p>
        </w:tc>
        <w:tc>
          <w:tcPr>
            <w:tcW w:w="1554" w:type="pct"/>
            <w:tcBorders>
              <w:top w:val="nil"/>
              <w:left w:val="nil"/>
              <w:bottom w:val="single" w:sz="4" w:space="0" w:color="auto"/>
              <w:right w:val="single" w:sz="4" w:space="0" w:color="auto"/>
            </w:tcBorders>
            <w:noWrap/>
            <w:vAlign w:val="bottom"/>
            <w:hideMark/>
          </w:tcPr>
          <w:p w14:paraId="52A315ED"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Sponge</w:t>
            </w:r>
          </w:p>
        </w:tc>
        <w:tc>
          <w:tcPr>
            <w:tcW w:w="504" w:type="pct"/>
            <w:tcBorders>
              <w:top w:val="nil"/>
              <w:left w:val="nil"/>
              <w:bottom w:val="single" w:sz="4" w:space="0" w:color="auto"/>
              <w:right w:val="single" w:sz="4" w:space="0" w:color="auto"/>
            </w:tcBorders>
            <w:vAlign w:val="bottom"/>
            <w:hideMark/>
          </w:tcPr>
          <w:p w14:paraId="558CFE56"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1D060FE5"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Sets</w:t>
            </w:r>
          </w:p>
        </w:tc>
        <w:tc>
          <w:tcPr>
            <w:tcW w:w="638" w:type="pct"/>
            <w:tcBorders>
              <w:top w:val="nil"/>
              <w:left w:val="nil"/>
              <w:bottom w:val="single" w:sz="4" w:space="0" w:color="auto"/>
              <w:right w:val="single" w:sz="4" w:space="0" w:color="auto"/>
            </w:tcBorders>
            <w:noWrap/>
            <w:vAlign w:val="bottom"/>
          </w:tcPr>
          <w:p w14:paraId="0C9C9831" w14:textId="472091F3"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6E8734AA" w14:textId="7612B7C2" w:rsidR="00896839" w:rsidRPr="00DD1E1F" w:rsidRDefault="00896839" w:rsidP="00896839">
            <w:pPr>
              <w:rPr>
                <w:rFonts w:eastAsia="Times New Roman"/>
                <w:color w:val="000000"/>
                <w:sz w:val="22"/>
                <w:szCs w:val="22"/>
                <w:lang w:eastAsia="en-US"/>
              </w:rPr>
            </w:pPr>
          </w:p>
        </w:tc>
      </w:tr>
      <w:tr w:rsidR="00896839" w:rsidRPr="00DD1E1F" w14:paraId="1FAD19EF"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100A2205"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6FC7CC51"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8</w:t>
            </w:r>
          </w:p>
        </w:tc>
        <w:tc>
          <w:tcPr>
            <w:tcW w:w="1554" w:type="pct"/>
            <w:tcBorders>
              <w:top w:val="nil"/>
              <w:left w:val="nil"/>
              <w:bottom w:val="single" w:sz="4" w:space="0" w:color="auto"/>
              <w:right w:val="single" w:sz="4" w:space="0" w:color="auto"/>
            </w:tcBorders>
            <w:noWrap/>
            <w:vAlign w:val="bottom"/>
            <w:hideMark/>
          </w:tcPr>
          <w:p w14:paraId="5EF62999"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Banana Barder</w:t>
            </w:r>
          </w:p>
        </w:tc>
        <w:tc>
          <w:tcPr>
            <w:tcW w:w="504" w:type="pct"/>
            <w:tcBorders>
              <w:top w:val="nil"/>
              <w:left w:val="nil"/>
              <w:bottom w:val="single" w:sz="4" w:space="0" w:color="auto"/>
              <w:right w:val="single" w:sz="4" w:space="0" w:color="auto"/>
            </w:tcBorders>
            <w:vAlign w:val="bottom"/>
            <w:hideMark/>
          </w:tcPr>
          <w:p w14:paraId="24A6BB42"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2B6AA34D"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Sets</w:t>
            </w:r>
          </w:p>
        </w:tc>
        <w:tc>
          <w:tcPr>
            <w:tcW w:w="638" w:type="pct"/>
            <w:tcBorders>
              <w:top w:val="nil"/>
              <w:left w:val="nil"/>
              <w:bottom w:val="single" w:sz="4" w:space="0" w:color="auto"/>
              <w:right w:val="single" w:sz="4" w:space="0" w:color="auto"/>
            </w:tcBorders>
            <w:noWrap/>
            <w:vAlign w:val="bottom"/>
          </w:tcPr>
          <w:p w14:paraId="35079006" w14:textId="5F7CD442"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7E2D01DB" w14:textId="478BF683" w:rsidR="00896839" w:rsidRPr="00DD1E1F" w:rsidRDefault="00896839" w:rsidP="00896839">
            <w:pPr>
              <w:rPr>
                <w:rFonts w:eastAsia="Times New Roman"/>
                <w:color w:val="000000"/>
                <w:sz w:val="22"/>
                <w:szCs w:val="22"/>
                <w:lang w:eastAsia="en-US"/>
              </w:rPr>
            </w:pPr>
          </w:p>
        </w:tc>
      </w:tr>
      <w:tr w:rsidR="00896839" w:rsidRPr="00DD1E1F" w14:paraId="22E70470"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4EC8A48A"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025D1D40"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9</w:t>
            </w:r>
          </w:p>
        </w:tc>
        <w:tc>
          <w:tcPr>
            <w:tcW w:w="1554" w:type="pct"/>
            <w:tcBorders>
              <w:top w:val="nil"/>
              <w:left w:val="nil"/>
              <w:bottom w:val="single" w:sz="4" w:space="0" w:color="auto"/>
              <w:right w:val="single" w:sz="4" w:space="0" w:color="auto"/>
            </w:tcBorders>
            <w:noWrap/>
            <w:vAlign w:val="bottom"/>
            <w:hideMark/>
          </w:tcPr>
          <w:p w14:paraId="4937CEEE"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lipsticks</w:t>
            </w:r>
          </w:p>
        </w:tc>
        <w:tc>
          <w:tcPr>
            <w:tcW w:w="504" w:type="pct"/>
            <w:tcBorders>
              <w:top w:val="nil"/>
              <w:left w:val="nil"/>
              <w:bottom w:val="single" w:sz="4" w:space="0" w:color="auto"/>
              <w:right w:val="single" w:sz="4" w:space="0" w:color="auto"/>
            </w:tcBorders>
            <w:vAlign w:val="bottom"/>
            <w:hideMark/>
          </w:tcPr>
          <w:p w14:paraId="7D0A6085"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1225B9EB"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Pcs</w:t>
            </w:r>
          </w:p>
        </w:tc>
        <w:tc>
          <w:tcPr>
            <w:tcW w:w="638" w:type="pct"/>
            <w:tcBorders>
              <w:top w:val="nil"/>
              <w:left w:val="nil"/>
              <w:bottom w:val="single" w:sz="4" w:space="0" w:color="auto"/>
              <w:right w:val="single" w:sz="4" w:space="0" w:color="auto"/>
            </w:tcBorders>
            <w:noWrap/>
            <w:vAlign w:val="bottom"/>
          </w:tcPr>
          <w:p w14:paraId="4C5A198D" w14:textId="2178EFCA"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3793245E" w14:textId="52E7CB8E" w:rsidR="00896839" w:rsidRPr="00DD1E1F" w:rsidRDefault="00896839" w:rsidP="00896839">
            <w:pPr>
              <w:rPr>
                <w:rFonts w:eastAsia="Times New Roman"/>
                <w:color w:val="000000"/>
                <w:sz w:val="22"/>
                <w:szCs w:val="22"/>
                <w:lang w:eastAsia="en-US"/>
              </w:rPr>
            </w:pPr>
          </w:p>
        </w:tc>
      </w:tr>
      <w:tr w:rsidR="00896839" w:rsidRPr="00DD1E1F" w14:paraId="64D70131"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13A211CF"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4B91F2DD"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10</w:t>
            </w:r>
          </w:p>
        </w:tc>
        <w:tc>
          <w:tcPr>
            <w:tcW w:w="1554" w:type="pct"/>
            <w:tcBorders>
              <w:top w:val="nil"/>
              <w:left w:val="nil"/>
              <w:bottom w:val="nil"/>
              <w:right w:val="single" w:sz="4" w:space="0" w:color="auto"/>
            </w:tcBorders>
            <w:noWrap/>
            <w:vAlign w:val="bottom"/>
            <w:hideMark/>
          </w:tcPr>
          <w:p w14:paraId="391ED8C2"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Eyelashes</w:t>
            </w:r>
          </w:p>
        </w:tc>
        <w:tc>
          <w:tcPr>
            <w:tcW w:w="504" w:type="pct"/>
            <w:tcBorders>
              <w:top w:val="nil"/>
              <w:left w:val="nil"/>
              <w:bottom w:val="single" w:sz="4" w:space="0" w:color="auto"/>
              <w:right w:val="single" w:sz="4" w:space="0" w:color="auto"/>
            </w:tcBorders>
            <w:vAlign w:val="bottom"/>
            <w:hideMark/>
          </w:tcPr>
          <w:p w14:paraId="6F6E6776"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798403AA"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Sets</w:t>
            </w:r>
          </w:p>
        </w:tc>
        <w:tc>
          <w:tcPr>
            <w:tcW w:w="638" w:type="pct"/>
            <w:tcBorders>
              <w:top w:val="nil"/>
              <w:left w:val="nil"/>
              <w:bottom w:val="single" w:sz="4" w:space="0" w:color="auto"/>
              <w:right w:val="single" w:sz="4" w:space="0" w:color="auto"/>
            </w:tcBorders>
            <w:noWrap/>
            <w:vAlign w:val="bottom"/>
          </w:tcPr>
          <w:p w14:paraId="588D7CE1" w14:textId="3C23070B"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46FCA1C6" w14:textId="3793CCC2" w:rsidR="00896839" w:rsidRPr="00DD1E1F" w:rsidRDefault="00896839" w:rsidP="00896839">
            <w:pPr>
              <w:rPr>
                <w:rFonts w:eastAsia="Times New Roman"/>
                <w:color w:val="000000"/>
                <w:sz w:val="22"/>
                <w:szCs w:val="22"/>
                <w:lang w:eastAsia="en-US"/>
              </w:rPr>
            </w:pPr>
          </w:p>
        </w:tc>
      </w:tr>
      <w:tr w:rsidR="00896839" w:rsidRPr="00DD1E1F" w14:paraId="1577E091"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2755B3F5"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1DE57AD9"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11</w:t>
            </w:r>
          </w:p>
        </w:tc>
        <w:tc>
          <w:tcPr>
            <w:tcW w:w="1554" w:type="pct"/>
            <w:tcBorders>
              <w:top w:val="single" w:sz="4" w:space="0" w:color="auto"/>
              <w:left w:val="nil"/>
              <w:bottom w:val="single" w:sz="4" w:space="0" w:color="auto"/>
              <w:right w:val="single" w:sz="4" w:space="0" w:color="auto"/>
            </w:tcBorders>
            <w:noWrap/>
            <w:vAlign w:val="bottom"/>
            <w:hideMark/>
          </w:tcPr>
          <w:p w14:paraId="07A69D32"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Setting sprays and Powders</w:t>
            </w:r>
          </w:p>
        </w:tc>
        <w:tc>
          <w:tcPr>
            <w:tcW w:w="504" w:type="pct"/>
            <w:tcBorders>
              <w:top w:val="nil"/>
              <w:left w:val="nil"/>
              <w:bottom w:val="single" w:sz="4" w:space="0" w:color="auto"/>
              <w:right w:val="single" w:sz="4" w:space="0" w:color="auto"/>
            </w:tcBorders>
            <w:vAlign w:val="bottom"/>
            <w:hideMark/>
          </w:tcPr>
          <w:p w14:paraId="1DE929C9"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14F4B45A"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Sets</w:t>
            </w:r>
          </w:p>
        </w:tc>
        <w:tc>
          <w:tcPr>
            <w:tcW w:w="638" w:type="pct"/>
            <w:tcBorders>
              <w:top w:val="nil"/>
              <w:left w:val="nil"/>
              <w:bottom w:val="single" w:sz="4" w:space="0" w:color="auto"/>
              <w:right w:val="single" w:sz="4" w:space="0" w:color="auto"/>
            </w:tcBorders>
            <w:noWrap/>
            <w:vAlign w:val="bottom"/>
          </w:tcPr>
          <w:p w14:paraId="0AB79A3E" w14:textId="613BD954"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40A5032E" w14:textId="26D1FF4C" w:rsidR="00896839" w:rsidRPr="00DD1E1F" w:rsidRDefault="00896839" w:rsidP="00896839">
            <w:pPr>
              <w:rPr>
                <w:rFonts w:eastAsia="Times New Roman"/>
                <w:color w:val="000000"/>
                <w:sz w:val="22"/>
                <w:szCs w:val="22"/>
                <w:lang w:eastAsia="en-US"/>
              </w:rPr>
            </w:pPr>
          </w:p>
        </w:tc>
      </w:tr>
      <w:tr w:rsidR="00896839" w:rsidRPr="00DD1E1F" w14:paraId="58F3FE61"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32EEE0E2"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11361F83"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12</w:t>
            </w:r>
          </w:p>
        </w:tc>
        <w:tc>
          <w:tcPr>
            <w:tcW w:w="1554" w:type="pct"/>
            <w:tcBorders>
              <w:top w:val="nil"/>
              <w:left w:val="nil"/>
              <w:bottom w:val="single" w:sz="4" w:space="0" w:color="auto"/>
              <w:right w:val="single" w:sz="4" w:space="0" w:color="auto"/>
            </w:tcBorders>
            <w:noWrap/>
            <w:vAlign w:val="bottom"/>
            <w:hideMark/>
          </w:tcPr>
          <w:p w14:paraId="64639D29"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Eyeshadow</w:t>
            </w:r>
          </w:p>
        </w:tc>
        <w:tc>
          <w:tcPr>
            <w:tcW w:w="504" w:type="pct"/>
            <w:tcBorders>
              <w:top w:val="nil"/>
              <w:left w:val="nil"/>
              <w:bottom w:val="single" w:sz="4" w:space="0" w:color="auto"/>
              <w:right w:val="single" w:sz="4" w:space="0" w:color="auto"/>
            </w:tcBorders>
            <w:vAlign w:val="bottom"/>
            <w:hideMark/>
          </w:tcPr>
          <w:p w14:paraId="5C910D0D"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43AE9FC9"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Sets</w:t>
            </w:r>
          </w:p>
        </w:tc>
        <w:tc>
          <w:tcPr>
            <w:tcW w:w="638" w:type="pct"/>
            <w:tcBorders>
              <w:top w:val="nil"/>
              <w:left w:val="nil"/>
              <w:bottom w:val="single" w:sz="4" w:space="0" w:color="auto"/>
              <w:right w:val="single" w:sz="4" w:space="0" w:color="auto"/>
            </w:tcBorders>
            <w:noWrap/>
            <w:vAlign w:val="bottom"/>
          </w:tcPr>
          <w:p w14:paraId="1D34C9B9" w14:textId="2B38628E"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0D2B80AC" w14:textId="500D59BC" w:rsidR="00896839" w:rsidRPr="00DD1E1F" w:rsidRDefault="00896839" w:rsidP="00896839">
            <w:pPr>
              <w:rPr>
                <w:rFonts w:eastAsia="Times New Roman"/>
                <w:color w:val="000000"/>
                <w:sz w:val="22"/>
                <w:szCs w:val="22"/>
                <w:lang w:eastAsia="en-US"/>
              </w:rPr>
            </w:pPr>
          </w:p>
        </w:tc>
      </w:tr>
      <w:tr w:rsidR="00896839" w:rsidRPr="00DD1E1F" w14:paraId="0EEFDE5B"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2372BC69"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03B2D493"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13</w:t>
            </w:r>
          </w:p>
        </w:tc>
        <w:tc>
          <w:tcPr>
            <w:tcW w:w="1554" w:type="pct"/>
            <w:tcBorders>
              <w:top w:val="nil"/>
              <w:left w:val="nil"/>
              <w:bottom w:val="single" w:sz="4" w:space="0" w:color="auto"/>
              <w:right w:val="single" w:sz="4" w:space="0" w:color="auto"/>
            </w:tcBorders>
            <w:noWrap/>
            <w:vAlign w:val="bottom"/>
            <w:hideMark/>
          </w:tcPr>
          <w:p w14:paraId="7E91C95D"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Banana Barder Brush</w:t>
            </w:r>
          </w:p>
        </w:tc>
        <w:tc>
          <w:tcPr>
            <w:tcW w:w="504" w:type="pct"/>
            <w:tcBorders>
              <w:top w:val="nil"/>
              <w:left w:val="nil"/>
              <w:bottom w:val="single" w:sz="4" w:space="0" w:color="auto"/>
              <w:right w:val="single" w:sz="4" w:space="0" w:color="auto"/>
            </w:tcBorders>
            <w:vAlign w:val="bottom"/>
            <w:hideMark/>
          </w:tcPr>
          <w:p w14:paraId="39E6FD4E"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6D907160"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Kit</w:t>
            </w:r>
          </w:p>
        </w:tc>
        <w:tc>
          <w:tcPr>
            <w:tcW w:w="638" w:type="pct"/>
            <w:tcBorders>
              <w:top w:val="nil"/>
              <w:left w:val="nil"/>
              <w:bottom w:val="single" w:sz="4" w:space="0" w:color="auto"/>
              <w:right w:val="single" w:sz="4" w:space="0" w:color="auto"/>
            </w:tcBorders>
            <w:noWrap/>
            <w:vAlign w:val="bottom"/>
          </w:tcPr>
          <w:p w14:paraId="595A5A1F" w14:textId="33B4E588"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7A4046FA" w14:textId="2D29B296" w:rsidR="00896839" w:rsidRPr="00DD1E1F" w:rsidRDefault="00896839" w:rsidP="00896839">
            <w:pPr>
              <w:rPr>
                <w:rFonts w:eastAsia="Times New Roman"/>
                <w:color w:val="000000"/>
                <w:sz w:val="22"/>
                <w:szCs w:val="22"/>
                <w:lang w:eastAsia="en-US"/>
              </w:rPr>
            </w:pPr>
          </w:p>
        </w:tc>
      </w:tr>
      <w:tr w:rsidR="00896839" w:rsidRPr="00DD1E1F" w14:paraId="331612C8" w14:textId="77777777" w:rsidTr="00896839">
        <w:trPr>
          <w:trHeight w:val="296"/>
        </w:trPr>
        <w:tc>
          <w:tcPr>
            <w:tcW w:w="1270" w:type="pct"/>
            <w:tcBorders>
              <w:top w:val="single" w:sz="4" w:space="0" w:color="auto"/>
              <w:left w:val="single" w:sz="4" w:space="0" w:color="auto"/>
              <w:bottom w:val="single" w:sz="4" w:space="0" w:color="auto"/>
              <w:right w:val="single" w:sz="4" w:space="0" w:color="auto"/>
            </w:tcBorders>
            <w:noWrap/>
            <w:vAlign w:val="bottom"/>
            <w:hideMark/>
          </w:tcPr>
          <w:p w14:paraId="23321483"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lastRenderedPageBreak/>
              <w:t> </w:t>
            </w:r>
          </w:p>
        </w:tc>
        <w:tc>
          <w:tcPr>
            <w:tcW w:w="237" w:type="pct"/>
            <w:tcBorders>
              <w:top w:val="single" w:sz="4" w:space="0" w:color="auto"/>
              <w:left w:val="nil"/>
              <w:bottom w:val="single" w:sz="4" w:space="0" w:color="auto"/>
              <w:right w:val="single" w:sz="4" w:space="0" w:color="auto"/>
            </w:tcBorders>
            <w:noWrap/>
            <w:vAlign w:val="bottom"/>
            <w:hideMark/>
          </w:tcPr>
          <w:p w14:paraId="5349BC0E"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14</w:t>
            </w:r>
          </w:p>
        </w:tc>
        <w:tc>
          <w:tcPr>
            <w:tcW w:w="1554" w:type="pct"/>
            <w:tcBorders>
              <w:top w:val="single" w:sz="4" w:space="0" w:color="auto"/>
              <w:left w:val="nil"/>
              <w:bottom w:val="single" w:sz="4" w:space="0" w:color="auto"/>
              <w:right w:val="single" w:sz="4" w:space="0" w:color="auto"/>
            </w:tcBorders>
            <w:noWrap/>
            <w:vAlign w:val="bottom"/>
            <w:hideMark/>
          </w:tcPr>
          <w:p w14:paraId="4EC05674"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Bader</w:t>
            </w:r>
          </w:p>
        </w:tc>
        <w:tc>
          <w:tcPr>
            <w:tcW w:w="504" w:type="pct"/>
            <w:tcBorders>
              <w:top w:val="single" w:sz="4" w:space="0" w:color="auto"/>
              <w:left w:val="nil"/>
              <w:bottom w:val="single" w:sz="4" w:space="0" w:color="auto"/>
              <w:right w:val="single" w:sz="4" w:space="0" w:color="auto"/>
            </w:tcBorders>
            <w:vAlign w:val="bottom"/>
            <w:hideMark/>
          </w:tcPr>
          <w:p w14:paraId="43C17329"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single" w:sz="4" w:space="0" w:color="auto"/>
              <w:left w:val="nil"/>
              <w:bottom w:val="single" w:sz="4" w:space="0" w:color="auto"/>
              <w:right w:val="single" w:sz="4" w:space="0" w:color="auto"/>
            </w:tcBorders>
            <w:vAlign w:val="bottom"/>
            <w:hideMark/>
          </w:tcPr>
          <w:p w14:paraId="6F6BCF9F"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Set</w:t>
            </w:r>
          </w:p>
        </w:tc>
        <w:tc>
          <w:tcPr>
            <w:tcW w:w="638" w:type="pct"/>
            <w:tcBorders>
              <w:top w:val="single" w:sz="4" w:space="0" w:color="auto"/>
              <w:left w:val="nil"/>
              <w:bottom w:val="single" w:sz="4" w:space="0" w:color="auto"/>
              <w:right w:val="single" w:sz="4" w:space="0" w:color="auto"/>
            </w:tcBorders>
            <w:noWrap/>
            <w:vAlign w:val="bottom"/>
          </w:tcPr>
          <w:p w14:paraId="1608FDE7" w14:textId="641514CD" w:rsidR="00896839" w:rsidRPr="00DD1E1F" w:rsidRDefault="00896839" w:rsidP="00896839">
            <w:pPr>
              <w:rPr>
                <w:rFonts w:eastAsia="Times New Roman"/>
                <w:color w:val="000000"/>
                <w:sz w:val="22"/>
                <w:szCs w:val="22"/>
                <w:lang w:eastAsia="en-US"/>
              </w:rPr>
            </w:pPr>
          </w:p>
        </w:tc>
        <w:tc>
          <w:tcPr>
            <w:tcW w:w="420" w:type="pct"/>
            <w:tcBorders>
              <w:top w:val="single" w:sz="4" w:space="0" w:color="auto"/>
              <w:left w:val="nil"/>
              <w:bottom w:val="single" w:sz="4" w:space="0" w:color="auto"/>
              <w:right w:val="single" w:sz="4" w:space="0" w:color="auto"/>
            </w:tcBorders>
            <w:noWrap/>
            <w:vAlign w:val="bottom"/>
          </w:tcPr>
          <w:p w14:paraId="72013333" w14:textId="3DD65F5C" w:rsidR="00896839" w:rsidRPr="00DD1E1F" w:rsidRDefault="00896839" w:rsidP="00896839">
            <w:pPr>
              <w:rPr>
                <w:rFonts w:eastAsia="Times New Roman"/>
                <w:color w:val="000000"/>
                <w:sz w:val="22"/>
                <w:szCs w:val="22"/>
                <w:lang w:eastAsia="en-US"/>
              </w:rPr>
            </w:pPr>
          </w:p>
        </w:tc>
      </w:tr>
      <w:tr w:rsidR="00896839" w:rsidRPr="00DD1E1F" w14:paraId="12FA0204"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70DB41D1"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2678F3DA"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15</w:t>
            </w:r>
          </w:p>
        </w:tc>
        <w:tc>
          <w:tcPr>
            <w:tcW w:w="1554" w:type="pct"/>
            <w:tcBorders>
              <w:top w:val="nil"/>
              <w:left w:val="nil"/>
              <w:bottom w:val="single" w:sz="4" w:space="0" w:color="auto"/>
              <w:right w:val="single" w:sz="4" w:space="0" w:color="auto"/>
            </w:tcBorders>
            <w:noWrap/>
            <w:vAlign w:val="bottom"/>
            <w:hideMark/>
          </w:tcPr>
          <w:p w14:paraId="092FAEAB"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Eye Glue</w:t>
            </w:r>
          </w:p>
        </w:tc>
        <w:tc>
          <w:tcPr>
            <w:tcW w:w="504" w:type="pct"/>
            <w:tcBorders>
              <w:top w:val="nil"/>
              <w:left w:val="nil"/>
              <w:bottom w:val="single" w:sz="4" w:space="0" w:color="auto"/>
              <w:right w:val="single" w:sz="4" w:space="0" w:color="auto"/>
            </w:tcBorders>
            <w:vAlign w:val="bottom"/>
            <w:hideMark/>
          </w:tcPr>
          <w:p w14:paraId="054C79A4"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61E33FCC" w14:textId="64C8ED04" w:rsidR="00896839" w:rsidRPr="00DD1E1F" w:rsidRDefault="00896839" w:rsidP="00896839">
            <w:pPr>
              <w:rPr>
                <w:rFonts w:eastAsia="Times New Roman"/>
                <w:color w:val="000000"/>
                <w:sz w:val="22"/>
                <w:szCs w:val="22"/>
                <w:lang w:eastAsia="en-US"/>
              </w:rPr>
            </w:pPr>
            <w:r>
              <w:rPr>
                <w:rFonts w:eastAsia="Times New Roman"/>
                <w:color w:val="000000"/>
                <w:sz w:val="22"/>
                <w:szCs w:val="22"/>
                <w:lang w:eastAsia="en-US"/>
              </w:rPr>
              <w:t>Pcs</w:t>
            </w:r>
          </w:p>
        </w:tc>
        <w:tc>
          <w:tcPr>
            <w:tcW w:w="638" w:type="pct"/>
            <w:tcBorders>
              <w:top w:val="nil"/>
              <w:left w:val="nil"/>
              <w:bottom w:val="single" w:sz="4" w:space="0" w:color="auto"/>
              <w:right w:val="single" w:sz="4" w:space="0" w:color="auto"/>
            </w:tcBorders>
            <w:noWrap/>
            <w:vAlign w:val="bottom"/>
          </w:tcPr>
          <w:p w14:paraId="6613704A" w14:textId="0495ADF5"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12C7B867" w14:textId="17CBE826" w:rsidR="00896839" w:rsidRPr="00DD1E1F" w:rsidRDefault="00896839" w:rsidP="00896839">
            <w:pPr>
              <w:rPr>
                <w:rFonts w:eastAsia="Times New Roman"/>
                <w:color w:val="000000"/>
                <w:sz w:val="22"/>
                <w:szCs w:val="22"/>
                <w:lang w:eastAsia="en-US"/>
              </w:rPr>
            </w:pPr>
          </w:p>
        </w:tc>
      </w:tr>
      <w:tr w:rsidR="00896839" w:rsidRPr="00DD1E1F" w14:paraId="364F7721" w14:textId="77777777" w:rsidTr="00896839">
        <w:trPr>
          <w:trHeight w:val="296"/>
        </w:trPr>
        <w:tc>
          <w:tcPr>
            <w:tcW w:w="1270" w:type="pct"/>
            <w:tcBorders>
              <w:top w:val="single" w:sz="4" w:space="0" w:color="auto"/>
              <w:left w:val="single" w:sz="4" w:space="0" w:color="auto"/>
              <w:bottom w:val="single" w:sz="4" w:space="0" w:color="auto"/>
              <w:right w:val="single" w:sz="4" w:space="0" w:color="auto"/>
            </w:tcBorders>
            <w:noWrap/>
            <w:vAlign w:val="bottom"/>
            <w:hideMark/>
          </w:tcPr>
          <w:p w14:paraId="1C2C0894"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single" w:sz="4" w:space="0" w:color="auto"/>
              <w:left w:val="nil"/>
              <w:bottom w:val="single" w:sz="4" w:space="0" w:color="auto"/>
              <w:right w:val="single" w:sz="4" w:space="0" w:color="auto"/>
            </w:tcBorders>
            <w:noWrap/>
            <w:vAlign w:val="bottom"/>
            <w:hideMark/>
          </w:tcPr>
          <w:p w14:paraId="6051E749"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16</w:t>
            </w:r>
          </w:p>
        </w:tc>
        <w:tc>
          <w:tcPr>
            <w:tcW w:w="1554" w:type="pct"/>
            <w:tcBorders>
              <w:top w:val="single" w:sz="4" w:space="0" w:color="auto"/>
              <w:left w:val="nil"/>
              <w:bottom w:val="single" w:sz="4" w:space="0" w:color="auto"/>
              <w:right w:val="single" w:sz="4" w:space="0" w:color="auto"/>
            </w:tcBorders>
            <w:noWrap/>
            <w:vAlign w:val="bottom"/>
            <w:hideMark/>
          </w:tcPr>
          <w:p w14:paraId="4122CD56"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Highlighter</w:t>
            </w:r>
          </w:p>
        </w:tc>
        <w:tc>
          <w:tcPr>
            <w:tcW w:w="504" w:type="pct"/>
            <w:tcBorders>
              <w:top w:val="single" w:sz="4" w:space="0" w:color="auto"/>
              <w:left w:val="nil"/>
              <w:bottom w:val="single" w:sz="4" w:space="0" w:color="auto"/>
              <w:right w:val="single" w:sz="4" w:space="0" w:color="auto"/>
            </w:tcBorders>
            <w:vAlign w:val="bottom"/>
            <w:hideMark/>
          </w:tcPr>
          <w:p w14:paraId="6F2C32B5"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single" w:sz="4" w:space="0" w:color="auto"/>
              <w:left w:val="nil"/>
              <w:bottom w:val="single" w:sz="4" w:space="0" w:color="auto"/>
              <w:right w:val="single" w:sz="4" w:space="0" w:color="auto"/>
            </w:tcBorders>
            <w:vAlign w:val="bottom"/>
            <w:hideMark/>
          </w:tcPr>
          <w:p w14:paraId="0DA23B20" w14:textId="5A58C25B" w:rsidR="00896839" w:rsidRPr="00DD1E1F" w:rsidRDefault="00896839" w:rsidP="00896839">
            <w:pPr>
              <w:rPr>
                <w:rFonts w:eastAsia="Times New Roman"/>
                <w:color w:val="000000"/>
                <w:sz w:val="22"/>
                <w:szCs w:val="22"/>
                <w:lang w:eastAsia="en-US"/>
              </w:rPr>
            </w:pPr>
            <w:r>
              <w:rPr>
                <w:rFonts w:eastAsia="Times New Roman"/>
                <w:color w:val="000000"/>
                <w:sz w:val="22"/>
                <w:szCs w:val="22"/>
                <w:lang w:eastAsia="en-US"/>
              </w:rPr>
              <w:t>Pcs</w:t>
            </w:r>
          </w:p>
        </w:tc>
        <w:tc>
          <w:tcPr>
            <w:tcW w:w="638" w:type="pct"/>
            <w:tcBorders>
              <w:top w:val="single" w:sz="4" w:space="0" w:color="auto"/>
              <w:left w:val="nil"/>
              <w:bottom w:val="single" w:sz="4" w:space="0" w:color="auto"/>
              <w:right w:val="single" w:sz="4" w:space="0" w:color="auto"/>
            </w:tcBorders>
            <w:noWrap/>
            <w:vAlign w:val="bottom"/>
          </w:tcPr>
          <w:p w14:paraId="23C2E75C" w14:textId="01797B6D" w:rsidR="00896839" w:rsidRPr="00DD1E1F" w:rsidRDefault="00896839" w:rsidP="00896839">
            <w:pPr>
              <w:rPr>
                <w:rFonts w:eastAsia="Times New Roman"/>
                <w:color w:val="000000"/>
                <w:sz w:val="22"/>
                <w:szCs w:val="22"/>
                <w:lang w:eastAsia="en-US"/>
              </w:rPr>
            </w:pPr>
          </w:p>
        </w:tc>
        <w:tc>
          <w:tcPr>
            <w:tcW w:w="420" w:type="pct"/>
            <w:tcBorders>
              <w:top w:val="single" w:sz="4" w:space="0" w:color="auto"/>
              <w:left w:val="nil"/>
              <w:bottom w:val="single" w:sz="4" w:space="0" w:color="auto"/>
              <w:right w:val="single" w:sz="4" w:space="0" w:color="auto"/>
            </w:tcBorders>
            <w:noWrap/>
            <w:vAlign w:val="bottom"/>
          </w:tcPr>
          <w:p w14:paraId="073278C3" w14:textId="7D3F53A9" w:rsidR="00896839" w:rsidRPr="00DD1E1F" w:rsidRDefault="00896839" w:rsidP="00896839">
            <w:pPr>
              <w:rPr>
                <w:rFonts w:eastAsia="Times New Roman"/>
                <w:color w:val="000000"/>
                <w:sz w:val="22"/>
                <w:szCs w:val="22"/>
                <w:lang w:eastAsia="en-US"/>
              </w:rPr>
            </w:pPr>
          </w:p>
        </w:tc>
      </w:tr>
      <w:tr w:rsidR="00896839" w:rsidRPr="00DD1E1F" w14:paraId="3CFC56F3"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2199FFDC"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2BF970B7"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17</w:t>
            </w:r>
          </w:p>
        </w:tc>
        <w:tc>
          <w:tcPr>
            <w:tcW w:w="1554" w:type="pct"/>
            <w:tcBorders>
              <w:top w:val="nil"/>
              <w:left w:val="nil"/>
              <w:bottom w:val="single" w:sz="4" w:space="0" w:color="auto"/>
              <w:right w:val="single" w:sz="4" w:space="0" w:color="auto"/>
            </w:tcBorders>
            <w:noWrap/>
            <w:vAlign w:val="bottom"/>
            <w:hideMark/>
          </w:tcPr>
          <w:p w14:paraId="1B65F57F"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Eyeliner and Mascaras</w:t>
            </w:r>
          </w:p>
        </w:tc>
        <w:tc>
          <w:tcPr>
            <w:tcW w:w="504" w:type="pct"/>
            <w:tcBorders>
              <w:top w:val="nil"/>
              <w:left w:val="nil"/>
              <w:bottom w:val="single" w:sz="4" w:space="0" w:color="auto"/>
              <w:right w:val="single" w:sz="4" w:space="0" w:color="auto"/>
            </w:tcBorders>
            <w:vAlign w:val="bottom"/>
            <w:hideMark/>
          </w:tcPr>
          <w:p w14:paraId="3187DAE2"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43E4F076"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Pcs</w:t>
            </w:r>
          </w:p>
        </w:tc>
        <w:tc>
          <w:tcPr>
            <w:tcW w:w="638" w:type="pct"/>
            <w:tcBorders>
              <w:top w:val="nil"/>
              <w:left w:val="nil"/>
              <w:bottom w:val="single" w:sz="4" w:space="0" w:color="auto"/>
              <w:right w:val="single" w:sz="4" w:space="0" w:color="auto"/>
            </w:tcBorders>
            <w:noWrap/>
            <w:vAlign w:val="bottom"/>
          </w:tcPr>
          <w:p w14:paraId="40E9A8F9" w14:textId="5FEC108A"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5F042495" w14:textId="2C80AFFC" w:rsidR="00896839" w:rsidRPr="00DD1E1F" w:rsidRDefault="00896839" w:rsidP="00896839">
            <w:pPr>
              <w:rPr>
                <w:rFonts w:eastAsia="Times New Roman"/>
                <w:color w:val="000000"/>
                <w:sz w:val="22"/>
                <w:szCs w:val="22"/>
                <w:lang w:eastAsia="en-US"/>
              </w:rPr>
            </w:pPr>
          </w:p>
        </w:tc>
      </w:tr>
      <w:tr w:rsidR="00896839" w:rsidRPr="00DD1E1F" w14:paraId="3D2CD8C9"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37A0748E"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21A441FB"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18</w:t>
            </w:r>
          </w:p>
        </w:tc>
        <w:tc>
          <w:tcPr>
            <w:tcW w:w="1554" w:type="pct"/>
            <w:tcBorders>
              <w:top w:val="single" w:sz="4" w:space="0" w:color="auto"/>
              <w:left w:val="nil"/>
              <w:bottom w:val="single" w:sz="4" w:space="0" w:color="auto"/>
              <w:right w:val="single" w:sz="4" w:space="0" w:color="auto"/>
            </w:tcBorders>
            <w:noWrap/>
            <w:vAlign w:val="bottom"/>
            <w:hideMark/>
          </w:tcPr>
          <w:p w14:paraId="3583FE38"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Portable Kit (Make up Bag)</w:t>
            </w:r>
          </w:p>
        </w:tc>
        <w:tc>
          <w:tcPr>
            <w:tcW w:w="504" w:type="pct"/>
            <w:tcBorders>
              <w:top w:val="single" w:sz="4" w:space="0" w:color="auto"/>
              <w:left w:val="nil"/>
              <w:bottom w:val="single" w:sz="4" w:space="0" w:color="auto"/>
              <w:right w:val="single" w:sz="4" w:space="0" w:color="auto"/>
            </w:tcBorders>
            <w:vAlign w:val="bottom"/>
            <w:hideMark/>
          </w:tcPr>
          <w:p w14:paraId="23BC817D"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single" w:sz="4" w:space="0" w:color="auto"/>
              <w:left w:val="nil"/>
              <w:bottom w:val="single" w:sz="4" w:space="0" w:color="auto"/>
              <w:right w:val="single" w:sz="4" w:space="0" w:color="auto"/>
            </w:tcBorders>
            <w:vAlign w:val="bottom"/>
            <w:hideMark/>
          </w:tcPr>
          <w:p w14:paraId="11C05568"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Pcs</w:t>
            </w:r>
          </w:p>
        </w:tc>
        <w:tc>
          <w:tcPr>
            <w:tcW w:w="638" w:type="pct"/>
            <w:tcBorders>
              <w:top w:val="single" w:sz="4" w:space="0" w:color="auto"/>
              <w:left w:val="nil"/>
              <w:bottom w:val="single" w:sz="4" w:space="0" w:color="auto"/>
              <w:right w:val="single" w:sz="4" w:space="0" w:color="auto"/>
            </w:tcBorders>
            <w:noWrap/>
            <w:vAlign w:val="bottom"/>
          </w:tcPr>
          <w:p w14:paraId="1A9924B7" w14:textId="7DB01241" w:rsidR="00896839" w:rsidRPr="00DD1E1F" w:rsidRDefault="00896839" w:rsidP="00896839">
            <w:pPr>
              <w:rPr>
                <w:rFonts w:eastAsia="Times New Roman"/>
                <w:color w:val="000000"/>
                <w:sz w:val="22"/>
                <w:szCs w:val="22"/>
                <w:lang w:eastAsia="en-US"/>
              </w:rPr>
            </w:pPr>
          </w:p>
        </w:tc>
        <w:tc>
          <w:tcPr>
            <w:tcW w:w="420" w:type="pct"/>
            <w:tcBorders>
              <w:top w:val="single" w:sz="4" w:space="0" w:color="auto"/>
              <w:left w:val="nil"/>
              <w:bottom w:val="single" w:sz="4" w:space="0" w:color="auto"/>
              <w:right w:val="single" w:sz="4" w:space="0" w:color="auto"/>
            </w:tcBorders>
            <w:noWrap/>
            <w:vAlign w:val="bottom"/>
          </w:tcPr>
          <w:p w14:paraId="00224139" w14:textId="7E437A19" w:rsidR="00896839" w:rsidRPr="00DD1E1F" w:rsidRDefault="00896839" w:rsidP="00896839">
            <w:pPr>
              <w:rPr>
                <w:rFonts w:eastAsia="Times New Roman"/>
                <w:color w:val="000000"/>
                <w:sz w:val="22"/>
                <w:szCs w:val="22"/>
                <w:lang w:eastAsia="en-US"/>
              </w:rPr>
            </w:pPr>
          </w:p>
        </w:tc>
      </w:tr>
      <w:tr w:rsidR="00896839" w:rsidRPr="00DD1E1F" w14:paraId="30E0EC04"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7C856FE2"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262229AA"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19</w:t>
            </w:r>
          </w:p>
        </w:tc>
        <w:tc>
          <w:tcPr>
            <w:tcW w:w="1554" w:type="pct"/>
            <w:tcBorders>
              <w:top w:val="nil"/>
              <w:left w:val="nil"/>
              <w:bottom w:val="single" w:sz="4" w:space="0" w:color="auto"/>
              <w:right w:val="single" w:sz="4" w:space="0" w:color="auto"/>
            </w:tcBorders>
            <w:noWrap/>
            <w:vAlign w:val="bottom"/>
            <w:hideMark/>
          </w:tcPr>
          <w:p w14:paraId="07A51C47"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Makeup Palette</w:t>
            </w:r>
          </w:p>
        </w:tc>
        <w:tc>
          <w:tcPr>
            <w:tcW w:w="504" w:type="pct"/>
            <w:tcBorders>
              <w:top w:val="nil"/>
              <w:left w:val="nil"/>
              <w:bottom w:val="single" w:sz="4" w:space="0" w:color="auto"/>
              <w:right w:val="single" w:sz="4" w:space="0" w:color="auto"/>
            </w:tcBorders>
            <w:vAlign w:val="bottom"/>
            <w:hideMark/>
          </w:tcPr>
          <w:p w14:paraId="643A8823"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single" w:sz="4" w:space="0" w:color="auto"/>
              <w:right w:val="single" w:sz="4" w:space="0" w:color="auto"/>
            </w:tcBorders>
            <w:vAlign w:val="bottom"/>
            <w:hideMark/>
          </w:tcPr>
          <w:p w14:paraId="34859755"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Kits</w:t>
            </w:r>
          </w:p>
        </w:tc>
        <w:tc>
          <w:tcPr>
            <w:tcW w:w="638" w:type="pct"/>
            <w:tcBorders>
              <w:top w:val="nil"/>
              <w:left w:val="nil"/>
              <w:bottom w:val="single" w:sz="4" w:space="0" w:color="auto"/>
              <w:right w:val="single" w:sz="4" w:space="0" w:color="auto"/>
            </w:tcBorders>
            <w:noWrap/>
            <w:vAlign w:val="bottom"/>
          </w:tcPr>
          <w:p w14:paraId="040B71F2" w14:textId="6DDF64D7"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461F1121" w14:textId="66B94D82" w:rsidR="00896839" w:rsidRPr="00DD1E1F" w:rsidRDefault="00896839" w:rsidP="00896839">
            <w:pPr>
              <w:rPr>
                <w:rFonts w:eastAsia="Times New Roman"/>
                <w:color w:val="000000"/>
                <w:sz w:val="22"/>
                <w:szCs w:val="22"/>
                <w:lang w:eastAsia="en-US"/>
              </w:rPr>
            </w:pPr>
          </w:p>
        </w:tc>
      </w:tr>
      <w:tr w:rsidR="00896839" w:rsidRPr="00DD1E1F" w14:paraId="6F33F1FD"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3FCB24CD"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6F4FB405"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20</w:t>
            </w:r>
          </w:p>
        </w:tc>
        <w:tc>
          <w:tcPr>
            <w:tcW w:w="1554" w:type="pct"/>
            <w:tcBorders>
              <w:top w:val="single" w:sz="4" w:space="0" w:color="auto"/>
              <w:left w:val="nil"/>
              <w:bottom w:val="single" w:sz="4" w:space="0" w:color="auto"/>
              <w:right w:val="single" w:sz="4" w:space="0" w:color="auto"/>
            </w:tcBorders>
            <w:noWrap/>
            <w:vAlign w:val="bottom"/>
            <w:hideMark/>
          </w:tcPr>
          <w:p w14:paraId="5FBA2511" w14:textId="4897E4B3"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xml:space="preserve">Plastic Chair </w:t>
            </w:r>
          </w:p>
        </w:tc>
        <w:tc>
          <w:tcPr>
            <w:tcW w:w="504" w:type="pct"/>
            <w:tcBorders>
              <w:top w:val="single" w:sz="4" w:space="0" w:color="auto"/>
              <w:left w:val="nil"/>
              <w:bottom w:val="single" w:sz="4" w:space="0" w:color="auto"/>
              <w:right w:val="single" w:sz="4" w:space="0" w:color="auto"/>
            </w:tcBorders>
            <w:vAlign w:val="bottom"/>
            <w:hideMark/>
          </w:tcPr>
          <w:p w14:paraId="032CE3C2"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single" w:sz="4" w:space="0" w:color="auto"/>
              <w:left w:val="nil"/>
              <w:bottom w:val="single" w:sz="4" w:space="0" w:color="auto"/>
              <w:right w:val="single" w:sz="4" w:space="0" w:color="auto"/>
            </w:tcBorders>
            <w:vAlign w:val="bottom"/>
            <w:hideMark/>
          </w:tcPr>
          <w:p w14:paraId="6C2A3023"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pcs</w:t>
            </w:r>
          </w:p>
        </w:tc>
        <w:tc>
          <w:tcPr>
            <w:tcW w:w="638" w:type="pct"/>
            <w:tcBorders>
              <w:top w:val="single" w:sz="4" w:space="0" w:color="auto"/>
              <w:left w:val="nil"/>
              <w:bottom w:val="single" w:sz="4" w:space="0" w:color="auto"/>
              <w:right w:val="single" w:sz="4" w:space="0" w:color="auto"/>
            </w:tcBorders>
            <w:noWrap/>
            <w:vAlign w:val="bottom"/>
          </w:tcPr>
          <w:p w14:paraId="2985A46E" w14:textId="7E182421" w:rsidR="00896839" w:rsidRPr="00DD1E1F" w:rsidRDefault="00896839" w:rsidP="00896839">
            <w:pPr>
              <w:rPr>
                <w:rFonts w:eastAsia="Times New Roman"/>
                <w:color w:val="000000"/>
                <w:sz w:val="22"/>
                <w:szCs w:val="22"/>
                <w:lang w:eastAsia="en-US"/>
              </w:rPr>
            </w:pPr>
          </w:p>
        </w:tc>
        <w:tc>
          <w:tcPr>
            <w:tcW w:w="420" w:type="pct"/>
            <w:tcBorders>
              <w:top w:val="single" w:sz="4" w:space="0" w:color="auto"/>
              <w:left w:val="nil"/>
              <w:bottom w:val="single" w:sz="4" w:space="0" w:color="auto"/>
              <w:right w:val="single" w:sz="4" w:space="0" w:color="auto"/>
            </w:tcBorders>
            <w:noWrap/>
            <w:vAlign w:val="bottom"/>
          </w:tcPr>
          <w:p w14:paraId="0701E828" w14:textId="2E2C8C89" w:rsidR="00896839" w:rsidRPr="00DD1E1F" w:rsidRDefault="00896839" w:rsidP="00896839">
            <w:pPr>
              <w:rPr>
                <w:rFonts w:eastAsia="Times New Roman"/>
                <w:color w:val="000000"/>
                <w:sz w:val="22"/>
                <w:szCs w:val="22"/>
                <w:lang w:eastAsia="en-US"/>
              </w:rPr>
            </w:pPr>
          </w:p>
        </w:tc>
      </w:tr>
      <w:tr w:rsidR="00896839" w:rsidRPr="00DD1E1F" w14:paraId="176DE5FE" w14:textId="77777777" w:rsidTr="00896839">
        <w:trPr>
          <w:trHeight w:val="296"/>
        </w:trPr>
        <w:tc>
          <w:tcPr>
            <w:tcW w:w="1270" w:type="pct"/>
            <w:tcBorders>
              <w:top w:val="nil"/>
              <w:left w:val="single" w:sz="4" w:space="0" w:color="auto"/>
              <w:bottom w:val="single" w:sz="4" w:space="0" w:color="auto"/>
              <w:right w:val="single" w:sz="4" w:space="0" w:color="auto"/>
            </w:tcBorders>
            <w:noWrap/>
            <w:vAlign w:val="bottom"/>
            <w:hideMark/>
          </w:tcPr>
          <w:p w14:paraId="36D75E3D"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 </w:t>
            </w:r>
          </w:p>
        </w:tc>
        <w:tc>
          <w:tcPr>
            <w:tcW w:w="237" w:type="pct"/>
            <w:tcBorders>
              <w:top w:val="nil"/>
              <w:left w:val="nil"/>
              <w:bottom w:val="single" w:sz="4" w:space="0" w:color="auto"/>
              <w:right w:val="single" w:sz="4" w:space="0" w:color="auto"/>
            </w:tcBorders>
            <w:noWrap/>
            <w:vAlign w:val="bottom"/>
            <w:hideMark/>
          </w:tcPr>
          <w:p w14:paraId="7F471037" w14:textId="77777777" w:rsidR="00896839" w:rsidRPr="00DD1E1F" w:rsidRDefault="00896839" w:rsidP="00896839">
            <w:pPr>
              <w:jc w:val="right"/>
              <w:rPr>
                <w:rFonts w:eastAsia="Times New Roman"/>
                <w:b/>
                <w:bCs/>
                <w:color w:val="000000"/>
                <w:lang w:eastAsia="en-US"/>
              </w:rPr>
            </w:pPr>
            <w:r w:rsidRPr="00DD1E1F">
              <w:rPr>
                <w:rFonts w:eastAsia="Times New Roman"/>
                <w:b/>
                <w:bCs/>
                <w:color w:val="000000"/>
                <w:lang w:eastAsia="en-US"/>
              </w:rPr>
              <w:t>21</w:t>
            </w:r>
          </w:p>
        </w:tc>
        <w:tc>
          <w:tcPr>
            <w:tcW w:w="1554" w:type="pct"/>
            <w:tcBorders>
              <w:top w:val="nil"/>
              <w:left w:val="nil"/>
              <w:bottom w:val="nil"/>
              <w:right w:val="single" w:sz="4" w:space="0" w:color="auto"/>
            </w:tcBorders>
            <w:noWrap/>
            <w:vAlign w:val="bottom"/>
            <w:hideMark/>
          </w:tcPr>
          <w:p w14:paraId="644607D0"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Plastic Table</w:t>
            </w:r>
          </w:p>
        </w:tc>
        <w:tc>
          <w:tcPr>
            <w:tcW w:w="504" w:type="pct"/>
            <w:tcBorders>
              <w:top w:val="nil"/>
              <w:left w:val="nil"/>
              <w:bottom w:val="nil"/>
              <w:right w:val="single" w:sz="4" w:space="0" w:color="auto"/>
            </w:tcBorders>
            <w:vAlign w:val="bottom"/>
            <w:hideMark/>
          </w:tcPr>
          <w:p w14:paraId="6DA69DE3" w14:textId="77777777" w:rsidR="00896839" w:rsidRPr="00DD1E1F" w:rsidRDefault="00896839" w:rsidP="00896839">
            <w:pPr>
              <w:jc w:val="right"/>
              <w:rPr>
                <w:rFonts w:eastAsia="Times New Roman"/>
                <w:color w:val="000000"/>
                <w:sz w:val="22"/>
                <w:szCs w:val="22"/>
                <w:lang w:eastAsia="en-US"/>
              </w:rPr>
            </w:pPr>
            <w:r w:rsidRPr="00DD1E1F">
              <w:rPr>
                <w:rFonts w:eastAsia="Times New Roman"/>
                <w:color w:val="000000"/>
                <w:sz w:val="22"/>
                <w:szCs w:val="22"/>
                <w:lang w:eastAsia="en-US"/>
              </w:rPr>
              <w:t>1</w:t>
            </w:r>
          </w:p>
        </w:tc>
        <w:tc>
          <w:tcPr>
            <w:tcW w:w="376" w:type="pct"/>
            <w:tcBorders>
              <w:top w:val="nil"/>
              <w:left w:val="nil"/>
              <w:bottom w:val="nil"/>
              <w:right w:val="single" w:sz="4" w:space="0" w:color="auto"/>
            </w:tcBorders>
            <w:vAlign w:val="bottom"/>
            <w:hideMark/>
          </w:tcPr>
          <w:p w14:paraId="2C03F9D0" w14:textId="77777777" w:rsidR="00896839" w:rsidRPr="00DD1E1F" w:rsidRDefault="00896839" w:rsidP="00896839">
            <w:pPr>
              <w:rPr>
                <w:rFonts w:eastAsia="Times New Roman"/>
                <w:color w:val="000000"/>
                <w:sz w:val="22"/>
                <w:szCs w:val="22"/>
                <w:lang w:eastAsia="en-US"/>
              </w:rPr>
            </w:pPr>
            <w:r w:rsidRPr="00DD1E1F">
              <w:rPr>
                <w:rFonts w:eastAsia="Times New Roman"/>
                <w:color w:val="000000"/>
                <w:sz w:val="22"/>
                <w:szCs w:val="22"/>
                <w:lang w:eastAsia="en-US"/>
              </w:rPr>
              <w:t>pcs</w:t>
            </w:r>
          </w:p>
        </w:tc>
        <w:tc>
          <w:tcPr>
            <w:tcW w:w="638" w:type="pct"/>
            <w:tcBorders>
              <w:top w:val="nil"/>
              <w:left w:val="nil"/>
              <w:bottom w:val="nil"/>
              <w:right w:val="single" w:sz="4" w:space="0" w:color="auto"/>
            </w:tcBorders>
            <w:noWrap/>
            <w:vAlign w:val="bottom"/>
          </w:tcPr>
          <w:p w14:paraId="2F936D37" w14:textId="4A3875AF" w:rsidR="00896839" w:rsidRPr="00DD1E1F" w:rsidRDefault="00896839" w:rsidP="00896839">
            <w:pPr>
              <w:rPr>
                <w:rFonts w:eastAsia="Times New Roman"/>
                <w:color w:val="000000"/>
                <w:sz w:val="22"/>
                <w:szCs w:val="22"/>
                <w:lang w:eastAsia="en-US"/>
              </w:rPr>
            </w:pPr>
          </w:p>
        </w:tc>
        <w:tc>
          <w:tcPr>
            <w:tcW w:w="420" w:type="pct"/>
            <w:tcBorders>
              <w:top w:val="nil"/>
              <w:left w:val="nil"/>
              <w:bottom w:val="single" w:sz="4" w:space="0" w:color="auto"/>
              <w:right w:val="single" w:sz="4" w:space="0" w:color="auto"/>
            </w:tcBorders>
            <w:noWrap/>
            <w:vAlign w:val="bottom"/>
          </w:tcPr>
          <w:p w14:paraId="45D1A9DA" w14:textId="7F2F0750" w:rsidR="00896839" w:rsidRPr="00DD1E1F" w:rsidRDefault="00896839" w:rsidP="00896839">
            <w:pPr>
              <w:rPr>
                <w:rFonts w:eastAsia="Times New Roman"/>
                <w:color w:val="000000"/>
                <w:sz w:val="22"/>
                <w:szCs w:val="22"/>
                <w:lang w:eastAsia="en-US"/>
              </w:rPr>
            </w:pPr>
          </w:p>
        </w:tc>
      </w:tr>
      <w:tr w:rsidR="00896839" w:rsidRPr="00DD1E1F" w14:paraId="134EFAFD" w14:textId="77777777" w:rsidTr="00896839">
        <w:trPr>
          <w:trHeight w:val="381"/>
        </w:trPr>
        <w:tc>
          <w:tcPr>
            <w:tcW w:w="3061" w:type="pct"/>
            <w:gridSpan w:val="3"/>
            <w:tcBorders>
              <w:top w:val="single" w:sz="4" w:space="0" w:color="auto"/>
              <w:left w:val="single" w:sz="4" w:space="0" w:color="auto"/>
              <w:bottom w:val="single" w:sz="4" w:space="0" w:color="auto"/>
              <w:right w:val="single" w:sz="4" w:space="0" w:color="000000"/>
            </w:tcBorders>
            <w:shd w:val="clear" w:color="auto" w:fill="FFFFFF" w:themeFill="background1"/>
            <w:noWrap/>
            <w:vAlign w:val="bottom"/>
            <w:hideMark/>
          </w:tcPr>
          <w:p w14:paraId="6E1CF3EC" w14:textId="77777777" w:rsidR="00896839" w:rsidRPr="00DD1E1F" w:rsidRDefault="00896839" w:rsidP="00896839">
            <w:pPr>
              <w:jc w:val="center"/>
              <w:rPr>
                <w:rFonts w:eastAsia="Times New Roman"/>
                <w:b/>
                <w:bCs/>
                <w:color w:val="000000"/>
                <w:sz w:val="32"/>
                <w:szCs w:val="32"/>
                <w:lang w:eastAsia="en-US"/>
              </w:rPr>
            </w:pPr>
            <w:r w:rsidRPr="00DD1E1F">
              <w:rPr>
                <w:rFonts w:eastAsia="Times New Roman"/>
                <w:b/>
                <w:bCs/>
                <w:color w:val="000000"/>
                <w:sz w:val="32"/>
                <w:szCs w:val="32"/>
                <w:lang w:eastAsia="en-US"/>
              </w:rPr>
              <w:t>Total For One Graduate</w:t>
            </w:r>
          </w:p>
        </w:tc>
        <w:tc>
          <w:tcPr>
            <w:tcW w:w="504" w:type="pct"/>
            <w:tcBorders>
              <w:top w:val="single" w:sz="4" w:space="0" w:color="auto"/>
              <w:left w:val="nil"/>
              <w:bottom w:val="single" w:sz="4" w:space="0" w:color="auto"/>
              <w:right w:val="single" w:sz="4" w:space="0" w:color="auto"/>
            </w:tcBorders>
            <w:shd w:val="clear" w:color="auto" w:fill="FFFFFF" w:themeFill="background1"/>
            <w:vAlign w:val="bottom"/>
            <w:hideMark/>
          </w:tcPr>
          <w:p w14:paraId="67C69CD8" w14:textId="77777777" w:rsidR="00896839" w:rsidRPr="00DD1E1F" w:rsidRDefault="00896839" w:rsidP="00896839">
            <w:pPr>
              <w:rPr>
                <w:rFonts w:eastAsia="Times New Roman"/>
                <w:b/>
                <w:bCs/>
                <w:color w:val="000000"/>
                <w:sz w:val="32"/>
                <w:szCs w:val="32"/>
                <w:lang w:eastAsia="en-US"/>
              </w:rPr>
            </w:pPr>
            <w:r w:rsidRPr="00DD1E1F">
              <w:rPr>
                <w:rFonts w:eastAsia="Times New Roman"/>
                <w:b/>
                <w:bCs/>
                <w:color w:val="000000"/>
                <w:sz w:val="32"/>
                <w:szCs w:val="32"/>
                <w:lang w:eastAsia="en-US"/>
              </w:rPr>
              <w:t> </w:t>
            </w:r>
          </w:p>
        </w:tc>
        <w:tc>
          <w:tcPr>
            <w:tcW w:w="376" w:type="pct"/>
            <w:tcBorders>
              <w:top w:val="single" w:sz="4" w:space="0" w:color="auto"/>
              <w:left w:val="nil"/>
              <w:bottom w:val="single" w:sz="4" w:space="0" w:color="auto"/>
              <w:right w:val="single" w:sz="4" w:space="0" w:color="auto"/>
            </w:tcBorders>
            <w:shd w:val="clear" w:color="auto" w:fill="FFFFFF" w:themeFill="background1"/>
            <w:vAlign w:val="bottom"/>
            <w:hideMark/>
          </w:tcPr>
          <w:p w14:paraId="497BEAE7" w14:textId="77777777" w:rsidR="00896839" w:rsidRPr="00DD1E1F" w:rsidRDefault="00896839" w:rsidP="00896839">
            <w:pPr>
              <w:rPr>
                <w:rFonts w:eastAsia="Times New Roman"/>
                <w:b/>
                <w:bCs/>
                <w:color w:val="000000"/>
                <w:sz w:val="32"/>
                <w:szCs w:val="32"/>
                <w:lang w:eastAsia="en-US"/>
              </w:rPr>
            </w:pPr>
            <w:r w:rsidRPr="00DD1E1F">
              <w:rPr>
                <w:rFonts w:eastAsia="Times New Roman"/>
                <w:b/>
                <w:bCs/>
                <w:color w:val="000000"/>
                <w:sz w:val="32"/>
                <w:szCs w:val="32"/>
                <w:lang w:eastAsia="en-US"/>
              </w:rPr>
              <w:t> </w:t>
            </w:r>
          </w:p>
        </w:tc>
        <w:tc>
          <w:tcPr>
            <w:tcW w:w="638" w:type="pct"/>
            <w:tcBorders>
              <w:top w:val="single" w:sz="4" w:space="0" w:color="auto"/>
              <w:left w:val="nil"/>
              <w:bottom w:val="single" w:sz="4" w:space="0" w:color="auto"/>
              <w:right w:val="single" w:sz="4" w:space="0" w:color="auto"/>
            </w:tcBorders>
            <w:shd w:val="clear" w:color="auto" w:fill="FFFFFF" w:themeFill="background1"/>
            <w:noWrap/>
            <w:vAlign w:val="bottom"/>
          </w:tcPr>
          <w:p w14:paraId="31EF70FE" w14:textId="035A0941" w:rsidR="00896839" w:rsidRPr="00DD1E1F" w:rsidRDefault="00896839" w:rsidP="00896839">
            <w:pPr>
              <w:rPr>
                <w:rFonts w:eastAsia="Times New Roman"/>
                <w:b/>
                <w:bCs/>
                <w:color w:val="000000"/>
                <w:sz w:val="32"/>
                <w:szCs w:val="32"/>
                <w:lang w:eastAsia="en-US"/>
              </w:rPr>
            </w:pPr>
          </w:p>
        </w:tc>
        <w:tc>
          <w:tcPr>
            <w:tcW w:w="420" w:type="pct"/>
            <w:tcBorders>
              <w:top w:val="single" w:sz="4" w:space="0" w:color="auto"/>
              <w:left w:val="nil"/>
              <w:bottom w:val="single" w:sz="4" w:space="0" w:color="auto"/>
              <w:right w:val="single" w:sz="4" w:space="0" w:color="auto"/>
            </w:tcBorders>
            <w:shd w:val="clear" w:color="auto" w:fill="FFFFFF" w:themeFill="background1"/>
            <w:noWrap/>
            <w:vAlign w:val="bottom"/>
          </w:tcPr>
          <w:p w14:paraId="49CE8847" w14:textId="73078A85" w:rsidR="00896839" w:rsidRPr="00DD1E1F" w:rsidRDefault="00896839" w:rsidP="00896839">
            <w:pPr>
              <w:rPr>
                <w:rFonts w:eastAsia="Times New Roman"/>
                <w:b/>
                <w:bCs/>
                <w:color w:val="000000"/>
                <w:sz w:val="32"/>
                <w:szCs w:val="32"/>
                <w:lang w:eastAsia="en-US"/>
              </w:rPr>
            </w:pPr>
          </w:p>
        </w:tc>
      </w:tr>
      <w:tr w:rsidR="00896839" w:rsidRPr="00DD1E1F" w14:paraId="1616CD4D" w14:textId="77777777" w:rsidTr="00896839">
        <w:trPr>
          <w:trHeight w:val="381"/>
        </w:trPr>
        <w:tc>
          <w:tcPr>
            <w:tcW w:w="3061" w:type="pct"/>
            <w:gridSpan w:val="3"/>
            <w:tcBorders>
              <w:top w:val="single" w:sz="4" w:space="0" w:color="auto"/>
              <w:left w:val="single" w:sz="4" w:space="0" w:color="auto"/>
              <w:bottom w:val="single" w:sz="4" w:space="0" w:color="auto"/>
              <w:right w:val="single" w:sz="4" w:space="0" w:color="000000"/>
            </w:tcBorders>
            <w:shd w:val="clear" w:color="auto" w:fill="FFFFFF" w:themeFill="background1"/>
            <w:noWrap/>
            <w:vAlign w:val="bottom"/>
            <w:hideMark/>
          </w:tcPr>
          <w:p w14:paraId="57FF84AA" w14:textId="77777777" w:rsidR="00896839" w:rsidRPr="00DD1E1F" w:rsidRDefault="00896839" w:rsidP="00896839">
            <w:pPr>
              <w:jc w:val="center"/>
              <w:rPr>
                <w:rFonts w:eastAsia="Times New Roman"/>
                <w:b/>
                <w:bCs/>
                <w:color w:val="000000"/>
                <w:sz w:val="32"/>
                <w:szCs w:val="32"/>
                <w:lang w:eastAsia="en-US"/>
              </w:rPr>
            </w:pPr>
            <w:r w:rsidRPr="00DD1E1F">
              <w:rPr>
                <w:rFonts w:eastAsia="Times New Roman"/>
                <w:b/>
                <w:bCs/>
                <w:color w:val="000000"/>
                <w:sz w:val="32"/>
                <w:szCs w:val="32"/>
                <w:lang w:eastAsia="en-US"/>
              </w:rPr>
              <w:t>Total for 35 Graduate</w:t>
            </w:r>
          </w:p>
        </w:tc>
        <w:tc>
          <w:tcPr>
            <w:tcW w:w="504" w:type="pct"/>
            <w:tcBorders>
              <w:top w:val="nil"/>
              <w:left w:val="nil"/>
              <w:bottom w:val="single" w:sz="4" w:space="0" w:color="auto"/>
              <w:right w:val="single" w:sz="4" w:space="0" w:color="auto"/>
            </w:tcBorders>
            <w:shd w:val="clear" w:color="auto" w:fill="FFFFFF" w:themeFill="background1"/>
            <w:vAlign w:val="bottom"/>
            <w:hideMark/>
          </w:tcPr>
          <w:p w14:paraId="009155EA" w14:textId="77777777" w:rsidR="00896839" w:rsidRPr="00DD1E1F" w:rsidRDefault="00896839" w:rsidP="00896839">
            <w:pPr>
              <w:jc w:val="right"/>
              <w:rPr>
                <w:rFonts w:eastAsia="Times New Roman"/>
                <w:b/>
                <w:bCs/>
                <w:sz w:val="32"/>
                <w:szCs w:val="32"/>
                <w:lang w:eastAsia="en-US"/>
              </w:rPr>
            </w:pPr>
            <w:r w:rsidRPr="00DD1E1F">
              <w:rPr>
                <w:rFonts w:eastAsia="Times New Roman"/>
                <w:b/>
                <w:bCs/>
                <w:sz w:val="32"/>
                <w:szCs w:val="32"/>
                <w:lang w:eastAsia="en-US"/>
              </w:rPr>
              <w:t>35</w:t>
            </w:r>
          </w:p>
        </w:tc>
        <w:tc>
          <w:tcPr>
            <w:tcW w:w="376" w:type="pct"/>
            <w:tcBorders>
              <w:top w:val="nil"/>
              <w:left w:val="nil"/>
              <w:bottom w:val="single" w:sz="4" w:space="0" w:color="auto"/>
              <w:right w:val="single" w:sz="4" w:space="0" w:color="auto"/>
            </w:tcBorders>
            <w:shd w:val="clear" w:color="auto" w:fill="FFFFFF" w:themeFill="background1"/>
            <w:vAlign w:val="bottom"/>
            <w:hideMark/>
          </w:tcPr>
          <w:p w14:paraId="6299918D" w14:textId="77777777" w:rsidR="00896839" w:rsidRPr="00DD1E1F" w:rsidRDefault="00896839" w:rsidP="00896839">
            <w:pPr>
              <w:rPr>
                <w:rFonts w:eastAsia="Times New Roman"/>
                <w:b/>
                <w:bCs/>
                <w:sz w:val="32"/>
                <w:szCs w:val="32"/>
                <w:lang w:eastAsia="en-US"/>
              </w:rPr>
            </w:pPr>
            <w:r w:rsidRPr="00DD1E1F">
              <w:rPr>
                <w:rFonts w:eastAsia="Times New Roman"/>
                <w:b/>
                <w:bCs/>
                <w:sz w:val="32"/>
                <w:szCs w:val="32"/>
                <w:lang w:eastAsia="en-US"/>
              </w:rPr>
              <w:t> </w:t>
            </w:r>
          </w:p>
        </w:tc>
        <w:tc>
          <w:tcPr>
            <w:tcW w:w="638" w:type="pct"/>
            <w:tcBorders>
              <w:top w:val="nil"/>
              <w:left w:val="nil"/>
              <w:bottom w:val="single" w:sz="4" w:space="0" w:color="auto"/>
              <w:right w:val="single" w:sz="4" w:space="0" w:color="auto"/>
            </w:tcBorders>
            <w:shd w:val="clear" w:color="auto" w:fill="FFFFFF" w:themeFill="background1"/>
            <w:noWrap/>
            <w:vAlign w:val="bottom"/>
          </w:tcPr>
          <w:p w14:paraId="3871BA1F" w14:textId="195056A6" w:rsidR="00896839" w:rsidRPr="00DD1E1F" w:rsidRDefault="00896839" w:rsidP="00896839">
            <w:pPr>
              <w:rPr>
                <w:rFonts w:eastAsia="Times New Roman"/>
                <w:b/>
                <w:bCs/>
                <w:sz w:val="32"/>
                <w:szCs w:val="32"/>
                <w:lang w:eastAsia="en-US"/>
              </w:rPr>
            </w:pPr>
          </w:p>
        </w:tc>
        <w:tc>
          <w:tcPr>
            <w:tcW w:w="420" w:type="pct"/>
            <w:tcBorders>
              <w:top w:val="nil"/>
              <w:left w:val="nil"/>
              <w:bottom w:val="single" w:sz="4" w:space="0" w:color="auto"/>
              <w:right w:val="single" w:sz="4" w:space="0" w:color="auto"/>
            </w:tcBorders>
            <w:shd w:val="clear" w:color="auto" w:fill="FFFFFF" w:themeFill="background1"/>
            <w:noWrap/>
            <w:vAlign w:val="bottom"/>
          </w:tcPr>
          <w:p w14:paraId="7DFE0BC7" w14:textId="3021BCAF" w:rsidR="00896839" w:rsidRPr="00DD1E1F" w:rsidRDefault="00896839" w:rsidP="00896839">
            <w:pPr>
              <w:rPr>
                <w:rFonts w:eastAsia="Times New Roman"/>
                <w:b/>
                <w:bCs/>
                <w:sz w:val="32"/>
                <w:szCs w:val="32"/>
                <w:lang w:eastAsia="en-US"/>
              </w:rPr>
            </w:pPr>
          </w:p>
        </w:tc>
      </w:tr>
      <w:tr w:rsidR="00896839" w:rsidRPr="00DD1E1F" w14:paraId="451BE7E8" w14:textId="77777777" w:rsidTr="00896839">
        <w:trPr>
          <w:trHeight w:val="381"/>
        </w:trPr>
        <w:tc>
          <w:tcPr>
            <w:tcW w:w="3061" w:type="pct"/>
            <w:gridSpan w:val="3"/>
            <w:tcBorders>
              <w:top w:val="single" w:sz="4" w:space="0" w:color="auto"/>
              <w:left w:val="single" w:sz="4" w:space="0" w:color="auto"/>
              <w:bottom w:val="single" w:sz="4" w:space="0" w:color="auto"/>
              <w:right w:val="single" w:sz="4" w:space="0" w:color="000000"/>
            </w:tcBorders>
            <w:shd w:val="clear" w:color="auto" w:fill="FFFFFF" w:themeFill="background1"/>
            <w:noWrap/>
            <w:vAlign w:val="bottom"/>
            <w:hideMark/>
          </w:tcPr>
          <w:p w14:paraId="03CECE21" w14:textId="77777777" w:rsidR="00896839" w:rsidRPr="00DD1E1F" w:rsidRDefault="00896839" w:rsidP="00896839">
            <w:pPr>
              <w:jc w:val="center"/>
              <w:rPr>
                <w:rFonts w:eastAsia="Times New Roman"/>
                <w:b/>
                <w:bCs/>
                <w:color w:val="000000"/>
                <w:sz w:val="32"/>
                <w:szCs w:val="32"/>
                <w:lang w:eastAsia="en-US"/>
              </w:rPr>
            </w:pPr>
            <w:r w:rsidRPr="00DD1E1F">
              <w:rPr>
                <w:rFonts w:eastAsia="Times New Roman"/>
                <w:b/>
                <w:bCs/>
                <w:color w:val="000000"/>
                <w:sz w:val="32"/>
                <w:szCs w:val="32"/>
                <w:lang w:eastAsia="en-US"/>
              </w:rPr>
              <w:t>Grand Total for 70 Graduate</w:t>
            </w:r>
          </w:p>
        </w:tc>
        <w:tc>
          <w:tcPr>
            <w:tcW w:w="504" w:type="pct"/>
            <w:tcBorders>
              <w:top w:val="nil"/>
              <w:left w:val="nil"/>
              <w:bottom w:val="single" w:sz="4" w:space="0" w:color="auto"/>
              <w:right w:val="single" w:sz="4" w:space="0" w:color="auto"/>
            </w:tcBorders>
            <w:shd w:val="clear" w:color="auto" w:fill="FFFFFF" w:themeFill="background1"/>
            <w:vAlign w:val="bottom"/>
            <w:hideMark/>
          </w:tcPr>
          <w:p w14:paraId="2FC68295" w14:textId="77777777" w:rsidR="00896839" w:rsidRPr="00DD1E1F" w:rsidRDefault="00896839" w:rsidP="00896839">
            <w:pPr>
              <w:jc w:val="right"/>
              <w:rPr>
                <w:rFonts w:eastAsia="Times New Roman"/>
                <w:b/>
                <w:bCs/>
                <w:color w:val="000000"/>
                <w:sz w:val="32"/>
                <w:szCs w:val="32"/>
                <w:lang w:eastAsia="en-US"/>
              </w:rPr>
            </w:pPr>
            <w:r w:rsidRPr="00DD1E1F">
              <w:rPr>
                <w:rFonts w:eastAsia="Times New Roman"/>
                <w:b/>
                <w:bCs/>
                <w:color w:val="000000"/>
                <w:sz w:val="32"/>
                <w:szCs w:val="32"/>
                <w:lang w:eastAsia="en-US"/>
              </w:rPr>
              <w:t>70</w:t>
            </w:r>
          </w:p>
        </w:tc>
        <w:tc>
          <w:tcPr>
            <w:tcW w:w="376" w:type="pct"/>
            <w:tcBorders>
              <w:top w:val="nil"/>
              <w:left w:val="nil"/>
              <w:bottom w:val="single" w:sz="4" w:space="0" w:color="auto"/>
              <w:right w:val="single" w:sz="4" w:space="0" w:color="auto"/>
            </w:tcBorders>
            <w:shd w:val="clear" w:color="auto" w:fill="FFFFFF" w:themeFill="background1"/>
            <w:vAlign w:val="bottom"/>
            <w:hideMark/>
          </w:tcPr>
          <w:p w14:paraId="6D8C699D" w14:textId="77777777" w:rsidR="00896839" w:rsidRPr="00DD1E1F" w:rsidRDefault="00896839" w:rsidP="00896839">
            <w:pPr>
              <w:rPr>
                <w:rFonts w:eastAsia="Times New Roman"/>
                <w:b/>
                <w:bCs/>
                <w:color w:val="000000"/>
                <w:sz w:val="32"/>
                <w:szCs w:val="32"/>
                <w:lang w:eastAsia="en-US"/>
              </w:rPr>
            </w:pPr>
            <w:r w:rsidRPr="00DD1E1F">
              <w:rPr>
                <w:rFonts w:eastAsia="Times New Roman"/>
                <w:b/>
                <w:bCs/>
                <w:color w:val="000000"/>
                <w:sz w:val="32"/>
                <w:szCs w:val="32"/>
                <w:lang w:eastAsia="en-US"/>
              </w:rPr>
              <w:t> </w:t>
            </w:r>
          </w:p>
        </w:tc>
        <w:tc>
          <w:tcPr>
            <w:tcW w:w="638" w:type="pct"/>
            <w:tcBorders>
              <w:top w:val="nil"/>
              <w:left w:val="nil"/>
              <w:bottom w:val="single" w:sz="4" w:space="0" w:color="auto"/>
              <w:right w:val="single" w:sz="4" w:space="0" w:color="auto"/>
            </w:tcBorders>
            <w:shd w:val="clear" w:color="auto" w:fill="FFFFFF" w:themeFill="background1"/>
            <w:noWrap/>
            <w:vAlign w:val="bottom"/>
          </w:tcPr>
          <w:p w14:paraId="3EBCA3EC" w14:textId="684853E4" w:rsidR="00896839" w:rsidRPr="00DD1E1F" w:rsidRDefault="00896839" w:rsidP="00896839">
            <w:pPr>
              <w:rPr>
                <w:rFonts w:eastAsia="Times New Roman"/>
                <w:b/>
                <w:bCs/>
                <w:color w:val="000000"/>
                <w:sz w:val="32"/>
                <w:szCs w:val="32"/>
                <w:lang w:eastAsia="en-US"/>
              </w:rPr>
            </w:pPr>
          </w:p>
        </w:tc>
        <w:tc>
          <w:tcPr>
            <w:tcW w:w="420" w:type="pct"/>
            <w:tcBorders>
              <w:top w:val="nil"/>
              <w:left w:val="nil"/>
              <w:bottom w:val="single" w:sz="4" w:space="0" w:color="auto"/>
              <w:right w:val="single" w:sz="4" w:space="0" w:color="auto"/>
            </w:tcBorders>
            <w:shd w:val="clear" w:color="auto" w:fill="FFFFFF" w:themeFill="background1"/>
            <w:noWrap/>
            <w:vAlign w:val="bottom"/>
          </w:tcPr>
          <w:p w14:paraId="65E9602F" w14:textId="3A18E650" w:rsidR="00896839" w:rsidRPr="00DD1E1F" w:rsidRDefault="00896839" w:rsidP="00896839">
            <w:pPr>
              <w:rPr>
                <w:rFonts w:eastAsia="Times New Roman"/>
                <w:b/>
                <w:bCs/>
                <w:color w:val="000000"/>
                <w:sz w:val="32"/>
                <w:szCs w:val="32"/>
                <w:lang w:eastAsia="en-US"/>
              </w:rPr>
            </w:pPr>
          </w:p>
        </w:tc>
      </w:tr>
    </w:tbl>
    <w:p w14:paraId="2863BC8F" w14:textId="77777777" w:rsidR="00973C83" w:rsidRDefault="00973C83" w:rsidP="00155851">
      <w:pPr>
        <w:autoSpaceDE w:val="0"/>
        <w:autoSpaceDN w:val="0"/>
        <w:adjustRightInd w:val="0"/>
        <w:spacing w:line="276" w:lineRule="auto"/>
        <w:jc w:val="both"/>
        <w:rPr>
          <w:rFonts w:asciiTheme="minorHAnsi" w:hAnsiTheme="minorHAnsi" w:cstheme="minorHAnsi"/>
          <w:b/>
          <w:bCs/>
          <w:sz w:val="22"/>
          <w:szCs w:val="22"/>
          <w:lang w:val="en-GB"/>
        </w:rPr>
      </w:pPr>
    </w:p>
    <w:p w14:paraId="7EE7C791" w14:textId="77777777" w:rsidR="000A367E" w:rsidRPr="001E647B" w:rsidRDefault="000A367E">
      <w:pPr>
        <w:autoSpaceDE w:val="0"/>
        <w:autoSpaceDN w:val="0"/>
        <w:adjustRightInd w:val="0"/>
        <w:spacing w:line="276" w:lineRule="auto"/>
        <w:jc w:val="both"/>
        <w:rPr>
          <w:rFonts w:asciiTheme="minorHAnsi" w:hAnsiTheme="minorHAnsi" w:cstheme="minorHAnsi"/>
          <w:color w:val="000000" w:themeColor="text1"/>
          <w:sz w:val="22"/>
          <w:szCs w:val="22"/>
        </w:rPr>
      </w:pPr>
    </w:p>
    <w:tbl>
      <w:tblPr>
        <w:tblStyle w:val="TableGrid1"/>
        <w:tblpPr w:leftFromText="180" w:rightFromText="180" w:vertAnchor="text" w:horzAnchor="page" w:tblpX="957" w:tblpY="466"/>
        <w:tblW w:w="5631" w:type="pct"/>
        <w:tblLook w:val="04A0" w:firstRow="1" w:lastRow="0" w:firstColumn="1" w:lastColumn="0" w:noHBand="0" w:noVBand="1"/>
      </w:tblPr>
      <w:tblGrid>
        <w:gridCol w:w="3174"/>
        <w:gridCol w:w="7356"/>
      </w:tblGrid>
      <w:tr w:rsidR="006453E9" w:rsidRPr="001E647B" w14:paraId="36AC31BE" w14:textId="77777777" w:rsidTr="00964E5C">
        <w:trPr>
          <w:trHeight w:val="260"/>
        </w:trPr>
        <w:tc>
          <w:tcPr>
            <w:tcW w:w="1507" w:type="pct"/>
          </w:tcPr>
          <w:p w14:paraId="0594CC1D" w14:textId="77777777" w:rsidR="006453E9" w:rsidRPr="001E647B" w:rsidRDefault="00000000">
            <w:pPr>
              <w:spacing w:after="160"/>
              <w:rPr>
                <w:rFonts w:asciiTheme="minorHAnsi" w:hAnsiTheme="minorHAnsi" w:cstheme="minorHAnsi"/>
                <w:b/>
                <w:sz w:val="22"/>
                <w:szCs w:val="22"/>
              </w:rPr>
            </w:pPr>
            <w:r w:rsidRPr="001E647B">
              <w:rPr>
                <w:rFonts w:asciiTheme="minorHAnsi" w:hAnsiTheme="minorHAnsi" w:cstheme="minorHAnsi"/>
                <w:b/>
                <w:sz w:val="22"/>
                <w:szCs w:val="22"/>
              </w:rPr>
              <w:t>Company Name:</w:t>
            </w:r>
          </w:p>
        </w:tc>
        <w:tc>
          <w:tcPr>
            <w:tcW w:w="3493" w:type="pct"/>
          </w:tcPr>
          <w:p w14:paraId="3867217E" w14:textId="77777777" w:rsidR="006453E9" w:rsidRPr="001E647B" w:rsidRDefault="006453E9">
            <w:pPr>
              <w:rPr>
                <w:rFonts w:asciiTheme="minorHAnsi" w:hAnsiTheme="minorHAnsi" w:cstheme="minorHAnsi"/>
                <w:color w:val="000000"/>
                <w:sz w:val="22"/>
                <w:szCs w:val="22"/>
              </w:rPr>
            </w:pPr>
          </w:p>
          <w:p w14:paraId="677CB803" w14:textId="77777777" w:rsidR="006453E9" w:rsidRPr="001E647B" w:rsidRDefault="006453E9">
            <w:pPr>
              <w:rPr>
                <w:rFonts w:asciiTheme="minorHAnsi" w:hAnsiTheme="minorHAnsi" w:cstheme="minorHAnsi"/>
                <w:color w:val="000000"/>
                <w:sz w:val="22"/>
                <w:szCs w:val="22"/>
              </w:rPr>
            </w:pPr>
          </w:p>
        </w:tc>
      </w:tr>
      <w:tr w:rsidR="006453E9" w:rsidRPr="001E647B" w14:paraId="308776EC" w14:textId="77777777" w:rsidTr="00964E5C">
        <w:trPr>
          <w:trHeight w:val="246"/>
        </w:trPr>
        <w:tc>
          <w:tcPr>
            <w:tcW w:w="1507" w:type="pct"/>
          </w:tcPr>
          <w:p w14:paraId="06FD1A06" w14:textId="77777777" w:rsidR="006453E9" w:rsidRPr="001E647B" w:rsidRDefault="00000000">
            <w:pPr>
              <w:spacing w:after="160"/>
              <w:rPr>
                <w:rFonts w:asciiTheme="minorHAnsi" w:hAnsiTheme="minorHAnsi" w:cstheme="minorHAnsi"/>
                <w:b/>
                <w:sz w:val="22"/>
                <w:szCs w:val="22"/>
              </w:rPr>
            </w:pPr>
            <w:r w:rsidRPr="001E647B">
              <w:rPr>
                <w:rFonts w:asciiTheme="minorHAnsi" w:hAnsiTheme="minorHAnsi" w:cstheme="minorHAnsi"/>
                <w:b/>
                <w:sz w:val="22"/>
                <w:szCs w:val="22"/>
              </w:rPr>
              <w:t xml:space="preserve">Company Account Number (Dahabshiil Bank) </w:t>
            </w:r>
          </w:p>
        </w:tc>
        <w:tc>
          <w:tcPr>
            <w:tcW w:w="3493" w:type="pct"/>
          </w:tcPr>
          <w:p w14:paraId="36DBFD0C" w14:textId="77777777" w:rsidR="006453E9" w:rsidRPr="001E647B" w:rsidRDefault="006453E9">
            <w:pPr>
              <w:rPr>
                <w:rFonts w:asciiTheme="minorHAnsi" w:hAnsiTheme="minorHAnsi" w:cstheme="minorHAnsi"/>
                <w:color w:val="000000"/>
                <w:sz w:val="22"/>
                <w:szCs w:val="22"/>
              </w:rPr>
            </w:pPr>
          </w:p>
        </w:tc>
      </w:tr>
      <w:tr w:rsidR="006453E9" w:rsidRPr="001E647B" w14:paraId="2DED28C8" w14:textId="77777777" w:rsidTr="00964E5C">
        <w:trPr>
          <w:trHeight w:val="372"/>
        </w:trPr>
        <w:tc>
          <w:tcPr>
            <w:tcW w:w="1507" w:type="pct"/>
          </w:tcPr>
          <w:p w14:paraId="57EA131A" w14:textId="77777777" w:rsidR="006453E9" w:rsidRPr="001E647B" w:rsidRDefault="00000000">
            <w:pPr>
              <w:spacing w:after="160"/>
              <w:rPr>
                <w:rFonts w:asciiTheme="minorHAnsi" w:hAnsiTheme="minorHAnsi" w:cstheme="minorHAnsi"/>
                <w:b/>
                <w:sz w:val="22"/>
                <w:szCs w:val="22"/>
              </w:rPr>
            </w:pPr>
            <w:r w:rsidRPr="001E647B">
              <w:rPr>
                <w:rFonts w:asciiTheme="minorHAnsi" w:hAnsiTheme="minorHAnsi" w:cstheme="minorHAnsi"/>
                <w:b/>
                <w:sz w:val="22"/>
                <w:szCs w:val="22"/>
              </w:rPr>
              <w:t>Contact Person</w:t>
            </w:r>
          </w:p>
        </w:tc>
        <w:tc>
          <w:tcPr>
            <w:tcW w:w="3493" w:type="pct"/>
          </w:tcPr>
          <w:p w14:paraId="49EB9E57" w14:textId="77777777" w:rsidR="006453E9" w:rsidRPr="001E647B" w:rsidRDefault="006453E9">
            <w:pPr>
              <w:rPr>
                <w:rFonts w:asciiTheme="minorHAnsi" w:hAnsiTheme="minorHAnsi" w:cstheme="minorHAnsi"/>
                <w:color w:val="000000"/>
                <w:sz w:val="22"/>
                <w:szCs w:val="22"/>
              </w:rPr>
            </w:pPr>
          </w:p>
          <w:p w14:paraId="6F265DE6" w14:textId="77777777" w:rsidR="006453E9" w:rsidRPr="001E647B" w:rsidRDefault="006453E9">
            <w:pPr>
              <w:rPr>
                <w:rFonts w:asciiTheme="minorHAnsi" w:hAnsiTheme="minorHAnsi" w:cstheme="minorHAnsi"/>
                <w:color w:val="000000"/>
                <w:sz w:val="22"/>
                <w:szCs w:val="22"/>
              </w:rPr>
            </w:pPr>
          </w:p>
        </w:tc>
      </w:tr>
      <w:tr w:rsidR="006453E9" w:rsidRPr="001E647B" w14:paraId="779914F1" w14:textId="77777777" w:rsidTr="00964E5C">
        <w:trPr>
          <w:trHeight w:val="354"/>
        </w:trPr>
        <w:tc>
          <w:tcPr>
            <w:tcW w:w="1507" w:type="pct"/>
          </w:tcPr>
          <w:p w14:paraId="7E424D9B" w14:textId="77777777" w:rsidR="006453E9" w:rsidRPr="001E647B" w:rsidRDefault="00000000">
            <w:pPr>
              <w:spacing w:after="160"/>
              <w:rPr>
                <w:rFonts w:asciiTheme="minorHAnsi" w:hAnsiTheme="minorHAnsi" w:cstheme="minorHAnsi"/>
                <w:b/>
                <w:sz w:val="22"/>
                <w:szCs w:val="22"/>
              </w:rPr>
            </w:pPr>
            <w:r w:rsidRPr="001E647B">
              <w:rPr>
                <w:rFonts w:asciiTheme="minorHAnsi" w:hAnsiTheme="minorHAnsi" w:cstheme="minorHAnsi"/>
                <w:b/>
                <w:sz w:val="22"/>
                <w:szCs w:val="22"/>
              </w:rPr>
              <w:t>Sign &amp; stamp</w:t>
            </w:r>
          </w:p>
        </w:tc>
        <w:tc>
          <w:tcPr>
            <w:tcW w:w="3493" w:type="pct"/>
          </w:tcPr>
          <w:p w14:paraId="50A8220D" w14:textId="77777777" w:rsidR="006453E9" w:rsidRPr="001E647B" w:rsidRDefault="006453E9">
            <w:pPr>
              <w:rPr>
                <w:rFonts w:asciiTheme="minorHAnsi" w:hAnsiTheme="minorHAnsi" w:cstheme="minorHAnsi"/>
                <w:color w:val="000000"/>
                <w:sz w:val="22"/>
                <w:szCs w:val="22"/>
              </w:rPr>
            </w:pPr>
          </w:p>
          <w:p w14:paraId="5D2F388B" w14:textId="77777777" w:rsidR="006453E9" w:rsidRPr="001E647B" w:rsidRDefault="006453E9">
            <w:pPr>
              <w:rPr>
                <w:rFonts w:asciiTheme="minorHAnsi" w:hAnsiTheme="minorHAnsi" w:cstheme="minorHAnsi"/>
                <w:color w:val="000000"/>
                <w:sz w:val="22"/>
                <w:szCs w:val="22"/>
              </w:rPr>
            </w:pPr>
          </w:p>
        </w:tc>
      </w:tr>
      <w:tr w:rsidR="006453E9" w:rsidRPr="001E647B" w14:paraId="56598BC1" w14:textId="77777777" w:rsidTr="00964E5C">
        <w:trPr>
          <w:trHeight w:val="129"/>
        </w:trPr>
        <w:tc>
          <w:tcPr>
            <w:tcW w:w="1507" w:type="pct"/>
          </w:tcPr>
          <w:p w14:paraId="46C569B2" w14:textId="77777777" w:rsidR="006453E9" w:rsidRPr="001E647B" w:rsidRDefault="00000000">
            <w:pPr>
              <w:spacing w:after="160"/>
              <w:rPr>
                <w:rFonts w:asciiTheme="minorHAnsi" w:hAnsiTheme="minorHAnsi" w:cstheme="minorHAnsi"/>
                <w:b/>
                <w:sz w:val="22"/>
                <w:szCs w:val="22"/>
              </w:rPr>
            </w:pPr>
            <w:r w:rsidRPr="001E647B">
              <w:rPr>
                <w:rFonts w:asciiTheme="minorHAnsi" w:hAnsiTheme="minorHAnsi" w:cstheme="minorHAnsi"/>
                <w:b/>
                <w:sz w:val="22"/>
                <w:szCs w:val="22"/>
              </w:rPr>
              <w:t>Date</w:t>
            </w:r>
          </w:p>
        </w:tc>
        <w:tc>
          <w:tcPr>
            <w:tcW w:w="3493" w:type="pct"/>
          </w:tcPr>
          <w:p w14:paraId="1E74AD27" w14:textId="77777777" w:rsidR="006453E9" w:rsidRPr="001E647B" w:rsidRDefault="006453E9">
            <w:pPr>
              <w:rPr>
                <w:rFonts w:asciiTheme="minorHAnsi" w:hAnsiTheme="minorHAnsi" w:cstheme="minorHAnsi"/>
                <w:color w:val="000000"/>
                <w:sz w:val="22"/>
                <w:szCs w:val="22"/>
              </w:rPr>
            </w:pPr>
          </w:p>
          <w:p w14:paraId="7D2382B0" w14:textId="77777777" w:rsidR="006453E9" w:rsidRPr="001E647B" w:rsidRDefault="006453E9">
            <w:pPr>
              <w:rPr>
                <w:rFonts w:asciiTheme="minorHAnsi" w:hAnsiTheme="minorHAnsi" w:cstheme="minorHAnsi"/>
                <w:color w:val="000000"/>
                <w:sz w:val="22"/>
                <w:szCs w:val="22"/>
              </w:rPr>
            </w:pPr>
          </w:p>
        </w:tc>
      </w:tr>
      <w:tr w:rsidR="00964E5C" w:rsidRPr="001E647B" w14:paraId="50A0F313" w14:textId="77777777" w:rsidTr="00964E5C">
        <w:trPr>
          <w:trHeight w:val="129"/>
        </w:trPr>
        <w:tc>
          <w:tcPr>
            <w:tcW w:w="1507" w:type="pct"/>
          </w:tcPr>
          <w:p w14:paraId="4BD545DF" w14:textId="456E0BAA" w:rsidR="00964E5C" w:rsidRPr="001E647B" w:rsidRDefault="00964E5C">
            <w:pPr>
              <w:spacing w:after="160"/>
              <w:rPr>
                <w:rFonts w:asciiTheme="minorHAnsi" w:hAnsiTheme="minorHAnsi" w:cstheme="minorHAnsi"/>
                <w:b/>
                <w:sz w:val="22"/>
                <w:szCs w:val="22"/>
              </w:rPr>
            </w:pPr>
            <w:r w:rsidRPr="001E647B">
              <w:rPr>
                <w:rFonts w:asciiTheme="minorHAnsi" w:hAnsiTheme="minorHAnsi" w:cstheme="minorHAnsi"/>
                <w:b/>
                <w:sz w:val="22"/>
                <w:szCs w:val="22"/>
              </w:rPr>
              <w:t>Lead Time/ Delivery time</w:t>
            </w:r>
          </w:p>
        </w:tc>
        <w:tc>
          <w:tcPr>
            <w:tcW w:w="3493" w:type="pct"/>
          </w:tcPr>
          <w:p w14:paraId="4FE64990" w14:textId="77777777" w:rsidR="00964E5C" w:rsidRPr="001E647B" w:rsidRDefault="00964E5C">
            <w:pPr>
              <w:rPr>
                <w:rFonts w:asciiTheme="minorHAnsi" w:hAnsiTheme="minorHAnsi" w:cstheme="minorHAnsi"/>
                <w:color w:val="000000"/>
                <w:sz w:val="22"/>
                <w:szCs w:val="22"/>
              </w:rPr>
            </w:pPr>
          </w:p>
        </w:tc>
      </w:tr>
      <w:tr w:rsidR="006453E9" w:rsidRPr="001E647B" w14:paraId="6DAA6B71" w14:textId="77777777" w:rsidTr="00964E5C">
        <w:trPr>
          <w:trHeight w:val="545"/>
        </w:trPr>
        <w:tc>
          <w:tcPr>
            <w:tcW w:w="1507" w:type="pct"/>
          </w:tcPr>
          <w:p w14:paraId="445341A8" w14:textId="77777777" w:rsidR="006453E9" w:rsidRPr="001E647B" w:rsidRDefault="00000000">
            <w:pPr>
              <w:spacing w:after="160"/>
              <w:rPr>
                <w:rFonts w:asciiTheme="minorHAnsi" w:hAnsiTheme="minorHAnsi" w:cstheme="minorHAnsi"/>
                <w:b/>
                <w:sz w:val="22"/>
                <w:szCs w:val="22"/>
              </w:rPr>
            </w:pPr>
            <w:r w:rsidRPr="001E647B">
              <w:rPr>
                <w:rFonts w:asciiTheme="minorHAnsi" w:hAnsiTheme="minorHAnsi" w:cstheme="minorHAnsi"/>
                <w:b/>
                <w:sz w:val="22"/>
                <w:szCs w:val="22"/>
              </w:rPr>
              <w:t>Contact Number</w:t>
            </w:r>
          </w:p>
        </w:tc>
        <w:tc>
          <w:tcPr>
            <w:tcW w:w="3493" w:type="pct"/>
          </w:tcPr>
          <w:p w14:paraId="490A9C01" w14:textId="77777777" w:rsidR="006453E9" w:rsidRPr="001E647B" w:rsidRDefault="006453E9">
            <w:pPr>
              <w:rPr>
                <w:rFonts w:asciiTheme="minorHAnsi" w:hAnsiTheme="minorHAnsi" w:cstheme="minorHAnsi"/>
                <w:color w:val="000000"/>
                <w:sz w:val="22"/>
                <w:szCs w:val="22"/>
              </w:rPr>
            </w:pPr>
          </w:p>
          <w:p w14:paraId="370FA143" w14:textId="77777777" w:rsidR="006453E9" w:rsidRPr="001E647B" w:rsidRDefault="006453E9">
            <w:pPr>
              <w:rPr>
                <w:rFonts w:asciiTheme="minorHAnsi" w:hAnsiTheme="minorHAnsi" w:cstheme="minorHAnsi"/>
                <w:color w:val="000000"/>
                <w:sz w:val="22"/>
                <w:szCs w:val="22"/>
              </w:rPr>
            </w:pPr>
          </w:p>
        </w:tc>
      </w:tr>
      <w:tr w:rsidR="006453E9" w:rsidRPr="001E647B" w14:paraId="3CA0D2B2" w14:textId="77777777" w:rsidTr="00964E5C">
        <w:trPr>
          <w:trHeight w:val="170"/>
        </w:trPr>
        <w:tc>
          <w:tcPr>
            <w:tcW w:w="1507" w:type="pct"/>
          </w:tcPr>
          <w:p w14:paraId="3DE8C1AA" w14:textId="77777777" w:rsidR="006453E9" w:rsidRPr="001E647B" w:rsidRDefault="00000000">
            <w:pPr>
              <w:spacing w:after="160"/>
              <w:rPr>
                <w:rFonts w:asciiTheme="minorHAnsi" w:hAnsiTheme="minorHAnsi" w:cstheme="minorHAnsi"/>
                <w:b/>
                <w:sz w:val="22"/>
                <w:szCs w:val="22"/>
              </w:rPr>
            </w:pPr>
            <w:r w:rsidRPr="001E647B">
              <w:rPr>
                <w:rFonts w:asciiTheme="minorHAnsi" w:hAnsiTheme="minorHAnsi" w:cstheme="minorHAnsi"/>
                <w:b/>
                <w:sz w:val="22"/>
                <w:szCs w:val="22"/>
              </w:rPr>
              <w:t xml:space="preserve">Email Address </w:t>
            </w:r>
          </w:p>
        </w:tc>
        <w:tc>
          <w:tcPr>
            <w:tcW w:w="3493" w:type="pct"/>
          </w:tcPr>
          <w:p w14:paraId="255A7B17" w14:textId="77777777" w:rsidR="006453E9" w:rsidRPr="001E647B" w:rsidRDefault="006453E9">
            <w:pPr>
              <w:rPr>
                <w:rFonts w:asciiTheme="minorHAnsi" w:hAnsiTheme="minorHAnsi" w:cstheme="minorHAnsi"/>
                <w:color w:val="000000"/>
                <w:sz w:val="22"/>
                <w:szCs w:val="22"/>
              </w:rPr>
            </w:pPr>
          </w:p>
          <w:p w14:paraId="1B30DD27" w14:textId="77777777" w:rsidR="006453E9" w:rsidRPr="001E647B" w:rsidRDefault="006453E9">
            <w:pPr>
              <w:rPr>
                <w:rFonts w:asciiTheme="minorHAnsi" w:hAnsiTheme="minorHAnsi" w:cstheme="minorHAnsi"/>
                <w:color w:val="000000"/>
                <w:sz w:val="22"/>
                <w:szCs w:val="22"/>
              </w:rPr>
            </w:pPr>
          </w:p>
        </w:tc>
      </w:tr>
    </w:tbl>
    <w:p w14:paraId="5A0D9244" w14:textId="48C96BDC" w:rsidR="006453E9" w:rsidRPr="001E647B" w:rsidRDefault="00000000">
      <w:pPr>
        <w:rPr>
          <w:rFonts w:asciiTheme="minorHAnsi" w:hAnsiTheme="minorHAnsi" w:cstheme="minorHAnsi"/>
          <w:b/>
          <w:sz w:val="22"/>
          <w:szCs w:val="22"/>
        </w:rPr>
      </w:pPr>
      <w:r w:rsidRPr="001E647B">
        <w:rPr>
          <w:rFonts w:asciiTheme="minorHAnsi" w:hAnsiTheme="minorHAnsi" w:cstheme="minorHAnsi"/>
          <w:b/>
          <w:sz w:val="22"/>
          <w:szCs w:val="22"/>
        </w:rPr>
        <w:t>Company Details</w:t>
      </w:r>
    </w:p>
    <w:sectPr w:rsidR="006453E9" w:rsidRPr="001E647B">
      <w:headerReference w:type="default" r:id="rId9"/>
      <w:foot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BA7E0B" w14:textId="77777777" w:rsidR="00C55CCD" w:rsidRDefault="00C55CCD">
      <w:r>
        <w:separator/>
      </w:r>
    </w:p>
  </w:endnote>
  <w:endnote w:type="continuationSeparator" w:id="0">
    <w:p w14:paraId="3EA20F42" w14:textId="77777777" w:rsidR="00C55CCD" w:rsidRDefault="00C55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7361416"/>
    </w:sdtPr>
    <w:sdtContent>
      <w:sdt>
        <w:sdtPr>
          <w:id w:val="-1769616900"/>
        </w:sdtPr>
        <w:sdtContent>
          <w:p w14:paraId="332D609F" w14:textId="77777777" w:rsidR="006453E9" w:rsidRDefault="00000000">
            <w:pPr>
              <w:pStyle w:val="Footer"/>
              <w:jc w:val="center"/>
            </w:pPr>
            <w:r>
              <w:t xml:space="preserve">Page </w:t>
            </w:r>
            <w:r>
              <w:rPr>
                <w:b/>
                <w:bCs/>
              </w:rPr>
              <w:fldChar w:fldCharType="begin"/>
            </w:r>
            <w:r>
              <w:rPr>
                <w:b/>
                <w:bCs/>
              </w:rPr>
              <w:instrText xml:space="preserve"> PAGE </w:instrText>
            </w:r>
            <w:r>
              <w:rPr>
                <w:b/>
                <w:bCs/>
              </w:rPr>
              <w:fldChar w:fldCharType="separate"/>
            </w:r>
            <w:r>
              <w:rPr>
                <w:b/>
                <w:bCs/>
              </w:rPr>
              <w:t>4</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rPr>
              <w:t>4</w:t>
            </w:r>
            <w:r>
              <w:rPr>
                <w:b/>
                <w:bCs/>
              </w:rPr>
              <w:fldChar w:fldCharType="end"/>
            </w:r>
          </w:p>
        </w:sdtContent>
      </w:sdt>
    </w:sdtContent>
  </w:sdt>
  <w:p w14:paraId="6EE087AE" w14:textId="77777777" w:rsidR="006453E9" w:rsidRDefault="006453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B54628" w14:textId="77777777" w:rsidR="00C55CCD" w:rsidRDefault="00C55CCD">
      <w:r>
        <w:separator/>
      </w:r>
    </w:p>
  </w:footnote>
  <w:footnote w:type="continuationSeparator" w:id="0">
    <w:p w14:paraId="61B6DAC3" w14:textId="77777777" w:rsidR="00C55CCD" w:rsidRDefault="00C55C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C8B88" w14:textId="77777777" w:rsidR="006453E9" w:rsidRDefault="00000000">
    <w:pPr>
      <w:pStyle w:val="Header"/>
    </w:pPr>
    <w:r>
      <w:rPr>
        <w:rFonts w:asciiTheme="minorHAnsi" w:hAnsiTheme="minorHAnsi" w:cstheme="minorHAnsi"/>
        <w:noProof/>
        <w:lang w:eastAsia="en-US"/>
      </w:rPr>
      <w:drawing>
        <wp:anchor distT="0" distB="0" distL="114300" distR="114300" simplePos="0" relativeHeight="251659264" behindDoc="0" locked="0" layoutInCell="1" allowOverlap="1" wp14:anchorId="58946F75" wp14:editId="5184D32A">
          <wp:simplePos x="0" y="0"/>
          <wp:positionH relativeFrom="margin">
            <wp:posOffset>4826000</wp:posOffset>
          </wp:positionH>
          <wp:positionV relativeFrom="paragraph">
            <wp:posOffset>-259080</wp:posOffset>
          </wp:positionV>
          <wp:extent cx="1689100" cy="717550"/>
          <wp:effectExtent l="0" t="0" r="6350" b="6350"/>
          <wp:wrapNone/>
          <wp:docPr id="3"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689100" cy="717550"/>
                  </a:xfrm>
                  <a:prstGeom prst="rect">
                    <a:avLst/>
                  </a:prstGeom>
                </pic:spPr>
              </pic:pic>
            </a:graphicData>
          </a:graphic>
        </wp:anchor>
      </w:drawing>
    </w:r>
  </w:p>
  <w:p w14:paraId="5931C9FB" w14:textId="77777777" w:rsidR="006453E9" w:rsidRDefault="006453E9">
    <w:pPr>
      <w:pStyle w:val="Header"/>
    </w:pPr>
  </w:p>
  <w:p w14:paraId="661E7966" w14:textId="77777777" w:rsidR="006453E9" w:rsidRDefault="006453E9">
    <w:pPr>
      <w:pStyle w:val="Header"/>
    </w:pPr>
  </w:p>
  <w:p w14:paraId="3A242861" w14:textId="77777777" w:rsidR="006453E9" w:rsidRDefault="006453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C19B4"/>
    <w:multiLevelType w:val="multilevel"/>
    <w:tmpl w:val="4E2F212E"/>
    <w:lvl w:ilvl="0">
      <w:start w:val="1"/>
      <w:numFmt w:val="decimal"/>
      <w:lvlText w:val="%1."/>
      <w:lvlJc w:val="right"/>
      <w:pPr>
        <w:ind w:left="765"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1" w15:restartNumberingAfterBreak="0">
    <w:nsid w:val="404C5B2A"/>
    <w:multiLevelType w:val="multilevel"/>
    <w:tmpl w:val="404C5B2A"/>
    <w:lvl w:ilvl="0">
      <w:start w:val="1"/>
      <w:numFmt w:val="decimal"/>
      <w:lvlText w:val="%1."/>
      <w:lvlJc w:val="left"/>
      <w:pPr>
        <w:tabs>
          <w:tab w:val="left" w:pos="720"/>
        </w:tabs>
        <w:ind w:left="720" w:hanging="360"/>
      </w:pPr>
      <w:rPr>
        <w:rFonts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 w15:restartNumberingAfterBreak="0">
    <w:nsid w:val="4CAD47F9"/>
    <w:multiLevelType w:val="multilevel"/>
    <w:tmpl w:val="4CAD47F9"/>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4E2F212E"/>
    <w:multiLevelType w:val="multilevel"/>
    <w:tmpl w:val="4E2F212E"/>
    <w:lvl w:ilvl="0">
      <w:start w:val="1"/>
      <w:numFmt w:val="decimal"/>
      <w:lvlText w:val="%1."/>
      <w:lvlJc w:val="right"/>
      <w:pPr>
        <w:ind w:left="765"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4" w15:restartNumberingAfterBreak="0">
    <w:nsid w:val="53CB55E4"/>
    <w:multiLevelType w:val="multilevel"/>
    <w:tmpl w:val="53CB55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9A65541"/>
    <w:multiLevelType w:val="hybridMultilevel"/>
    <w:tmpl w:val="D7AC85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78549521">
    <w:abstractNumId w:val="2"/>
  </w:num>
  <w:num w:numId="2" w16cid:durableId="1753968336">
    <w:abstractNumId w:val="4"/>
  </w:num>
  <w:num w:numId="3" w16cid:durableId="1205025487">
    <w:abstractNumId w:val="3"/>
  </w:num>
  <w:num w:numId="4" w16cid:durableId="1954701253">
    <w:abstractNumId w:val="1"/>
  </w:num>
  <w:num w:numId="5" w16cid:durableId="994839090">
    <w:abstractNumId w:val="0"/>
  </w:num>
  <w:num w:numId="6" w16cid:durableId="4867455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3AF7"/>
    <w:rsid w:val="0000285A"/>
    <w:rsid w:val="000055CA"/>
    <w:rsid w:val="0001104B"/>
    <w:rsid w:val="00011D55"/>
    <w:rsid w:val="00015BC0"/>
    <w:rsid w:val="00022CB6"/>
    <w:rsid w:val="00034A60"/>
    <w:rsid w:val="00034EE4"/>
    <w:rsid w:val="000439D3"/>
    <w:rsid w:val="0004486F"/>
    <w:rsid w:val="00046098"/>
    <w:rsid w:val="0005110F"/>
    <w:rsid w:val="00057AB5"/>
    <w:rsid w:val="00064B38"/>
    <w:rsid w:val="0007203A"/>
    <w:rsid w:val="00072816"/>
    <w:rsid w:val="00073EC9"/>
    <w:rsid w:val="00075B8D"/>
    <w:rsid w:val="000841D4"/>
    <w:rsid w:val="00086524"/>
    <w:rsid w:val="00086D76"/>
    <w:rsid w:val="00090518"/>
    <w:rsid w:val="00090A4D"/>
    <w:rsid w:val="00090E3D"/>
    <w:rsid w:val="00091BAB"/>
    <w:rsid w:val="00095DC2"/>
    <w:rsid w:val="00096161"/>
    <w:rsid w:val="00097372"/>
    <w:rsid w:val="000A078D"/>
    <w:rsid w:val="000A0ADF"/>
    <w:rsid w:val="000A367E"/>
    <w:rsid w:val="000A4A8C"/>
    <w:rsid w:val="000A549F"/>
    <w:rsid w:val="000B6306"/>
    <w:rsid w:val="000B6E64"/>
    <w:rsid w:val="000C4288"/>
    <w:rsid w:val="000C58AC"/>
    <w:rsid w:val="000C7DE3"/>
    <w:rsid w:val="000D4203"/>
    <w:rsid w:val="000E1A68"/>
    <w:rsid w:val="000E36C7"/>
    <w:rsid w:val="000F630B"/>
    <w:rsid w:val="000F6CC6"/>
    <w:rsid w:val="000F7592"/>
    <w:rsid w:val="0010136D"/>
    <w:rsid w:val="0010325F"/>
    <w:rsid w:val="00105BFA"/>
    <w:rsid w:val="00114329"/>
    <w:rsid w:val="0012349E"/>
    <w:rsid w:val="001256F1"/>
    <w:rsid w:val="001257A8"/>
    <w:rsid w:val="00131C44"/>
    <w:rsid w:val="00135C2E"/>
    <w:rsid w:val="0013630A"/>
    <w:rsid w:val="00136FC4"/>
    <w:rsid w:val="00143053"/>
    <w:rsid w:val="00144510"/>
    <w:rsid w:val="00150311"/>
    <w:rsid w:val="0015093E"/>
    <w:rsid w:val="00153135"/>
    <w:rsid w:val="00155851"/>
    <w:rsid w:val="0015637C"/>
    <w:rsid w:val="001601EB"/>
    <w:rsid w:val="00160D55"/>
    <w:rsid w:val="00162654"/>
    <w:rsid w:val="001650C9"/>
    <w:rsid w:val="0017489B"/>
    <w:rsid w:val="00176771"/>
    <w:rsid w:val="00195066"/>
    <w:rsid w:val="001A29B6"/>
    <w:rsid w:val="001A4E1B"/>
    <w:rsid w:val="001A5803"/>
    <w:rsid w:val="001A58B7"/>
    <w:rsid w:val="001A7262"/>
    <w:rsid w:val="001B26C8"/>
    <w:rsid w:val="001B3561"/>
    <w:rsid w:val="001C1955"/>
    <w:rsid w:val="001C65A0"/>
    <w:rsid w:val="001C71C1"/>
    <w:rsid w:val="001D35F5"/>
    <w:rsid w:val="001E01A3"/>
    <w:rsid w:val="001E1EAE"/>
    <w:rsid w:val="001E5366"/>
    <w:rsid w:val="001E5EBF"/>
    <w:rsid w:val="001E647B"/>
    <w:rsid w:val="001F2CDE"/>
    <w:rsid w:val="001F4559"/>
    <w:rsid w:val="00206F3E"/>
    <w:rsid w:val="002071FD"/>
    <w:rsid w:val="00210A73"/>
    <w:rsid w:val="0021158F"/>
    <w:rsid w:val="0022385F"/>
    <w:rsid w:val="00227D54"/>
    <w:rsid w:val="00227E27"/>
    <w:rsid w:val="00262989"/>
    <w:rsid w:val="00266676"/>
    <w:rsid w:val="00271FB6"/>
    <w:rsid w:val="00292E4D"/>
    <w:rsid w:val="002A1CF3"/>
    <w:rsid w:val="002A237B"/>
    <w:rsid w:val="002A5E68"/>
    <w:rsid w:val="002B4EE6"/>
    <w:rsid w:val="002C07FF"/>
    <w:rsid w:val="002C178C"/>
    <w:rsid w:val="002C27CC"/>
    <w:rsid w:val="002C6CE3"/>
    <w:rsid w:val="002E04AD"/>
    <w:rsid w:val="002E4678"/>
    <w:rsid w:val="002E53F4"/>
    <w:rsid w:val="002E618A"/>
    <w:rsid w:val="003109CF"/>
    <w:rsid w:val="0031470B"/>
    <w:rsid w:val="00314F85"/>
    <w:rsid w:val="00317109"/>
    <w:rsid w:val="003209A9"/>
    <w:rsid w:val="003373E7"/>
    <w:rsid w:val="0034412E"/>
    <w:rsid w:val="00344543"/>
    <w:rsid w:val="00354D3B"/>
    <w:rsid w:val="003565AC"/>
    <w:rsid w:val="00363F8C"/>
    <w:rsid w:val="003663B6"/>
    <w:rsid w:val="00373AF7"/>
    <w:rsid w:val="003768AC"/>
    <w:rsid w:val="0037716B"/>
    <w:rsid w:val="00385D3A"/>
    <w:rsid w:val="00394AC5"/>
    <w:rsid w:val="00397865"/>
    <w:rsid w:val="003A303B"/>
    <w:rsid w:val="003A5C2C"/>
    <w:rsid w:val="003A6902"/>
    <w:rsid w:val="003B6359"/>
    <w:rsid w:val="003E5927"/>
    <w:rsid w:val="003F2D17"/>
    <w:rsid w:val="003F48D4"/>
    <w:rsid w:val="003F695B"/>
    <w:rsid w:val="00401E05"/>
    <w:rsid w:val="00403384"/>
    <w:rsid w:val="0040495B"/>
    <w:rsid w:val="004064BE"/>
    <w:rsid w:val="00412D32"/>
    <w:rsid w:val="00422AC7"/>
    <w:rsid w:val="004258B0"/>
    <w:rsid w:val="00425E1E"/>
    <w:rsid w:val="00426A9B"/>
    <w:rsid w:val="00435174"/>
    <w:rsid w:val="0044204F"/>
    <w:rsid w:val="0045308A"/>
    <w:rsid w:val="00453F97"/>
    <w:rsid w:val="00466871"/>
    <w:rsid w:val="00470D48"/>
    <w:rsid w:val="00481AED"/>
    <w:rsid w:val="004841D5"/>
    <w:rsid w:val="00485439"/>
    <w:rsid w:val="0048607F"/>
    <w:rsid w:val="004905C4"/>
    <w:rsid w:val="00491EF2"/>
    <w:rsid w:val="004A3BD7"/>
    <w:rsid w:val="004A4C0E"/>
    <w:rsid w:val="004A7CAE"/>
    <w:rsid w:val="004B3EA9"/>
    <w:rsid w:val="004B47C2"/>
    <w:rsid w:val="004C160F"/>
    <w:rsid w:val="004E6EF4"/>
    <w:rsid w:val="004F30A5"/>
    <w:rsid w:val="004F4161"/>
    <w:rsid w:val="004F4222"/>
    <w:rsid w:val="004F57C1"/>
    <w:rsid w:val="00502631"/>
    <w:rsid w:val="005032C8"/>
    <w:rsid w:val="00503ADF"/>
    <w:rsid w:val="005049F5"/>
    <w:rsid w:val="00505DDF"/>
    <w:rsid w:val="00512915"/>
    <w:rsid w:val="00516B5C"/>
    <w:rsid w:val="0051708B"/>
    <w:rsid w:val="0051776D"/>
    <w:rsid w:val="005200EE"/>
    <w:rsid w:val="00524757"/>
    <w:rsid w:val="00524D8E"/>
    <w:rsid w:val="0053004C"/>
    <w:rsid w:val="0053371D"/>
    <w:rsid w:val="00536272"/>
    <w:rsid w:val="005423B3"/>
    <w:rsid w:val="00546278"/>
    <w:rsid w:val="00546EC6"/>
    <w:rsid w:val="005472BE"/>
    <w:rsid w:val="00555F55"/>
    <w:rsid w:val="00557404"/>
    <w:rsid w:val="005579A8"/>
    <w:rsid w:val="0056291B"/>
    <w:rsid w:val="00562BF8"/>
    <w:rsid w:val="00573A75"/>
    <w:rsid w:val="00582089"/>
    <w:rsid w:val="0058259F"/>
    <w:rsid w:val="005834A4"/>
    <w:rsid w:val="0058538F"/>
    <w:rsid w:val="005866A4"/>
    <w:rsid w:val="00591CD7"/>
    <w:rsid w:val="00596B71"/>
    <w:rsid w:val="00597F6D"/>
    <w:rsid w:val="005A00CB"/>
    <w:rsid w:val="005A3277"/>
    <w:rsid w:val="005A7B88"/>
    <w:rsid w:val="005B036F"/>
    <w:rsid w:val="005B5BC6"/>
    <w:rsid w:val="005B5FAE"/>
    <w:rsid w:val="005B7C72"/>
    <w:rsid w:val="005C1FCD"/>
    <w:rsid w:val="005C76F3"/>
    <w:rsid w:val="005E0D55"/>
    <w:rsid w:val="005E703A"/>
    <w:rsid w:val="00600F94"/>
    <w:rsid w:val="006013B9"/>
    <w:rsid w:val="00610674"/>
    <w:rsid w:val="00616E2F"/>
    <w:rsid w:val="0061730E"/>
    <w:rsid w:val="00620AD4"/>
    <w:rsid w:val="0062632C"/>
    <w:rsid w:val="00630D89"/>
    <w:rsid w:val="00632CEF"/>
    <w:rsid w:val="00633A3E"/>
    <w:rsid w:val="00633A61"/>
    <w:rsid w:val="006453E9"/>
    <w:rsid w:val="006548D5"/>
    <w:rsid w:val="006550E0"/>
    <w:rsid w:val="00656996"/>
    <w:rsid w:val="00657AE5"/>
    <w:rsid w:val="006632DD"/>
    <w:rsid w:val="00697024"/>
    <w:rsid w:val="00697B7C"/>
    <w:rsid w:val="006A45AD"/>
    <w:rsid w:val="006B1593"/>
    <w:rsid w:val="006B1FF5"/>
    <w:rsid w:val="006B4657"/>
    <w:rsid w:val="006C20BF"/>
    <w:rsid w:val="006D0601"/>
    <w:rsid w:val="006E0BCA"/>
    <w:rsid w:val="00702FFC"/>
    <w:rsid w:val="00710E44"/>
    <w:rsid w:val="00722C10"/>
    <w:rsid w:val="0072492D"/>
    <w:rsid w:val="00730935"/>
    <w:rsid w:val="00732641"/>
    <w:rsid w:val="00733241"/>
    <w:rsid w:val="00737193"/>
    <w:rsid w:val="00741E57"/>
    <w:rsid w:val="00742CC5"/>
    <w:rsid w:val="007434D2"/>
    <w:rsid w:val="00745537"/>
    <w:rsid w:val="00745C5B"/>
    <w:rsid w:val="0074601B"/>
    <w:rsid w:val="00746F34"/>
    <w:rsid w:val="007521F9"/>
    <w:rsid w:val="007570CB"/>
    <w:rsid w:val="00757F26"/>
    <w:rsid w:val="00761BD2"/>
    <w:rsid w:val="00773A1D"/>
    <w:rsid w:val="007974DD"/>
    <w:rsid w:val="00797A9E"/>
    <w:rsid w:val="007A5A9F"/>
    <w:rsid w:val="007B1BDF"/>
    <w:rsid w:val="007B5865"/>
    <w:rsid w:val="007B5DAC"/>
    <w:rsid w:val="007C3017"/>
    <w:rsid w:val="007C45D3"/>
    <w:rsid w:val="007C55F3"/>
    <w:rsid w:val="007D0269"/>
    <w:rsid w:val="007D5974"/>
    <w:rsid w:val="007D5BD5"/>
    <w:rsid w:val="007D6984"/>
    <w:rsid w:val="007D7547"/>
    <w:rsid w:val="007E766E"/>
    <w:rsid w:val="007F2641"/>
    <w:rsid w:val="008102B2"/>
    <w:rsid w:val="00820306"/>
    <w:rsid w:val="00822129"/>
    <w:rsid w:val="00822477"/>
    <w:rsid w:val="00824807"/>
    <w:rsid w:val="00826F3A"/>
    <w:rsid w:val="008303CB"/>
    <w:rsid w:val="00836219"/>
    <w:rsid w:val="0084236F"/>
    <w:rsid w:val="00843FE5"/>
    <w:rsid w:val="00861A5E"/>
    <w:rsid w:val="00872E02"/>
    <w:rsid w:val="00881E68"/>
    <w:rsid w:val="00881FF8"/>
    <w:rsid w:val="008869D4"/>
    <w:rsid w:val="00891717"/>
    <w:rsid w:val="0089455B"/>
    <w:rsid w:val="008954BF"/>
    <w:rsid w:val="00896839"/>
    <w:rsid w:val="008A0CEB"/>
    <w:rsid w:val="008A1D96"/>
    <w:rsid w:val="008A58A9"/>
    <w:rsid w:val="008B2FFD"/>
    <w:rsid w:val="008B3254"/>
    <w:rsid w:val="008B6A5C"/>
    <w:rsid w:val="008C2EC6"/>
    <w:rsid w:val="008C5640"/>
    <w:rsid w:val="008C5F22"/>
    <w:rsid w:val="008E40AD"/>
    <w:rsid w:val="008E70BE"/>
    <w:rsid w:val="00921609"/>
    <w:rsid w:val="009235DA"/>
    <w:rsid w:val="009256B3"/>
    <w:rsid w:val="00945978"/>
    <w:rsid w:val="009478A4"/>
    <w:rsid w:val="0095401E"/>
    <w:rsid w:val="00954E12"/>
    <w:rsid w:val="00957B9D"/>
    <w:rsid w:val="009619EA"/>
    <w:rsid w:val="00964E5C"/>
    <w:rsid w:val="00972AB9"/>
    <w:rsid w:val="00973C83"/>
    <w:rsid w:val="00974482"/>
    <w:rsid w:val="00977D2C"/>
    <w:rsid w:val="00987108"/>
    <w:rsid w:val="00987A9F"/>
    <w:rsid w:val="00987C6A"/>
    <w:rsid w:val="009903B0"/>
    <w:rsid w:val="00990445"/>
    <w:rsid w:val="00994C96"/>
    <w:rsid w:val="00995794"/>
    <w:rsid w:val="00996EF3"/>
    <w:rsid w:val="009A1A77"/>
    <w:rsid w:val="009C08B3"/>
    <w:rsid w:val="009C1B33"/>
    <w:rsid w:val="009C74DC"/>
    <w:rsid w:val="009D2CB8"/>
    <w:rsid w:val="009D2CFB"/>
    <w:rsid w:val="009D4519"/>
    <w:rsid w:val="009D6A94"/>
    <w:rsid w:val="009D6DA5"/>
    <w:rsid w:val="009E3EC3"/>
    <w:rsid w:val="009E4F8E"/>
    <w:rsid w:val="009E5B62"/>
    <w:rsid w:val="00A07D16"/>
    <w:rsid w:val="00A07F2A"/>
    <w:rsid w:val="00A12024"/>
    <w:rsid w:val="00A12948"/>
    <w:rsid w:val="00A16A0F"/>
    <w:rsid w:val="00A17E9B"/>
    <w:rsid w:val="00A20F2D"/>
    <w:rsid w:val="00A21453"/>
    <w:rsid w:val="00A30305"/>
    <w:rsid w:val="00A37617"/>
    <w:rsid w:val="00A407AC"/>
    <w:rsid w:val="00A417E0"/>
    <w:rsid w:val="00A42DCF"/>
    <w:rsid w:val="00A42DF4"/>
    <w:rsid w:val="00A47E78"/>
    <w:rsid w:val="00A534F1"/>
    <w:rsid w:val="00A55D65"/>
    <w:rsid w:val="00A63245"/>
    <w:rsid w:val="00A66169"/>
    <w:rsid w:val="00A74317"/>
    <w:rsid w:val="00A7443D"/>
    <w:rsid w:val="00A76457"/>
    <w:rsid w:val="00A82B89"/>
    <w:rsid w:val="00A8526A"/>
    <w:rsid w:val="00A91A05"/>
    <w:rsid w:val="00A940DC"/>
    <w:rsid w:val="00A9431A"/>
    <w:rsid w:val="00AA3D20"/>
    <w:rsid w:val="00AA747B"/>
    <w:rsid w:val="00AA7B75"/>
    <w:rsid w:val="00AB1973"/>
    <w:rsid w:val="00AB391A"/>
    <w:rsid w:val="00AB5DA2"/>
    <w:rsid w:val="00AB7A3F"/>
    <w:rsid w:val="00AE2892"/>
    <w:rsid w:val="00AE2EFF"/>
    <w:rsid w:val="00AE6F0B"/>
    <w:rsid w:val="00AF1ACE"/>
    <w:rsid w:val="00AF2639"/>
    <w:rsid w:val="00AF7639"/>
    <w:rsid w:val="00B03492"/>
    <w:rsid w:val="00B20979"/>
    <w:rsid w:val="00B20A6B"/>
    <w:rsid w:val="00B304EE"/>
    <w:rsid w:val="00B33390"/>
    <w:rsid w:val="00B33C74"/>
    <w:rsid w:val="00B35D6A"/>
    <w:rsid w:val="00B369F9"/>
    <w:rsid w:val="00B4673F"/>
    <w:rsid w:val="00B524DB"/>
    <w:rsid w:val="00B5277E"/>
    <w:rsid w:val="00B5334A"/>
    <w:rsid w:val="00B54D8B"/>
    <w:rsid w:val="00B56228"/>
    <w:rsid w:val="00B572DA"/>
    <w:rsid w:val="00B6042D"/>
    <w:rsid w:val="00B641DD"/>
    <w:rsid w:val="00B65F5A"/>
    <w:rsid w:val="00B75482"/>
    <w:rsid w:val="00B82476"/>
    <w:rsid w:val="00B8680E"/>
    <w:rsid w:val="00B9343B"/>
    <w:rsid w:val="00B963B6"/>
    <w:rsid w:val="00BA5865"/>
    <w:rsid w:val="00BA6A99"/>
    <w:rsid w:val="00BB241A"/>
    <w:rsid w:val="00BC4BAD"/>
    <w:rsid w:val="00BC59EB"/>
    <w:rsid w:val="00BD4C7F"/>
    <w:rsid w:val="00BF6ACF"/>
    <w:rsid w:val="00C10C6F"/>
    <w:rsid w:val="00C2007F"/>
    <w:rsid w:val="00C21916"/>
    <w:rsid w:val="00C30D36"/>
    <w:rsid w:val="00C31DC2"/>
    <w:rsid w:val="00C32AA5"/>
    <w:rsid w:val="00C35FD4"/>
    <w:rsid w:val="00C43EB1"/>
    <w:rsid w:val="00C55CCD"/>
    <w:rsid w:val="00C5616D"/>
    <w:rsid w:val="00C56DA9"/>
    <w:rsid w:val="00C60C44"/>
    <w:rsid w:val="00C626EA"/>
    <w:rsid w:val="00C62F40"/>
    <w:rsid w:val="00C64737"/>
    <w:rsid w:val="00C65821"/>
    <w:rsid w:val="00C7150B"/>
    <w:rsid w:val="00C75B16"/>
    <w:rsid w:val="00C76EDB"/>
    <w:rsid w:val="00C835DD"/>
    <w:rsid w:val="00C83F0E"/>
    <w:rsid w:val="00C9680A"/>
    <w:rsid w:val="00CB6475"/>
    <w:rsid w:val="00CB6807"/>
    <w:rsid w:val="00CC26AB"/>
    <w:rsid w:val="00CC4FF1"/>
    <w:rsid w:val="00CD25B9"/>
    <w:rsid w:val="00CD3277"/>
    <w:rsid w:val="00CE0F8E"/>
    <w:rsid w:val="00D058FD"/>
    <w:rsid w:val="00D5434B"/>
    <w:rsid w:val="00D54ACC"/>
    <w:rsid w:val="00D66BEF"/>
    <w:rsid w:val="00D73F62"/>
    <w:rsid w:val="00D97ECC"/>
    <w:rsid w:val="00DA157F"/>
    <w:rsid w:val="00DA5675"/>
    <w:rsid w:val="00DB3CFD"/>
    <w:rsid w:val="00DC3EC6"/>
    <w:rsid w:val="00DD1E1F"/>
    <w:rsid w:val="00DE7049"/>
    <w:rsid w:val="00DF027E"/>
    <w:rsid w:val="00DF16FC"/>
    <w:rsid w:val="00DF1E53"/>
    <w:rsid w:val="00DF1FE6"/>
    <w:rsid w:val="00DF21B7"/>
    <w:rsid w:val="00DF32F1"/>
    <w:rsid w:val="00E11CD4"/>
    <w:rsid w:val="00E13F2D"/>
    <w:rsid w:val="00E205B3"/>
    <w:rsid w:val="00E2062A"/>
    <w:rsid w:val="00E22732"/>
    <w:rsid w:val="00E22DE1"/>
    <w:rsid w:val="00E2322F"/>
    <w:rsid w:val="00E30C4B"/>
    <w:rsid w:val="00E34AC1"/>
    <w:rsid w:val="00E35191"/>
    <w:rsid w:val="00E45ED1"/>
    <w:rsid w:val="00E468F4"/>
    <w:rsid w:val="00E6086C"/>
    <w:rsid w:val="00E62337"/>
    <w:rsid w:val="00E712E8"/>
    <w:rsid w:val="00E7240F"/>
    <w:rsid w:val="00E73603"/>
    <w:rsid w:val="00E758EF"/>
    <w:rsid w:val="00E83044"/>
    <w:rsid w:val="00E85316"/>
    <w:rsid w:val="00E967FB"/>
    <w:rsid w:val="00EA1A9B"/>
    <w:rsid w:val="00EA2273"/>
    <w:rsid w:val="00EA3405"/>
    <w:rsid w:val="00EB1CF8"/>
    <w:rsid w:val="00EB5618"/>
    <w:rsid w:val="00ED3DC6"/>
    <w:rsid w:val="00ED746D"/>
    <w:rsid w:val="00EE2512"/>
    <w:rsid w:val="00EE33BC"/>
    <w:rsid w:val="00EE33FC"/>
    <w:rsid w:val="00EE782C"/>
    <w:rsid w:val="00F00DFB"/>
    <w:rsid w:val="00F0727F"/>
    <w:rsid w:val="00F10F3A"/>
    <w:rsid w:val="00F10FC5"/>
    <w:rsid w:val="00F13413"/>
    <w:rsid w:val="00F20216"/>
    <w:rsid w:val="00F22E70"/>
    <w:rsid w:val="00F31DA4"/>
    <w:rsid w:val="00F347BA"/>
    <w:rsid w:val="00F401B4"/>
    <w:rsid w:val="00F509AB"/>
    <w:rsid w:val="00F50C10"/>
    <w:rsid w:val="00F51C6C"/>
    <w:rsid w:val="00F52860"/>
    <w:rsid w:val="00F62BCD"/>
    <w:rsid w:val="00F63E8B"/>
    <w:rsid w:val="00F808C6"/>
    <w:rsid w:val="00F93D8D"/>
    <w:rsid w:val="00F958AA"/>
    <w:rsid w:val="00F97086"/>
    <w:rsid w:val="00FA3B70"/>
    <w:rsid w:val="00FA6FC1"/>
    <w:rsid w:val="00FA7AA2"/>
    <w:rsid w:val="00FB2DA3"/>
    <w:rsid w:val="00FB797A"/>
    <w:rsid w:val="00FB7FB7"/>
    <w:rsid w:val="00FC00DF"/>
    <w:rsid w:val="00FC388A"/>
    <w:rsid w:val="00FC3EC6"/>
    <w:rsid w:val="00FC79AC"/>
    <w:rsid w:val="00FD04B0"/>
    <w:rsid w:val="00FD65C1"/>
    <w:rsid w:val="00FD68E8"/>
    <w:rsid w:val="00FD6D11"/>
    <w:rsid w:val="00FD7F72"/>
    <w:rsid w:val="00FE1730"/>
    <w:rsid w:val="010B2AC3"/>
    <w:rsid w:val="011C65E1"/>
    <w:rsid w:val="020131E3"/>
    <w:rsid w:val="02B47B9D"/>
    <w:rsid w:val="033D1ADE"/>
    <w:rsid w:val="055F2A5D"/>
    <w:rsid w:val="06223E20"/>
    <w:rsid w:val="070F27A4"/>
    <w:rsid w:val="071C1E42"/>
    <w:rsid w:val="087D43B4"/>
    <w:rsid w:val="08D40E0B"/>
    <w:rsid w:val="0A2168AE"/>
    <w:rsid w:val="0AD9701E"/>
    <w:rsid w:val="0B921A20"/>
    <w:rsid w:val="0BDE52D1"/>
    <w:rsid w:val="0CC73E81"/>
    <w:rsid w:val="0F93599B"/>
    <w:rsid w:val="10403535"/>
    <w:rsid w:val="11917528"/>
    <w:rsid w:val="122431D2"/>
    <w:rsid w:val="13C85080"/>
    <w:rsid w:val="15FB759E"/>
    <w:rsid w:val="16FA16C0"/>
    <w:rsid w:val="177B0C05"/>
    <w:rsid w:val="184B1A3D"/>
    <w:rsid w:val="19525097"/>
    <w:rsid w:val="196820BE"/>
    <w:rsid w:val="19B44F4E"/>
    <w:rsid w:val="1B481CCF"/>
    <w:rsid w:val="1BEC49DB"/>
    <w:rsid w:val="1D181F4A"/>
    <w:rsid w:val="1DAB4D3C"/>
    <w:rsid w:val="1E297809"/>
    <w:rsid w:val="1E3C6829"/>
    <w:rsid w:val="1E804ED9"/>
    <w:rsid w:val="1EDA1BAB"/>
    <w:rsid w:val="1F454ADD"/>
    <w:rsid w:val="20255034"/>
    <w:rsid w:val="22D32730"/>
    <w:rsid w:val="23D200D4"/>
    <w:rsid w:val="23D35B56"/>
    <w:rsid w:val="26F356F3"/>
    <w:rsid w:val="290E2C3F"/>
    <w:rsid w:val="2A77595B"/>
    <w:rsid w:val="2D3E7D46"/>
    <w:rsid w:val="2FA12DB4"/>
    <w:rsid w:val="307C3E69"/>
    <w:rsid w:val="319A401A"/>
    <w:rsid w:val="31A87135"/>
    <w:rsid w:val="33313F09"/>
    <w:rsid w:val="34CA6229"/>
    <w:rsid w:val="35E421F9"/>
    <w:rsid w:val="36356EAC"/>
    <w:rsid w:val="381471FC"/>
    <w:rsid w:val="38E21E68"/>
    <w:rsid w:val="3AB025B3"/>
    <w:rsid w:val="3B89663D"/>
    <w:rsid w:val="3B9114CB"/>
    <w:rsid w:val="3BAA7F9D"/>
    <w:rsid w:val="3BF80A34"/>
    <w:rsid w:val="3D652B23"/>
    <w:rsid w:val="3E5A5AE1"/>
    <w:rsid w:val="3E744A86"/>
    <w:rsid w:val="3F4E6CC9"/>
    <w:rsid w:val="3F5056EE"/>
    <w:rsid w:val="411617D6"/>
    <w:rsid w:val="41EB2AB3"/>
    <w:rsid w:val="43382755"/>
    <w:rsid w:val="440740A8"/>
    <w:rsid w:val="44CC2B6C"/>
    <w:rsid w:val="45225AF9"/>
    <w:rsid w:val="45430D6A"/>
    <w:rsid w:val="45C74089"/>
    <w:rsid w:val="46835845"/>
    <w:rsid w:val="490E6E80"/>
    <w:rsid w:val="4A550984"/>
    <w:rsid w:val="4B102A33"/>
    <w:rsid w:val="4F105D44"/>
    <w:rsid w:val="52DD2582"/>
    <w:rsid w:val="53AC65A8"/>
    <w:rsid w:val="54AD6F7A"/>
    <w:rsid w:val="558A6C49"/>
    <w:rsid w:val="558B695A"/>
    <w:rsid w:val="58B23912"/>
    <w:rsid w:val="598F587E"/>
    <w:rsid w:val="59D75C73"/>
    <w:rsid w:val="5A0A51C8"/>
    <w:rsid w:val="5A933E27"/>
    <w:rsid w:val="5AB51DDE"/>
    <w:rsid w:val="5AEF0A04"/>
    <w:rsid w:val="5B191B02"/>
    <w:rsid w:val="5B9F5D96"/>
    <w:rsid w:val="5BFB57B2"/>
    <w:rsid w:val="5CB54DA6"/>
    <w:rsid w:val="5D2C314C"/>
    <w:rsid w:val="5E061250"/>
    <w:rsid w:val="6160574F"/>
    <w:rsid w:val="63DD1366"/>
    <w:rsid w:val="644F650B"/>
    <w:rsid w:val="65E713BB"/>
    <w:rsid w:val="661F4D98"/>
    <w:rsid w:val="664065D2"/>
    <w:rsid w:val="670F7F24"/>
    <w:rsid w:val="6A100511"/>
    <w:rsid w:val="6A273A71"/>
    <w:rsid w:val="6AF01018"/>
    <w:rsid w:val="6CF6485F"/>
    <w:rsid w:val="6D873E94"/>
    <w:rsid w:val="6E580931"/>
    <w:rsid w:val="6F01162E"/>
    <w:rsid w:val="6FC26B36"/>
    <w:rsid w:val="6FD20682"/>
    <w:rsid w:val="70AA26B5"/>
    <w:rsid w:val="721C4D44"/>
    <w:rsid w:val="725561A2"/>
    <w:rsid w:val="746A588D"/>
    <w:rsid w:val="75882387"/>
    <w:rsid w:val="75E83018"/>
    <w:rsid w:val="76A828B9"/>
    <w:rsid w:val="776D717F"/>
    <w:rsid w:val="7AF504AC"/>
    <w:rsid w:val="7CB34123"/>
    <w:rsid w:val="7DBE58DA"/>
    <w:rsid w:val="7FD6325F"/>
    <w:rsid w:val="7FDB495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98774"/>
  <w15:docId w15:val="{F3342D78-141E-4DB3-A307-2E2A3B00F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PMingLiU"/>
      <w:sz w:val="24"/>
      <w:szCs w:val="24"/>
      <w:lang w:eastAsia="zh-TW"/>
    </w:rPr>
  </w:style>
  <w:style w:type="paragraph" w:styleId="Heading1">
    <w:name w:val="heading 1"/>
    <w:next w:val="Normal"/>
    <w:uiPriority w:val="9"/>
    <w:qFormat/>
    <w:pPr>
      <w:spacing w:beforeAutospacing="1" w:afterAutospacing="1"/>
      <w:outlineLvl w:val="0"/>
    </w:pPr>
    <w:rPr>
      <w:rFonts w:ascii="SimSun" w:hAnsi="SimSun" w:hint="eastAsia"/>
      <w:b/>
      <w:bCs/>
      <w:kern w:val="44"/>
      <w:sz w:val="48"/>
      <w:szCs w:val="4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Segoe UI" w:hAnsi="Segoe UI" w:cs="Segoe UI"/>
      <w:sz w:val="18"/>
      <w:szCs w:val="18"/>
    </w:rPr>
  </w:style>
  <w:style w:type="character" w:styleId="FollowedHyperlink">
    <w:name w:val="FollowedHyperlink"/>
    <w:basedOn w:val="DefaultParagraphFont"/>
    <w:uiPriority w:val="99"/>
    <w:semiHidden/>
    <w:unhideWhenUsed/>
    <w:qFormat/>
    <w:rPr>
      <w:color w:val="800080"/>
      <w:u w:val="single"/>
    </w:rPr>
  </w:style>
  <w:style w:type="paragraph" w:styleId="Footer">
    <w:name w:val="footer"/>
    <w:basedOn w:val="Normal"/>
    <w:link w:val="FooterChar"/>
    <w:uiPriority w:val="99"/>
    <w:unhideWhenUsed/>
    <w:qFormat/>
    <w:pPr>
      <w:tabs>
        <w:tab w:val="center" w:pos="4513"/>
        <w:tab w:val="right" w:pos="9026"/>
      </w:tabs>
    </w:pPr>
  </w:style>
  <w:style w:type="paragraph" w:styleId="Header">
    <w:name w:val="header"/>
    <w:basedOn w:val="Normal"/>
    <w:link w:val="HeaderChar"/>
    <w:uiPriority w:val="99"/>
    <w:unhideWhenUsed/>
    <w:qFormat/>
    <w:pPr>
      <w:tabs>
        <w:tab w:val="center" w:pos="4513"/>
        <w:tab w:val="right" w:pos="9026"/>
      </w:tabs>
    </w:pPr>
  </w:style>
  <w:style w:type="character" w:styleId="Hyperlink">
    <w:name w:val="Hyperlink"/>
    <w:basedOn w:val="DefaultParagraphFont"/>
    <w:uiPriority w:val="99"/>
    <w:unhideWhenUsed/>
    <w:qFormat/>
    <w:rPr>
      <w:color w:val="0000FF" w:themeColor="hyperlink"/>
      <w:u w:val="single"/>
    </w:rPr>
  </w:style>
  <w:style w:type="paragraph" w:styleId="NormalWeb">
    <w:name w:val="Normal (Web)"/>
    <w:uiPriority w:val="99"/>
    <w:semiHidden/>
    <w:unhideWhenUsed/>
    <w:pPr>
      <w:spacing w:beforeAutospacing="1" w:afterAutospacing="1"/>
    </w:pPr>
    <w:rPr>
      <w:sz w:val="24"/>
      <w:szCs w:val="24"/>
      <w:lang w:eastAsia="zh-CN"/>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pPr>
      <w:spacing w:after="160" w:line="259" w:lineRule="auto"/>
    </w:pPr>
    <w:rPr>
      <w:rFonts w:asciiTheme="minorHAnsi" w:eastAsiaTheme="minorEastAsia" w:hAnsiTheme="minorHAnsi" w:cstheme="minorBidi"/>
      <w:color w:val="595959" w:themeColor="text1" w:themeTint="A6"/>
      <w:spacing w:val="15"/>
      <w:sz w:val="22"/>
      <w:szCs w:val="22"/>
      <w:lang w:eastAsia="en-US"/>
    </w:rPr>
  </w:style>
  <w:style w:type="table" w:styleId="TableGrid">
    <w:name w:val="Table Grid"/>
    <w:basedOn w:val="TableNormal"/>
    <w:uiPriority w:val="3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A">
    <w:name w:val="Body A"/>
    <w:qFormat/>
    <w:pPr>
      <w:spacing w:after="200" w:line="276" w:lineRule="auto"/>
    </w:pPr>
    <w:rPr>
      <w:rFonts w:ascii="Calibri" w:eastAsia="Calibri" w:hAnsi="Calibri" w:cs="Calibri"/>
      <w:color w:val="000000"/>
      <w:sz w:val="22"/>
      <w:szCs w:val="22"/>
      <w:u w:color="000000"/>
    </w:rPr>
  </w:style>
  <w:style w:type="paragraph" w:styleId="ListParagraph">
    <w:name w:val="List Paragraph"/>
    <w:basedOn w:val="Normal"/>
    <w:uiPriority w:val="34"/>
    <w:qFormat/>
    <w:pPr>
      <w:ind w:left="720"/>
      <w:contextualSpacing/>
    </w:pPr>
  </w:style>
  <w:style w:type="character" w:customStyle="1" w:styleId="SubtitleChar">
    <w:name w:val="Subtitle Char"/>
    <w:basedOn w:val="DefaultParagraphFont"/>
    <w:link w:val="Subtitle"/>
    <w:uiPriority w:val="11"/>
    <w:qFormat/>
    <w:rPr>
      <w:rFonts w:eastAsiaTheme="minorEastAsia"/>
      <w:color w:val="595959" w:themeColor="text1" w:themeTint="A6"/>
      <w:spacing w:val="15"/>
    </w:rPr>
  </w:style>
  <w:style w:type="table" w:customStyle="1" w:styleId="TableGrid1">
    <w:name w:val="Table Grid1"/>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alloonTextChar">
    <w:name w:val="Balloon Text Char"/>
    <w:basedOn w:val="DefaultParagraphFont"/>
    <w:link w:val="BalloonText"/>
    <w:uiPriority w:val="99"/>
    <w:semiHidden/>
    <w:qFormat/>
    <w:rPr>
      <w:rFonts w:ascii="Segoe UI" w:eastAsia="PMingLiU" w:hAnsi="Segoe UI" w:cs="Segoe UI"/>
      <w:sz w:val="18"/>
      <w:szCs w:val="18"/>
      <w:lang w:eastAsia="zh-TW"/>
    </w:rPr>
  </w:style>
  <w:style w:type="character" w:customStyle="1" w:styleId="HeaderChar">
    <w:name w:val="Header Char"/>
    <w:basedOn w:val="DefaultParagraphFont"/>
    <w:link w:val="Header"/>
    <w:uiPriority w:val="99"/>
    <w:qFormat/>
    <w:rPr>
      <w:rFonts w:ascii="Times New Roman" w:eastAsia="PMingLiU" w:hAnsi="Times New Roman" w:cs="Times New Roman"/>
      <w:sz w:val="24"/>
      <w:szCs w:val="24"/>
      <w:lang w:eastAsia="zh-TW"/>
    </w:rPr>
  </w:style>
  <w:style w:type="character" w:customStyle="1" w:styleId="FooterChar">
    <w:name w:val="Footer Char"/>
    <w:basedOn w:val="DefaultParagraphFont"/>
    <w:link w:val="Footer"/>
    <w:uiPriority w:val="99"/>
    <w:qFormat/>
    <w:rPr>
      <w:rFonts w:ascii="Times New Roman" w:eastAsia="PMingLiU" w:hAnsi="Times New Roman" w:cs="Times New Roman"/>
      <w:sz w:val="24"/>
      <w:szCs w:val="24"/>
      <w:lang w:eastAsia="zh-TW"/>
    </w:rPr>
  </w:style>
  <w:style w:type="paragraph" w:customStyle="1" w:styleId="WVNormal">
    <w:name w:val="WV Normal"/>
    <w:basedOn w:val="Normal"/>
    <w:link w:val="WVNormalChar"/>
    <w:qFormat/>
    <w:pPr>
      <w:spacing w:after="240" w:line="259" w:lineRule="auto"/>
      <w:jc w:val="both"/>
    </w:pPr>
    <w:rPr>
      <w:rFonts w:ascii="Calibri" w:hAnsi="Calibri" w:cs="Calibri"/>
      <w:sz w:val="22"/>
      <w:szCs w:val="22"/>
      <w:lang w:val="en-CA" w:eastAsia="en-US"/>
    </w:rPr>
  </w:style>
  <w:style w:type="character" w:customStyle="1" w:styleId="WVNormalChar">
    <w:name w:val="WV Normal Char"/>
    <w:link w:val="WVNormal"/>
    <w:qFormat/>
    <w:rPr>
      <w:rFonts w:ascii="Calibri" w:eastAsia="PMingLiU" w:hAnsi="Calibri" w:cs="Calibri"/>
      <w:lang w:val="en-CA"/>
    </w:rPr>
  </w:style>
  <w:style w:type="paragraph" w:customStyle="1" w:styleId="msonormal0">
    <w:name w:val="msonormal"/>
    <w:basedOn w:val="Normal"/>
    <w:qFormat/>
    <w:pPr>
      <w:spacing w:before="100" w:beforeAutospacing="1" w:after="100" w:afterAutospacing="1"/>
    </w:pPr>
    <w:rPr>
      <w:rFonts w:eastAsia="Times New Roman"/>
      <w:lang w:eastAsia="en-US"/>
    </w:rPr>
  </w:style>
  <w:style w:type="paragraph" w:customStyle="1" w:styleId="xl63">
    <w:name w:val="xl63"/>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4">
    <w:name w:val="xl6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5">
    <w:name w:val="xl65"/>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6">
    <w:name w:val="xl66"/>
    <w:basedOn w:val="Normal"/>
    <w:qFormat/>
    <w:pPr>
      <w:shd w:val="clear" w:color="000000" w:fill="FFFFFF"/>
      <w:spacing w:before="100" w:beforeAutospacing="1" w:after="100" w:afterAutospacing="1"/>
    </w:pPr>
    <w:rPr>
      <w:rFonts w:eastAsia="Times New Roman"/>
      <w:lang w:eastAsia="en-US"/>
    </w:rPr>
  </w:style>
  <w:style w:type="paragraph" w:customStyle="1" w:styleId="xl67">
    <w:name w:val="xl67"/>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68">
    <w:name w:val="xl68"/>
    <w:basedOn w:val="Normal"/>
    <w:qFormat/>
    <w:pPr>
      <w:pBdr>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69">
    <w:name w:val="xl69"/>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0">
    <w:name w:val="xl7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1">
    <w:name w:val="xl71"/>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2">
    <w:name w:val="xl72"/>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3">
    <w:name w:val="xl73"/>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4">
    <w:name w:val="xl7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5">
    <w:name w:val="xl75"/>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6">
    <w:name w:val="xl76"/>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7">
    <w:name w:val="xl77"/>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n-US"/>
    </w:rPr>
  </w:style>
  <w:style w:type="paragraph" w:customStyle="1" w:styleId="xl78">
    <w:name w:val="xl78"/>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olor w:val="000000"/>
      <w:lang w:eastAsia="en-US"/>
    </w:rPr>
  </w:style>
  <w:style w:type="paragraph" w:customStyle="1" w:styleId="xl79">
    <w:name w:val="xl7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n-US"/>
    </w:rPr>
  </w:style>
  <w:style w:type="paragraph" w:customStyle="1" w:styleId="xl80">
    <w:name w:val="xl8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81">
    <w:name w:val="xl81"/>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82">
    <w:name w:val="xl82"/>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eastAsia="Times New Roman"/>
      <w:color w:val="000000"/>
      <w:lang w:eastAsia="en-US"/>
    </w:rPr>
  </w:style>
  <w:style w:type="paragraph" w:customStyle="1" w:styleId="xl83">
    <w:name w:val="xl83"/>
    <w:basedOn w:val="Normal"/>
    <w:qFormat/>
    <w:pPr>
      <w:pBdr>
        <w:top w:val="single" w:sz="4" w:space="0" w:color="auto"/>
        <w:lef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4">
    <w:name w:val="xl84"/>
    <w:basedOn w:val="Normal"/>
    <w:qFormat/>
    <w:pPr>
      <w:pBdr>
        <w:top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5">
    <w:name w:val="xl85"/>
    <w:basedOn w:val="Normal"/>
    <w:qFormat/>
    <w:pPr>
      <w:pBdr>
        <w:top w:val="single" w:sz="4" w:space="0" w:color="auto"/>
        <w:bottom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6">
    <w:name w:val="xl86"/>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87">
    <w:name w:val="xl87"/>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88">
    <w:name w:val="xl88"/>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89">
    <w:name w:val="xl89"/>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36"/>
      <w:szCs w:val="36"/>
      <w:lang w:eastAsia="en-US"/>
    </w:rPr>
  </w:style>
  <w:style w:type="paragraph" w:customStyle="1" w:styleId="xl90">
    <w:name w:val="xl9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91">
    <w:name w:val="xl91"/>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92">
    <w:name w:val="xl92"/>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lang w:eastAsia="en-US"/>
    </w:rPr>
  </w:style>
  <w:style w:type="paragraph" w:customStyle="1" w:styleId="xl93">
    <w:name w:val="xl93"/>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4">
    <w:name w:val="xl9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5">
    <w:name w:val="xl95"/>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6">
    <w:name w:val="xl96"/>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97">
    <w:name w:val="xl97"/>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98">
    <w:name w:val="xl98"/>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lang w:eastAsia="en-US"/>
    </w:rPr>
  </w:style>
  <w:style w:type="paragraph" w:customStyle="1" w:styleId="xl99">
    <w:name w:val="xl99"/>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0">
    <w:name w:val="xl100"/>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1">
    <w:name w:val="xl101"/>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2">
    <w:name w:val="xl102"/>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103">
    <w:name w:val="xl103"/>
    <w:basedOn w:val="Normal"/>
    <w:qFormat/>
    <w:pPr>
      <w:pBdr>
        <w:top w:val="single" w:sz="8" w:space="0" w:color="auto"/>
        <w:left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04">
    <w:name w:val="xl10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5">
    <w:name w:val="xl105"/>
    <w:basedOn w:val="Normal"/>
    <w:qFormat/>
    <w:pPr>
      <w:pBdr>
        <w:top w:val="single" w:sz="4" w:space="0" w:color="auto"/>
        <w:bottom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6">
    <w:name w:val="xl106"/>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7">
    <w:name w:val="xl107"/>
    <w:basedOn w:val="Normal"/>
    <w:qFormat/>
    <w:pPr>
      <w:pBdr>
        <w:top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8">
    <w:name w:val="xl108"/>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9">
    <w:name w:val="xl109"/>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110">
    <w:name w:val="xl11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sz w:val="20"/>
      <w:szCs w:val="20"/>
      <w:lang w:eastAsia="en-US"/>
    </w:rPr>
  </w:style>
  <w:style w:type="paragraph" w:customStyle="1" w:styleId="xl111">
    <w:name w:val="xl111"/>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sz w:val="20"/>
      <w:szCs w:val="20"/>
      <w:lang w:eastAsia="en-US"/>
    </w:rPr>
  </w:style>
  <w:style w:type="paragraph" w:customStyle="1" w:styleId="xl112">
    <w:name w:val="xl112"/>
    <w:basedOn w:val="Normal"/>
    <w:qFormat/>
    <w:pPr>
      <w:pBdr>
        <w:top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3">
    <w:name w:val="xl113"/>
    <w:basedOn w:val="Normal"/>
    <w:qFormat/>
    <w:pPr>
      <w:pBdr>
        <w:top w:val="single" w:sz="8" w:space="0" w:color="auto"/>
        <w:bottom w:val="single" w:sz="8" w:space="0" w:color="auto"/>
        <w:right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4">
    <w:name w:val="xl114"/>
    <w:basedOn w:val="Normal"/>
    <w:qFormat/>
    <w:pPr>
      <w:shd w:val="clear" w:color="000000" w:fill="F2F2F2"/>
      <w:spacing w:before="100" w:beforeAutospacing="1" w:after="100" w:afterAutospacing="1"/>
      <w:jc w:val="center"/>
    </w:pPr>
    <w:rPr>
      <w:rFonts w:eastAsia="Times New Roman"/>
      <w:b/>
      <w:bCs/>
      <w:lang w:eastAsia="en-US"/>
    </w:rPr>
  </w:style>
  <w:style w:type="paragraph" w:customStyle="1" w:styleId="xl115">
    <w:name w:val="xl115"/>
    <w:basedOn w:val="Normal"/>
    <w:qFormat/>
    <w:pPr>
      <w:pBdr>
        <w:bottom w:val="single" w:sz="4" w:space="0" w:color="auto"/>
      </w:pBdr>
      <w:shd w:val="clear" w:color="000000" w:fill="FFFFFF"/>
      <w:spacing w:before="100" w:beforeAutospacing="1" w:after="100" w:afterAutospacing="1"/>
      <w:jc w:val="center"/>
      <w:textAlignment w:val="top"/>
    </w:pPr>
    <w:rPr>
      <w:rFonts w:eastAsia="Times New Roman"/>
      <w:b/>
      <w:bCs/>
      <w:lang w:eastAsia="en-US"/>
    </w:rPr>
  </w:style>
  <w:style w:type="paragraph" w:customStyle="1" w:styleId="xl116">
    <w:name w:val="xl116"/>
    <w:basedOn w:val="Normal"/>
    <w:qFormat/>
    <w:pPr>
      <w:pBdr>
        <w:top w:val="single" w:sz="8" w:space="0" w:color="auto"/>
        <w:left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7">
    <w:name w:val="xl117"/>
    <w:basedOn w:val="Normal"/>
    <w:qFormat/>
    <w:pPr>
      <w:pBdr>
        <w:top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8">
    <w:name w:val="xl118"/>
    <w:basedOn w:val="Normal"/>
    <w:qFormat/>
    <w:pPr>
      <w:pBdr>
        <w:top w:val="single" w:sz="8" w:space="0" w:color="auto"/>
        <w:bottom w:val="single" w:sz="8" w:space="0" w:color="auto"/>
        <w:right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font11">
    <w:name w:val="font11"/>
    <w:qFormat/>
    <w:rPr>
      <w:rFonts w:ascii="Cambria" w:eastAsia="Cambria" w:hAnsi="Cambria" w:cs="Cambria" w:hint="default"/>
      <w:color w:val="000000"/>
      <w:sz w:val="22"/>
      <w:szCs w:val="22"/>
      <w:u w:val="none"/>
    </w:rPr>
  </w:style>
  <w:style w:type="character" w:customStyle="1" w:styleId="font21">
    <w:name w:val="font21"/>
    <w:qFormat/>
    <w:rPr>
      <w:rFonts w:ascii="Cambria" w:eastAsia="Cambria" w:hAnsi="Cambria" w:cs="Cambria" w:hint="default"/>
      <w:color w:val="000000"/>
      <w:sz w:val="22"/>
      <w:szCs w:val="22"/>
      <w:u w:val="none"/>
    </w:rPr>
  </w:style>
  <w:style w:type="character" w:customStyle="1" w:styleId="font31">
    <w:name w:val="font31"/>
    <w:qFormat/>
    <w:rPr>
      <w:rFonts w:ascii="Cambria" w:eastAsia="Cambria" w:hAnsi="Cambria" w:cs="Cambria" w:hint="default"/>
      <w:color w:val="F79646"/>
      <w:sz w:val="22"/>
      <w:szCs w:val="22"/>
      <w:u w:val="none"/>
    </w:rPr>
  </w:style>
  <w:style w:type="character" w:styleId="UnresolvedMention">
    <w:name w:val="Unresolved Mention"/>
    <w:basedOn w:val="DefaultParagraphFont"/>
    <w:uiPriority w:val="99"/>
    <w:semiHidden/>
    <w:unhideWhenUsed/>
    <w:rsid w:val="00746F34"/>
    <w:rPr>
      <w:color w:val="605E5C"/>
      <w:shd w:val="clear" w:color="auto" w:fill="E1DFDD"/>
    </w:rPr>
  </w:style>
  <w:style w:type="table" w:customStyle="1" w:styleId="TableGrid2">
    <w:name w:val="Table Grid2"/>
    <w:basedOn w:val="TableNormal"/>
    <w:next w:val="TableGrid"/>
    <w:uiPriority w:val="39"/>
    <w:rsid w:val="004F57C1"/>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hmed.farah@cerid.s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DD518F-44F7-4A25-80FE-EA1D253C1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4</Pages>
  <Words>771</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CeRID</dc:creator>
  <cp:lastModifiedBy>Ahmed Khalif</cp:lastModifiedBy>
  <cp:revision>236</cp:revision>
  <cp:lastPrinted>2025-07-01T09:45:00Z</cp:lastPrinted>
  <dcterms:created xsi:type="dcterms:W3CDTF">2025-03-06T10:01:00Z</dcterms:created>
  <dcterms:modified xsi:type="dcterms:W3CDTF">2025-11-02T08:58:00Z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0F65023C80A044BAA246A918D87E8617_12</vt:lpwstr>
  </property>
</Properties>
</file>