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32F108" w14:textId="19F351F4" w:rsidR="00E51F7F" w:rsidRPr="008D0B8C" w:rsidRDefault="00E51F7F" w:rsidP="008D0B8C">
      <w:pPr>
        <w:pStyle w:val="BodyText"/>
      </w:pPr>
    </w:p>
    <w:p w14:paraId="5A32F109" w14:textId="77777777" w:rsidR="00E51F7F" w:rsidRDefault="00E51F7F">
      <w:pPr>
        <w:pStyle w:val="BodyText"/>
        <w:spacing w:before="10"/>
        <w:rPr>
          <w:rFonts w:ascii="Times New Roman"/>
          <w:sz w:val="25"/>
        </w:rPr>
      </w:pPr>
    </w:p>
    <w:p w14:paraId="5A32F10A" w14:textId="5D458490" w:rsidR="00E51F7F" w:rsidRPr="008977F6" w:rsidRDefault="00D0253D">
      <w:pPr>
        <w:pStyle w:val="BodyText"/>
        <w:ind w:left="-488"/>
        <w:rPr>
          <w:rFonts w:ascii="Times New Roman"/>
          <w:sz w:val="20"/>
        </w:rPr>
      </w:pPr>
      <w:r w:rsidRPr="008977F6">
        <w:rPr>
          <w:rFonts w:ascii="Times New Roman"/>
          <w:noProof/>
          <w:sz w:val="20"/>
          <w:lang w:val="en-GB" w:eastAsia="en-GB"/>
        </w:rPr>
        <mc:AlternateContent>
          <mc:Choice Requires="wpg">
            <w:drawing>
              <wp:inline distT="0" distB="0" distL="0" distR="0" wp14:anchorId="5A32F352" wp14:editId="093EE912">
                <wp:extent cx="6896100" cy="279400"/>
                <wp:effectExtent l="0" t="0" r="0" b="6350"/>
                <wp:docPr id="51"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896100" cy="279400"/>
                          <a:chOff x="0" y="0"/>
                          <a:chExt cx="7461" cy="879"/>
                        </a:xfrm>
                      </wpg:grpSpPr>
                      <wps:wsp>
                        <wps:cNvPr id="52" name="AutoShape 37"/>
                        <wps:cNvSpPr>
                          <a:spLocks/>
                        </wps:cNvSpPr>
                        <wps:spPr bwMode="auto">
                          <a:xfrm>
                            <a:off x="0" y="0"/>
                            <a:ext cx="7461" cy="879"/>
                          </a:xfrm>
                          <a:custGeom>
                            <a:avLst/>
                            <a:gdLst>
                              <a:gd name="T0" fmla="*/ 1536 w 7461"/>
                              <a:gd name="T1" fmla="*/ 0 h 879"/>
                              <a:gd name="T2" fmla="*/ 0 w 7461"/>
                              <a:gd name="T3" fmla="*/ 0 h 879"/>
                              <a:gd name="T4" fmla="*/ 0 w 7461"/>
                              <a:gd name="T5" fmla="*/ 879 h 879"/>
                              <a:gd name="T6" fmla="*/ 1536 w 7461"/>
                              <a:gd name="T7" fmla="*/ 879 h 879"/>
                              <a:gd name="T8" fmla="*/ 1536 w 7461"/>
                              <a:gd name="T9" fmla="*/ 0 h 879"/>
                              <a:gd name="T10" fmla="*/ 7461 w 7461"/>
                              <a:gd name="T11" fmla="*/ 0 h 879"/>
                              <a:gd name="T12" fmla="*/ 1546 w 7461"/>
                              <a:gd name="T13" fmla="*/ 0 h 879"/>
                              <a:gd name="T14" fmla="*/ 1546 w 7461"/>
                              <a:gd name="T15" fmla="*/ 879 h 879"/>
                              <a:gd name="T16" fmla="*/ 7461 w 7461"/>
                              <a:gd name="T17" fmla="*/ 879 h 879"/>
                              <a:gd name="T18" fmla="*/ 7461 w 7461"/>
                              <a:gd name="T19" fmla="*/ 0 h 8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7461" h="879">
                                <a:moveTo>
                                  <a:pt x="1536" y="0"/>
                                </a:moveTo>
                                <a:lnTo>
                                  <a:pt x="0" y="0"/>
                                </a:lnTo>
                                <a:lnTo>
                                  <a:pt x="0" y="879"/>
                                </a:lnTo>
                                <a:lnTo>
                                  <a:pt x="1536" y="879"/>
                                </a:lnTo>
                                <a:lnTo>
                                  <a:pt x="1536" y="0"/>
                                </a:lnTo>
                                <a:close/>
                                <a:moveTo>
                                  <a:pt x="7461" y="0"/>
                                </a:moveTo>
                                <a:lnTo>
                                  <a:pt x="1546" y="0"/>
                                </a:lnTo>
                                <a:lnTo>
                                  <a:pt x="1546" y="879"/>
                                </a:lnTo>
                                <a:lnTo>
                                  <a:pt x="7461" y="879"/>
                                </a:lnTo>
                                <a:lnTo>
                                  <a:pt x="7461" y="0"/>
                                </a:lnTo>
                                <a:close/>
                              </a:path>
                            </a:pathLst>
                          </a:custGeom>
                          <a:solidFill>
                            <a:srgbClr val="007B5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53" name="Text Box 36"/>
                        <wps:cNvSpPr txBox="1">
                          <a:spLocks noChangeArrowheads="1"/>
                        </wps:cNvSpPr>
                        <wps:spPr bwMode="auto">
                          <a:xfrm>
                            <a:off x="115" y="110"/>
                            <a:ext cx="1420" cy="4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2F37B" w14:textId="77777777" w:rsidR="001E240C" w:rsidRDefault="001E240C">
                              <w:pPr>
                                <w:ind w:right="8"/>
                                <w:rPr>
                                  <w:rFonts w:ascii="Tahoma"/>
                                  <w:b/>
                                  <w:sz w:val="19"/>
                                </w:rPr>
                              </w:pPr>
                              <w:r>
                                <w:rPr>
                                  <w:rFonts w:ascii="Tahoma"/>
                                  <w:b/>
                                  <w:color w:val="FFFFFF"/>
                                  <w:sz w:val="19"/>
                                </w:rPr>
                                <w:t>Tender</w:t>
                              </w:r>
                              <w:r>
                                <w:rPr>
                                  <w:rFonts w:ascii="Tahoma"/>
                                  <w:b/>
                                  <w:color w:val="FFFFFF"/>
                                  <w:spacing w:val="1"/>
                                  <w:sz w:val="19"/>
                                </w:rPr>
                                <w:t xml:space="preserve"> </w:t>
                              </w:r>
                              <w:r>
                                <w:rPr>
                                  <w:rFonts w:ascii="Tahoma"/>
                                  <w:b/>
                                  <w:color w:val="FFFFFF"/>
                                  <w:spacing w:val="-1"/>
                                  <w:sz w:val="19"/>
                                </w:rPr>
                                <w:t>Reference:</w:t>
                              </w:r>
                            </w:p>
                          </w:txbxContent>
                        </wps:txbx>
                        <wps:bodyPr rot="0" vert="horz" wrap="square" lIns="0" tIns="0" rIns="0" bIns="0" anchor="t" anchorCtr="0" upright="1">
                          <a:noAutofit/>
                        </wps:bodyPr>
                      </wps:wsp>
                      <wps:wsp>
                        <wps:cNvPr id="54" name="Text Box 35"/>
                        <wps:cNvSpPr txBox="1">
                          <a:spLocks noChangeArrowheads="1"/>
                        </wps:cNvSpPr>
                        <wps:spPr bwMode="auto">
                          <a:xfrm>
                            <a:off x="1656" y="120"/>
                            <a:ext cx="5267" cy="4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2F37C" w14:textId="5867012F" w:rsidR="001E240C" w:rsidRDefault="001E240C">
                              <w:pPr>
                                <w:spacing w:line="229" w:lineRule="exact"/>
                                <w:rPr>
                                  <w:rFonts w:ascii="Tahoma"/>
                                  <w:b/>
                                  <w:sz w:val="19"/>
                                </w:rPr>
                              </w:pPr>
                              <w:r>
                                <w:rPr>
                                  <w:rFonts w:asciiTheme="minorHAnsi" w:hAnsiTheme="minorHAnsi" w:cstheme="minorHAnsi"/>
                                </w:rPr>
                                <w:t>LLG/GEDO/SEEDS/TOOLS</w:t>
                              </w:r>
                              <w:r w:rsidRPr="00EF3F88">
                                <w:rPr>
                                  <w:rFonts w:asciiTheme="minorHAnsi" w:hAnsiTheme="minorHAnsi" w:cstheme="minorHAnsi"/>
                                </w:rPr>
                                <w:t>/</w:t>
                              </w:r>
                              <w:r>
                                <w:rPr>
                                  <w:rFonts w:asciiTheme="minorHAnsi" w:hAnsiTheme="minorHAnsi" w:cstheme="minorHAnsi"/>
                                </w:rPr>
                                <w:t>AUG</w:t>
                              </w:r>
                              <w:r w:rsidRPr="00EF3F88">
                                <w:rPr>
                                  <w:rFonts w:asciiTheme="minorHAnsi" w:hAnsiTheme="minorHAnsi" w:cstheme="minorHAnsi"/>
                                </w:rPr>
                                <w:t>/20</w:t>
                              </w:r>
                              <w:r>
                                <w:rPr>
                                  <w:rFonts w:asciiTheme="minorHAnsi" w:hAnsiTheme="minorHAnsi" w:cstheme="minorHAnsi"/>
                                </w:rPr>
                                <w:t>24</w:t>
                              </w:r>
                            </w:p>
                          </w:txbxContent>
                        </wps:txbx>
                        <wps:bodyPr rot="0" vert="horz" wrap="square" lIns="0" tIns="0" rIns="0" bIns="0" anchor="t" anchorCtr="0" upright="1">
                          <a:noAutofit/>
                        </wps:bodyPr>
                      </wps:wsp>
                    </wpg:wgp>
                  </a:graphicData>
                </a:graphic>
              </wp:inline>
            </w:drawing>
          </mc:Choice>
          <mc:Fallback>
            <w:pict>
              <v:group w14:anchorId="5A32F352" id="Group 34" o:spid="_x0000_s1026" style="width:543pt;height:22pt;mso-position-horizontal-relative:char;mso-position-vertical-relative:line" coordsize="7461,87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">
                <v:shape id="AutoShape 37" o:spid="_x0000_s1027" style="position:absolute;width:7461;height:879;visibility:visible;mso-wrap-style:square;v-text-anchor:top" coordsize="7461,8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" path="m1536,l,,,879r1536,l1536,xm7461,l1546,r,879l7461,879,7461,xe" fillcolor="#007b58" stroked="f">
                  <v:path arrowok="t" o:connecttype="custom" o:connectlocs="1536,0;0,0;0,879;1536,879;1536,0;7461,0;1546,0;1546,879;7461,879;7461,0" o:connectangles="0,0,0,0,0,0,0,0,0,0"/>
                </v:shape>
                <v:shapetype id="_x0000_t202" coordsize="21600,21600" o:spt="202" path="m,l,21600r21600,l21600,xe">
                  <v:stroke joinstyle="miter"/>
                  <v:path gradientshapeok="t" o:connecttype="rect"/>
                </v:shapetype>
                <v:shape id="Text Box 36" o:spid="_x0000_s1028" type="#_x0000_t202" style="position:absolute;left:115;top:110;width:1420;height:46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gYUAxAAAANsAAAAPAAAAZHJzL2Rvd25yZXYueG1sRI9Ba8JA&#10;FITvBf/D8oTe6saWik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HOBhQDEAAAA2wAAAA8A&#10;AAAAAAAAAAAAAAAABwIAAGRycy9kb3ducmV2LnhtbFBLBQYAAAAAAwADALcAAAD4AgAAAAA=&#10;" filled="f" stroked="f">
                  <v:textbox inset="0,0,0,0">
                    <w:txbxContent>
                      <w:p w14:paraId="5A32F37B" w14:textId="77777777" w:rsidR="001E240C" w:rsidRDefault="001E240C">
                        <w:pPr>
                          <w:ind w:right="8"/>
                          <w:rPr>
                            <w:rFonts w:ascii="Tahoma"/>
                            <w:b/>
                            <w:sz w:val="19"/>
                          </w:rPr>
                        </w:pPr>
                        <w:r>
                          <w:rPr>
                            <w:rFonts w:ascii="Tahoma"/>
                            <w:b/>
                            <w:color w:val="FFFFFF"/>
                            <w:sz w:val="19"/>
                          </w:rPr>
                          <w:t>Tender</w:t>
                        </w:r>
                        <w:r>
                          <w:rPr>
                            <w:rFonts w:ascii="Tahoma"/>
                            <w:b/>
                            <w:color w:val="FFFFFF"/>
                            <w:spacing w:val="1"/>
                            <w:sz w:val="19"/>
                          </w:rPr>
                          <w:t xml:space="preserve"> </w:t>
                        </w:r>
                        <w:r>
                          <w:rPr>
                            <w:rFonts w:ascii="Tahoma"/>
                            <w:b/>
                            <w:color w:val="FFFFFF"/>
                            <w:spacing w:val="-1"/>
                            <w:sz w:val="19"/>
                          </w:rPr>
                          <w:t>Reference:</w:t>
                        </w:r>
                      </w:p>
                    </w:txbxContent>
                  </v:textbox>
                </v:shape>
                <v:shape id="Text Box 35" o:spid="_x0000_s1029" type="#_x0000_t202" style="position:absolute;left:1656;top:120;width:5267;height:4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" filled="f" stroked="f">
                  <v:textbox inset="0,0,0,0">
                    <w:txbxContent>
                      <w:p w14:paraId="5A32F37C" w14:textId="5867012F" w:rsidR="001E240C" w:rsidRDefault="001E240C">
                        <w:pPr>
                          <w:spacing w:line="229" w:lineRule="exact"/>
                          <w:rPr>
                            <w:rFonts w:ascii="Tahoma"/>
                            <w:b/>
                            <w:sz w:val="19"/>
                          </w:rPr>
                        </w:pPr>
                        <w:r>
                          <w:rPr>
                            <w:rFonts w:asciiTheme="minorHAnsi" w:hAnsiTheme="minorHAnsi" w:cstheme="minorHAnsi"/>
                          </w:rPr>
                          <w:t>LLG/GEDO/SEEDS/TOOLS</w:t>
                        </w:r>
                        <w:r w:rsidRPr="00EF3F88">
                          <w:rPr>
                            <w:rFonts w:asciiTheme="minorHAnsi" w:hAnsiTheme="minorHAnsi" w:cstheme="minorHAnsi"/>
                          </w:rPr>
                          <w:t>/</w:t>
                        </w:r>
                        <w:r>
                          <w:rPr>
                            <w:rFonts w:asciiTheme="minorHAnsi" w:hAnsiTheme="minorHAnsi" w:cstheme="minorHAnsi"/>
                          </w:rPr>
                          <w:t>AUG</w:t>
                        </w:r>
                        <w:r w:rsidRPr="00EF3F88">
                          <w:rPr>
                            <w:rFonts w:asciiTheme="minorHAnsi" w:hAnsiTheme="minorHAnsi" w:cstheme="minorHAnsi"/>
                          </w:rPr>
                          <w:t>/20</w:t>
                        </w:r>
                        <w:r>
                          <w:rPr>
                            <w:rFonts w:asciiTheme="minorHAnsi" w:hAnsiTheme="minorHAnsi" w:cstheme="minorHAnsi"/>
                          </w:rPr>
                          <w:t>24</w:t>
                        </w:r>
                      </w:p>
                    </w:txbxContent>
                  </v:textbox>
                </v:shape>
                <w10:anchorlock/>
              </v:group>
            </w:pict>
          </mc:Fallback>
        </mc:AlternateContent>
      </w:r>
    </w:p>
    <w:p w14:paraId="5A32F10B" w14:textId="77777777" w:rsidR="00E51F7F" w:rsidRPr="008977F6" w:rsidRDefault="00E51F7F">
      <w:pPr>
        <w:pStyle w:val="BodyText"/>
        <w:rPr>
          <w:rFonts w:ascii="Times New Roman"/>
          <w:sz w:val="20"/>
        </w:rPr>
      </w:pPr>
    </w:p>
    <w:p w14:paraId="5A32F10C" w14:textId="77777777" w:rsidR="00E51F7F" w:rsidRPr="008977F6" w:rsidRDefault="00E51F7F">
      <w:pPr>
        <w:pStyle w:val="BodyText"/>
        <w:rPr>
          <w:rFonts w:ascii="Times New Roman"/>
          <w:sz w:val="20"/>
        </w:rPr>
      </w:pPr>
    </w:p>
    <w:p w14:paraId="4216F06F" w14:textId="77777777" w:rsidR="0082465D" w:rsidRPr="008977F6" w:rsidRDefault="0082465D" w:rsidP="0082465D">
      <w:pPr>
        <w:pStyle w:val="Title"/>
        <w:spacing w:before="145" w:line="374" w:lineRule="auto"/>
        <w:ind w:left="0" w:right="2928"/>
        <w:jc w:val="both"/>
      </w:pPr>
    </w:p>
    <w:p w14:paraId="115122E4" w14:textId="6B1297DD" w:rsidR="0029647F" w:rsidRPr="008977F6" w:rsidRDefault="005D053B" w:rsidP="005D053B">
      <w:pPr>
        <w:pStyle w:val="Title"/>
        <w:tabs>
          <w:tab w:val="left" w:pos="5230"/>
        </w:tabs>
        <w:spacing w:before="145" w:line="374" w:lineRule="auto"/>
        <w:ind w:left="0" w:right="2928"/>
        <w:jc w:val="left"/>
      </w:pPr>
      <w:r>
        <w:tab/>
      </w:r>
    </w:p>
    <w:p w14:paraId="6FB98D58" w14:textId="43AF7B76" w:rsidR="0029647F" w:rsidRPr="008977F6" w:rsidRDefault="0029647F" w:rsidP="00F81102">
      <w:pPr>
        <w:pStyle w:val="Title"/>
        <w:spacing w:line="360" w:lineRule="auto"/>
      </w:pPr>
      <w:r w:rsidRPr="008977F6">
        <w:t>TENDER DOSSIER</w:t>
      </w:r>
    </w:p>
    <w:p w14:paraId="25FA02B7" w14:textId="36DCC4D7" w:rsidR="001D1AE5" w:rsidRPr="008977F6" w:rsidRDefault="00E50CDE" w:rsidP="0029647F">
      <w:pPr>
        <w:pStyle w:val="Title"/>
        <w:spacing w:line="360" w:lineRule="auto"/>
      </w:pPr>
      <w:r>
        <w:t>Two</w:t>
      </w:r>
      <w:r w:rsidR="0029647F" w:rsidRPr="008977F6">
        <w:t xml:space="preserve"> YEAR</w:t>
      </w:r>
      <w:r>
        <w:t>s</w:t>
      </w:r>
      <w:r w:rsidR="0029647F" w:rsidRPr="008977F6">
        <w:t xml:space="preserve"> FRAMEWOR</w:t>
      </w:r>
      <w:r w:rsidR="00E84D35">
        <w:t>K AGREEMENT FOR SUPPLY OF SEEDS AND</w:t>
      </w:r>
      <w:r w:rsidR="0029647F" w:rsidRPr="008977F6">
        <w:t xml:space="preserve"> FARM TOOLS </w:t>
      </w:r>
      <w:r w:rsidR="004D2724">
        <w:t>FOR LIFELIEN-</w:t>
      </w:r>
      <w:r w:rsidR="0029647F" w:rsidRPr="008977F6">
        <w:t>GEDO-REGION SOMALIA</w:t>
      </w:r>
    </w:p>
    <w:p w14:paraId="036E41A0" w14:textId="37D839BE" w:rsidR="001D1AE5" w:rsidRPr="008977F6" w:rsidRDefault="001D1AE5" w:rsidP="0085105F">
      <w:pPr>
        <w:pStyle w:val="Title"/>
        <w:spacing w:line="676" w:lineRule="auto"/>
        <w:ind w:left="0"/>
        <w:jc w:val="left"/>
      </w:pPr>
    </w:p>
    <w:p w14:paraId="7D2C04B6" w14:textId="77777777" w:rsidR="001D1AE5" w:rsidRPr="008977F6" w:rsidRDefault="001D1AE5" w:rsidP="0029647F">
      <w:pPr>
        <w:pStyle w:val="Title"/>
        <w:spacing w:line="676" w:lineRule="auto"/>
        <w:jc w:val="left"/>
      </w:pPr>
    </w:p>
    <w:p w14:paraId="08EC879E" w14:textId="7BAFF8C8" w:rsidR="00F136F7" w:rsidRPr="008977F6" w:rsidRDefault="00E261E9" w:rsidP="00F136F7">
      <w:pPr>
        <w:pStyle w:val="Title"/>
        <w:spacing w:line="676" w:lineRule="auto"/>
      </w:pPr>
      <w:r w:rsidRPr="008977F6">
        <w:t>AUGUST-</w:t>
      </w:r>
      <w:r w:rsidR="00F136F7" w:rsidRPr="008977F6">
        <w:t>2024</w:t>
      </w:r>
    </w:p>
    <w:p w14:paraId="5A32F114" w14:textId="77777777" w:rsidR="00E51F7F" w:rsidRPr="008977F6" w:rsidRDefault="00E51F7F">
      <w:pPr>
        <w:spacing w:line="676" w:lineRule="auto"/>
        <w:sectPr w:rsidR="00E51F7F" w:rsidRPr="008977F6">
          <w:type w:val="continuous"/>
          <w:pgSz w:w="11910" w:h="16840"/>
          <w:pgMar w:top="440" w:right="500" w:bottom="280" w:left="980" w:header="720" w:footer="720" w:gutter="0"/>
          <w:cols w:space="720"/>
        </w:sectPr>
      </w:pPr>
    </w:p>
    <w:p w14:paraId="5A32F115" w14:textId="77777777" w:rsidR="00E51F7F" w:rsidRPr="008977F6" w:rsidRDefault="00E51F7F">
      <w:pPr>
        <w:pStyle w:val="BodyText"/>
        <w:rPr>
          <w:b/>
          <w:sz w:val="20"/>
        </w:rPr>
      </w:pPr>
    </w:p>
    <w:p w14:paraId="5A32F116" w14:textId="77777777" w:rsidR="00E51F7F" w:rsidRPr="008977F6" w:rsidRDefault="00E51F7F">
      <w:pPr>
        <w:pStyle w:val="BodyText"/>
        <w:spacing w:before="3"/>
        <w:rPr>
          <w:b/>
          <w:sz w:val="18"/>
        </w:rPr>
      </w:pPr>
    </w:p>
    <w:p w14:paraId="5A32F117" w14:textId="77777777" w:rsidR="00E51F7F" w:rsidRPr="008977F6" w:rsidRDefault="00D0253D">
      <w:pPr>
        <w:pStyle w:val="Heading1"/>
        <w:spacing w:before="57"/>
        <w:ind w:left="460" w:firstLine="0"/>
        <w:rPr>
          <w:u w:val="none"/>
        </w:rPr>
      </w:pPr>
      <w:r w:rsidRPr="008977F6">
        <w:rPr>
          <w:u w:val="none"/>
        </w:rPr>
        <w:t>Contents:</w:t>
      </w:r>
    </w:p>
    <w:p w14:paraId="5A32F118" w14:textId="77777777" w:rsidR="00E51F7F" w:rsidRPr="008977F6" w:rsidRDefault="00E51F7F">
      <w:pPr>
        <w:pStyle w:val="BodyText"/>
        <w:spacing w:before="4"/>
        <w:rPr>
          <w:b/>
          <w:sz w:val="16"/>
        </w:rPr>
      </w:pPr>
    </w:p>
    <w:p w14:paraId="5A32F119" w14:textId="28D8F5C5" w:rsidR="00E51F7F" w:rsidRPr="008977F6" w:rsidRDefault="00D0253D">
      <w:pPr>
        <w:pStyle w:val="ListParagraph"/>
        <w:numPr>
          <w:ilvl w:val="0"/>
          <w:numId w:val="8"/>
        </w:numPr>
        <w:tabs>
          <w:tab w:val="left" w:pos="744"/>
        </w:tabs>
        <w:spacing w:line="420" w:lineRule="auto"/>
        <w:ind w:right="7081" w:firstLine="0"/>
      </w:pPr>
      <w:r w:rsidRPr="008977F6">
        <w:t>Letter of Invitation to Tender</w:t>
      </w:r>
      <w:r w:rsidR="00D53D91" w:rsidRPr="008977F6">
        <w:t xml:space="preserve">               </w:t>
      </w:r>
      <w:r w:rsidRPr="008977F6">
        <w:rPr>
          <w:spacing w:val="-47"/>
        </w:rPr>
        <w:t xml:space="preserve"> </w:t>
      </w:r>
      <w:r w:rsidRPr="008977F6">
        <w:t>1a.</w:t>
      </w:r>
      <w:r w:rsidRPr="008977F6">
        <w:rPr>
          <w:spacing w:val="11"/>
        </w:rPr>
        <w:t xml:space="preserve"> </w:t>
      </w:r>
      <w:r w:rsidRPr="008977F6">
        <w:t>Instructions</w:t>
      </w:r>
      <w:r w:rsidRPr="008977F6">
        <w:rPr>
          <w:spacing w:val="9"/>
        </w:rPr>
        <w:t xml:space="preserve"> </w:t>
      </w:r>
      <w:r w:rsidRPr="008977F6">
        <w:t>to</w:t>
      </w:r>
      <w:r w:rsidRPr="008977F6">
        <w:rPr>
          <w:spacing w:val="10"/>
        </w:rPr>
        <w:t xml:space="preserve"> </w:t>
      </w:r>
      <w:r w:rsidRPr="008977F6">
        <w:t>Tenderers</w:t>
      </w:r>
      <w:r w:rsidRPr="008977F6">
        <w:rPr>
          <w:spacing w:val="1"/>
        </w:rPr>
        <w:t xml:space="preserve"> </w:t>
      </w:r>
      <w:r w:rsidRPr="008977F6">
        <w:t>1b.</w:t>
      </w:r>
      <w:r w:rsidRPr="008977F6">
        <w:rPr>
          <w:spacing w:val="-2"/>
        </w:rPr>
        <w:t xml:space="preserve"> </w:t>
      </w:r>
      <w:r w:rsidR="00D53D91" w:rsidRPr="008977F6">
        <w:t>Tenderer’s Company Profile</w:t>
      </w:r>
    </w:p>
    <w:p w14:paraId="5A32F11A" w14:textId="77777777" w:rsidR="00E51F7F" w:rsidRPr="008977F6" w:rsidRDefault="00D0253D">
      <w:pPr>
        <w:pStyle w:val="BodyText"/>
        <w:spacing w:line="417" w:lineRule="auto"/>
        <w:ind w:left="460" w:right="6814"/>
      </w:pPr>
      <w:r w:rsidRPr="008977F6">
        <w:t>1c. Tenderer’s Relevant Experience</w:t>
      </w:r>
      <w:r w:rsidRPr="008977F6">
        <w:rPr>
          <w:spacing w:val="-47"/>
        </w:rPr>
        <w:t xml:space="preserve"> </w:t>
      </w:r>
      <w:r w:rsidRPr="008977F6">
        <w:t>1d.</w:t>
      </w:r>
      <w:r w:rsidRPr="008977F6">
        <w:rPr>
          <w:spacing w:val="-2"/>
        </w:rPr>
        <w:t xml:space="preserve"> </w:t>
      </w:r>
      <w:r w:rsidRPr="008977F6">
        <w:t>Tenderer’s Financial</w:t>
      </w:r>
      <w:r w:rsidRPr="008977F6">
        <w:rPr>
          <w:spacing w:val="-3"/>
        </w:rPr>
        <w:t xml:space="preserve"> </w:t>
      </w:r>
      <w:r w:rsidRPr="008977F6">
        <w:t>Bid</w:t>
      </w:r>
    </w:p>
    <w:p w14:paraId="5A32F11B" w14:textId="77777777" w:rsidR="00E51F7F" w:rsidRPr="008977F6" w:rsidRDefault="00D0253D">
      <w:pPr>
        <w:pStyle w:val="BodyText"/>
        <w:ind w:left="460"/>
      </w:pPr>
      <w:r w:rsidRPr="008977F6">
        <w:t>1e. Tenderer’s Declaration</w:t>
      </w:r>
    </w:p>
    <w:p w14:paraId="5A32F11C" w14:textId="77777777" w:rsidR="00E51F7F" w:rsidRPr="008977F6" w:rsidRDefault="00E51F7F">
      <w:pPr>
        <w:pStyle w:val="BodyText"/>
        <w:spacing w:before="4"/>
        <w:rPr>
          <w:sz w:val="16"/>
        </w:rPr>
      </w:pPr>
    </w:p>
    <w:p w14:paraId="5A32F11D" w14:textId="0E8E948B" w:rsidR="00E51F7F" w:rsidRPr="008977F6" w:rsidRDefault="00E66C70">
      <w:pPr>
        <w:pStyle w:val="ListParagraph"/>
        <w:numPr>
          <w:ilvl w:val="0"/>
          <w:numId w:val="8"/>
        </w:numPr>
        <w:tabs>
          <w:tab w:val="left" w:pos="821"/>
        </w:tabs>
        <w:spacing w:before="1"/>
        <w:ind w:left="820" w:hanging="361"/>
      </w:pPr>
      <w:r w:rsidRPr="008977F6">
        <w:t>Lifeline Gedo</w:t>
      </w:r>
      <w:r w:rsidR="00D0253D" w:rsidRPr="008977F6">
        <w:t>’s</w:t>
      </w:r>
      <w:r w:rsidR="00D0253D" w:rsidRPr="008977F6">
        <w:rPr>
          <w:spacing w:val="-3"/>
        </w:rPr>
        <w:t xml:space="preserve"> </w:t>
      </w:r>
      <w:r w:rsidR="00D0253D" w:rsidRPr="008977F6">
        <w:t>Code</w:t>
      </w:r>
      <w:r w:rsidR="00D0253D" w:rsidRPr="008977F6">
        <w:rPr>
          <w:spacing w:val="-2"/>
        </w:rPr>
        <w:t xml:space="preserve"> </w:t>
      </w:r>
      <w:r w:rsidR="00D0253D" w:rsidRPr="008977F6">
        <w:t>of Conduct</w:t>
      </w:r>
      <w:r w:rsidR="00D0253D" w:rsidRPr="008977F6">
        <w:rPr>
          <w:spacing w:val="-2"/>
        </w:rPr>
        <w:t xml:space="preserve"> </w:t>
      </w:r>
      <w:r w:rsidR="00D0253D" w:rsidRPr="008977F6">
        <w:t>and</w:t>
      </w:r>
      <w:r w:rsidR="00D0253D" w:rsidRPr="008977F6">
        <w:rPr>
          <w:spacing w:val="-1"/>
        </w:rPr>
        <w:t xml:space="preserve"> </w:t>
      </w:r>
      <w:r w:rsidR="00D0253D" w:rsidRPr="008977F6">
        <w:t>Associated</w:t>
      </w:r>
      <w:r w:rsidR="00D0253D" w:rsidRPr="008977F6">
        <w:rPr>
          <w:spacing w:val="-2"/>
        </w:rPr>
        <w:t xml:space="preserve"> </w:t>
      </w:r>
      <w:r w:rsidR="00D0253D" w:rsidRPr="008977F6">
        <w:t>Policies</w:t>
      </w:r>
    </w:p>
    <w:p w14:paraId="5A32F11E" w14:textId="41085E91" w:rsidR="00E51F7F" w:rsidRPr="008977F6" w:rsidRDefault="00E66C70">
      <w:pPr>
        <w:pStyle w:val="ListParagraph"/>
        <w:numPr>
          <w:ilvl w:val="0"/>
          <w:numId w:val="8"/>
        </w:numPr>
        <w:tabs>
          <w:tab w:val="left" w:pos="821"/>
        </w:tabs>
        <w:spacing w:before="132"/>
        <w:ind w:left="820" w:hanging="361"/>
      </w:pPr>
      <w:r w:rsidRPr="008977F6">
        <w:t>Lifeline Gedo</w:t>
      </w:r>
      <w:r w:rsidR="00D0253D" w:rsidRPr="008977F6">
        <w:rPr>
          <w:spacing w:val="-3"/>
        </w:rPr>
        <w:t xml:space="preserve"> </w:t>
      </w:r>
      <w:r w:rsidR="00D0253D" w:rsidRPr="008977F6">
        <w:t>Purchasing</w:t>
      </w:r>
      <w:r w:rsidR="00D0253D" w:rsidRPr="008977F6">
        <w:rPr>
          <w:spacing w:val="-1"/>
        </w:rPr>
        <w:t xml:space="preserve"> </w:t>
      </w:r>
      <w:r w:rsidR="00D0253D" w:rsidRPr="008977F6">
        <w:t>Terms</w:t>
      </w:r>
      <w:r w:rsidR="00D0253D" w:rsidRPr="008977F6">
        <w:rPr>
          <w:spacing w:val="-3"/>
        </w:rPr>
        <w:t xml:space="preserve"> </w:t>
      </w:r>
      <w:r w:rsidR="00D0253D" w:rsidRPr="008977F6">
        <w:t>and</w:t>
      </w:r>
      <w:r w:rsidR="00D0253D" w:rsidRPr="008977F6">
        <w:rPr>
          <w:spacing w:val="-1"/>
        </w:rPr>
        <w:t xml:space="preserve"> </w:t>
      </w:r>
      <w:r w:rsidR="00D0253D" w:rsidRPr="008977F6">
        <w:t>Conditions</w:t>
      </w:r>
    </w:p>
    <w:p w14:paraId="5A32F120" w14:textId="523DBB1B" w:rsidR="00E51F7F" w:rsidRPr="008977F6" w:rsidRDefault="00E51F7F" w:rsidP="009B72F3">
      <w:pPr>
        <w:pStyle w:val="ListParagraph"/>
        <w:tabs>
          <w:tab w:val="left" w:pos="821"/>
        </w:tabs>
        <w:spacing w:before="135"/>
        <w:ind w:left="820" w:firstLine="0"/>
        <w:sectPr w:rsidR="00E51F7F" w:rsidRPr="008977F6">
          <w:headerReference w:type="default" r:id="rId10"/>
          <w:pgSz w:w="11910" w:h="16840"/>
          <w:pgMar w:top="900" w:right="500" w:bottom="280" w:left="980" w:header="715" w:footer="0" w:gutter="0"/>
          <w:cols w:space="720"/>
        </w:sectPr>
      </w:pPr>
    </w:p>
    <w:p w14:paraId="5A32F121" w14:textId="77777777" w:rsidR="00E51F7F" w:rsidRPr="008977F6" w:rsidRDefault="00E51F7F">
      <w:pPr>
        <w:pStyle w:val="BodyText"/>
        <w:rPr>
          <w:sz w:val="20"/>
        </w:rPr>
      </w:pPr>
    </w:p>
    <w:p w14:paraId="5A32F122" w14:textId="77777777" w:rsidR="00E51F7F" w:rsidRPr="008977F6" w:rsidRDefault="00E51F7F">
      <w:pPr>
        <w:pStyle w:val="BodyText"/>
        <w:spacing w:before="11"/>
      </w:pPr>
    </w:p>
    <w:p w14:paraId="5A32F123" w14:textId="76CCCD01" w:rsidR="00E51F7F" w:rsidRPr="008977F6" w:rsidRDefault="00D0253D">
      <w:pPr>
        <w:pStyle w:val="BodyText"/>
        <w:ind w:left="568"/>
        <w:rPr>
          <w:sz w:val="20"/>
        </w:rPr>
      </w:pPr>
      <w:r w:rsidRPr="008977F6">
        <w:rPr>
          <w:noProof/>
          <w:sz w:val="20"/>
          <w:lang w:val="en-GB" w:eastAsia="en-GB"/>
        </w:rPr>
        <mc:AlternateContent>
          <mc:Choice Requires="wps">
            <w:drawing>
              <wp:inline distT="0" distB="0" distL="0" distR="0" wp14:anchorId="5A32F354" wp14:editId="75025D93">
                <wp:extent cx="5941695" cy="476250"/>
                <wp:effectExtent l="3810" t="0" r="0" b="635"/>
                <wp:docPr id="50"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1695" cy="476250"/>
                        </a:xfrm>
                        <a:prstGeom prst="rect">
                          <a:avLst/>
                        </a:prstGeom>
                        <a:solidFill>
                          <a:srgbClr val="007B58"/>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A32F37D" w14:textId="77777777" w:rsidR="001E240C" w:rsidRDefault="001E240C">
                            <w:pPr>
                              <w:pStyle w:val="BodyText"/>
                              <w:spacing w:before="7"/>
                              <w:rPr>
                                <w:sz w:val="19"/>
                              </w:rPr>
                            </w:pPr>
                          </w:p>
                          <w:p w14:paraId="5A32F37E" w14:textId="027FB49F" w:rsidR="001E240C" w:rsidRDefault="001E240C">
                            <w:pPr>
                              <w:spacing w:before="1"/>
                              <w:ind w:left="3348"/>
                              <w:rPr>
                                <w:b/>
                              </w:rPr>
                            </w:pPr>
                            <w:r>
                              <w:rPr>
                                <w:b/>
                                <w:color w:val="FFFFFF"/>
                              </w:rPr>
                              <w:t>1.</w:t>
                            </w:r>
                            <w:r>
                              <w:rPr>
                                <w:b/>
                                <w:color w:val="FFFFFF"/>
                                <w:spacing w:val="39"/>
                              </w:rPr>
                              <w:t xml:space="preserve"> </w:t>
                            </w:r>
                            <w:r>
                              <w:rPr>
                                <w:b/>
                                <w:color w:val="FFFFFF"/>
                              </w:rPr>
                              <w:t>Letter of</w:t>
                            </w:r>
                            <w:r>
                              <w:rPr>
                                <w:b/>
                                <w:color w:val="FFFFFF"/>
                                <w:spacing w:val="-2"/>
                              </w:rPr>
                              <w:t xml:space="preserve"> </w:t>
                            </w:r>
                            <w:r>
                              <w:rPr>
                                <w:b/>
                                <w:color w:val="FFFFFF"/>
                              </w:rPr>
                              <w:t>Invitation</w:t>
                            </w:r>
                            <w:r>
                              <w:rPr>
                                <w:b/>
                                <w:color w:val="FFFFFF"/>
                                <w:spacing w:val="-1"/>
                              </w:rPr>
                              <w:t xml:space="preserve"> </w:t>
                            </w:r>
                            <w:r>
                              <w:rPr>
                                <w:b/>
                                <w:color w:val="FFFFFF"/>
                              </w:rPr>
                              <w:t>to</w:t>
                            </w:r>
                            <w:r>
                              <w:rPr>
                                <w:b/>
                                <w:color w:val="FFFFFF"/>
                                <w:spacing w:val="-3"/>
                              </w:rPr>
                              <w:t xml:space="preserve"> </w:t>
                            </w:r>
                            <w:r>
                              <w:rPr>
                                <w:b/>
                                <w:color w:val="FFFFFF"/>
                              </w:rPr>
                              <w:t>Tenderers</w:t>
                            </w:r>
                          </w:p>
                        </w:txbxContent>
                      </wps:txbx>
                      <wps:bodyPr rot="0" vert="horz" wrap="square" lIns="0" tIns="0" rIns="0" bIns="0" anchor="t" anchorCtr="0" upright="1">
                        <a:noAutofit/>
                      </wps:bodyPr>
                    </wps:wsp>
                  </a:graphicData>
                </a:graphic>
              </wp:inline>
            </w:drawing>
          </mc:Choice>
          <mc:Fallback>
            <w:pict>
              <v:shape w14:anchorId="5A32F354" id="Text Box 33" o:spid="_x0000_s1030" type="#_x0000_t202" style="width:467.85pt;height:37.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" fillcolor="#007b58" stroked="f">
                <v:textbox inset="0,0,0,0">
                  <w:txbxContent>
                    <w:p w14:paraId="5A32F37D" w14:textId="77777777" w:rsidR="001E240C" w:rsidRDefault="001E240C">
                      <w:pPr>
                        <w:pStyle w:val="BodyText"/>
                        <w:spacing w:before="7"/>
                        <w:rPr>
                          <w:sz w:val="19"/>
                        </w:rPr>
                      </w:pPr>
                    </w:p>
                    <w:p w14:paraId="5A32F37E" w14:textId="027FB49F" w:rsidR="001E240C" w:rsidRDefault="001E240C">
                      <w:pPr>
                        <w:spacing w:before="1"/>
                        <w:ind w:left="3348"/>
                        <w:rPr>
                          <w:b/>
                        </w:rPr>
                      </w:pPr>
                      <w:r>
                        <w:rPr>
                          <w:b/>
                          <w:color w:val="FFFFFF"/>
                        </w:rPr>
                        <w:t>1.</w:t>
                      </w:r>
                      <w:r>
                        <w:rPr>
                          <w:b/>
                          <w:color w:val="FFFFFF"/>
                          <w:spacing w:val="39"/>
                        </w:rPr>
                        <w:t xml:space="preserve"> </w:t>
                      </w:r>
                      <w:r>
                        <w:rPr>
                          <w:b/>
                          <w:color w:val="FFFFFF"/>
                        </w:rPr>
                        <w:t>Letter of</w:t>
                      </w:r>
                      <w:r>
                        <w:rPr>
                          <w:b/>
                          <w:color w:val="FFFFFF"/>
                          <w:spacing w:val="-2"/>
                        </w:rPr>
                        <w:t xml:space="preserve"> </w:t>
                      </w:r>
                      <w:r>
                        <w:rPr>
                          <w:b/>
                          <w:color w:val="FFFFFF"/>
                        </w:rPr>
                        <w:t>Invitation</w:t>
                      </w:r>
                      <w:r>
                        <w:rPr>
                          <w:b/>
                          <w:color w:val="FFFFFF"/>
                          <w:spacing w:val="-1"/>
                        </w:rPr>
                        <w:t xml:space="preserve"> </w:t>
                      </w:r>
                      <w:r>
                        <w:rPr>
                          <w:b/>
                          <w:color w:val="FFFFFF"/>
                        </w:rPr>
                        <w:t>to</w:t>
                      </w:r>
                      <w:r>
                        <w:rPr>
                          <w:b/>
                          <w:color w:val="FFFFFF"/>
                          <w:spacing w:val="-3"/>
                        </w:rPr>
                        <w:t xml:space="preserve"> </w:t>
                      </w:r>
                      <w:r>
                        <w:rPr>
                          <w:b/>
                          <w:color w:val="FFFFFF"/>
                        </w:rPr>
                        <w:t>Tenderers</w:t>
                      </w:r>
                    </w:p>
                  </w:txbxContent>
                </v:textbox>
                <w10:anchorlock/>
              </v:shape>
            </w:pict>
          </mc:Fallback>
        </mc:AlternateContent>
      </w:r>
    </w:p>
    <w:p w14:paraId="5A32F124" w14:textId="77777777" w:rsidR="00E51F7F" w:rsidRPr="008977F6" w:rsidRDefault="00E51F7F">
      <w:pPr>
        <w:pStyle w:val="BodyText"/>
        <w:rPr>
          <w:sz w:val="20"/>
        </w:rPr>
      </w:pPr>
    </w:p>
    <w:p w14:paraId="5A32F125" w14:textId="666E6D4A" w:rsidR="00E51F7F" w:rsidRPr="008977F6" w:rsidRDefault="00D0253D">
      <w:pPr>
        <w:pStyle w:val="BodyText"/>
        <w:spacing w:before="10"/>
        <w:rPr>
          <w:sz w:val="13"/>
        </w:rPr>
      </w:pPr>
      <w:r w:rsidRPr="008977F6">
        <w:rPr>
          <w:noProof/>
          <w:lang w:val="en-GB" w:eastAsia="en-GB"/>
        </w:rPr>
        <mc:AlternateContent>
          <mc:Choice Requires="wpg">
            <w:drawing>
              <wp:anchor distT="0" distB="0" distL="0" distR="0" simplePos="0" relativeHeight="487588864" behindDoc="1" locked="0" layoutInCell="1" allowOverlap="1" wp14:anchorId="5A32F356" wp14:editId="79B31661">
                <wp:simplePos x="0" y="0"/>
                <wp:positionH relativeFrom="page">
                  <wp:posOffset>969645</wp:posOffset>
                </wp:positionH>
                <wp:positionV relativeFrom="paragraph">
                  <wp:posOffset>132080</wp:posOffset>
                </wp:positionV>
                <wp:extent cx="5801360" cy="253365"/>
                <wp:effectExtent l="0" t="0" r="0" b="0"/>
                <wp:wrapTopAndBottom/>
                <wp:docPr id="47"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801360" cy="253365"/>
                          <a:chOff x="1527" y="208"/>
                          <a:chExt cx="9136" cy="399"/>
                        </a:xfrm>
                      </wpg:grpSpPr>
                      <wps:wsp>
                        <wps:cNvPr id="48" name="Text Box 32"/>
                        <wps:cNvSpPr txBox="1">
                          <a:spLocks noChangeArrowheads="1"/>
                        </wps:cNvSpPr>
                        <wps:spPr bwMode="auto">
                          <a:xfrm>
                            <a:off x="3970" y="212"/>
                            <a:ext cx="6688" cy="389"/>
                          </a:xfrm>
                          <a:prstGeom prst="rect">
                            <a:avLst/>
                          </a:prstGeom>
                          <a:noFill/>
                          <a:ln w="6096">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6DA91D0F" w14:textId="009035A4" w:rsidR="001E240C" w:rsidRPr="00EF3F88" w:rsidRDefault="001E240C" w:rsidP="00CB48D8">
                              <w:pPr>
                                <w:spacing w:line="259" w:lineRule="auto"/>
                                <w:ind w:left="10"/>
                                <w:rPr>
                                  <w:rFonts w:asciiTheme="minorHAnsi" w:hAnsiTheme="minorHAnsi" w:cstheme="minorHAnsi"/>
                                </w:rPr>
                              </w:pPr>
                              <w:r w:rsidRPr="00CA363A">
                                <w:rPr>
                                  <w:rFonts w:cstheme="minorHAnsi"/>
                                  <w:b/>
                                  <w:color w:val="000000" w:themeColor="text1"/>
                                </w:rPr>
                                <w:t xml:space="preserve"> </w:t>
                              </w:r>
                              <w:r>
                                <w:rPr>
                                  <w:rFonts w:asciiTheme="minorHAnsi" w:hAnsiTheme="minorHAnsi" w:cstheme="minorHAnsi"/>
                                </w:rPr>
                                <w:t>LLG/GEDO/SEEDS/TOOLS</w:t>
                              </w:r>
                              <w:r w:rsidRPr="00EF3F88">
                                <w:rPr>
                                  <w:rFonts w:asciiTheme="minorHAnsi" w:hAnsiTheme="minorHAnsi" w:cstheme="minorHAnsi"/>
                                </w:rPr>
                                <w:t>/</w:t>
                              </w:r>
                              <w:r>
                                <w:rPr>
                                  <w:rFonts w:asciiTheme="minorHAnsi" w:hAnsiTheme="minorHAnsi" w:cstheme="minorHAnsi"/>
                                </w:rPr>
                                <w:t>AUG</w:t>
                              </w:r>
                              <w:r w:rsidRPr="00EF3F88">
                                <w:rPr>
                                  <w:rFonts w:asciiTheme="minorHAnsi" w:hAnsiTheme="minorHAnsi" w:cstheme="minorHAnsi"/>
                                </w:rPr>
                                <w:t>/20</w:t>
                              </w:r>
                              <w:r>
                                <w:rPr>
                                  <w:rFonts w:asciiTheme="minorHAnsi" w:hAnsiTheme="minorHAnsi" w:cstheme="minorHAnsi"/>
                                </w:rPr>
                                <w:t>24</w:t>
                              </w:r>
                            </w:p>
                            <w:p w14:paraId="2CF8BE44" w14:textId="2F503510" w:rsidR="001E240C" w:rsidRPr="00905E21" w:rsidRDefault="001E240C" w:rsidP="00CA363A">
                              <w:pPr>
                                <w:rPr>
                                  <w:rFonts w:cstheme="minorHAnsi"/>
                                  <w:b/>
                                  <w:color w:val="000000" w:themeColor="text1"/>
                                </w:rPr>
                              </w:pPr>
                            </w:p>
                            <w:p w14:paraId="32BF1129" w14:textId="7768582E" w:rsidR="001E240C" w:rsidRPr="00905E21" w:rsidRDefault="001E240C" w:rsidP="00457CB6">
                              <w:pPr>
                                <w:rPr>
                                  <w:rFonts w:cstheme="minorHAnsi"/>
                                  <w:b/>
                                  <w:color w:val="000000" w:themeColor="text1"/>
                                </w:rPr>
                              </w:pPr>
                            </w:p>
                            <w:p w14:paraId="5A32F37F" w14:textId="05B2ADB8" w:rsidR="001E240C" w:rsidRDefault="001E240C">
                              <w:pPr>
                                <w:spacing w:before="1"/>
                                <w:ind w:left="103"/>
                                <w:rPr>
                                  <w:sz w:val="20"/>
                                </w:rPr>
                              </w:pPr>
                            </w:p>
                          </w:txbxContent>
                        </wps:txbx>
                        <wps:bodyPr rot="0" vert="horz" wrap="square" lIns="0" tIns="0" rIns="0" bIns="0" anchor="t" anchorCtr="0" upright="1">
                          <a:noAutofit/>
                        </wps:bodyPr>
                      </wps:wsp>
                      <wps:wsp>
                        <wps:cNvPr id="49" name="Text Box 31"/>
                        <wps:cNvSpPr txBox="1">
                          <a:spLocks noChangeArrowheads="1"/>
                        </wps:cNvSpPr>
                        <wps:spPr bwMode="auto">
                          <a:xfrm>
                            <a:off x="1531" y="212"/>
                            <a:ext cx="2439" cy="389"/>
                          </a:xfrm>
                          <a:prstGeom prst="rect">
                            <a:avLst/>
                          </a:prstGeom>
                          <a:solidFill>
                            <a:srgbClr val="007B58"/>
                          </a:solidFill>
                          <a:ln w="6096">
                            <a:solidFill>
                              <a:srgbClr val="000000"/>
                            </a:solidFill>
                            <a:prstDash val="solid"/>
                            <a:miter lim="800000"/>
                            <a:headEnd/>
                            <a:tailEnd/>
                          </a:ln>
                        </wps:spPr>
                        <wps:txbx>
                          <w:txbxContent>
                            <w:p w14:paraId="5A32F380" w14:textId="77777777" w:rsidR="001E240C" w:rsidRDefault="001E240C">
                              <w:pPr>
                                <w:spacing w:before="1"/>
                                <w:ind w:left="100"/>
                                <w:rPr>
                                  <w:b/>
                                  <w:sz w:val="20"/>
                                </w:rPr>
                              </w:pPr>
                              <w:r>
                                <w:rPr>
                                  <w:b/>
                                  <w:color w:val="FFFFFF"/>
                                  <w:sz w:val="20"/>
                                </w:rPr>
                                <w:t>Tender</w:t>
                              </w:r>
                              <w:r>
                                <w:rPr>
                                  <w:b/>
                                  <w:color w:val="FFFFFF"/>
                                  <w:spacing w:val="-4"/>
                                  <w:sz w:val="20"/>
                                </w:rPr>
                                <w:t xml:space="preserve"> </w:t>
                              </w:r>
                              <w:r>
                                <w:rPr>
                                  <w:b/>
                                  <w:color w:val="FFFFFF"/>
                                  <w:sz w:val="20"/>
                                </w:rPr>
                                <w:t>Reference: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32F356" id="Group 30" o:spid="_x0000_s1031" style="position:absolute;margin-left:76.35pt;margin-top:10.4pt;width:456.8pt;height:19.95pt;z-index:-15727616;mso-wrap-distance-left:0;mso-wrap-distance-right:0;mso-position-horizontal-relative:page;mso-position-vertical-relative:text" coordorigin="1527,208" coordsize="9136,3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">
                <v:shape id="Text Box 32" o:spid="_x0000_s1032" type="#_x0000_t202" style="position:absolute;left:3970;top:212;width:6688;height: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" filled="f" strokeweight=".48pt">
                  <v:textbox inset="0,0,0,0">
                    <w:txbxContent>
                      <w:p w14:paraId="6DA91D0F" w14:textId="009035A4" w:rsidR="001E240C" w:rsidRPr="00EF3F88" w:rsidRDefault="001E240C" w:rsidP="00CB48D8">
                        <w:pPr>
                          <w:spacing w:line="259" w:lineRule="auto"/>
                          <w:ind w:left="10"/>
                          <w:rPr>
                            <w:rFonts w:asciiTheme="minorHAnsi" w:hAnsiTheme="minorHAnsi" w:cstheme="minorHAnsi"/>
                          </w:rPr>
                        </w:pPr>
                        <w:r w:rsidRPr="00CA363A">
                          <w:rPr>
                            <w:rFonts w:cstheme="minorHAnsi"/>
                            <w:b/>
                            <w:color w:val="000000" w:themeColor="text1"/>
                          </w:rPr>
                          <w:t xml:space="preserve"> </w:t>
                        </w:r>
                        <w:r>
                          <w:rPr>
                            <w:rFonts w:asciiTheme="minorHAnsi" w:hAnsiTheme="minorHAnsi" w:cstheme="minorHAnsi"/>
                          </w:rPr>
                          <w:t>LLG/GEDO/SEEDS/TOOLS</w:t>
                        </w:r>
                        <w:r w:rsidRPr="00EF3F88">
                          <w:rPr>
                            <w:rFonts w:asciiTheme="minorHAnsi" w:hAnsiTheme="minorHAnsi" w:cstheme="minorHAnsi"/>
                          </w:rPr>
                          <w:t>/</w:t>
                        </w:r>
                        <w:r>
                          <w:rPr>
                            <w:rFonts w:asciiTheme="minorHAnsi" w:hAnsiTheme="minorHAnsi" w:cstheme="minorHAnsi"/>
                          </w:rPr>
                          <w:t>AUG</w:t>
                        </w:r>
                        <w:r w:rsidRPr="00EF3F88">
                          <w:rPr>
                            <w:rFonts w:asciiTheme="minorHAnsi" w:hAnsiTheme="minorHAnsi" w:cstheme="minorHAnsi"/>
                          </w:rPr>
                          <w:t>/20</w:t>
                        </w:r>
                        <w:r>
                          <w:rPr>
                            <w:rFonts w:asciiTheme="minorHAnsi" w:hAnsiTheme="minorHAnsi" w:cstheme="minorHAnsi"/>
                          </w:rPr>
                          <w:t>24</w:t>
                        </w:r>
                      </w:p>
                      <w:p w14:paraId="2CF8BE44" w14:textId="2F503510" w:rsidR="001E240C" w:rsidRPr="00905E21" w:rsidRDefault="001E240C" w:rsidP="00CA363A">
                        <w:pPr>
                          <w:rPr>
                            <w:rFonts w:cstheme="minorHAnsi"/>
                            <w:b/>
                            <w:color w:val="000000" w:themeColor="text1"/>
                          </w:rPr>
                        </w:pPr>
                      </w:p>
                      <w:p w14:paraId="32BF1129" w14:textId="7768582E" w:rsidR="001E240C" w:rsidRPr="00905E21" w:rsidRDefault="001E240C" w:rsidP="00457CB6">
                        <w:pPr>
                          <w:rPr>
                            <w:rFonts w:cstheme="minorHAnsi"/>
                            <w:b/>
                            <w:color w:val="000000" w:themeColor="text1"/>
                          </w:rPr>
                        </w:pPr>
                      </w:p>
                      <w:p w14:paraId="5A32F37F" w14:textId="05B2ADB8" w:rsidR="001E240C" w:rsidRDefault="001E240C">
                        <w:pPr>
                          <w:spacing w:before="1"/>
                          <w:ind w:left="103"/>
                          <w:rPr>
                            <w:sz w:val="20"/>
                          </w:rPr>
                        </w:pPr>
                      </w:p>
                    </w:txbxContent>
                  </v:textbox>
                </v:shape>
                <v:shape id="Text Box 31" o:spid="_x0000_s1033" type="#_x0000_t202" style="position:absolute;left:1531;top:212;width:2439;height:38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" fillcolor="#007b58" strokeweight=".48pt">
                  <v:textbox inset="0,0,0,0">
                    <w:txbxContent>
                      <w:p w14:paraId="5A32F380" w14:textId="77777777" w:rsidR="001E240C" w:rsidRDefault="001E240C">
                        <w:pPr>
                          <w:spacing w:before="1"/>
                          <w:ind w:left="100"/>
                          <w:rPr>
                            <w:b/>
                            <w:sz w:val="20"/>
                          </w:rPr>
                        </w:pPr>
                        <w:r>
                          <w:rPr>
                            <w:b/>
                            <w:color w:val="FFFFFF"/>
                            <w:sz w:val="20"/>
                          </w:rPr>
                          <w:t>Tender</w:t>
                        </w:r>
                        <w:r>
                          <w:rPr>
                            <w:b/>
                            <w:color w:val="FFFFFF"/>
                            <w:spacing w:val="-4"/>
                            <w:sz w:val="20"/>
                          </w:rPr>
                          <w:t xml:space="preserve"> </w:t>
                        </w:r>
                        <w:r>
                          <w:rPr>
                            <w:b/>
                            <w:color w:val="FFFFFF"/>
                            <w:sz w:val="20"/>
                          </w:rPr>
                          <w:t>Reference:</w:t>
                        </w:r>
                      </w:p>
                    </w:txbxContent>
                  </v:textbox>
                </v:shape>
                <w10:wrap type="topAndBottom" anchorx="page"/>
              </v:group>
            </w:pict>
          </mc:Fallback>
        </mc:AlternateContent>
      </w:r>
    </w:p>
    <w:p w14:paraId="5A32F126" w14:textId="77777777" w:rsidR="00E51F7F" w:rsidRPr="008977F6" w:rsidRDefault="00E51F7F">
      <w:pPr>
        <w:pStyle w:val="BodyText"/>
        <w:spacing w:before="7"/>
        <w:rPr>
          <w:sz w:val="24"/>
        </w:rPr>
      </w:pPr>
    </w:p>
    <w:p w14:paraId="5A32F127" w14:textId="77777777" w:rsidR="00E51F7F" w:rsidRPr="008977F6" w:rsidRDefault="00D0253D">
      <w:pPr>
        <w:pStyle w:val="BodyText"/>
        <w:spacing w:before="56"/>
        <w:ind w:left="460"/>
      </w:pPr>
      <w:r w:rsidRPr="008977F6">
        <w:t>Dear</w:t>
      </w:r>
      <w:r w:rsidRPr="008977F6">
        <w:rPr>
          <w:spacing w:val="-2"/>
        </w:rPr>
        <w:t xml:space="preserve"> </w:t>
      </w:r>
      <w:r w:rsidRPr="008977F6">
        <w:t>Sir/Madam,</w:t>
      </w:r>
    </w:p>
    <w:p w14:paraId="5A32F128" w14:textId="77777777" w:rsidR="00E51F7F" w:rsidRPr="008977F6" w:rsidRDefault="00E51F7F">
      <w:pPr>
        <w:pStyle w:val="BodyText"/>
        <w:spacing w:before="7"/>
        <w:rPr>
          <w:sz w:val="16"/>
        </w:rPr>
      </w:pPr>
    </w:p>
    <w:p w14:paraId="5A32F12A" w14:textId="64C6E446" w:rsidR="00E51F7F" w:rsidRPr="008977F6" w:rsidRDefault="00D0253D" w:rsidP="00F91B1E">
      <w:pPr>
        <w:pStyle w:val="Heading1"/>
        <w:tabs>
          <w:tab w:val="left" w:pos="8810"/>
        </w:tabs>
        <w:ind w:left="460" w:firstLine="0"/>
        <w:rPr>
          <w:u w:val="none"/>
        </w:rPr>
      </w:pPr>
      <w:r w:rsidRPr="008977F6">
        <w:rPr>
          <w:u w:val="none"/>
        </w:rPr>
        <w:t>SUBJECT:</w:t>
      </w:r>
      <w:r w:rsidRPr="008977F6">
        <w:rPr>
          <w:spacing w:val="-2"/>
          <w:u w:val="none"/>
        </w:rPr>
        <w:t xml:space="preserve"> </w:t>
      </w:r>
      <w:r w:rsidR="00D53D91" w:rsidRPr="008977F6">
        <w:rPr>
          <w:spacing w:val="-2"/>
          <w:u w:val="none"/>
        </w:rPr>
        <w:t>PURCHASE OF</w:t>
      </w:r>
      <w:r w:rsidR="00CB4941" w:rsidRPr="008977F6">
        <w:rPr>
          <w:spacing w:val="-2"/>
          <w:u w:val="none"/>
        </w:rPr>
        <w:t xml:space="preserve"> SEEDS, FARM TOOLS &amp; FODDER GRASS.</w:t>
      </w:r>
      <w:r w:rsidR="00F91B1E" w:rsidRPr="008977F6">
        <w:rPr>
          <w:u w:val="none"/>
        </w:rPr>
        <w:tab/>
      </w:r>
    </w:p>
    <w:p w14:paraId="3E16686C" w14:textId="77777777" w:rsidR="006B4FC0" w:rsidRPr="008977F6" w:rsidRDefault="006B4FC0" w:rsidP="006B4FC0">
      <w:pPr>
        <w:pStyle w:val="Heading1"/>
        <w:ind w:left="460" w:firstLine="0"/>
        <w:rPr>
          <w:b w:val="0"/>
          <w:sz w:val="16"/>
        </w:rPr>
      </w:pPr>
    </w:p>
    <w:p w14:paraId="5A32F12B" w14:textId="77777777" w:rsidR="00E51F7F" w:rsidRPr="008977F6" w:rsidRDefault="00D0253D">
      <w:pPr>
        <w:pStyle w:val="BodyText"/>
        <w:ind w:left="460" w:right="808"/>
      </w:pPr>
      <w:r w:rsidRPr="008977F6">
        <w:t>Further to your enquiry regarding the publication of the above-mentioned Invitation to Tender, please</w:t>
      </w:r>
      <w:r w:rsidRPr="008977F6">
        <w:rPr>
          <w:spacing w:val="-47"/>
        </w:rPr>
        <w:t xml:space="preserve"> </w:t>
      </w:r>
      <w:r w:rsidRPr="008977F6">
        <w:t>find</w:t>
      </w:r>
      <w:r w:rsidRPr="008977F6">
        <w:rPr>
          <w:spacing w:val="-2"/>
        </w:rPr>
        <w:t xml:space="preserve"> </w:t>
      </w:r>
      <w:r w:rsidRPr="008977F6">
        <w:t>enclosed the following</w:t>
      </w:r>
      <w:r w:rsidRPr="008977F6">
        <w:rPr>
          <w:spacing w:val="-4"/>
        </w:rPr>
        <w:t xml:space="preserve"> </w:t>
      </w:r>
      <w:r w:rsidRPr="008977F6">
        <w:t>documents,</w:t>
      </w:r>
      <w:r w:rsidRPr="008977F6">
        <w:rPr>
          <w:spacing w:val="-2"/>
        </w:rPr>
        <w:t xml:space="preserve"> </w:t>
      </w:r>
      <w:r w:rsidRPr="008977F6">
        <w:t>which</w:t>
      </w:r>
      <w:r w:rsidRPr="008977F6">
        <w:rPr>
          <w:spacing w:val="-4"/>
        </w:rPr>
        <w:t xml:space="preserve"> </w:t>
      </w:r>
      <w:r w:rsidRPr="008977F6">
        <w:t>constitute the</w:t>
      </w:r>
      <w:r w:rsidRPr="008977F6">
        <w:rPr>
          <w:spacing w:val="-2"/>
        </w:rPr>
        <w:t xml:space="preserve"> </w:t>
      </w:r>
      <w:r w:rsidRPr="008977F6">
        <w:t>tender</w:t>
      </w:r>
      <w:r w:rsidRPr="008977F6">
        <w:rPr>
          <w:spacing w:val="-2"/>
        </w:rPr>
        <w:t xml:space="preserve"> </w:t>
      </w:r>
      <w:r w:rsidRPr="008977F6">
        <w:t>dossier:</w:t>
      </w:r>
    </w:p>
    <w:p w14:paraId="5A32F12C" w14:textId="77777777" w:rsidR="00E51F7F" w:rsidRPr="008977F6" w:rsidRDefault="00E51F7F">
      <w:pPr>
        <w:pStyle w:val="BodyText"/>
        <w:spacing w:before="5"/>
        <w:rPr>
          <w:sz w:val="16"/>
        </w:rPr>
      </w:pPr>
    </w:p>
    <w:p w14:paraId="1FE9F313" w14:textId="3B199353" w:rsidR="00886B68" w:rsidRPr="008977F6" w:rsidRDefault="00D0253D" w:rsidP="009B72F3">
      <w:pPr>
        <w:pStyle w:val="BodyText"/>
        <w:ind w:left="460" w:right="7277"/>
      </w:pPr>
      <w:r w:rsidRPr="008977F6">
        <w:t xml:space="preserve">1a. Instructions to Tenderer 1b. </w:t>
      </w:r>
      <w:r w:rsidR="00886B68" w:rsidRPr="008977F6">
        <w:t xml:space="preserve">Tenderer’s Company </w:t>
      </w:r>
      <w:r w:rsidR="003B6E38" w:rsidRPr="008977F6">
        <w:t xml:space="preserve">    </w:t>
      </w:r>
      <w:r w:rsidR="00D53D91" w:rsidRPr="008977F6">
        <w:t>Profile</w:t>
      </w:r>
    </w:p>
    <w:p w14:paraId="7678D611" w14:textId="72E50F22" w:rsidR="00886B68" w:rsidRPr="008977F6" w:rsidRDefault="00D0253D" w:rsidP="00886B68">
      <w:pPr>
        <w:pStyle w:val="BodyText"/>
        <w:ind w:left="460" w:right="7277"/>
      </w:pPr>
      <w:r w:rsidRPr="008977F6">
        <w:t>1c. Tenderer’s Relevant</w:t>
      </w:r>
      <w:r w:rsidR="008F63F0" w:rsidRPr="008977F6">
        <w:t xml:space="preserve"> </w:t>
      </w:r>
      <w:r w:rsidRPr="008977F6">
        <w:t xml:space="preserve">Experience </w:t>
      </w:r>
    </w:p>
    <w:p w14:paraId="5A32F12E" w14:textId="41B5CCA6" w:rsidR="00E51F7F" w:rsidRPr="008977F6" w:rsidRDefault="00D0253D" w:rsidP="00886B68">
      <w:pPr>
        <w:pStyle w:val="BodyText"/>
        <w:ind w:left="460" w:right="7277"/>
      </w:pPr>
      <w:r w:rsidRPr="008977F6">
        <w:t>1d. Tenderer’s Financial Bid</w:t>
      </w:r>
    </w:p>
    <w:p w14:paraId="5A32F12F" w14:textId="77777777" w:rsidR="00E51F7F" w:rsidRPr="008977F6" w:rsidRDefault="00D0253D">
      <w:pPr>
        <w:pStyle w:val="BodyText"/>
        <w:spacing w:before="1" w:line="267" w:lineRule="exact"/>
        <w:ind w:left="460"/>
      </w:pPr>
      <w:r w:rsidRPr="008977F6">
        <w:t>1e. Tenderer’s Declaration</w:t>
      </w:r>
    </w:p>
    <w:p w14:paraId="5A32F130" w14:textId="152F6F64" w:rsidR="00E51F7F" w:rsidRPr="008977F6" w:rsidRDefault="00E66C70">
      <w:pPr>
        <w:pStyle w:val="ListParagraph"/>
        <w:numPr>
          <w:ilvl w:val="0"/>
          <w:numId w:val="7"/>
        </w:numPr>
        <w:tabs>
          <w:tab w:val="left" w:pos="679"/>
        </w:tabs>
        <w:spacing w:line="267" w:lineRule="exact"/>
      </w:pPr>
      <w:r w:rsidRPr="008977F6">
        <w:t>Lifeline Gedo</w:t>
      </w:r>
      <w:r w:rsidR="00D0253D" w:rsidRPr="008977F6">
        <w:t>’s Code of Conduct and Associated Policies</w:t>
      </w:r>
    </w:p>
    <w:p w14:paraId="5A32F131" w14:textId="0B0BCBFE" w:rsidR="00E51F7F" w:rsidRPr="008977F6" w:rsidRDefault="00E66C70">
      <w:pPr>
        <w:pStyle w:val="ListParagraph"/>
        <w:numPr>
          <w:ilvl w:val="0"/>
          <w:numId w:val="7"/>
        </w:numPr>
        <w:tabs>
          <w:tab w:val="left" w:pos="679"/>
        </w:tabs>
      </w:pPr>
      <w:r w:rsidRPr="008977F6">
        <w:t>Lifeline Gedo</w:t>
      </w:r>
      <w:r w:rsidR="00D0253D" w:rsidRPr="008977F6">
        <w:t>’s Purchasing Terms and Conditions</w:t>
      </w:r>
    </w:p>
    <w:p w14:paraId="5A32F132" w14:textId="77777777" w:rsidR="00E51F7F" w:rsidRPr="008977F6" w:rsidRDefault="00E51F7F">
      <w:pPr>
        <w:pStyle w:val="BodyText"/>
      </w:pPr>
    </w:p>
    <w:p w14:paraId="5A32F133" w14:textId="6A7C6F06" w:rsidR="00E51F7F" w:rsidRPr="008977F6" w:rsidRDefault="00D0253D">
      <w:pPr>
        <w:pStyle w:val="BodyText"/>
        <w:spacing w:before="1"/>
        <w:ind w:left="460"/>
      </w:pPr>
      <w:r w:rsidRPr="008977F6">
        <w:t>We</w:t>
      </w:r>
      <w:r w:rsidRPr="008977F6">
        <w:rPr>
          <w:spacing w:val="25"/>
        </w:rPr>
        <w:t xml:space="preserve"> </w:t>
      </w:r>
      <w:r w:rsidRPr="008977F6">
        <w:t>look</w:t>
      </w:r>
      <w:r w:rsidRPr="008977F6">
        <w:rPr>
          <w:spacing w:val="26"/>
        </w:rPr>
        <w:t xml:space="preserve"> </w:t>
      </w:r>
      <w:r w:rsidRPr="008977F6">
        <w:t>forward</w:t>
      </w:r>
      <w:r w:rsidRPr="008977F6">
        <w:rPr>
          <w:spacing w:val="25"/>
        </w:rPr>
        <w:t xml:space="preserve"> </w:t>
      </w:r>
      <w:r w:rsidRPr="008977F6">
        <w:t>to</w:t>
      </w:r>
      <w:r w:rsidRPr="008977F6">
        <w:rPr>
          <w:spacing w:val="26"/>
        </w:rPr>
        <w:t xml:space="preserve"> </w:t>
      </w:r>
      <w:r w:rsidRPr="008977F6">
        <w:t>receiving</w:t>
      </w:r>
      <w:r w:rsidRPr="008977F6">
        <w:rPr>
          <w:spacing w:val="25"/>
        </w:rPr>
        <w:t xml:space="preserve"> </w:t>
      </w:r>
      <w:r w:rsidRPr="008977F6">
        <w:t>your</w:t>
      </w:r>
      <w:r w:rsidRPr="008977F6">
        <w:rPr>
          <w:spacing w:val="26"/>
        </w:rPr>
        <w:t xml:space="preserve"> </w:t>
      </w:r>
      <w:r w:rsidRPr="008977F6">
        <w:t>tender</w:t>
      </w:r>
      <w:r w:rsidRPr="008977F6">
        <w:rPr>
          <w:spacing w:val="23"/>
        </w:rPr>
        <w:t xml:space="preserve"> </w:t>
      </w:r>
      <w:r w:rsidRPr="008977F6">
        <w:t>on</w:t>
      </w:r>
      <w:r w:rsidRPr="008977F6">
        <w:rPr>
          <w:spacing w:val="25"/>
        </w:rPr>
        <w:t xml:space="preserve"> </w:t>
      </w:r>
      <w:r w:rsidRPr="008977F6">
        <w:t>or</w:t>
      </w:r>
      <w:r w:rsidRPr="008977F6">
        <w:rPr>
          <w:spacing w:val="25"/>
        </w:rPr>
        <w:t xml:space="preserve"> </w:t>
      </w:r>
      <w:r w:rsidRPr="008977F6">
        <w:t>before</w:t>
      </w:r>
      <w:r w:rsidRPr="008977F6">
        <w:rPr>
          <w:spacing w:val="24"/>
        </w:rPr>
        <w:t xml:space="preserve"> </w:t>
      </w:r>
      <w:r w:rsidR="0044424C" w:rsidRPr="008977F6">
        <w:rPr>
          <w:spacing w:val="24"/>
        </w:rPr>
        <w:t>18</w:t>
      </w:r>
      <w:r w:rsidR="00E702B2" w:rsidRPr="008977F6">
        <w:rPr>
          <w:spacing w:val="24"/>
          <w:vertAlign w:val="superscript"/>
        </w:rPr>
        <w:t>th</w:t>
      </w:r>
      <w:r w:rsidR="00ED1E37" w:rsidRPr="008977F6">
        <w:rPr>
          <w:b/>
        </w:rPr>
        <w:t>August</w:t>
      </w:r>
      <w:r w:rsidR="0003317A" w:rsidRPr="008977F6">
        <w:rPr>
          <w:b/>
        </w:rPr>
        <w:t xml:space="preserve"> </w:t>
      </w:r>
      <w:r w:rsidRPr="008977F6">
        <w:rPr>
          <w:b/>
        </w:rPr>
        <w:t>202</w:t>
      </w:r>
      <w:r w:rsidR="006F679E" w:rsidRPr="008977F6">
        <w:rPr>
          <w:b/>
        </w:rPr>
        <w:t>4</w:t>
      </w:r>
      <w:r w:rsidRPr="008977F6">
        <w:rPr>
          <w:b/>
          <w:spacing w:val="27"/>
        </w:rPr>
        <w:t xml:space="preserve"> </w:t>
      </w:r>
      <w:r w:rsidRPr="008977F6">
        <w:t>to</w:t>
      </w:r>
      <w:r w:rsidRPr="008977F6">
        <w:rPr>
          <w:spacing w:val="23"/>
        </w:rPr>
        <w:t xml:space="preserve"> </w:t>
      </w:r>
      <w:r w:rsidRPr="008977F6">
        <w:t>the</w:t>
      </w:r>
      <w:r w:rsidRPr="008977F6">
        <w:rPr>
          <w:spacing w:val="26"/>
        </w:rPr>
        <w:t xml:space="preserve"> </w:t>
      </w:r>
      <w:r w:rsidRPr="008977F6">
        <w:t>address</w:t>
      </w:r>
      <w:r w:rsidRPr="008977F6">
        <w:rPr>
          <w:spacing w:val="26"/>
        </w:rPr>
        <w:t xml:space="preserve"> </w:t>
      </w:r>
      <w:r w:rsidRPr="008977F6">
        <w:t>specified</w:t>
      </w:r>
      <w:r w:rsidRPr="008977F6">
        <w:rPr>
          <w:spacing w:val="26"/>
        </w:rPr>
        <w:t xml:space="preserve"> </w:t>
      </w:r>
      <w:r w:rsidRPr="008977F6">
        <w:t>in</w:t>
      </w:r>
      <w:r w:rsidRPr="008977F6">
        <w:rPr>
          <w:spacing w:val="24"/>
        </w:rPr>
        <w:t xml:space="preserve"> </w:t>
      </w:r>
      <w:r w:rsidRPr="008977F6">
        <w:t>the</w:t>
      </w:r>
      <w:r w:rsidRPr="008977F6">
        <w:rPr>
          <w:spacing w:val="-46"/>
        </w:rPr>
        <w:t xml:space="preserve"> </w:t>
      </w:r>
      <w:r w:rsidR="00D53D91" w:rsidRPr="008977F6">
        <w:rPr>
          <w:spacing w:val="-46"/>
        </w:rPr>
        <w:t xml:space="preserve">  </w:t>
      </w:r>
      <w:r w:rsidRPr="008977F6">
        <w:t>instruction</w:t>
      </w:r>
      <w:r w:rsidRPr="008977F6">
        <w:rPr>
          <w:spacing w:val="-4"/>
        </w:rPr>
        <w:t xml:space="preserve"> </w:t>
      </w:r>
      <w:r w:rsidRPr="008977F6">
        <w:t>to</w:t>
      </w:r>
      <w:r w:rsidRPr="008977F6">
        <w:rPr>
          <w:spacing w:val="-1"/>
        </w:rPr>
        <w:t xml:space="preserve"> </w:t>
      </w:r>
      <w:r w:rsidRPr="008977F6">
        <w:t>tender</w:t>
      </w:r>
      <w:r w:rsidRPr="008977F6">
        <w:rPr>
          <w:spacing w:val="-2"/>
        </w:rPr>
        <w:t xml:space="preserve"> </w:t>
      </w:r>
      <w:r w:rsidRPr="008977F6">
        <w:t>document.</w:t>
      </w:r>
    </w:p>
    <w:p w14:paraId="5A32F134" w14:textId="77777777" w:rsidR="00E51F7F" w:rsidRPr="008977F6" w:rsidRDefault="00E51F7F">
      <w:pPr>
        <w:pStyle w:val="BodyText"/>
        <w:spacing w:before="4"/>
        <w:rPr>
          <w:sz w:val="16"/>
        </w:rPr>
      </w:pPr>
    </w:p>
    <w:p w14:paraId="5A32F135" w14:textId="5997297A" w:rsidR="00E51F7F" w:rsidRPr="008977F6" w:rsidRDefault="00D0253D">
      <w:pPr>
        <w:pStyle w:val="BodyText"/>
        <w:ind w:left="460"/>
        <w:rPr>
          <w:u w:val="single"/>
        </w:rPr>
      </w:pPr>
      <w:r w:rsidRPr="008977F6">
        <w:rPr>
          <w:u w:val="single"/>
        </w:rPr>
        <w:t>Your</w:t>
      </w:r>
      <w:r w:rsidRPr="008977F6">
        <w:rPr>
          <w:spacing w:val="16"/>
          <w:u w:val="single"/>
        </w:rPr>
        <w:t xml:space="preserve"> </w:t>
      </w:r>
      <w:r w:rsidRPr="008977F6">
        <w:rPr>
          <w:u w:val="single"/>
        </w:rPr>
        <w:t>tender</w:t>
      </w:r>
      <w:r w:rsidRPr="008977F6">
        <w:rPr>
          <w:spacing w:val="16"/>
          <w:u w:val="single"/>
        </w:rPr>
        <w:t xml:space="preserve"> </w:t>
      </w:r>
      <w:r w:rsidRPr="008977F6">
        <w:rPr>
          <w:u w:val="single"/>
        </w:rPr>
        <w:t>bid</w:t>
      </w:r>
      <w:r w:rsidRPr="008977F6">
        <w:rPr>
          <w:spacing w:val="15"/>
          <w:u w:val="single"/>
        </w:rPr>
        <w:t xml:space="preserve"> </w:t>
      </w:r>
      <w:r w:rsidRPr="008977F6">
        <w:rPr>
          <w:u w:val="single"/>
        </w:rPr>
        <w:t>must</w:t>
      </w:r>
      <w:r w:rsidRPr="008977F6">
        <w:rPr>
          <w:spacing w:val="17"/>
          <w:u w:val="single"/>
        </w:rPr>
        <w:t xml:space="preserve"> </w:t>
      </w:r>
      <w:r w:rsidRPr="008977F6">
        <w:rPr>
          <w:u w:val="single"/>
        </w:rPr>
        <w:t>include</w:t>
      </w:r>
      <w:r w:rsidRPr="008977F6">
        <w:rPr>
          <w:spacing w:val="16"/>
          <w:u w:val="single"/>
        </w:rPr>
        <w:t xml:space="preserve"> </w:t>
      </w:r>
      <w:r w:rsidRPr="008977F6">
        <w:rPr>
          <w:u w:val="single"/>
        </w:rPr>
        <w:t>the</w:t>
      </w:r>
      <w:r w:rsidRPr="008977F6">
        <w:rPr>
          <w:spacing w:val="16"/>
          <w:u w:val="single"/>
        </w:rPr>
        <w:t xml:space="preserve"> </w:t>
      </w:r>
      <w:r w:rsidRPr="008977F6">
        <w:rPr>
          <w:u w:val="single"/>
        </w:rPr>
        <w:t>following</w:t>
      </w:r>
      <w:r w:rsidRPr="008977F6">
        <w:rPr>
          <w:spacing w:val="16"/>
          <w:u w:val="single"/>
        </w:rPr>
        <w:t xml:space="preserve"> </w:t>
      </w:r>
      <w:r w:rsidRPr="008977F6">
        <w:rPr>
          <w:b/>
          <w:u w:val="single"/>
        </w:rPr>
        <w:t>essential</w:t>
      </w:r>
      <w:r w:rsidRPr="008977F6">
        <w:rPr>
          <w:b/>
          <w:spacing w:val="16"/>
          <w:u w:val="single"/>
        </w:rPr>
        <w:t xml:space="preserve"> </w:t>
      </w:r>
      <w:r w:rsidRPr="008977F6">
        <w:rPr>
          <w:u w:val="single"/>
        </w:rPr>
        <w:t>documentation,</w:t>
      </w:r>
      <w:r w:rsidRPr="008977F6">
        <w:rPr>
          <w:spacing w:val="16"/>
          <w:u w:val="single"/>
        </w:rPr>
        <w:t xml:space="preserve"> </w:t>
      </w:r>
      <w:r w:rsidRPr="008977F6">
        <w:rPr>
          <w:u w:val="single"/>
        </w:rPr>
        <w:t>so</w:t>
      </w:r>
      <w:r w:rsidRPr="008977F6">
        <w:rPr>
          <w:spacing w:val="17"/>
          <w:u w:val="single"/>
        </w:rPr>
        <w:t xml:space="preserve"> </w:t>
      </w:r>
      <w:r w:rsidRPr="008977F6">
        <w:rPr>
          <w:u w:val="single"/>
        </w:rPr>
        <w:t>please</w:t>
      </w:r>
      <w:r w:rsidRPr="008977F6">
        <w:rPr>
          <w:spacing w:val="15"/>
          <w:u w:val="single"/>
        </w:rPr>
        <w:t xml:space="preserve"> </w:t>
      </w:r>
      <w:r w:rsidRPr="008977F6">
        <w:rPr>
          <w:u w:val="single"/>
        </w:rPr>
        <w:t>use</w:t>
      </w:r>
      <w:r w:rsidRPr="008977F6">
        <w:rPr>
          <w:spacing w:val="16"/>
          <w:u w:val="single"/>
        </w:rPr>
        <w:t xml:space="preserve"> </w:t>
      </w:r>
      <w:r w:rsidRPr="008977F6">
        <w:rPr>
          <w:u w:val="single"/>
        </w:rPr>
        <w:t>the</w:t>
      </w:r>
      <w:r w:rsidRPr="008977F6">
        <w:rPr>
          <w:spacing w:val="16"/>
          <w:u w:val="single"/>
        </w:rPr>
        <w:t xml:space="preserve"> </w:t>
      </w:r>
      <w:r w:rsidRPr="008977F6">
        <w:rPr>
          <w:u w:val="single"/>
        </w:rPr>
        <w:t>list</w:t>
      </w:r>
      <w:r w:rsidRPr="008977F6">
        <w:rPr>
          <w:spacing w:val="16"/>
          <w:u w:val="single"/>
        </w:rPr>
        <w:t xml:space="preserve"> </w:t>
      </w:r>
      <w:r w:rsidRPr="008977F6">
        <w:rPr>
          <w:u w:val="single"/>
        </w:rPr>
        <w:t>below</w:t>
      </w:r>
      <w:r w:rsidRPr="008977F6">
        <w:rPr>
          <w:spacing w:val="17"/>
          <w:u w:val="single"/>
        </w:rPr>
        <w:t xml:space="preserve"> </w:t>
      </w:r>
      <w:r w:rsidRPr="008977F6">
        <w:rPr>
          <w:u w:val="single"/>
        </w:rPr>
        <w:t>as</w:t>
      </w:r>
      <w:r w:rsidRPr="008977F6">
        <w:rPr>
          <w:spacing w:val="13"/>
          <w:u w:val="single"/>
        </w:rPr>
        <w:t xml:space="preserve"> </w:t>
      </w:r>
      <w:r w:rsidRPr="008977F6">
        <w:rPr>
          <w:u w:val="single"/>
        </w:rPr>
        <w:t>a</w:t>
      </w:r>
      <w:r w:rsidRPr="008977F6">
        <w:rPr>
          <w:spacing w:val="-47"/>
        </w:rPr>
        <w:t xml:space="preserve"> </w:t>
      </w:r>
      <w:r w:rsidRPr="008977F6">
        <w:rPr>
          <w:u w:val="single"/>
        </w:rPr>
        <w:t>‘checklist’</w:t>
      </w:r>
      <w:r w:rsidRPr="008977F6">
        <w:rPr>
          <w:spacing w:val="-1"/>
          <w:u w:val="single"/>
        </w:rPr>
        <w:t xml:space="preserve"> </w:t>
      </w:r>
      <w:r w:rsidRPr="008977F6">
        <w:rPr>
          <w:u w:val="single"/>
        </w:rPr>
        <w:t>before</w:t>
      </w:r>
      <w:r w:rsidRPr="008977F6">
        <w:rPr>
          <w:spacing w:val="-2"/>
          <w:u w:val="single"/>
        </w:rPr>
        <w:t xml:space="preserve"> </w:t>
      </w:r>
      <w:r w:rsidRPr="008977F6">
        <w:rPr>
          <w:u w:val="single"/>
        </w:rPr>
        <w:t>submitting</w:t>
      </w:r>
      <w:r w:rsidRPr="008977F6">
        <w:rPr>
          <w:spacing w:val="-1"/>
          <w:u w:val="single"/>
        </w:rPr>
        <w:t xml:space="preserve"> </w:t>
      </w:r>
      <w:r w:rsidRPr="008977F6">
        <w:rPr>
          <w:u w:val="single"/>
        </w:rPr>
        <w:t>your</w:t>
      </w:r>
      <w:r w:rsidRPr="008977F6">
        <w:rPr>
          <w:spacing w:val="-2"/>
          <w:u w:val="single"/>
        </w:rPr>
        <w:t xml:space="preserve"> </w:t>
      </w:r>
      <w:r w:rsidRPr="008977F6">
        <w:rPr>
          <w:u w:val="single"/>
        </w:rPr>
        <w:t>tender</w:t>
      </w:r>
      <w:r w:rsidRPr="008977F6">
        <w:rPr>
          <w:spacing w:val="-2"/>
          <w:u w:val="single"/>
        </w:rPr>
        <w:t xml:space="preserve"> </w:t>
      </w:r>
      <w:r w:rsidRPr="008977F6">
        <w:rPr>
          <w:u w:val="single"/>
        </w:rPr>
        <w:t>to</w:t>
      </w:r>
      <w:r w:rsidRPr="008977F6">
        <w:rPr>
          <w:spacing w:val="-1"/>
          <w:u w:val="single"/>
        </w:rPr>
        <w:t xml:space="preserve"> </w:t>
      </w:r>
      <w:r w:rsidR="00E66C70" w:rsidRPr="008977F6">
        <w:rPr>
          <w:u w:val="single"/>
        </w:rPr>
        <w:t>Lifeline Gedo</w:t>
      </w:r>
    </w:p>
    <w:p w14:paraId="5DD36EDD" w14:textId="77777777" w:rsidR="00F136F7" w:rsidRPr="008977F6" w:rsidRDefault="00F136F7">
      <w:pPr>
        <w:pStyle w:val="BodyText"/>
        <w:ind w:left="460"/>
        <w:rPr>
          <w:u w:val="single"/>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66"/>
        <w:gridCol w:w="7564"/>
        <w:gridCol w:w="1843"/>
      </w:tblGrid>
      <w:tr w:rsidR="00F136F7" w:rsidRPr="008977F6" w14:paraId="12C58631" w14:textId="77777777" w:rsidTr="0085105F">
        <w:trPr>
          <w:trHeight w:val="271"/>
        </w:trPr>
        <w:tc>
          <w:tcPr>
            <w:tcW w:w="466" w:type="dxa"/>
          </w:tcPr>
          <w:p w14:paraId="7C8972CB" w14:textId="77777777" w:rsidR="00F136F7" w:rsidRPr="008977F6" w:rsidRDefault="00F136F7" w:rsidP="007F047D">
            <w:pPr>
              <w:pStyle w:val="TableParagraph"/>
              <w:spacing w:before="2" w:line="249" w:lineRule="exact"/>
              <w:ind w:left="107"/>
              <w:rPr>
                <w:b/>
              </w:rPr>
            </w:pPr>
            <w:r w:rsidRPr="008977F6">
              <w:rPr>
                <w:b/>
              </w:rPr>
              <w:t>SN</w:t>
            </w:r>
          </w:p>
        </w:tc>
        <w:tc>
          <w:tcPr>
            <w:tcW w:w="7564" w:type="dxa"/>
          </w:tcPr>
          <w:p w14:paraId="4005DF64" w14:textId="77777777" w:rsidR="00F136F7" w:rsidRPr="008977F6" w:rsidRDefault="00F136F7" w:rsidP="007F047D">
            <w:pPr>
              <w:pStyle w:val="TableParagraph"/>
              <w:spacing w:before="2" w:line="249" w:lineRule="exact"/>
              <w:ind w:left="107"/>
              <w:rPr>
                <w:b/>
              </w:rPr>
            </w:pPr>
            <w:r w:rsidRPr="008977F6">
              <w:rPr>
                <w:b/>
              </w:rPr>
              <w:t>Description</w:t>
            </w:r>
          </w:p>
        </w:tc>
        <w:tc>
          <w:tcPr>
            <w:tcW w:w="1843" w:type="dxa"/>
          </w:tcPr>
          <w:p w14:paraId="3C57E3A8" w14:textId="77777777" w:rsidR="00F136F7" w:rsidRPr="008977F6" w:rsidRDefault="00F136F7" w:rsidP="007F047D">
            <w:pPr>
              <w:pStyle w:val="TableParagraph"/>
              <w:spacing w:before="2" w:line="249" w:lineRule="exact"/>
              <w:ind w:left="106"/>
              <w:rPr>
                <w:b/>
              </w:rPr>
            </w:pPr>
            <w:r w:rsidRPr="008977F6">
              <w:rPr>
                <w:b/>
              </w:rPr>
              <w:t>Checklist</w:t>
            </w:r>
          </w:p>
        </w:tc>
      </w:tr>
      <w:tr w:rsidR="00F136F7" w:rsidRPr="008977F6" w14:paraId="5C522CCA" w14:textId="77777777" w:rsidTr="0085105F">
        <w:trPr>
          <w:trHeight w:val="268"/>
        </w:trPr>
        <w:tc>
          <w:tcPr>
            <w:tcW w:w="466" w:type="dxa"/>
          </w:tcPr>
          <w:p w14:paraId="3EB9B754" w14:textId="77777777" w:rsidR="00F136F7" w:rsidRPr="008977F6" w:rsidRDefault="00F136F7" w:rsidP="007F047D">
            <w:pPr>
              <w:pStyle w:val="TableParagraph"/>
              <w:spacing w:line="248" w:lineRule="exact"/>
              <w:ind w:left="107"/>
            </w:pPr>
            <w:r w:rsidRPr="008977F6">
              <w:t>1</w:t>
            </w:r>
          </w:p>
        </w:tc>
        <w:tc>
          <w:tcPr>
            <w:tcW w:w="7564" w:type="dxa"/>
          </w:tcPr>
          <w:p w14:paraId="75BAEDD3" w14:textId="77777777" w:rsidR="00F136F7" w:rsidRPr="00865517" w:rsidRDefault="00F136F7" w:rsidP="007F047D">
            <w:pPr>
              <w:pStyle w:val="TableParagraph"/>
              <w:spacing w:line="248" w:lineRule="exact"/>
              <w:ind w:left="107"/>
              <w:rPr>
                <w:sz w:val="24"/>
                <w:szCs w:val="24"/>
              </w:rPr>
            </w:pPr>
            <w:r w:rsidRPr="00865517">
              <w:rPr>
                <w:sz w:val="24"/>
                <w:szCs w:val="24"/>
              </w:rPr>
              <w:t>Completed</w:t>
            </w:r>
            <w:r w:rsidRPr="00865517">
              <w:rPr>
                <w:spacing w:val="-4"/>
                <w:sz w:val="24"/>
                <w:szCs w:val="24"/>
              </w:rPr>
              <w:t xml:space="preserve"> Summary Company Profile</w:t>
            </w:r>
            <w:r w:rsidRPr="00865517">
              <w:rPr>
                <w:spacing w:val="-1"/>
                <w:sz w:val="24"/>
                <w:szCs w:val="24"/>
              </w:rPr>
              <w:t xml:space="preserve"> </w:t>
            </w:r>
            <w:r w:rsidRPr="00865517">
              <w:rPr>
                <w:sz w:val="24"/>
                <w:szCs w:val="24"/>
              </w:rPr>
              <w:t>Form</w:t>
            </w:r>
          </w:p>
        </w:tc>
        <w:tc>
          <w:tcPr>
            <w:tcW w:w="1843" w:type="dxa"/>
          </w:tcPr>
          <w:p w14:paraId="1F42AF77" w14:textId="77777777" w:rsidR="00F136F7" w:rsidRPr="008977F6" w:rsidRDefault="00F136F7" w:rsidP="007F047D">
            <w:pPr>
              <w:pStyle w:val="TableParagraph"/>
              <w:rPr>
                <w:rFonts w:ascii="Times New Roman"/>
                <w:sz w:val="18"/>
              </w:rPr>
            </w:pPr>
          </w:p>
        </w:tc>
      </w:tr>
      <w:tr w:rsidR="00F136F7" w:rsidRPr="008977F6" w14:paraId="38E29099" w14:textId="77777777" w:rsidTr="0085105F">
        <w:trPr>
          <w:trHeight w:val="268"/>
        </w:trPr>
        <w:tc>
          <w:tcPr>
            <w:tcW w:w="466" w:type="dxa"/>
          </w:tcPr>
          <w:p w14:paraId="578D22F0" w14:textId="77777777" w:rsidR="00F136F7" w:rsidRPr="008977F6" w:rsidRDefault="00F136F7" w:rsidP="007F047D">
            <w:pPr>
              <w:pStyle w:val="TableParagraph"/>
              <w:spacing w:line="248" w:lineRule="exact"/>
              <w:ind w:left="107"/>
            </w:pPr>
            <w:r w:rsidRPr="008977F6">
              <w:t>2</w:t>
            </w:r>
          </w:p>
        </w:tc>
        <w:tc>
          <w:tcPr>
            <w:tcW w:w="7564" w:type="dxa"/>
          </w:tcPr>
          <w:p w14:paraId="5C823E0F" w14:textId="77777777" w:rsidR="00F136F7" w:rsidRPr="00865517" w:rsidRDefault="00F136F7" w:rsidP="007F047D">
            <w:pPr>
              <w:pStyle w:val="TableParagraph"/>
              <w:spacing w:line="248" w:lineRule="exact"/>
              <w:ind w:left="107"/>
              <w:rPr>
                <w:sz w:val="24"/>
                <w:szCs w:val="24"/>
              </w:rPr>
            </w:pPr>
            <w:r w:rsidRPr="00865517">
              <w:rPr>
                <w:sz w:val="24"/>
                <w:szCs w:val="24"/>
              </w:rPr>
              <w:t>Completed</w:t>
            </w:r>
            <w:r w:rsidRPr="00865517">
              <w:rPr>
                <w:spacing w:val="-5"/>
                <w:sz w:val="24"/>
                <w:szCs w:val="24"/>
              </w:rPr>
              <w:t xml:space="preserve"> </w:t>
            </w:r>
            <w:r w:rsidRPr="00865517">
              <w:rPr>
                <w:sz w:val="24"/>
                <w:szCs w:val="24"/>
              </w:rPr>
              <w:t>‘Tenderer’s</w:t>
            </w:r>
            <w:r w:rsidRPr="00865517">
              <w:rPr>
                <w:spacing w:val="-3"/>
                <w:sz w:val="24"/>
                <w:szCs w:val="24"/>
              </w:rPr>
              <w:t xml:space="preserve"> </w:t>
            </w:r>
            <w:r w:rsidRPr="00865517">
              <w:rPr>
                <w:sz w:val="24"/>
                <w:szCs w:val="24"/>
              </w:rPr>
              <w:t>Relevant</w:t>
            </w:r>
            <w:r w:rsidRPr="00865517">
              <w:rPr>
                <w:spacing w:val="-3"/>
                <w:sz w:val="24"/>
                <w:szCs w:val="24"/>
              </w:rPr>
              <w:t xml:space="preserve"> </w:t>
            </w:r>
            <w:r w:rsidRPr="00865517">
              <w:rPr>
                <w:sz w:val="24"/>
                <w:szCs w:val="24"/>
              </w:rPr>
              <w:t>Experience Form’</w:t>
            </w:r>
            <w:r w:rsidRPr="00865517">
              <w:rPr>
                <w:spacing w:val="-2"/>
                <w:sz w:val="24"/>
                <w:szCs w:val="24"/>
              </w:rPr>
              <w:t xml:space="preserve"> together with provision of e</w:t>
            </w:r>
            <w:r w:rsidRPr="00865517">
              <w:rPr>
                <w:sz w:val="24"/>
                <w:szCs w:val="24"/>
              </w:rPr>
              <w:t>vidence</w:t>
            </w:r>
          </w:p>
        </w:tc>
        <w:tc>
          <w:tcPr>
            <w:tcW w:w="1843" w:type="dxa"/>
          </w:tcPr>
          <w:p w14:paraId="0B939C5F" w14:textId="77777777" w:rsidR="00F136F7" w:rsidRPr="008977F6" w:rsidRDefault="00F136F7" w:rsidP="007F047D">
            <w:pPr>
              <w:pStyle w:val="TableParagraph"/>
              <w:rPr>
                <w:rFonts w:ascii="Times New Roman"/>
                <w:sz w:val="18"/>
              </w:rPr>
            </w:pPr>
          </w:p>
        </w:tc>
      </w:tr>
      <w:tr w:rsidR="00F136F7" w:rsidRPr="008977F6" w14:paraId="04B8932A" w14:textId="77777777" w:rsidTr="0085105F">
        <w:trPr>
          <w:trHeight w:val="268"/>
        </w:trPr>
        <w:tc>
          <w:tcPr>
            <w:tcW w:w="466" w:type="dxa"/>
          </w:tcPr>
          <w:p w14:paraId="66D21E3D" w14:textId="77777777" w:rsidR="00F136F7" w:rsidRPr="008977F6" w:rsidRDefault="00F136F7" w:rsidP="007F047D">
            <w:pPr>
              <w:pStyle w:val="TableParagraph"/>
              <w:spacing w:line="248" w:lineRule="exact"/>
              <w:ind w:left="107"/>
            </w:pPr>
            <w:r w:rsidRPr="008977F6">
              <w:t>3</w:t>
            </w:r>
          </w:p>
        </w:tc>
        <w:tc>
          <w:tcPr>
            <w:tcW w:w="7564" w:type="dxa"/>
          </w:tcPr>
          <w:p w14:paraId="25DEF024" w14:textId="77777777" w:rsidR="00F136F7" w:rsidRPr="00865517" w:rsidRDefault="00F136F7" w:rsidP="007F047D">
            <w:pPr>
              <w:pStyle w:val="TableParagraph"/>
              <w:spacing w:line="248" w:lineRule="exact"/>
              <w:ind w:left="107"/>
              <w:rPr>
                <w:sz w:val="24"/>
                <w:szCs w:val="24"/>
              </w:rPr>
            </w:pPr>
            <w:r w:rsidRPr="00865517">
              <w:rPr>
                <w:sz w:val="24"/>
                <w:szCs w:val="24"/>
              </w:rPr>
              <w:t>Financial</w:t>
            </w:r>
            <w:r w:rsidRPr="00865517">
              <w:rPr>
                <w:spacing w:val="-3"/>
                <w:sz w:val="24"/>
                <w:szCs w:val="24"/>
              </w:rPr>
              <w:t xml:space="preserve"> </w:t>
            </w:r>
            <w:r w:rsidRPr="00865517">
              <w:rPr>
                <w:sz w:val="24"/>
                <w:szCs w:val="24"/>
              </w:rPr>
              <w:t>Offer</w:t>
            </w:r>
          </w:p>
        </w:tc>
        <w:tc>
          <w:tcPr>
            <w:tcW w:w="1843" w:type="dxa"/>
          </w:tcPr>
          <w:p w14:paraId="74AF50B8" w14:textId="77777777" w:rsidR="00F136F7" w:rsidRPr="008977F6" w:rsidRDefault="00F136F7" w:rsidP="007F047D">
            <w:pPr>
              <w:pStyle w:val="TableParagraph"/>
              <w:rPr>
                <w:rFonts w:ascii="Times New Roman"/>
                <w:sz w:val="18"/>
              </w:rPr>
            </w:pPr>
          </w:p>
        </w:tc>
      </w:tr>
      <w:tr w:rsidR="00F136F7" w:rsidRPr="008977F6" w14:paraId="5245358B" w14:textId="77777777" w:rsidTr="0085105F">
        <w:trPr>
          <w:trHeight w:val="268"/>
        </w:trPr>
        <w:tc>
          <w:tcPr>
            <w:tcW w:w="466" w:type="dxa"/>
          </w:tcPr>
          <w:p w14:paraId="37F27086" w14:textId="77777777" w:rsidR="00F136F7" w:rsidRPr="008977F6" w:rsidRDefault="00F136F7" w:rsidP="007F047D">
            <w:pPr>
              <w:pStyle w:val="TableParagraph"/>
              <w:spacing w:line="248" w:lineRule="exact"/>
              <w:ind w:left="107"/>
            </w:pPr>
            <w:r w:rsidRPr="008977F6">
              <w:t>4</w:t>
            </w:r>
          </w:p>
        </w:tc>
        <w:tc>
          <w:tcPr>
            <w:tcW w:w="7564" w:type="dxa"/>
          </w:tcPr>
          <w:p w14:paraId="6AD39C58" w14:textId="77777777" w:rsidR="00F136F7" w:rsidRPr="00865517" w:rsidRDefault="00F136F7" w:rsidP="007F047D">
            <w:pPr>
              <w:pStyle w:val="TableParagraph"/>
              <w:spacing w:line="248" w:lineRule="exact"/>
              <w:ind w:left="107"/>
              <w:rPr>
                <w:sz w:val="24"/>
                <w:szCs w:val="24"/>
              </w:rPr>
            </w:pPr>
            <w:r w:rsidRPr="00865517">
              <w:rPr>
                <w:sz w:val="24"/>
                <w:szCs w:val="24"/>
              </w:rPr>
              <w:t>Signed</w:t>
            </w:r>
            <w:r w:rsidRPr="00865517">
              <w:rPr>
                <w:spacing w:val="-1"/>
                <w:sz w:val="24"/>
                <w:szCs w:val="24"/>
              </w:rPr>
              <w:t xml:space="preserve"> </w:t>
            </w:r>
            <w:r w:rsidRPr="00865517">
              <w:rPr>
                <w:sz w:val="24"/>
                <w:szCs w:val="24"/>
              </w:rPr>
              <w:t>Tenderer’s Declaration</w:t>
            </w:r>
          </w:p>
        </w:tc>
        <w:tc>
          <w:tcPr>
            <w:tcW w:w="1843" w:type="dxa"/>
          </w:tcPr>
          <w:p w14:paraId="5321C9BD" w14:textId="77777777" w:rsidR="00F136F7" w:rsidRPr="008977F6" w:rsidRDefault="00F136F7" w:rsidP="007F047D">
            <w:pPr>
              <w:pStyle w:val="TableParagraph"/>
              <w:rPr>
                <w:rFonts w:ascii="Times New Roman"/>
                <w:sz w:val="18"/>
              </w:rPr>
            </w:pPr>
          </w:p>
        </w:tc>
      </w:tr>
      <w:tr w:rsidR="00F136F7" w:rsidRPr="008977F6" w14:paraId="77A9A61F" w14:textId="77777777" w:rsidTr="00D942ED">
        <w:trPr>
          <w:trHeight w:val="270"/>
        </w:trPr>
        <w:tc>
          <w:tcPr>
            <w:tcW w:w="466" w:type="dxa"/>
            <w:tcBorders>
              <w:bottom w:val="single" w:sz="4" w:space="0" w:color="auto"/>
            </w:tcBorders>
          </w:tcPr>
          <w:p w14:paraId="44240630" w14:textId="77777777" w:rsidR="00F136F7" w:rsidRPr="008977F6" w:rsidRDefault="00F136F7" w:rsidP="007F047D">
            <w:pPr>
              <w:pStyle w:val="TableParagraph"/>
              <w:spacing w:line="248" w:lineRule="exact"/>
              <w:ind w:left="107"/>
            </w:pPr>
            <w:r w:rsidRPr="008977F6">
              <w:t>5</w:t>
            </w:r>
          </w:p>
        </w:tc>
        <w:tc>
          <w:tcPr>
            <w:tcW w:w="7564" w:type="dxa"/>
            <w:tcBorders>
              <w:bottom w:val="single" w:sz="4" w:space="0" w:color="auto"/>
            </w:tcBorders>
          </w:tcPr>
          <w:p w14:paraId="350E4078" w14:textId="6A5CCF6C" w:rsidR="00F136F7" w:rsidRPr="00865517" w:rsidRDefault="00F136F7" w:rsidP="003C1D37">
            <w:pPr>
              <w:pStyle w:val="CommentText"/>
              <w:rPr>
                <w:sz w:val="24"/>
                <w:szCs w:val="24"/>
              </w:rPr>
            </w:pPr>
            <w:r w:rsidRPr="00865517">
              <w:rPr>
                <w:sz w:val="24"/>
                <w:szCs w:val="24"/>
              </w:rPr>
              <w:t>Company’s</w:t>
            </w:r>
            <w:r w:rsidRPr="00865517">
              <w:rPr>
                <w:spacing w:val="-3"/>
                <w:sz w:val="24"/>
                <w:szCs w:val="24"/>
              </w:rPr>
              <w:t xml:space="preserve"> </w:t>
            </w:r>
            <w:r w:rsidRPr="00865517">
              <w:rPr>
                <w:sz w:val="24"/>
                <w:szCs w:val="24"/>
              </w:rPr>
              <w:t>Certificate</w:t>
            </w:r>
            <w:r w:rsidRPr="00865517">
              <w:rPr>
                <w:spacing w:val="-4"/>
                <w:sz w:val="24"/>
                <w:szCs w:val="24"/>
              </w:rPr>
              <w:t xml:space="preserve"> </w:t>
            </w:r>
            <w:r w:rsidRPr="00865517">
              <w:rPr>
                <w:sz w:val="24"/>
                <w:szCs w:val="24"/>
              </w:rPr>
              <w:t>of</w:t>
            </w:r>
            <w:r w:rsidRPr="00865517">
              <w:rPr>
                <w:spacing w:val="-4"/>
                <w:sz w:val="24"/>
                <w:szCs w:val="24"/>
              </w:rPr>
              <w:t xml:space="preserve"> </w:t>
            </w:r>
            <w:r w:rsidRPr="00865517">
              <w:rPr>
                <w:sz w:val="24"/>
                <w:szCs w:val="24"/>
              </w:rPr>
              <w:t>Registration</w:t>
            </w:r>
            <w:r w:rsidR="00EB13A6" w:rsidRPr="00865517">
              <w:rPr>
                <w:sz w:val="24"/>
                <w:szCs w:val="24"/>
              </w:rPr>
              <w:t xml:space="preserve"> </w:t>
            </w:r>
            <w:r w:rsidR="00C06A8F" w:rsidRPr="00865517">
              <w:rPr>
                <w:sz w:val="24"/>
                <w:szCs w:val="24"/>
              </w:rPr>
              <w:t>with</w:t>
            </w:r>
            <w:r w:rsidR="00C3764E">
              <w:rPr>
                <w:sz w:val="24"/>
                <w:szCs w:val="24"/>
              </w:rPr>
              <w:t xml:space="preserve"> FGS or</w:t>
            </w:r>
            <w:r w:rsidR="009C6F59" w:rsidRPr="00865517">
              <w:rPr>
                <w:sz w:val="24"/>
                <w:szCs w:val="24"/>
              </w:rPr>
              <w:t xml:space="preserve"> JLS</w:t>
            </w:r>
            <w:r w:rsidR="00D942ED">
              <w:rPr>
                <w:sz w:val="24"/>
                <w:szCs w:val="24"/>
              </w:rPr>
              <w:t xml:space="preserve"> </w:t>
            </w:r>
          </w:p>
        </w:tc>
        <w:tc>
          <w:tcPr>
            <w:tcW w:w="1843" w:type="dxa"/>
            <w:tcBorders>
              <w:bottom w:val="single" w:sz="4" w:space="0" w:color="auto"/>
            </w:tcBorders>
          </w:tcPr>
          <w:p w14:paraId="7ECC1E0C" w14:textId="77777777" w:rsidR="00F136F7" w:rsidRPr="008977F6" w:rsidRDefault="00F136F7" w:rsidP="007F047D">
            <w:pPr>
              <w:pStyle w:val="TableParagraph"/>
              <w:rPr>
                <w:rFonts w:ascii="Times New Roman"/>
                <w:sz w:val="18"/>
              </w:rPr>
            </w:pPr>
          </w:p>
        </w:tc>
      </w:tr>
      <w:tr w:rsidR="00D942ED" w:rsidRPr="008977F6" w14:paraId="6C8E8B01" w14:textId="77777777" w:rsidTr="00D942ED">
        <w:trPr>
          <w:trHeight w:val="310"/>
        </w:trPr>
        <w:tc>
          <w:tcPr>
            <w:tcW w:w="466" w:type="dxa"/>
            <w:tcBorders>
              <w:top w:val="single" w:sz="4" w:space="0" w:color="auto"/>
            </w:tcBorders>
          </w:tcPr>
          <w:p w14:paraId="319D490E" w14:textId="11177B45" w:rsidR="00D942ED" w:rsidRPr="008977F6" w:rsidRDefault="00D942ED" w:rsidP="007F047D">
            <w:pPr>
              <w:pStyle w:val="TableParagraph"/>
              <w:spacing w:line="248" w:lineRule="exact"/>
              <w:ind w:left="107"/>
            </w:pPr>
            <w:r>
              <w:t>6</w:t>
            </w:r>
          </w:p>
        </w:tc>
        <w:tc>
          <w:tcPr>
            <w:tcW w:w="7564" w:type="dxa"/>
            <w:tcBorders>
              <w:top w:val="single" w:sz="4" w:space="0" w:color="auto"/>
            </w:tcBorders>
          </w:tcPr>
          <w:p w14:paraId="7A0868DC" w14:textId="20A5C6AB" w:rsidR="00D942ED" w:rsidRPr="00865517" w:rsidRDefault="00D942ED" w:rsidP="0013302E">
            <w:pPr>
              <w:pStyle w:val="CommentText"/>
              <w:rPr>
                <w:sz w:val="24"/>
                <w:szCs w:val="24"/>
              </w:rPr>
            </w:pPr>
            <w:r w:rsidRPr="00865517">
              <w:rPr>
                <w:sz w:val="24"/>
                <w:szCs w:val="24"/>
              </w:rPr>
              <w:t xml:space="preserve"> Somali Agricultural Regulat</w:t>
            </w:r>
            <w:r w:rsidR="0013302E">
              <w:rPr>
                <w:sz w:val="24"/>
                <w:szCs w:val="24"/>
              </w:rPr>
              <w:t>ory Inspection Services (SARIS</w:t>
            </w:r>
            <w:r w:rsidR="0015295E">
              <w:rPr>
                <w:sz w:val="24"/>
                <w:szCs w:val="24"/>
              </w:rPr>
              <w:t>) -</w:t>
            </w:r>
            <w:r w:rsidR="0013302E">
              <w:rPr>
                <w:sz w:val="24"/>
                <w:szCs w:val="24"/>
              </w:rPr>
              <w:t xml:space="preserve"> Companies applying for seeds only. </w:t>
            </w:r>
          </w:p>
        </w:tc>
        <w:tc>
          <w:tcPr>
            <w:tcW w:w="1843" w:type="dxa"/>
            <w:tcBorders>
              <w:top w:val="single" w:sz="4" w:space="0" w:color="auto"/>
            </w:tcBorders>
          </w:tcPr>
          <w:p w14:paraId="2FABCAC4" w14:textId="77777777" w:rsidR="00D942ED" w:rsidRPr="008977F6" w:rsidRDefault="00D942ED" w:rsidP="007F047D">
            <w:pPr>
              <w:pStyle w:val="TableParagraph"/>
              <w:rPr>
                <w:rFonts w:ascii="Times New Roman"/>
                <w:sz w:val="18"/>
              </w:rPr>
            </w:pPr>
          </w:p>
        </w:tc>
      </w:tr>
      <w:tr w:rsidR="00F136F7" w:rsidRPr="008977F6" w14:paraId="57FE1919" w14:textId="77777777" w:rsidTr="0085105F">
        <w:trPr>
          <w:trHeight w:val="268"/>
        </w:trPr>
        <w:tc>
          <w:tcPr>
            <w:tcW w:w="466" w:type="dxa"/>
          </w:tcPr>
          <w:p w14:paraId="4256E587" w14:textId="46CAA34F" w:rsidR="00F136F7" w:rsidRPr="008977F6" w:rsidRDefault="00D942ED" w:rsidP="007F047D">
            <w:pPr>
              <w:pStyle w:val="TableParagraph"/>
              <w:spacing w:line="248" w:lineRule="exact"/>
              <w:ind w:left="107"/>
            </w:pPr>
            <w:r>
              <w:t>7</w:t>
            </w:r>
          </w:p>
        </w:tc>
        <w:tc>
          <w:tcPr>
            <w:tcW w:w="7564" w:type="dxa"/>
          </w:tcPr>
          <w:p w14:paraId="1AB04609" w14:textId="77777777" w:rsidR="00F136F7" w:rsidRPr="00865517" w:rsidRDefault="00F136F7" w:rsidP="007F047D">
            <w:pPr>
              <w:pStyle w:val="TableParagraph"/>
              <w:spacing w:line="248" w:lineRule="exact"/>
              <w:ind w:left="107"/>
              <w:rPr>
                <w:sz w:val="24"/>
                <w:szCs w:val="24"/>
              </w:rPr>
            </w:pPr>
            <w:r w:rsidRPr="00865517">
              <w:rPr>
                <w:sz w:val="24"/>
                <w:szCs w:val="24"/>
              </w:rPr>
              <w:t>Tax</w:t>
            </w:r>
            <w:r w:rsidRPr="00865517">
              <w:rPr>
                <w:spacing w:val="-2"/>
                <w:sz w:val="24"/>
                <w:szCs w:val="24"/>
              </w:rPr>
              <w:t xml:space="preserve"> </w:t>
            </w:r>
            <w:r w:rsidRPr="00865517">
              <w:rPr>
                <w:sz w:val="24"/>
                <w:szCs w:val="24"/>
              </w:rPr>
              <w:t>compliance</w:t>
            </w:r>
            <w:r w:rsidRPr="00865517">
              <w:rPr>
                <w:spacing w:val="-1"/>
                <w:sz w:val="24"/>
                <w:szCs w:val="24"/>
              </w:rPr>
              <w:t xml:space="preserve"> </w:t>
            </w:r>
            <w:r w:rsidRPr="00865517">
              <w:rPr>
                <w:sz w:val="24"/>
                <w:szCs w:val="24"/>
              </w:rPr>
              <w:t>certificate</w:t>
            </w:r>
          </w:p>
        </w:tc>
        <w:tc>
          <w:tcPr>
            <w:tcW w:w="1843" w:type="dxa"/>
          </w:tcPr>
          <w:p w14:paraId="777B8083" w14:textId="77777777" w:rsidR="00F136F7" w:rsidRPr="008977F6" w:rsidRDefault="00F136F7" w:rsidP="007F047D">
            <w:pPr>
              <w:pStyle w:val="TableParagraph"/>
              <w:rPr>
                <w:rFonts w:ascii="Times New Roman"/>
                <w:sz w:val="18"/>
              </w:rPr>
            </w:pPr>
          </w:p>
        </w:tc>
      </w:tr>
      <w:tr w:rsidR="00F136F7" w:rsidRPr="008977F6" w14:paraId="5FB14BD3" w14:textId="77777777" w:rsidTr="0085105F">
        <w:trPr>
          <w:trHeight w:val="268"/>
        </w:trPr>
        <w:tc>
          <w:tcPr>
            <w:tcW w:w="466" w:type="dxa"/>
          </w:tcPr>
          <w:p w14:paraId="4A15C97F" w14:textId="22510BAB" w:rsidR="00F136F7" w:rsidRPr="008977F6" w:rsidRDefault="00D942ED" w:rsidP="007F047D">
            <w:pPr>
              <w:pStyle w:val="TableParagraph"/>
              <w:spacing w:line="248" w:lineRule="exact"/>
              <w:ind w:left="107"/>
            </w:pPr>
            <w:r>
              <w:t>8</w:t>
            </w:r>
          </w:p>
        </w:tc>
        <w:tc>
          <w:tcPr>
            <w:tcW w:w="7564" w:type="dxa"/>
          </w:tcPr>
          <w:p w14:paraId="40DFD8D1" w14:textId="545F182F" w:rsidR="00F136F7" w:rsidRPr="00865517" w:rsidRDefault="00F136F7" w:rsidP="007F047D">
            <w:pPr>
              <w:pStyle w:val="TableParagraph"/>
              <w:spacing w:line="248" w:lineRule="exact"/>
              <w:ind w:left="107"/>
              <w:rPr>
                <w:sz w:val="24"/>
                <w:szCs w:val="24"/>
              </w:rPr>
            </w:pPr>
            <w:r w:rsidRPr="00865517">
              <w:rPr>
                <w:sz w:val="24"/>
                <w:szCs w:val="24"/>
              </w:rPr>
              <w:t>Bank</w:t>
            </w:r>
            <w:r w:rsidRPr="00865517">
              <w:rPr>
                <w:spacing w:val="-1"/>
                <w:sz w:val="24"/>
                <w:szCs w:val="24"/>
              </w:rPr>
              <w:t xml:space="preserve"> </w:t>
            </w:r>
            <w:r w:rsidRPr="00865517">
              <w:rPr>
                <w:sz w:val="24"/>
                <w:szCs w:val="24"/>
              </w:rPr>
              <w:t>statement</w:t>
            </w:r>
            <w:r w:rsidRPr="00865517">
              <w:rPr>
                <w:spacing w:val="-1"/>
                <w:sz w:val="24"/>
                <w:szCs w:val="24"/>
              </w:rPr>
              <w:t xml:space="preserve"> with transactions </w:t>
            </w:r>
            <w:r w:rsidR="00C06A8F" w:rsidRPr="00865517">
              <w:rPr>
                <w:spacing w:val="-1"/>
                <w:sz w:val="24"/>
                <w:szCs w:val="24"/>
              </w:rPr>
              <w:t>for</w:t>
            </w:r>
            <w:r w:rsidRPr="00865517">
              <w:rPr>
                <w:spacing w:val="-3"/>
                <w:sz w:val="24"/>
                <w:szCs w:val="24"/>
              </w:rPr>
              <w:t xml:space="preserve"> </w:t>
            </w:r>
            <w:r w:rsidRPr="00865517">
              <w:rPr>
                <w:sz w:val="24"/>
                <w:szCs w:val="24"/>
              </w:rPr>
              <w:t>the</w:t>
            </w:r>
            <w:r w:rsidRPr="00865517">
              <w:rPr>
                <w:spacing w:val="-1"/>
                <w:sz w:val="24"/>
                <w:szCs w:val="24"/>
              </w:rPr>
              <w:t xml:space="preserve"> </w:t>
            </w:r>
            <w:r w:rsidRPr="00865517">
              <w:rPr>
                <w:sz w:val="24"/>
                <w:szCs w:val="24"/>
              </w:rPr>
              <w:t>past 6</w:t>
            </w:r>
            <w:r w:rsidRPr="00865517">
              <w:rPr>
                <w:spacing w:val="-2"/>
                <w:sz w:val="24"/>
                <w:szCs w:val="24"/>
              </w:rPr>
              <w:t xml:space="preserve"> </w:t>
            </w:r>
            <w:r w:rsidRPr="00865517">
              <w:rPr>
                <w:sz w:val="24"/>
                <w:szCs w:val="24"/>
              </w:rPr>
              <w:t>months</w:t>
            </w:r>
          </w:p>
        </w:tc>
        <w:tc>
          <w:tcPr>
            <w:tcW w:w="1843" w:type="dxa"/>
          </w:tcPr>
          <w:p w14:paraId="668D8EEF" w14:textId="77777777" w:rsidR="00F136F7" w:rsidRPr="008977F6" w:rsidRDefault="00F136F7" w:rsidP="007F047D">
            <w:pPr>
              <w:pStyle w:val="TableParagraph"/>
              <w:rPr>
                <w:rFonts w:ascii="Times New Roman"/>
                <w:sz w:val="18"/>
              </w:rPr>
            </w:pPr>
          </w:p>
        </w:tc>
      </w:tr>
      <w:tr w:rsidR="00F136F7" w:rsidRPr="008977F6" w14:paraId="7C0150E3" w14:textId="77777777" w:rsidTr="0085105F">
        <w:trPr>
          <w:trHeight w:val="269"/>
        </w:trPr>
        <w:tc>
          <w:tcPr>
            <w:tcW w:w="466" w:type="dxa"/>
          </w:tcPr>
          <w:p w14:paraId="25CBDA86" w14:textId="2862B7FB" w:rsidR="00F136F7" w:rsidRPr="008977F6" w:rsidRDefault="009E0D38" w:rsidP="007F047D">
            <w:pPr>
              <w:pStyle w:val="TableParagraph"/>
              <w:spacing w:line="249" w:lineRule="exact"/>
              <w:ind w:left="107"/>
            </w:pPr>
            <w:r>
              <w:t>9</w:t>
            </w:r>
          </w:p>
        </w:tc>
        <w:tc>
          <w:tcPr>
            <w:tcW w:w="7564" w:type="dxa"/>
          </w:tcPr>
          <w:p w14:paraId="188AFC7B" w14:textId="4233584B" w:rsidR="00F136F7" w:rsidRPr="00865517" w:rsidRDefault="00F136F7" w:rsidP="007F047D">
            <w:pPr>
              <w:pStyle w:val="TableParagraph"/>
              <w:spacing w:line="249" w:lineRule="exact"/>
              <w:ind w:left="107"/>
              <w:rPr>
                <w:sz w:val="24"/>
                <w:szCs w:val="24"/>
              </w:rPr>
            </w:pPr>
            <w:r w:rsidRPr="00865517">
              <w:rPr>
                <w:sz w:val="24"/>
                <w:szCs w:val="24"/>
              </w:rPr>
              <w:t>Company</w:t>
            </w:r>
            <w:r w:rsidRPr="00865517">
              <w:rPr>
                <w:spacing w:val="-5"/>
                <w:sz w:val="24"/>
                <w:szCs w:val="24"/>
              </w:rPr>
              <w:t xml:space="preserve"> </w:t>
            </w:r>
            <w:r w:rsidRPr="00865517">
              <w:rPr>
                <w:sz w:val="24"/>
                <w:szCs w:val="24"/>
              </w:rPr>
              <w:t xml:space="preserve">Profile </w:t>
            </w:r>
          </w:p>
        </w:tc>
        <w:tc>
          <w:tcPr>
            <w:tcW w:w="1843" w:type="dxa"/>
          </w:tcPr>
          <w:p w14:paraId="2704BE32" w14:textId="77777777" w:rsidR="00F136F7" w:rsidRPr="008977F6" w:rsidRDefault="00F136F7" w:rsidP="007F047D">
            <w:pPr>
              <w:pStyle w:val="TableParagraph"/>
              <w:rPr>
                <w:rFonts w:ascii="Times New Roman"/>
                <w:sz w:val="18"/>
              </w:rPr>
            </w:pPr>
          </w:p>
        </w:tc>
      </w:tr>
      <w:tr w:rsidR="002B5234" w:rsidRPr="008977F6" w14:paraId="59634BD9" w14:textId="77777777" w:rsidTr="00EB13A6">
        <w:trPr>
          <w:trHeight w:val="278"/>
        </w:trPr>
        <w:tc>
          <w:tcPr>
            <w:tcW w:w="466" w:type="dxa"/>
            <w:tcBorders>
              <w:top w:val="single" w:sz="4" w:space="0" w:color="auto"/>
            </w:tcBorders>
          </w:tcPr>
          <w:p w14:paraId="52408F29" w14:textId="168B33BB" w:rsidR="002B5234" w:rsidRPr="008977F6" w:rsidRDefault="009E0D38" w:rsidP="007F047D">
            <w:pPr>
              <w:pStyle w:val="TableParagraph"/>
              <w:spacing w:line="251" w:lineRule="exact"/>
              <w:ind w:left="107"/>
            </w:pPr>
            <w:r>
              <w:t>10</w:t>
            </w:r>
          </w:p>
        </w:tc>
        <w:tc>
          <w:tcPr>
            <w:tcW w:w="7564" w:type="dxa"/>
            <w:tcBorders>
              <w:top w:val="single" w:sz="4" w:space="0" w:color="auto"/>
            </w:tcBorders>
          </w:tcPr>
          <w:p w14:paraId="11C0FC74" w14:textId="0F773CB2" w:rsidR="002B5234" w:rsidRPr="00865517" w:rsidRDefault="002B5234" w:rsidP="00EB13A6">
            <w:pPr>
              <w:pStyle w:val="TableParagraph"/>
              <w:spacing w:line="251" w:lineRule="exact"/>
              <w:rPr>
                <w:sz w:val="24"/>
                <w:szCs w:val="24"/>
              </w:rPr>
            </w:pPr>
            <w:r w:rsidRPr="00865517">
              <w:rPr>
                <w:sz w:val="24"/>
                <w:szCs w:val="24"/>
              </w:rPr>
              <w:t>Copy</w:t>
            </w:r>
            <w:r w:rsidRPr="00865517">
              <w:rPr>
                <w:spacing w:val="-4"/>
                <w:sz w:val="24"/>
                <w:szCs w:val="24"/>
              </w:rPr>
              <w:t xml:space="preserve"> </w:t>
            </w:r>
            <w:r w:rsidRPr="00865517">
              <w:rPr>
                <w:sz w:val="24"/>
                <w:szCs w:val="24"/>
              </w:rPr>
              <w:t>of</w:t>
            </w:r>
            <w:r w:rsidRPr="00865517">
              <w:rPr>
                <w:spacing w:val="-2"/>
                <w:sz w:val="24"/>
                <w:szCs w:val="24"/>
              </w:rPr>
              <w:t xml:space="preserve"> </w:t>
            </w:r>
            <w:r w:rsidRPr="00865517">
              <w:rPr>
                <w:sz w:val="24"/>
                <w:szCs w:val="24"/>
              </w:rPr>
              <w:t>relevant</w:t>
            </w:r>
            <w:r w:rsidRPr="00865517">
              <w:rPr>
                <w:spacing w:val="-2"/>
                <w:sz w:val="24"/>
                <w:szCs w:val="24"/>
              </w:rPr>
              <w:t xml:space="preserve"> </w:t>
            </w:r>
            <w:r w:rsidRPr="00865517">
              <w:rPr>
                <w:sz w:val="24"/>
                <w:szCs w:val="24"/>
              </w:rPr>
              <w:t>contracts/purchase</w:t>
            </w:r>
            <w:r w:rsidRPr="00865517">
              <w:rPr>
                <w:spacing w:val="-1"/>
                <w:sz w:val="24"/>
                <w:szCs w:val="24"/>
              </w:rPr>
              <w:t xml:space="preserve"> </w:t>
            </w:r>
            <w:r w:rsidRPr="00865517">
              <w:rPr>
                <w:sz w:val="24"/>
                <w:szCs w:val="24"/>
              </w:rPr>
              <w:t>orders</w:t>
            </w:r>
          </w:p>
        </w:tc>
        <w:tc>
          <w:tcPr>
            <w:tcW w:w="1843" w:type="dxa"/>
            <w:tcBorders>
              <w:top w:val="single" w:sz="4" w:space="0" w:color="auto"/>
            </w:tcBorders>
          </w:tcPr>
          <w:p w14:paraId="33A1987A" w14:textId="77777777" w:rsidR="002B5234" w:rsidRPr="008977F6" w:rsidRDefault="002B5234" w:rsidP="007F047D">
            <w:pPr>
              <w:pStyle w:val="TableParagraph"/>
              <w:rPr>
                <w:rFonts w:ascii="Times New Roman"/>
                <w:sz w:val="20"/>
              </w:rPr>
            </w:pPr>
          </w:p>
        </w:tc>
      </w:tr>
    </w:tbl>
    <w:p w14:paraId="18CB4A47" w14:textId="77777777" w:rsidR="00F136F7" w:rsidRPr="008977F6" w:rsidRDefault="00F136F7">
      <w:pPr>
        <w:pStyle w:val="BodyText"/>
        <w:ind w:left="460"/>
      </w:pPr>
    </w:p>
    <w:p w14:paraId="47BD1FDE" w14:textId="77777777" w:rsidR="00EB13A6" w:rsidRPr="008977F6" w:rsidRDefault="00EB13A6">
      <w:pPr>
        <w:pStyle w:val="BodyText"/>
        <w:ind w:left="460"/>
      </w:pPr>
    </w:p>
    <w:p w14:paraId="5A32F136" w14:textId="7C32C6F3" w:rsidR="00E51F7F" w:rsidRPr="001A01BB" w:rsidRDefault="00EB13A6" w:rsidP="001A01BB">
      <w:pPr>
        <w:spacing w:line="259" w:lineRule="auto"/>
        <w:ind w:left="10"/>
        <w:rPr>
          <w:rFonts w:asciiTheme="minorHAnsi" w:hAnsiTheme="minorHAnsi" w:cstheme="minorHAnsi"/>
        </w:rPr>
      </w:pPr>
      <w:r w:rsidRPr="008977F6">
        <w:t>Offers must be submitted through the dedicated email address</w:t>
      </w:r>
      <w:r w:rsidR="00052E45" w:rsidRPr="008977F6">
        <w:t xml:space="preserve"> or link</w:t>
      </w:r>
      <w:r w:rsidRPr="008977F6">
        <w:rPr>
          <w:color w:val="00B050"/>
        </w:rPr>
        <w:t>:</w:t>
      </w:r>
      <w:r w:rsidR="003D65FA" w:rsidRPr="008977F6">
        <w:rPr>
          <w:color w:val="00B050"/>
        </w:rPr>
        <w:t xml:space="preserve"> </w:t>
      </w:r>
      <w:r w:rsidR="00B01499" w:rsidRPr="008977F6">
        <w:rPr>
          <w:color w:val="00B050"/>
        </w:rPr>
        <w:t xml:space="preserve"> </w:t>
      </w:r>
      <w:r w:rsidR="003D65FA" w:rsidRPr="008977F6">
        <w:rPr>
          <w:color w:val="00B050"/>
        </w:rPr>
        <w:t>https://lifelineorganisation.org/tender-notices/</w:t>
      </w:r>
      <w:r w:rsidR="003D65FA" w:rsidRPr="008977F6">
        <w:t xml:space="preserve"> or </w:t>
      </w:r>
      <w:hyperlink r:id="rId11" w:history="1">
        <w:r w:rsidR="00B01499" w:rsidRPr="008977F6">
          <w:rPr>
            <w:rStyle w:val="Hyperlink"/>
            <w:spacing w:val="1"/>
          </w:rPr>
          <w:t>procurement@lifelineorganisation.org</w:t>
        </w:r>
      </w:hyperlink>
      <w:r w:rsidRPr="008977F6">
        <w:t xml:space="preserve">  with the email subject “</w:t>
      </w:r>
      <w:r w:rsidR="0019470D">
        <w:rPr>
          <w:rFonts w:asciiTheme="minorHAnsi" w:hAnsiTheme="minorHAnsi" w:cstheme="minorHAnsi"/>
        </w:rPr>
        <w:t>LLG/GEDO/SEEDS/TOOLS</w:t>
      </w:r>
      <w:r w:rsidR="0019470D" w:rsidRPr="00EF3F88">
        <w:rPr>
          <w:rFonts w:asciiTheme="minorHAnsi" w:hAnsiTheme="minorHAnsi" w:cstheme="minorHAnsi"/>
        </w:rPr>
        <w:t>/</w:t>
      </w:r>
      <w:r w:rsidR="0019470D">
        <w:rPr>
          <w:rFonts w:asciiTheme="minorHAnsi" w:hAnsiTheme="minorHAnsi" w:cstheme="minorHAnsi"/>
        </w:rPr>
        <w:t>AUG</w:t>
      </w:r>
      <w:r w:rsidR="0019470D" w:rsidRPr="00EF3F88">
        <w:rPr>
          <w:rFonts w:asciiTheme="minorHAnsi" w:hAnsiTheme="minorHAnsi" w:cstheme="minorHAnsi"/>
        </w:rPr>
        <w:t>/20</w:t>
      </w:r>
      <w:r w:rsidR="0019470D">
        <w:rPr>
          <w:rFonts w:asciiTheme="minorHAnsi" w:hAnsiTheme="minorHAnsi" w:cstheme="minorHAnsi"/>
        </w:rPr>
        <w:t>24</w:t>
      </w:r>
      <w:r w:rsidR="00CA363A" w:rsidRPr="008977F6">
        <w:rPr>
          <w:rFonts w:cstheme="minorHAnsi"/>
          <w:b/>
          <w:color w:val="000000" w:themeColor="text1"/>
        </w:rPr>
        <w:t>.</w:t>
      </w:r>
      <w:r w:rsidR="00CA363A" w:rsidRPr="008977F6" w:rsidDel="00CA363A">
        <w:t xml:space="preserve"> </w:t>
      </w:r>
    </w:p>
    <w:p w14:paraId="5A32F170" w14:textId="77777777" w:rsidR="00E51F7F" w:rsidRPr="008977F6" w:rsidRDefault="00E51F7F">
      <w:pPr>
        <w:pStyle w:val="BodyText"/>
      </w:pPr>
    </w:p>
    <w:p w14:paraId="5A32F171" w14:textId="77777777" w:rsidR="00E51F7F" w:rsidRPr="008977F6" w:rsidRDefault="00E51F7F">
      <w:pPr>
        <w:pStyle w:val="BodyText"/>
        <w:spacing w:before="7"/>
        <w:rPr>
          <w:sz w:val="32"/>
        </w:rPr>
      </w:pPr>
    </w:p>
    <w:p w14:paraId="5A32F173" w14:textId="77777777" w:rsidR="00E51F7F" w:rsidRPr="008977F6" w:rsidRDefault="00E51F7F">
      <w:pPr>
        <w:sectPr w:rsidR="00E51F7F" w:rsidRPr="008977F6">
          <w:pgSz w:w="11910" w:h="16840"/>
          <w:pgMar w:top="900" w:right="500" w:bottom="280" w:left="980" w:header="715" w:footer="0" w:gutter="0"/>
          <w:cols w:space="720"/>
        </w:sectPr>
      </w:pPr>
    </w:p>
    <w:p w14:paraId="5A32F174" w14:textId="77777777" w:rsidR="00E51F7F" w:rsidRPr="008977F6" w:rsidRDefault="00E51F7F">
      <w:pPr>
        <w:pStyle w:val="BodyText"/>
        <w:rPr>
          <w:b/>
          <w:sz w:val="20"/>
        </w:rPr>
      </w:pPr>
    </w:p>
    <w:p w14:paraId="5A32F175" w14:textId="77777777" w:rsidR="00E51F7F" w:rsidRPr="008977F6" w:rsidRDefault="00E51F7F">
      <w:pPr>
        <w:pStyle w:val="BodyText"/>
        <w:spacing w:before="11"/>
        <w:rPr>
          <w:b/>
        </w:rPr>
      </w:pPr>
    </w:p>
    <w:p w14:paraId="5A32F176" w14:textId="7E9CAD34" w:rsidR="00E51F7F" w:rsidRPr="008977F6" w:rsidRDefault="00396E45">
      <w:pPr>
        <w:pStyle w:val="BodyText"/>
        <w:ind w:left="568"/>
        <w:rPr>
          <w:sz w:val="20"/>
        </w:rPr>
      </w:pPr>
      <w:r w:rsidRPr="008977F6">
        <w:rPr>
          <w:noProof/>
          <w:color w:val="1F497D"/>
          <w:lang w:val="en-GB" w:eastAsia="en-GB"/>
        </w:rPr>
        <w:drawing>
          <wp:anchor distT="0" distB="0" distL="114300" distR="114300" simplePos="0" relativeHeight="487593472" behindDoc="0" locked="0" layoutInCell="1" allowOverlap="1" wp14:anchorId="16C0B740" wp14:editId="476147B6">
            <wp:simplePos x="0" y="0"/>
            <wp:positionH relativeFrom="margin">
              <wp:posOffset>5094210</wp:posOffset>
            </wp:positionH>
            <wp:positionV relativeFrom="paragraph">
              <wp:posOffset>3810</wp:posOffset>
            </wp:positionV>
            <wp:extent cx="1181100" cy="441254"/>
            <wp:effectExtent l="0" t="0" r="0" b="0"/>
            <wp:wrapNone/>
            <wp:docPr id="1" name="Picture 1" descr="Description: LL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LLG LOGO"/>
                    <pic:cNvPicPr>
                      <a:picLocks noChangeAspect="1" noChangeArrowheads="1"/>
                    </pic:cNvPicPr>
                  </pic:nvPicPr>
                  <pic:blipFill>
                    <a:blip r:embed="rId12" r:link="rId13" cstate="print">
                      <a:extLst>
                        <a:ext uri="{28A0092B-C50C-407E-A947-70E740481C1C}">
                          <a14:useLocalDpi xmlns:a14="http://schemas.microsoft.com/office/drawing/2010/main" val="0"/>
                        </a:ext>
                      </a:extLst>
                    </a:blip>
                    <a:srcRect/>
                    <a:stretch>
                      <a:fillRect/>
                    </a:stretch>
                  </pic:blipFill>
                  <pic:spPr bwMode="auto">
                    <a:xfrm>
                      <a:off x="0" y="0"/>
                      <a:ext cx="1181100" cy="44125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0253D" w:rsidRPr="008977F6">
        <w:rPr>
          <w:noProof/>
          <w:sz w:val="20"/>
          <w:lang w:val="en-GB" w:eastAsia="en-GB"/>
        </w:rPr>
        <mc:AlternateContent>
          <mc:Choice Requires="wpg">
            <w:drawing>
              <wp:inline distT="0" distB="0" distL="0" distR="0" wp14:anchorId="5A32F357" wp14:editId="0B45DEFE">
                <wp:extent cx="5962650" cy="476250"/>
                <wp:effectExtent l="0" t="0" r="0" b="0"/>
                <wp:docPr id="43"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62650" cy="476250"/>
                          <a:chOff x="0" y="0"/>
                          <a:chExt cx="9390" cy="750"/>
                        </a:xfrm>
                      </wpg:grpSpPr>
                      <wps:wsp>
                        <wps:cNvPr id="44" name="Rectangle 29"/>
                        <wps:cNvSpPr>
                          <a:spLocks noChangeArrowheads="1"/>
                        </wps:cNvSpPr>
                        <wps:spPr bwMode="auto">
                          <a:xfrm>
                            <a:off x="0" y="0"/>
                            <a:ext cx="9357" cy="750"/>
                          </a:xfrm>
                          <a:prstGeom prst="rect">
                            <a:avLst/>
                          </a:prstGeom>
                          <a:solidFill>
                            <a:srgbClr val="007B5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6" name="Text Box 27"/>
                        <wps:cNvSpPr txBox="1">
                          <a:spLocks noChangeArrowheads="1"/>
                        </wps:cNvSpPr>
                        <wps:spPr bwMode="auto">
                          <a:xfrm>
                            <a:off x="0" y="100"/>
                            <a:ext cx="9390" cy="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2F381" w14:textId="77777777" w:rsidR="001E240C" w:rsidRDefault="001E240C">
                              <w:pPr>
                                <w:spacing w:before="7"/>
                                <w:rPr>
                                  <w:b/>
                                  <w:sz w:val="19"/>
                                </w:rPr>
                              </w:pPr>
                            </w:p>
                            <w:p w14:paraId="5A32F382" w14:textId="0AA8BAC7" w:rsidR="001E240C" w:rsidRDefault="001E240C">
                              <w:pPr>
                                <w:spacing w:before="1"/>
                                <w:ind w:left="3376" w:right="3376"/>
                                <w:jc w:val="center"/>
                                <w:rPr>
                                  <w:b/>
                                </w:rPr>
                              </w:pPr>
                              <w:r>
                                <w:rPr>
                                  <w:b/>
                                  <w:color w:val="FFFFFF"/>
                                </w:rPr>
                                <w:t>1a.</w:t>
                              </w:r>
                              <w:r>
                                <w:rPr>
                                  <w:b/>
                                  <w:color w:val="FFFFFF"/>
                                  <w:spacing w:val="-4"/>
                                </w:rPr>
                                <w:t xml:space="preserve"> </w:t>
                              </w:r>
                              <w:r>
                                <w:rPr>
                                  <w:b/>
                                  <w:color w:val="FFFFFF"/>
                                </w:rPr>
                                <w:t>Instructions</w:t>
                              </w:r>
                              <w:r>
                                <w:rPr>
                                  <w:b/>
                                  <w:color w:val="FFFFFF"/>
                                  <w:spacing w:val="-2"/>
                                </w:rPr>
                                <w:t xml:space="preserve"> </w:t>
                              </w:r>
                              <w:r>
                                <w:rPr>
                                  <w:b/>
                                  <w:color w:val="FFFFFF"/>
                                </w:rPr>
                                <w:t>to</w:t>
                              </w:r>
                              <w:r>
                                <w:rPr>
                                  <w:b/>
                                  <w:color w:val="FFFFFF"/>
                                  <w:spacing w:val="-3"/>
                                </w:rPr>
                                <w:t xml:space="preserve"> </w:t>
                              </w:r>
                              <w:r>
                                <w:rPr>
                                  <w:b/>
                                  <w:color w:val="FFFFFF"/>
                                </w:rPr>
                                <w:t>Tenderer</w:t>
                              </w:r>
                            </w:p>
                          </w:txbxContent>
                        </wps:txbx>
                        <wps:bodyPr rot="0" vert="horz" wrap="square" lIns="0" tIns="0" rIns="0" bIns="0" anchor="t" anchorCtr="0" upright="1">
                          <a:noAutofit/>
                        </wps:bodyPr>
                      </wps:wsp>
                    </wpg:wgp>
                  </a:graphicData>
                </a:graphic>
              </wp:inline>
            </w:drawing>
          </mc:Choice>
          <mc:Fallback>
            <w:pict>
              <v:group w14:anchorId="5A32F357" id="Group 26" o:spid="_x0000_s1034" style="width:469.5pt;height:37.5pt;mso-position-horizontal-relative:char;mso-position-vertical-relative:line" coordsize="9390,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">
                <v:rect id="Rectangle 29" o:spid="_x0000_s1035" style="position:absolute;width:9357;height:7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" fillcolor="#007b58" stroked="f"/>
                <v:shape id="Text Box 27" o:spid="_x0000_s1036" type="#_x0000_t202" style="position:absolute;top:100;width:9390;height:5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" filled="f" stroked="f">
                  <v:textbox inset="0,0,0,0">
                    <w:txbxContent>
                      <w:p w14:paraId="5A32F381" w14:textId="77777777" w:rsidR="001E240C" w:rsidRDefault="001E240C">
                        <w:pPr>
                          <w:spacing w:before="7"/>
                          <w:rPr>
                            <w:b/>
                            <w:sz w:val="19"/>
                          </w:rPr>
                        </w:pPr>
                      </w:p>
                      <w:p w14:paraId="5A32F382" w14:textId="0AA8BAC7" w:rsidR="001E240C" w:rsidRDefault="001E240C">
                        <w:pPr>
                          <w:spacing w:before="1"/>
                          <w:ind w:left="3376" w:right="3376"/>
                          <w:jc w:val="center"/>
                          <w:rPr>
                            <w:b/>
                          </w:rPr>
                        </w:pPr>
                        <w:r>
                          <w:rPr>
                            <w:b/>
                            <w:color w:val="FFFFFF"/>
                          </w:rPr>
                          <w:t>1a.</w:t>
                        </w:r>
                        <w:r>
                          <w:rPr>
                            <w:b/>
                            <w:color w:val="FFFFFF"/>
                            <w:spacing w:val="-4"/>
                          </w:rPr>
                          <w:t xml:space="preserve"> </w:t>
                        </w:r>
                        <w:r>
                          <w:rPr>
                            <w:b/>
                            <w:color w:val="FFFFFF"/>
                          </w:rPr>
                          <w:t>Instructions</w:t>
                        </w:r>
                        <w:r>
                          <w:rPr>
                            <w:b/>
                            <w:color w:val="FFFFFF"/>
                            <w:spacing w:val="-2"/>
                          </w:rPr>
                          <w:t xml:space="preserve"> </w:t>
                        </w:r>
                        <w:r>
                          <w:rPr>
                            <w:b/>
                            <w:color w:val="FFFFFF"/>
                          </w:rPr>
                          <w:t>to</w:t>
                        </w:r>
                        <w:r>
                          <w:rPr>
                            <w:b/>
                            <w:color w:val="FFFFFF"/>
                            <w:spacing w:val="-3"/>
                          </w:rPr>
                          <w:t xml:space="preserve"> </w:t>
                        </w:r>
                        <w:r>
                          <w:rPr>
                            <w:b/>
                            <w:color w:val="FFFFFF"/>
                          </w:rPr>
                          <w:t>Tenderer</w:t>
                        </w:r>
                      </w:p>
                    </w:txbxContent>
                  </v:textbox>
                </v:shape>
                <w10:anchorlock/>
              </v:group>
            </w:pict>
          </mc:Fallback>
        </mc:AlternateContent>
      </w:r>
    </w:p>
    <w:p w14:paraId="5A32F177" w14:textId="008EBAB0" w:rsidR="00E51F7F" w:rsidRPr="008977F6" w:rsidRDefault="00D0253D">
      <w:pPr>
        <w:pStyle w:val="Heading1"/>
        <w:numPr>
          <w:ilvl w:val="0"/>
          <w:numId w:val="6"/>
        </w:numPr>
        <w:tabs>
          <w:tab w:val="left" w:pos="820"/>
          <w:tab w:val="left" w:pos="821"/>
        </w:tabs>
        <w:spacing w:before="72"/>
        <w:jc w:val="left"/>
        <w:rPr>
          <w:u w:val="none"/>
        </w:rPr>
      </w:pPr>
      <w:r w:rsidRPr="008977F6">
        <w:t>Introduction:</w:t>
      </w:r>
    </w:p>
    <w:p w14:paraId="5A32F178" w14:textId="0E41B3EA" w:rsidR="00E51F7F" w:rsidRPr="008977F6" w:rsidRDefault="00E51F7F">
      <w:pPr>
        <w:pStyle w:val="BodyText"/>
        <w:spacing w:before="9"/>
        <w:rPr>
          <w:b/>
          <w:sz w:val="11"/>
        </w:rPr>
      </w:pPr>
    </w:p>
    <w:p w14:paraId="3F395671" w14:textId="1819417E" w:rsidR="00B058B5" w:rsidRPr="008977F6" w:rsidRDefault="00A60C74" w:rsidP="00B058B5">
      <w:pPr>
        <w:pStyle w:val="NormalWeb"/>
      </w:pPr>
      <w:r w:rsidRPr="008977F6">
        <w:t>Lifeline-Gedo is a Humanitarian, Non-profit and non-governmental Organization dedicated to responding to humanitarian emergences through provision of lifesaving support mechanisms in partnership with national and international role players, promoting peace and stability, advocate against all kinds of violence, initiate long term and short-term development projects</w:t>
      </w:r>
      <w:r w:rsidR="00BF0CBB" w:rsidRPr="008977F6">
        <w:t xml:space="preserve">. </w:t>
      </w:r>
      <w:r w:rsidR="00B058B5" w:rsidRPr="008977F6">
        <w:t>LLG currently operate</w:t>
      </w:r>
      <w:r w:rsidR="006A15DD">
        <w:t xml:space="preserve">s programs in </w:t>
      </w:r>
      <w:proofErr w:type="spellStart"/>
      <w:r w:rsidR="00B2735B">
        <w:t>Jubaland</w:t>
      </w:r>
      <w:proofErr w:type="spellEnd"/>
      <w:r w:rsidR="00B2735B">
        <w:t xml:space="preserve"> and</w:t>
      </w:r>
      <w:r w:rsidR="00120B13">
        <w:t xml:space="preserve"> </w:t>
      </w:r>
      <w:proofErr w:type="spellStart"/>
      <w:r w:rsidR="00120B13">
        <w:t>Be</w:t>
      </w:r>
      <w:r w:rsidR="006A15DD">
        <w:t>nadir</w:t>
      </w:r>
      <w:proofErr w:type="spellEnd"/>
      <w:r w:rsidR="009169F7">
        <w:t xml:space="preserve"> states</w:t>
      </w:r>
      <w:r w:rsidR="00B058B5" w:rsidRPr="008977F6">
        <w:t xml:space="preserve"> focusing on areas such as WASH, agriculture and food security, health and nutrition, education, advocacy and community empowerment, as well as peace building and protection.</w:t>
      </w:r>
    </w:p>
    <w:p w14:paraId="3CEDC25A" w14:textId="77777777" w:rsidR="009C6F59" w:rsidRPr="008977F6" w:rsidRDefault="009C6F59" w:rsidP="00B058B5">
      <w:pPr>
        <w:pStyle w:val="Heading1"/>
        <w:tabs>
          <w:tab w:val="left" w:pos="821"/>
        </w:tabs>
        <w:spacing w:before="194"/>
        <w:ind w:firstLine="0"/>
      </w:pPr>
    </w:p>
    <w:p w14:paraId="5DB20C33" w14:textId="1F56F4EE" w:rsidR="009C6F59" w:rsidRPr="008977F6" w:rsidRDefault="009C6F59" w:rsidP="00BE7681">
      <w:pPr>
        <w:pStyle w:val="ListParagraph"/>
      </w:pPr>
      <w:r w:rsidRPr="008977F6">
        <w:rPr>
          <w:b/>
          <w:bCs/>
          <w:u w:val="single"/>
        </w:rPr>
        <w:t>1.1 SUPPLY OF SEEDS, FARM TOOLS AND FODDER GRASS FOR LLG GEDO-REGION SOMALIA</w:t>
      </w:r>
    </w:p>
    <w:p w14:paraId="773AF389" w14:textId="15727DD9" w:rsidR="009C6F59" w:rsidRPr="008977F6" w:rsidRDefault="009C6F59" w:rsidP="009C6F59">
      <w:pPr>
        <w:pStyle w:val="Heading1"/>
        <w:tabs>
          <w:tab w:val="left" w:pos="821"/>
        </w:tabs>
        <w:spacing w:before="194"/>
        <w:ind w:firstLine="0"/>
        <w:rPr>
          <w:b w:val="0"/>
          <w:bCs w:val="0"/>
          <w:u w:val="none"/>
        </w:rPr>
      </w:pPr>
      <w:r w:rsidRPr="008977F6">
        <w:rPr>
          <w:b w:val="0"/>
          <w:bCs w:val="0"/>
          <w:u w:val="none"/>
        </w:rPr>
        <w:t>The overall scope of</w:t>
      </w:r>
      <w:r w:rsidR="00BF0CBB" w:rsidRPr="008977F6">
        <w:rPr>
          <w:b w:val="0"/>
          <w:bCs w:val="0"/>
          <w:u w:val="none"/>
        </w:rPr>
        <w:t xml:space="preserve"> the framework Agreement is to</w:t>
      </w:r>
      <w:r w:rsidRPr="008977F6">
        <w:rPr>
          <w:b w:val="0"/>
          <w:bCs w:val="0"/>
          <w:u w:val="none"/>
        </w:rPr>
        <w:t xml:space="preserve"> </w:t>
      </w:r>
      <w:r w:rsidR="00BE7681" w:rsidRPr="008977F6">
        <w:rPr>
          <w:b w:val="0"/>
          <w:bCs w:val="0"/>
          <w:u w:val="none"/>
        </w:rPr>
        <w:t>supply se</w:t>
      </w:r>
      <w:r w:rsidR="00EB60EF">
        <w:rPr>
          <w:b w:val="0"/>
          <w:bCs w:val="0"/>
          <w:u w:val="none"/>
        </w:rPr>
        <w:t>eds and farm tools</w:t>
      </w:r>
      <w:r w:rsidR="00BE7681" w:rsidRPr="008977F6">
        <w:rPr>
          <w:b w:val="0"/>
          <w:bCs w:val="0"/>
          <w:u w:val="none"/>
        </w:rPr>
        <w:t xml:space="preserve"> to Lifeline Gedo, in Gedo </w:t>
      </w:r>
      <w:r w:rsidRPr="008977F6">
        <w:rPr>
          <w:b w:val="0"/>
          <w:bCs w:val="0"/>
          <w:u w:val="none"/>
        </w:rPr>
        <w:t xml:space="preserve">Somalia </w:t>
      </w:r>
      <w:proofErr w:type="spellStart"/>
      <w:r w:rsidRPr="008977F6">
        <w:rPr>
          <w:b w:val="0"/>
          <w:bCs w:val="0"/>
          <w:u w:val="none"/>
        </w:rPr>
        <w:t>programme</w:t>
      </w:r>
      <w:proofErr w:type="spellEnd"/>
      <w:r w:rsidR="00BF0CBB" w:rsidRPr="008977F6">
        <w:rPr>
          <w:b w:val="0"/>
          <w:bCs w:val="0"/>
          <w:u w:val="none"/>
        </w:rPr>
        <w:t xml:space="preserve"> with the</w:t>
      </w:r>
      <w:r w:rsidRPr="008977F6">
        <w:rPr>
          <w:b w:val="0"/>
          <w:bCs w:val="0"/>
          <w:u w:val="none"/>
        </w:rPr>
        <w:t xml:space="preserve"> aim to get a timely, reliable, convenient, and cost-effective </w:t>
      </w:r>
      <w:r w:rsidR="00BE7681" w:rsidRPr="008977F6">
        <w:rPr>
          <w:b w:val="0"/>
          <w:bCs w:val="0"/>
          <w:u w:val="none"/>
        </w:rPr>
        <w:t>supply</w:t>
      </w:r>
      <w:r w:rsidRPr="008977F6">
        <w:rPr>
          <w:b w:val="0"/>
          <w:bCs w:val="0"/>
          <w:u w:val="none"/>
        </w:rPr>
        <w:t xml:space="preserve"> for </w:t>
      </w:r>
      <w:r w:rsidR="00BF0CBB" w:rsidRPr="008977F6">
        <w:rPr>
          <w:b w:val="0"/>
          <w:bCs w:val="0"/>
          <w:u w:val="none"/>
        </w:rPr>
        <w:t xml:space="preserve">its </w:t>
      </w:r>
      <w:proofErr w:type="spellStart"/>
      <w:r w:rsidR="00BF0CBB" w:rsidRPr="008977F6">
        <w:rPr>
          <w:b w:val="0"/>
          <w:bCs w:val="0"/>
          <w:u w:val="none"/>
        </w:rPr>
        <w:t>programmes</w:t>
      </w:r>
      <w:proofErr w:type="spellEnd"/>
      <w:r w:rsidRPr="008977F6">
        <w:rPr>
          <w:b w:val="0"/>
          <w:bCs w:val="0"/>
          <w:u w:val="none"/>
        </w:rPr>
        <w:t xml:space="preserve">. The </w:t>
      </w:r>
      <w:r w:rsidR="00BF0CBB" w:rsidRPr="008977F6">
        <w:rPr>
          <w:b w:val="0"/>
          <w:bCs w:val="0"/>
          <w:u w:val="none"/>
        </w:rPr>
        <w:t xml:space="preserve">supplies </w:t>
      </w:r>
      <w:r w:rsidRPr="008977F6">
        <w:rPr>
          <w:b w:val="0"/>
          <w:bCs w:val="0"/>
          <w:u w:val="none"/>
        </w:rPr>
        <w:t xml:space="preserve">required </w:t>
      </w:r>
      <w:r w:rsidR="00BF0CBB" w:rsidRPr="008977F6">
        <w:rPr>
          <w:b w:val="0"/>
          <w:bCs w:val="0"/>
          <w:u w:val="none"/>
        </w:rPr>
        <w:t>comprise:</w:t>
      </w:r>
      <w:r w:rsidRPr="008977F6">
        <w:rPr>
          <w:b w:val="0"/>
          <w:bCs w:val="0"/>
          <w:u w:val="none"/>
        </w:rPr>
        <w:t>-:</w:t>
      </w:r>
    </w:p>
    <w:p w14:paraId="0920EC52" w14:textId="5A3A3216" w:rsidR="009C6F59" w:rsidRPr="008977F6" w:rsidRDefault="00BE7681" w:rsidP="009C6F59">
      <w:pPr>
        <w:pStyle w:val="Heading1"/>
        <w:numPr>
          <w:ilvl w:val="0"/>
          <w:numId w:val="11"/>
        </w:numPr>
        <w:tabs>
          <w:tab w:val="left" w:pos="821"/>
        </w:tabs>
        <w:spacing w:before="194"/>
        <w:rPr>
          <w:b w:val="0"/>
          <w:bCs w:val="0"/>
          <w:u w:val="none"/>
        </w:rPr>
      </w:pPr>
      <w:r w:rsidRPr="008977F6">
        <w:rPr>
          <w:b w:val="0"/>
          <w:bCs w:val="0"/>
          <w:u w:val="none"/>
        </w:rPr>
        <w:t>Seeds</w:t>
      </w:r>
      <w:r w:rsidR="00BF0CBB" w:rsidRPr="008977F6">
        <w:rPr>
          <w:b w:val="0"/>
          <w:bCs w:val="0"/>
          <w:u w:val="none"/>
        </w:rPr>
        <w:t xml:space="preserve">: </w:t>
      </w:r>
      <w:r w:rsidR="00675469" w:rsidRPr="008977F6">
        <w:rPr>
          <w:b w:val="0"/>
          <w:bCs w:val="0"/>
          <w:u w:val="none"/>
        </w:rPr>
        <w:t>Maize</w:t>
      </w:r>
      <w:r w:rsidR="007F7F38" w:rsidRPr="008977F6">
        <w:rPr>
          <w:b w:val="0"/>
          <w:bCs w:val="0"/>
          <w:u w:val="none"/>
        </w:rPr>
        <w:t>; Cowpeas</w:t>
      </w:r>
      <w:r w:rsidR="00BF0CBB" w:rsidRPr="008977F6">
        <w:rPr>
          <w:b w:val="0"/>
          <w:bCs w:val="0"/>
          <w:u w:val="none"/>
        </w:rPr>
        <w:t>; and</w:t>
      </w:r>
      <w:r w:rsidR="00675469" w:rsidRPr="008977F6">
        <w:rPr>
          <w:b w:val="0"/>
          <w:bCs w:val="0"/>
          <w:u w:val="none"/>
        </w:rPr>
        <w:t xml:space="preserve"> Onion</w:t>
      </w:r>
    </w:p>
    <w:p w14:paraId="2A4FA411" w14:textId="6F1AF25A" w:rsidR="009C6F59" w:rsidRPr="008977F6" w:rsidRDefault="00675469" w:rsidP="009C6F59">
      <w:pPr>
        <w:pStyle w:val="Heading1"/>
        <w:numPr>
          <w:ilvl w:val="0"/>
          <w:numId w:val="11"/>
        </w:numPr>
        <w:tabs>
          <w:tab w:val="left" w:pos="821"/>
        </w:tabs>
        <w:spacing w:before="194"/>
        <w:rPr>
          <w:b w:val="0"/>
          <w:bCs w:val="0"/>
          <w:u w:val="none"/>
        </w:rPr>
      </w:pPr>
      <w:r w:rsidRPr="008977F6">
        <w:rPr>
          <w:b w:val="0"/>
          <w:bCs w:val="0"/>
          <w:u w:val="none"/>
        </w:rPr>
        <w:t>Farm tools</w:t>
      </w:r>
      <w:r w:rsidR="00BF0CBB" w:rsidRPr="008977F6">
        <w:rPr>
          <w:b w:val="0"/>
          <w:bCs w:val="0"/>
          <w:u w:val="none"/>
        </w:rPr>
        <w:t xml:space="preserve">: </w:t>
      </w:r>
      <w:r w:rsidRPr="008977F6">
        <w:rPr>
          <w:b w:val="0"/>
          <w:bCs w:val="0"/>
          <w:u w:val="none"/>
        </w:rPr>
        <w:t>Shovel with metal handle</w:t>
      </w:r>
      <w:r w:rsidR="00BF0CBB" w:rsidRPr="008977F6">
        <w:rPr>
          <w:b w:val="0"/>
          <w:bCs w:val="0"/>
          <w:u w:val="none"/>
        </w:rPr>
        <w:t xml:space="preserve">; </w:t>
      </w:r>
      <w:proofErr w:type="spellStart"/>
      <w:r w:rsidRPr="008977F6">
        <w:rPr>
          <w:b w:val="0"/>
          <w:bCs w:val="0"/>
          <w:u w:val="none"/>
        </w:rPr>
        <w:t>Haybox</w:t>
      </w:r>
      <w:proofErr w:type="spellEnd"/>
      <w:r w:rsidR="00BF0CBB" w:rsidRPr="008977F6">
        <w:rPr>
          <w:b w:val="0"/>
          <w:bCs w:val="0"/>
          <w:u w:val="none"/>
        </w:rPr>
        <w:t xml:space="preserve">; </w:t>
      </w:r>
      <w:r w:rsidRPr="008977F6">
        <w:rPr>
          <w:b w:val="0"/>
          <w:bCs w:val="0"/>
          <w:u w:val="none"/>
        </w:rPr>
        <w:t>Hoes with wooden handle</w:t>
      </w:r>
      <w:r w:rsidR="00BF0CBB" w:rsidRPr="008977F6">
        <w:rPr>
          <w:b w:val="0"/>
          <w:bCs w:val="0"/>
          <w:u w:val="none"/>
        </w:rPr>
        <w:t>; and</w:t>
      </w:r>
      <w:r w:rsidRPr="008977F6">
        <w:rPr>
          <w:b w:val="0"/>
          <w:bCs w:val="0"/>
          <w:u w:val="none"/>
        </w:rPr>
        <w:t xml:space="preserve"> Sisal rope</w:t>
      </w:r>
      <w:r w:rsidR="009C6F59" w:rsidRPr="008977F6">
        <w:rPr>
          <w:b w:val="0"/>
          <w:bCs w:val="0"/>
          <w:u w:val="none"/>
        </w:rPr>
        <w:t xml:space="preserve"> </w:t>
      </w:r>
    </w:p>
    <w:p w14:paraId="28293CCE" w14:textId="4CA77C23" w:rsidR="003B04F8" w:rsidRPr="008977F6" w:rsidRDefault="00675469" w:rsidP="00F36E41">
      <w:pPr>
        <w:pStyle w:val="Heading1"/>
        <w:numPr>
          <w:ilvl w:val="0"/>
          <w:numId w:val="11"/>
        </w:numPr>
        <w:tabs>
          <w:tab w:val="left" w:pos="821"/>
        </w:tabs>
        <w:spacing w:before="194"/>
        <w:rPr>
          <w:b w:val="0"/>
          <w:bCs w:val="0"/>
          <w:u w:val="none"/>
        </w:rPr>
      </w:pPr>
      <w:r w:rsidRPr="008977F6">
        <w:rPr>
          <w:b w:val="0"/>
          <w:bCs w:val="0"/>
          <w:u w:val="none"/>
        </w:rPr>
        <w:t>Fodder grass</w:t>
      </w:r>
      <w:r w:rsidR="00BF0CBB" w:rsidRPr="008977F6">
        <w:rPr>
          <w:b w:val="0"/>
          <w:bCs w:val="0"/>
          <w:u w:val="none"/>
        </w:rPr>
        <w:t>:</w:t>
      </w:r>
      <w:r w:rsidRPr="008977F6">
        <w:rPr>
          <w:b w:val="0"/>
          <w:bCs w:val="0"/>
          <w:u w:val="none"/>
        </w:rPr>
        <w:t xml:space="preserve"> Sudan grass</w:t>
      </w:r>
    </w:p>
    <w:p w14:paraId="20833F7F" w14:textId="77777777" w:rsidR="00240F46" w:rsidRPr="008977F6" w:rsidRDefault="00240F46" w:rsidP="00240F46"/>
    <w:p w14:paraId="6627B191" w14:textId="04E8387E" w:rsidR="00240F46" w:rsidRPr="008977F6" w:rsidRDefault="003B04F8" w:rsidP="003B04F8">
      <w:pPr>
        <w:pStyle w:val="Heading1"/>
        <w:tabs>
          <w:tab w:val="left" w:pos="821"/>
        </w:tabs>
        <w:spacing w:before="194"/>
      </w:pPr>
      <w:r w:rsidRPr="008977F6">
        <w:t>1.2</w:t>
      </w:r>
      <w:r w:rsidR="0088580C" w:rsidRPr="008977F6">
        <w:t xml:space="preserve"> </w:t>
      </w:r>
      <w:r w:rsidR="00240F46" w:rsidRPr="008977F6">
        <w:t xml:space="preserve">Specific conditions for the award </w:t>
      </w:r>
    </w:p>
    <w:p w14:paraId="4076AFB7" w14:textId="66AC1EE8" w:rsidR="00226684" w:rsidRDefault="00240F46" w:rsidP="003B04F8">
      <w:pPr>
        <w:pStyle w:val="Heading1"/>
        <w:numPr>
          <w:ilvl w:val="0"/>
          <w:numId w:val="14"/>
        </w:numPr>
        <w:tabs>
          <w:tab w:val="left" w:pos="821"/>
        </w:tabs>
        <w:spacing w:before="194" w:line="276" w:lineRule="auto"/>
        <w:rPr>
          <w:b w:val="0"/>
          <w:bCs w:val="0"/>
          <w:u w:val="none"/>
        </w:rPr>
      </w:pPr>
      <w:r w:rsidRPr="008977F6">
        <w:rPr>
          <w:b w:val="0"/>
          <w:bCs w:val="0"/>
          <w:u w:val="none"/>
        </w:rPr>
        <w:t xml:space="preserve">Duration of the agreement would be a period of </w:t>
      </w:r>
      <w:r w:rsidR="00150623">
        <w:rPr>
          <w:b w:val="0"/>
          <w:bCs w:val="0"/>
          <w:u w:val="none"/>
        </w:rPr>
        <w:t>Two</w:t>
      </w:r>
      <w:r w:rsidR="00E16E51">
        <w:rPr>
          <w:b w:val="0"/>
          <w:bCs w:val="0"/>
          <w:u w:val="none"/>
        </w:rPr>
        <w:t xml:space="preserve"> years.</w:t>
      </w:r>
    </w:p>
    <w:p w14:paraId="0FC6403D" w14:textId="3304C8DD" w:rsidR="003B04F8" w:rsidRPr="008977F6" w:rsidRDefault="0022377A" w:rsidP="003B04F8">
      <w:pPr>
        <w:pStyle w:val="Heading1"/>
        <w:numPr>
          <w:ilvl w:val="0"/>
          <w:numId w:val="14"/>
        </w:numPr>
        <w:tabs>
          <w:tab w:val="left" w:pos="821"/>
        </w:tabs>
        <w:spacing w:before="194" w:line="276" w:lineRule="auto"/>
        <w:rPr>
          <w:b w:val="0"/>
          <w:bCs w:val="0"/>
          <w:u w:val="none"/>
        </w:rPr>
      </w:pPr>
      <w:r>
        <w:rPr>
          <w:b w:val="0"/>
          <w:bCs w:val="0"/>
          <w:u w:val="none"/>
        </w:rPr>
        <w:t>Two</w:t>
      </w:r>
      <w:r w:rsidR="00240F46" w:rsidRPr="008977F6">
        <w:rPr>
          <w:b w:val="0"/>
          <w:bCs w:val="0"/>
          <w:u w:val="none"/>
        </w:rPr>
        <w:t xml:space="preserve"> year</w:t>
      </w:r>
      <w:r w:rsidR="004B5CBB">
        <w:rPr>
          <w:b w:val="0"/>
          <w:bCs w:val="0"/>
          <w:u w:val="none"/>
        </w:rPr>
        <w:t>s</w:t>
      </w:r>
      <w:r w:rsidR="00240F46" w:rsidRPr="008977F6">
        <w:rPr>
          <w:b w:val="0"/>
          <w:bCs w:val="0"/>
          <w:u w:val="none"/>
        </w:rPr>
        <w:t xml:space="preserve"> renewable subject to good performance</w:t>
      </w:r>
      <w:r w:rsidR="00BF0CBB" w:rsidRPr="008977F6">
        <w:rPr>
          <w:b w:val="0"/>
          <w:bCs w:val="0"/>
          <w:u w:val="none"/>
        </w:rPr>
        <w:t xml:space="preserve"> and availability of fund</w:t>
      </w:r>
      <w:r w:rsidR="00240F46" w:rsidRPr="008977F6">
        <w:rPr>
          <w:b w:val="0"/>
          <w:bCs w:val="0"/>
          <w:u w:val="none"/>
        </w:rPr>
        <w:t>.</w:t>
      </w:r>
    </w:p>
    <w:p w14:paraId="1BD3FDFD" w14:textId="05888043" w:rsidR="00240F46" w:rsidRPr="008977F6" w:rsidRDefault="00240F46" w:rsidP="003B04F8">
      <w:pPr>
        <w:pStyle w:val="Heading1"/>
        <w:numPr>
          <w:ilvl w:val="0"/>
          <w:numId w:val="14"/>
        </w:numPr>
        <w:tabs>
          <w:tab w:val="left" w:pos="821"/>
        </w:tabs>
        <w:spacing w:before="194" w:line="276" w:lineRule="auto"/>
        <w:rPr>
          <w:b w:val="0"/>
          <w:bCs w:val="0"/>
          <w:u w:val="none"/>
        </w:rPr>
      </w:pPr>
      <w:r w:rsidRPr="008977F6">
        <w:rPr>
          <w:b w:val="0"/>
          <w:bCs w:val="0"/>
          <w:u w:val="none"/>
        </w:rPr>
        <w:t>The selected supplier shall provide seeds, farm tools and fodder grass for Lifeline Gedo at any time requested</w:t>
      </w:r>
      <w:r w:rsidR="00BF0CBB" w:rsidRPr="008977F6">
        <w:rPr>
          <w:b w:val="0"/>
          <w:bCs w:val="0"/>
          <w:u w:val="none"/>
        </w:rPr>
        <w:t>, sometimes in a short notice</w:t>
      </w:r>
      <w:r w:rsidR="00A5141B" w:rsidRPr="008977F6">
        <w:rPr>
          <w:b w:val="0"/>
          <w:bCs w:val="0"/>
          <w:u w:val="none"/>
        </w:rPr>
        <w:t>.</w:t>
      </w:r>
      <w:r w:rsidRPr="008977F6">
        <w:rPr>
          <w:b w:val="0"/>
          <w:bCs w:val="0"/>
          <w:u w:val="none"/>
        </w:rPr>
        <w:t xml:space="preserve">  </w:t>
      </w:r>
    </w:p>
    <w:p w14:paraId="2EC3A57C" w14:textId="17B72B28" w:rsidR="00240F46" w:rsidRPr="008977F6" w:rsidRDefault="00BF0CBB" w:rsidP="003B04F8">
      <w:pPr>
        <w:pStyle w:val="Heading1"/>
        <w:numPr>
          <w:ilvl w:val="0"/>
          <w:numId w:val="14"/>
        </w:numPr>
        <w:tabs>
          <w:tab w:val="left" w:pos="821"/>
        </w:tabs>
        <w:spacing w:before="194" w:line="276" w:lineRule="auto"/>
        <w:rPr>
          <w:b w:val="0"/>
          <w:bCs w:val="0"/>
          <w:u w:val="none"/>
        </w:rPr>
      </w:pPr>
      <w:r w:rsidRPr="008977F6">
        <w:rPr>
          <w:b w:val="0"/>
          <w:bCs w:val="0"/>
          <w:u w:val="none"/>
        </w:rPr>
        <w:t xml:space="preserve">The </w:t>
      </w:r>
      <w:r w:rsidR="00240F46" w:rsidRPr="008977F6">
        <w:rPr>
          <w:b w:val="0"/>
          <w:bCs w:val="0"/>
          <w:u w:val="none"/>
        </w:rPr>
        <w:t>Seeds, Farm Tools and Fodder Grass</w:t>
      </w:r>
      <w:r w:rsidRPr="008977F6">
        <w:rPr>
          <w:b w:val="0"/>
          <w:bCs w:val="0"/>
          <w:u w:val="none"/>
        </w:rPr>
        <w:t xml:space="preserve"> should be in high quality and seeds should particularly meet the standards set by SARIS of the M</w:t>
      </w:r>
      <w:r w:rsidR="006933FC" w:rsidRPr="008977F6">
        <w:rPr>
          <w:b w:val="0"/>
          <w:bCs w:val="0"/>
          <w:u w:val="none"/>
        </w:rPr>
        <w:t>O</w:t>
      </w:r>
      <w:r w:rsidRPr="008977F6">
        <w:rPr>
          <w:b w:val="0"/>
          <w:bCs w:val="0"/>
          <w:u w:val="none"/>
        </w:rPr>
        <w:t>A</w:t>
      </w:r>
      <w:r w:rsidR="00240F46" w:rsidRPr="008977F6">
        <w:rPr>
          <w:b w:val="0"/>
          <w:bCs w:val="0"/>
          <w:u w:val="none"/>
        </w:rPr>
        <w:t>.</w:t>
      </w:r>
    </w:p>
    <w:p w14:paraId="5E92D03A" w14:textId="3F59673B" w:rsidR="00240F46" w:rsidRPr="008977F6" w:rsidRDefault="00240F46">
      <w:pPr>
        <w:pStyle w:val="Heading1"/>
        <w:numPr>
          <w:ilvl w:val="0"/>
          <w:numId w:val="14"/>
        </w:numPr>
        <w:tabs>
          <w:tab w:val="left" w:pos="821"/>
        </w:tabs>
        <w:spacing w:before="194" w:line="276" w:lineRule="auto"/>
        <w:rPr>
          <w:b w:val="0"/>
          <w:bCs w:val="0"/>
          <w:u w:val="none"/>
        </w:rPr>
      </w:pPr>
      <w:r w:rsidRPr="008977F6">
        <w:rPr>
          <w:b w:val="0"/>
          <w:bCs w:val="0"/>
          <w:u w:val="none"/>
        </w:rPr>
        <w:t>The Supplier shall deliver Seeds, Farm Tools and Fodder Grass to any location in Gedo Region</w:t>
      </w:r>
      <w:r w:rsidR="00240C8E" w:rsidRPr="008977F6">
        <w:rPr>
          <w:b w:val="0"/>
          <w:bCs w:val="0"/>
          <w:u w:val="none"/>
        </w:rPr>
        <w:t xml:space="preserve"> or as specified by LLG</w:t>
      </w:r>
      <w:r w:rsidRPr="008977F6">
        <w:rPr>
          <w:b w:val="0"/>
          <w:bCs w:val="0"/>
          <w:u w:val="none"/>
        </w:rPr>
        <w:t xml:space="preserve">.   </w:t>
      </w:r>
    </w:p>
    <w:p w14:paraId="414B37AF" w14:textId="36839D75" w:rsidR="00240F46" w:rsidRPr="008977F6" w:rsidRDefault="00240F46" w:rsidP="003B04F8">
      <w:pPr>
        <w:pStyle w:val="Heading1"/>
        <w:numPr>
          <w:ilvl w:val="0"/>
          <w:numId w:val="14"/>
        </w:numPr>
        <w:tabs>
          <w:tab w:val="left" w:pos="821"/>
        </w:tabs>
        <w:spacing w:before="194" w:line="276" w:lineRule="auto"/>
        <w:rPr>
          <w:b w:val="0"/>
          <w:bCs w:val="0"/>
          <w:u w:val="none"/>
        </w:rPr>
      </w:pPr>
      <w:r w:rsidRPr="008977F6">
        <w:rPr>
          <w:b w:val="0"/>
          <w:bCs w:val="0"/>
          <w:u w:val="none"/>
        </w:rPr>
        <w:t xml:space="preserve">The selected Supplier should provide </w:t>
      </w:r>
      <w:r w:rsidR="00240C8E" w:rsidRPr="008977F6">
        <w:rPr>
          <w:b w:val="0"/>
          <w:bCs w:val="0"/>
          <w:u w:val="none"/>
        </w:rPr>
        <w:t xml:space="preserve">contact details (both </w:t>
      </w:r>
      <w:proofErr w:type="gramStart"/>
      <w:r w:rsidR="00240C8E" w:rsidRPr="008977F6">
        <w:rPr>
          <w:b w:val="0"/>
          <w:bCs w:val="0"/>
          <w:u w:val="none"/>
        </w:rPr>
        <w:t xml:space="preserve">telephone </w:t>
      </w:r>
      <w:r w:rsidRPr="008977F6">
        <w:rPr>
          <w:b w:val="0"/>
          <w:bCs w:val="0"/>
          <w:u w:val="none"/>
        </w:rPr>
        <w:t xml:space="preserve"> and</w:t>
      </w:r>
      <w:proofErr w:type="gramEnd"/>
      <w:r w:rsidRPr="008977F6">
        <w:rPr>
          <w:b w:val="0"/>
          <w:bCs w:val="0"/>
          <w:u w:val="none"/>
        </w:rPr>
        <w:t xml:space="preserve"> email</w:t>
      </w:r>
      <w:r w:rsidR="00240C8E" w:rsidRPr="008977F6">
        <w:rPr>
          <w:b w:val="0"/>
          <w:bCs w:val="0"/>
          <w:u w:val="none"/>
        </w:rPr>
        <w:t>)</w:t>
      </w:r>
      <w:r w:rsidRPr="008977F6">
        <w:rPr>
          <w:b w:val="0"/>
          <w:bCs w:val="0"/>
          <w:u w:val="none"/>
        </w:rPr>
        <w:t xml:space="preserve"> that can be reach</w:t>
      </w:r>
      <w:r w:rsidR="00240C8E" w:rsidRPr="008977F6">
        <w:rPr>
          <w:b w:val="0"/>
          <w:bCs w:val="0"/>
          <w:u w:val="none"/>
        </w:rPr>
        <w:t xml:space="preserve">able </w:t>
      </w:r>
      <w:r w:rsidRPr="008977F6">
        <w:rPr>
          <w:b w:val="0"/>
          <w:bCs w:val="0"/>
          <w:u w:val="none"/>
        </w:rPr>
        <w:t>at any time in case</w:t>
      </w:r>
      <w:r w:rsidR="00240C8E" w:rsidRPr="008977F6">
        <w:rPr>
          <w:b w:val="0"/>
          <w:bCs w:val="0"/>
          <w:u w:val="none"/>
        </w:rPr>
        <w:t xml:space="preserve"> of emergency  in</w:t>
      </w:r>
      <w:r w:rsidRPr="008977F6">
        <w:rPr>
          <w:b w:val="0"/>
          <w:bCs w:val="0"/>
          <w:u w:val="none"/>
        </w:rPr>
        <w:t xml:space="preserve"> the </w:t>
      </w:r>
      <w:r w:rsidR="00240C8E" w:rsidRPr="008977F6">
        <w:rPr>
          <w:b w:val="0"/>
          <w:bCs w:val="0"/>
          <w:u w:val="none"/>
        </w:rPr>
        <w:t>duration of the framework agreement.</w:t>
      </w:r>
      <w:r w:rsidRPr="008977F6">
        <w:rPr>
          <w:b w:val="0"/>
          <w:bCs w:val="0"/>
          <w:u w:val="none"/>
        </w:rPr>
        <w:t xml:space="preserve">  </w:t>
      </w:r>
    </w:p>
    <w:p w14:paraId="7DA3FCA7" w14:textId="1053FEA6" w:rsidR="00240F46" w:rsidRPr="008977F6" w:rsidRDefault="00240F46" w:rsidP="003B04F8">
      <w:pPr>
        <w:pStyle w:val="Heading1"/>
        <w:numPr>
          <w:ilvl w:val="0"/>
          <w:numId w:val="14"/>
        </w:numPr>
        <w:tabs>
          <w:tab w:val="left" w:pos="821"/>
        </w:tabs>
        <w:spacing w:before="194" w:line="276" w:lineRule="auto"/>
        <w:rPr>
          <w:b w:val="0"/>
          <w:bCs w:val="0"/>
          <w:u w:val="none"/>
        </w:rPr>
      </w:pPr>
      <w:r w:rsidRPr="008977F6">
        <w:rPr>
          <w:b w:val="0"/>
          <w:bCs w:val="0"/>
          <w:u w:val="none"/>
        </w:rPr>
        <w:t xml:space="preserve">The </w:t>
      </w:r>
      <w:r w:rsidR="00240C8E" w:rsidRPr="008977F6">
        <w:rPr>
          <w:b w:val="0"/>
          <w:bCs w:val="0"/>
          <w:u w:val="none"/>
        </w:rPr>
        <w:t>S</w:t>
      </w:r>
      <w:r w:rsidRPr="008977F6">
        <w:rPr>
          <w:b w:val="0"/>
          <w:bCs w:val="0"/>
          <w:u w:val="none"/>
        </w:rPr>
        <w:t xml:space="preserve">upplier should </w:t>
      </w:r>
      <w:r w:rsidR="00240C8E" w:rsidRPr="008977F6">
        <w:rPr>
          <w:b w:val="0"/>
          <w:bCs w:val="0"/>
          <w:u w:val="none"/>
        </w:rPr>
        <w:t xml:space="preserve">deliver the supplies requested at his own costs </w:t>
      </w:r>
      <w:r w:rsidR="00E70B01" w:rsidRPr="008977F6">
        <w:rPr>
          <w:b w:val="0"/>
          <w:bCs w:val="0"/>
          <w:u w:val="none"/>
        </w:rPr>
        <w:t>and risks to designated locations to be specified in the framework agreement.</w:t>
      </w:r>
      <w:r w:rsidRPr="008977F6">
        <w:rPr>
          <w:b w:val="0"/>
          <w:bCs w:val="0"/>
          <w:u w:val="none"/>
        </w:rPr>
        <w:t xml:space="preserve"> </w:t>
      </w:r>
    </w:p>
    <w:p w14:paraId="4F115950" w14:textId="619D2504" w:rsidR="00E70B01" w:rsidRPr="008977F6" w:rsidRDefault="00E70B01" w:rsidP="00E70B01">
      <w:pPr>
        <w:pStyle w:val="Heading1"/>
        <w:numPr>
          <w:ilvl w:val="0"/>
          <w:numId w:val="14"/>
        </w:numPr>
        <w:tabs>
          <w:tab w:val="left" w:pos="821"/>
          <w:tab w:val="left" w:pos="1134"/>
        </w:tabs>
        <w:adjustRightInd w:val="0"/>
        <w:spacing w:before="194" w:line="276" w:lineRule="auto"/>
        <w:jc w:val="both"/>
        <w:rPr>
          <w:rFonts w:eastAsia="Times New Roman" w:cstheme="minorHAnsi"/>
          <w:b w:val="0"/>
        </w:rPr>
      </w:pPr>
      <w:r w:rsidRPr="008977F6">
        <w:rPr>
          <w:rFonts w:eastAsia="Times New Roman" w:cstheme="minorHAnsi"/>
          <w:b w:val="0"/>
        </w:rPr>
        <w:t xml:space="preserve">LLG as the contracting authority, does not guarantee any volume of orders under the Framework agreement (FWA) as all purchases will be based on the needs and activities of LLG in GEDO region. </w:t>
      </w:r>
    </w:p>
    <w:p w14:paraId="679C1F76" w14:textId="5EEFE532" w:rsidR="00E70B01" w:rsidRPr="008977F6" w:rsidRDefault="00E70B01" w:rsidP="00E70B01">
      <w:pPr>
        <w:pStyle w:val="Heading1"/>
        <w:numPr>
          <w:ilvl w:val="0"/>
          <w:numId w:val="14"/>
        </w:numPr>
        <w:tabs>
          <w:tab w:val="left" w:pos="821"/>
          <w:tab w:val="left" w:pos="1134"/>
        </w:tabs>
        <w:adjustRightInd w:val="0"/>
        <w:spacing w:before="194" w:line="276" w:lineRule="auto"/>
        <w:jc w:val="both"/>
        <w:rPr>
          <w:rFonts w:eastAsia="Times New Roman" w:cstheme="minorHAnsi"/>
          <w:b w:val="0"/>
        </w:rPr>
      </w:pPr>
      <w:r w:rsidRPr="008977F6">
        <w:rPr>
          <w:rFonts w:eastAsia="Times New Roman" w:cstheme="minorHAnsi"/>
          <w:b w:val="0"/>
        </w:rPr>
        <w:t>LLG retains the right to procure similar items from various suppliers for the duration of the framework agreement.</w:t>
      </w:r>
    </w:p>
    <w:p w14:paraId="1A5BCE98" w14:textId="4CA05807" w:rsidR="00E70B01" w:rsidRPr="008977F6" w:rsidRDefault="00E70B01" w:rsidP="006D26F8">
      <w:pPr>
        <w:pStyle w:val="Heading1"/>
        <w:numPr>
          <w:ilvl w:val="0"/>
          <w:numId w:val="14"/>
        </w:numPr>
        <w:tabs>
          <w:tab w:val="left" w:pos="821"/>
          <w:tab w:val="left" w:pos="1134"/>
        </w:tabs>
        <w:adjustRightInd w:val="0"/>
        <w:spacing w:before="194" w:line="276" w:lineRule="auto"/>
        <w:jc w:val="both"/>
        <w:rPr>
          <w:rFonts w:eastAsia="Times New Roman" w:cstheme="minorHAnsi"/>
          <w:b w:val="0"/>
          <w:sz w:val="20"/>
          <w:szCs w:val="20"/>
        </w:rPr>
      </w:pPr>
      <w:r w:rsidRPr="008977F6">
        <w:rPr>
          <w:rFonts w:eastAsia="Times New Roman" w:cstheme="minorHAnsi"/>
          <w:b w:val="0"/>
        </w:rPr>
        <w:t>The prices listed in Supplier financial bid shou</w:t>
      </w:r>
      <w:r w:rsidR="000D5381">
        <w:rPr>
          <w:rFonts w:eastAsia="Times New Roman" w:cstheme="minorHAnsi"/>
          <w:b w:val="0"/>
        </w:rPr>
        <w:t>ld remain valid for at least two</w:t>
      </w:r>
      <w:bookmarkStart w:id="0" w:name="_GoBack"/>
      <w:bookmarkEnd w:id="0"/>
      <w:r w:rsidRPr="008977F6">
        <w:rPr>
          <w:rFonts w:eastAsia="Times New Roman" w:cstheme="minorHAnsi"/>
          <w:b w:val="0"/>
        </w:rPr>
        <w:t xml:space="preserve"> year from the date application submitted to LLG. LLG reserves the right to check these prices against the prevailing market prices and reject unreasonable inflation after end </w:t>
      </w:r>
      <w:r w:rsidR="006D26F8" w:rsidRPr="008977F6">
        <w:rPr>
          <w:rFonts w:eastAsia="Times New Roman" w:cstheme="minorHAnsi"/>
          <w:b w:val="0"/>
        </w:rPr>
        <w:t xml:space="preserve">of </w:t>
      </w:r>
      <w:r w:rsidRPr="008977F6">
        <w:rPr>
          <w:rFonts w:eastAsia="Times New Roman" w:cstheme="minorHAnsi"/>
          <w:b w:val="0"/>
        </w:rPr>
        <w:t>the bid valid</w:t>
      </w:r>
      <w:r w:rsidR="006D26F8" w:rsidRPr="008977F6">
        <w:rPr>
          <w:rFonts w:eastAsia="Times New Roman" w:cstheme="minorHAnsi"/>
          <w:b w:val="0"/>
        </w:rPr>
        <w:t>it</w:t>
      </w:r>
      <w:r w:rsidRPr="008977F6">
        <w:rPr>
          <w:rFonts w:eastAsia="Times New Roman" w:cstheme="minorHAnsi"/>
          <w:b w:val="0"/>
        </w:rPr>
        <w:t>y</w:t>
      </w:r>
      <w:r w:rsidRPr="008977F6">
        <w:rPr>
          <w:rFonts w:eastAsia="Times New Roman" w:cstheme="minorHAnsi"/>
          <w:b w:val="0"/>
          <w:sz w:val="20"/>
          <w:szCs w:val="20"/>
        </w:rPr>
        <w:t xml:space="preserve">. </w:t>
      </w:r>
    </w:p>
    <w:p w14:paraId="56214F5C" w14:textId="77777777" w:rsidR="003B04F8" w:rsidRPr="008977F6" w:rsidRDefault="003B04F8" w:rsidP="00BC7742"/>
    <w:p w14:paraId="5A32F17A" w14:textId="6E42995F" w:rsidR="00E51F7F" w:rsidRPr="008977F6" w:rsidRDefault="00D0253D">
      <w:pPr>
        <w:pStyle w:val="Heading1"/>
        <w:numPr>
          <w:ilvl w:val="0"/>
          <w:numId w:val="6"/>
        </w:numPr>
        <w:tabs>
          <w:tab w:val="left" w:pos="821"/>
        </w:tabs>
        <w:spacing w:before="194"/>
        <w:ind w:hanging="361"/>
        <w:jc w:val="left"/>
        <w:rPr>
          <w:u w:val="none"/>
        </w:rPr>
      </w:pPr>
      <w:r w:rsidRPr="008977F6">
        <w:t>Supplies</w:t>
      </w:r>
      <w:r w:rsidRPr="008977F6">
        <w:rPr>
          <w:spacing w:val="-1"/>
        </w:rPr>
        <w:t xml:space="preserve"> </w:t>
      </w:r>
      <w:r w:rsidRPr="008977F6">
        <w:t>to</w:t>
      </w:r>
      <w:r w:rsidRPr="008977F6">
        <w:rPr>
          <w:spacing w:val="-2"/>
        </w:rPr>
        <w:t xml:space="preserve"> </w:t>
      </w:r>
      <w:r w:rsidRPr="008977F6">
        <w:t>be</w:t>
      </w:r>
      <w:r w:rsidRPr="008977F6">
        <w:rPr>
          <w:spacing w:val="-2"/>
        </w:rPr>
        <w:t xml:space="preserve"> </w:t>
      </w:r>
      <w:r w:rsidRPr="008977F6">
        <w:t>provided</w:t>
      </w:r>
    </w:p>
    <w:p w14:paraId="5A32F17B" w14:textId="77777777" w:rsidR="00E51F7F" w:rsidRPr="008977F6" w:rsidRDefault="00E51F7F">
      <w:pPr>
        <w:pStyle w:val="BodyText"/>
        <w:spacing w:before="9"/>
        <w:rPr>
          <w:b/>
          <w:sz w:val="11"/>
        </w:rPr>
      </w:pPr>
    </w:p>
    <w:p w14:paraId="5A32F17C" w14:textId="53D45AF5" w:rsidR="00E51F7F" w:rsidRPr="008977F6" w:rsidRDefault="00E66C70">
      <w:pPr>
        <w:pStyle w:val="BodyText"/>
        <w:spacing w:before="57"/>
        <w:ind w:left="820" w:right="626"/>
      </w:pPr>
      <w:r w:rsidRPr="008977F6">
        <w:rPr>
          <w:spacing w:val="-1"/>
        </w:rPr>
        <w:t>Lifeline Gedo</w:t>
      </w:r>
      <w:r w:rsidR="00D0253D" w:rsidRPr="008977F6">
        <w:rPr>
          <w:spacing w:val="-11"/>
        </w:rPr>
        <w:t xml:space="preserve"> </w:t>
      </w:r>
      <w:r w:rsidR="00D0253D" w:rsidRPr="008977F6">
        <w:t>is</w:t>
      </w:r>
      <w:r w:rsidR="00D0253D" w:rsidRPr="008977F6">
        <w:rPr>
          <w:spacing w:val="-10"/>
        </w:rPr>
        <w:t xml:space="preserve"> </w:t>
      </w:r>
      <w:r w:rsidR="00D0253D" w:rsidRPr="008977F6">
        <w:t>inviting</w:t>
      </w:r>
      <w:r w:rsidR="00D0253D" w:rsidRPr="008977F6">
        <w:rPr>
          <w:spacing w:val="-12"/>
        </w:rPr>
        <w:t xml:space="preserve"> </w:t>
      </w:r>
      <w:r w:rsidR="00D0253D" w:rsidRPr="008977F6">
        <w:t>interested</w:t>
      </w:r>
      <w:r w:rsidR="00D0253D" w:rsidRPr="008977F6">
        <w:rPr>
          <w:spacing w:val="-8"/>
        </w:rPr>
        <w:t xml:space="preserve"> </w:t>
      </w:r>
      <w:r w:rsidR="00D0253D" w:rsidRPr="008977F6">
        <w:t>and</w:t>
      </w:r>
      <w:r w:rsidR="00D0253D" w:rsidRPr="008977F6">
        <w:rPr>
          <w:spacing w:val="-10"/>
        </w:rPr>
        <w:t xml:space="preserve"> </w:t>
      </w:r>
      <w:r w:rsidR="00D0253D" w:rsidRPr="008977F6">
        <w:t>qualified</w:t>
      </w:r>
      <w:r w:rsidR="00D0253D" w:rsidRPr="008977F6">
        <w:rPr>
          <w:spacing w:val="-8"/>
        </w:rPr>
        <w:t xml:space="preserve"> </w:t>
      </w:r>
      <w:r w:rsidR="00D0253D" w:rsidRPr="008977F6">
        <w:t>bidders</w:t>
      </w:r>
      <w:r w:rsidR="00D0253D" w:rsidRPr="008977F6">
        <w:rPr>
          <w:spacing w:val="-8"/>
        </w:rPr>
        <w:t xml:space="preserve"> </w:t>
      </w:r>
      <w:r w:rsidR="00D0253D" w:rsidRPr="008977F6">
        <w:t>to</w:t>
      </w:r>
      <w:r w:rsidR="00D0253D" w:rsidRPr="008977F6">
        <w:rPr>
          <w:spacing w:val="-8"/>
        </w:rPr>
        <w:t xml:space="preserve"> </w:t>
      </w:r>
      <w:r w:rsidR="00D0253D" w:rsidRPr="008977F6">
        <w:t>submit</w:t>
      </w:r>
      <w:r w:rsidR="00D0253D" w:rsidRPr="008977F6">
        <w:rPr>
          <w:spacing w:val="-10"/>
        </w:rPr>
        <w:t xml:space="preserve"> </w:t>
      </w:r>
      <w:r w:rsidR="00D0253D" w:rsidRPr="008977F6">
        <w:t>their</w:t>
      </w:r>
      <w:r w:rsidR="00D0253D" w:rsidRPr="008977F6">
        <w:rPr>
          <w:spacing w:val="-9"/>
        </w:rPr>
        <w:t xml:space="preserve"> </w:t>
      </w:r>
      <w:r w:rsidR="006D26F8" w:rsidRPr="008977F6">
        <w:rPr>
          <w:spacing w:val="-9"/>
        </w:rPr>
        <w:t>application</w:t>
      </w:r>
      <w:r w:rsidR="00D0253D" w:rsidRPr="008977F6">
        <w:rPr>
          <w:spacing w:val="-7"/>
        </w:rPr>
        <w:t xml:space="preserve"> </w:t>
      </w:r>
      <w:r w:rsidR="006D26F8" w:rsidRPr="008977F6">
        <w:rPr>
          <w:spacing w:val="-7"/>
        </w:rPr>
        <w:t xml:space="preserve">to </w:t>
      </w:r>
      <w:r w:rsidR="00D1009C" w:rsidRPr="008977F6">
        <w:rPr>
          <w:spacing w:val="-8"/>
        </w:rPr>
        <w:t xml:space="preserve">the </w:t>
      </w:r>
      <w:r w:rsidR="006D26F8" w:rsidRPr="008977F6">
        <w:rPr>
          <w:spacing w:val="-8"/>
        </w:rPr>
        <w:t xml:space="preserve">Framework agreement which may lead to </w:t>
      </w:r>
      <w:r w:rsidR="00D1009C" w:rsidRPr="008977F6">
        <w:rPr>
          <w:spacing w:val="-8"/>
        </w:rPr>
        <w:t xml:space="preserve">procurement </w:t>
      </w:r>
      <w:r w:rsidR="001B2FA1" w:rsidRPr="008977F6">
        <w:rPr>
          <w:spacing w:val="-8"/>
        </w:rPr>
        <w:t xml:space="preserve">of </w:t>
      </w:r>
      <w:r w:rsidR="006574CE" w:rsidRPr="008977F6">
        <w:rPr>
          <w:spacing w:val="-8"/>
        </w:rPr>
        <w:t>seeds, farm tools and fodder grass</w:t>
      </w:r>
      <w:r w:rsidR="008F2FE0" w:rsidRPr="008977F6">
        <w:rPr>
          <w:spacing w:val="-8"/>
        </w:rPr>
        <w:t xml:space="preserve"> </w:t>
      </w:r>
      <w:r w:rsidR="006D26F8" w:rsidRPr="008977F6">
        <w:rPr>
          <w:spacing w:val="-8"/>
        </w:rPr>
        <w:t xml:space="preserve">in the future. </w:t>
      </w:r>
      <w:r w:rsidR="00A37015" w:rsidRPr="008977F6">
        <w:rPr>
          <w:spacing w:val="-8"/>
        </w:rPr>
        <w:t>.</w:t>
      </w:r>
    </w:p>
    <w:p w14:paraId="5A32F17D" w14:textId="77777777" w:rsidR="00E51F7F" w:rsidRPr="008977F6" w:rsidRDefault="00E51F7F">
      <w:pPr>
        <w:pStyle w:val="BodyText"/>
        <w:spacing w:before="11"/>
        <w:rPr>
          <w:sz w:val="18"/>
        </w:rPr>
      </w:pPr>
    </w:p>
    <w:p w14:paraId="5A32F17E" w14:textId="77777777" w:rsidR="00E51F7F" w:rsidRPr="008977F6" w:rsidRDefault="00D0253D">
      <w:pPr>
        <w:pStyle w:val="Heading1"/>
        <w:numPr>
          <w:ilvl w:val="0"/>
          <w:numId w:val="6"/>
        </w:numPr>
        <w:tabs>
          <w:tab w:val="left" w:pos="821"/>
        </w:tabs>
        <w:ind w:hanging="361"/>
        <w:jc w:val="left"/>
        <w:rPr>
          <w:u w:val="none"/>
        </w:rPr>
      </w:pPr>
      <w:r w:rsidRPr="008977F6">
        <w:t>Closing</w:t>
      </w:r>
      <w:r w:rsidRPr="008977F6">
        <w:rPr>
          <w:spacing w:val="-1"/>
        </w:rPr>
        <w:t xml:space="preserve"> </w:t>
      </w:r>
      <w:r w:rsidRPr="008977F6">
        <w:t>date</w:t>
      </w:r>
      <w:r w:rsidRPr="008977F6">
        <w:rPr>
          <w:spacing w:val="-2"/>
        </w:rPr>
        <w:t xml:space="preserve"> </w:t>
      </w:r>
      <w:r w:rsidRPr="008977F6">
        <w:t>and</w:t>
      </w:r>
      <w:r w:rsidRPr="008977F6">
        <w:rPr>
          <w:spacing w:val="-3"/>
        </w:rPr>
        <w:t xml:space="preserve"> </w:t>
      </w:r>
      <w:r w:rsidRPr="008977F6">
        <w:t>time</w:t>
      </w:r>
      <w:r w:rsidRPr="008977F6">
        <w:rPr>
          <w:spacing w:val="-3"/>
        </w:rPr>
        <w:t xml:space="preserve"> </w:t>
      </w:r>
      <w:r w:rsidRPr="008977F6">
        <w:t>for</w:t>
      </w:r>
      <w:r w:rsidRPr="008977F6">
        <w:rPr>
          <w:spacing w:val="-4"/>
        </w:rPr>
        <w:t xml:space="preserve"> </w:t>
      </w:r>
      <w:r w:rsidRPr="008977F6">
        <w:t>submission</w:t>
      </w:r>
      <w:r w:rsidRPr="008977F6">
        <w:rPr>
          <w:spacing w:val="-2"/>
        </w:rPr>
        <w:t xml:space="preserve"> </w:t>
      </w:r>
      <w:r w:rsidRPr="008977F6">
        <w:t>of</w:t>
      </w:r>
      <w:r w:rsidRPr="008977F6">
        <w:rPr>
          <w:spacing w:val="-3"/>
        </w:rPr>
        <w:t xml:space="preserve"> </w:t>
      </w:r>
      <w:r w:rsidRPr="008977F6">
        <w:t>tenders</w:t>
      </w:r>
    </w:p>
    <w:p w14:paraId="5A32F17F" w14:textId="77777777" w:rsidR="00E51F7F" w:rsidRPr="008977F6" w:rsidRDefault="00E51F7F">
      <w:pPr>
        <w:pStyle w:val="BodyText"/>
        <w:spacing w:before="4"/>
        <w:rPr>
          <w:b/>
          <w:sz w:val="16"/>
        </w:rPr>
      </w:pPr>
    </w:p>
    <w:p w14:paraId="5A32F181" w14:textId="115C675B" w:rsidR="00E51F7F" w:rsidRPr="008977F6" w:rsidRDefault="00D0253D" w:rsidP="00BC7742">
      <w:pPr>
        <w:pStyle w:val="BodyText"/>
        <w:ind w:left="820"/>
      </w:pPr>
      <w:r w:rsidRPr="008977F6">
        <w:t>The</w:t>
      </w:r>
      <w:r w:rsidRPr="008977F6">
        <w:rPr>
          <w:spacing w:val="-1"/>
        </w:rPr>
        <w:t xml:space="preserve"> </w:t>
      </w:r>
      <w:r w:rsidRPr="008977F6">
        <w:t>tender</w:t>
      </w:r>
      <w:r w:rsidRPr="008977F6">
        <w:rPr>
          <w:spacing w:val="-1"/>
        </w:rPr>
        <w:t xml:space="preserve"> </w:t>
      </w:r>
      <w:r w:rsidRPr="008977F6">
        <w:t>will</w:t>
      </w:r>
      <w:r w:rsidRPr="008977F6">
        <w:rPr>
          <w:spacing w:val="-3"/>
        </w:rPr>
        <w:t xml:space="preserve"> </w:t>
      </w:r>
      <w:r w:rsidRPr="008977F6">
        <w:t>close</w:t>
      </w:r>
      <w:r w:rsidRPr="008977F6">
        <w:rPr>
          <w:spacing w:val="-3"/>
        </w:rPr>
        <w:t xml:space="preserve"> </w:t>
      </w:r>
      <w:r w:rsidRPr="008977F6">
        <w:t xml:space="preserve">on </w:t>
      </w:r>
      <w:r w:rsidR="009D11B9" w:rsidRPr="008977F6">
        <w:t>18</w:t>
      </w:r>
      <w:r w:rsidR="009D11B9" w:rsidRPr="008977F6">
        <w:rPr>
          <w:vertAlign w:val="superscript"/>
        </w:rPr>
        <w:t xml:space="preserve">th </w:t>
      </w:r>
      <w:r w:rsidR="009D11B9" w:rsidRPr="008977F6">
        <w:t>August</w:t>
      </w:r>
      <w:r w:rsidR="00626D51" w:rsidRPr="008977F6">
        <w:t xml:space="preserve"> </w:t>
      </w:r>
      <w:r w:rsidRPr="008977F6">
        <w:t>202</w:t>
      </w:r>
      <w:r w:rsidR="006F679E" w:rsidRPr="008977F6">
        <w:t>4</w:t>
      </w:r>
      <w:r w:rsidRPr="008977F6">
        <w:t xml:space="preserve"> </w:t>
      </w:r>
      <w:r w:rsidR="00424505" w:rsidRPr="008977F6">
        <w:t>at 23:59</w:t>
      </w:r>
      <w:r w:rsidR="006F679E" w:rsidRPr="008977F6">
        <w:t xml:space="preserve"> PM</w:t>
      </w:r>
      <w:r w:rsidRPr="008977F6">
        <w:rPr>
          <w:spacing w:val="-3"/>
        </w:rPr>
        <w:t xml:space="preserve"> </w:t>
      </w:r>
      <w:r w:rsidR="006F679E" w:rsidRPr="008977F6">
        <w:rPr>
          <w:spacing w:val="-3"/>
        </w:rPr>
        <w:t>EAT</w:t>
      </w:r>
      <w:r w:rsidR="001B2FA1" w:rsidRPr="008977F6">
        <w:t>.</w:t>
      </w:r>
    </w:p>
    <w:p w14:paraId="0B8FF5BA" w14:textId="77777777" w:rsidR="00BC7742" w:rsidRPr="008977F6" w:rsidRDefault="00BC7742" w:rsidP="00BC7742">
      <w:pPr>
        <w:pStyle w:val="BodyText"/>
        <w:ind w:left="820"/>
      </w:pPr>
    </w:p>
    <w:p w14:paraId="5A32F182" w14:textId="77777777" w:rsidR="00E51F7F" w:rsidRPr="008977F6" w:rsidRDefault="00D0253D">
      <w:pPr>
        <w:pStyle w:val="Heading1"/>
        <w:numPr>
          <w:ilvl w:val="0"/>
          <w:numId w:val="6"/>
        </w:numPr>
        <w:tabs>
          <w:tab w:val="left" w:pos="821"/>
        </w:tabs>
        <w:ind w:hanging="361"/>
        <w:jc w:val="left"/>
        <w:rPr>
          <w:u w:val="none"/>
        </w:rPr>
      </w:pPr>
      <w:r w:rsidRPr="008977F6">
        <w:t>Submission</w:t>
      </w:r>
      <w:r w:rsidRPr="008977F6">
        <w:rPr>
          <w:spacing w:val="-3"/>
        </w:rPr>
        <w:t xml:space="preserve"> </w:t>
      </w:r>
      <w:r w:rsidRPr="008977F6">
        <w:t>of</w:t>
      </w:r>
      <w:r w:rsidRPr="008977F6">
        <w:rPr>
          <w:spacing w:val="-3"/>
        </w:rPr>
        <w:t xml:space="preserve"> </w:t>
      </w:r>
      <w:r w:rsidRPr="008977F6">
        <w:t>tenders</w:t>
      </w:r>
    </w:p>
    <w:p w14:paraId="5A32F183" w14:textId="77777777" w:rsidR="00E51F7F" w:rsidRPr="008977F6" w:rsidRDefault="00E51F7F">
      <w:pPr>
        <w:pStyle w:val="BodyText"/>
        <w:spacing w:before="9"/>
        <w:rPr>
          <w:b/>
          <w:sz w:val="11"/>
        </w:rPr>
      </w:pPr>
    </w:p>
    <w:p w14:paraId="4581C29C" w14:textId="412C8732" w:rsidR="009E0911" w:rsidRPr="008977F6" w:rsidRDefault="009E0911" w:rsidP="003C1D37">
      <w:pPr>
        <w:spacing w:line="259" w:lineRule="auto"/>
        <w:ind w:left="10"/>
        <w:rPr>
          <w:rFonts w:asciiTheme="minorHAnsi" w:hAnsiTheme="minorHAnsi" w:cstheme="minorHAnsi"/>
        </w:rPr>
      </w:pPr>
      <w:r w:rsidRPr="008977F6">
        <w:t>Bids</w:t>
      </w:r>
      <w:r w:rsidRPr="008977F6">
        <w:rPr>
          <w:spacing w:val="16"/>
        </w:rPr>
        <w:t xml:space="preserve"> </w:t>
      </w:r>
      <w:r w:rsidRPr="008977F6">
        <w:t>should</w:t>
      </w:r>
      <w:r w:rsidRPr="008977F6">
        <w:rPr>
          <w:spacing w:val="16"/>
        </w:rPr>
        <w:t xml:space="preserve"> </w:t>
      </w:r>
      <w:r w:rsidRPr="008977F6">
        <w:t>be</w:t>
      </w:r>
      <w:r w:rsidRPr="008977F6">
        <w:rPr>
          <w:spacing w:val="18"/>
        </w:rPr>
        <w:t xml:space="preserve"> </w:t>
      </w:r>
      <w:r w:rsidRPr="008977F6">
        <w:t>submitted</w:t>
      </w:r>
      <w:r w:rsidRPr="008977F6">
        <w:rPr>
          <w:spacing w:val="14"/>
        </w:rPr>
        <w:t xml:space="preserve"> </w:t>
      </w:r>
      <w:r w:rsidRPr="008977F6">
        <w:t>to</w:t>
      </w:r>
      <w:r w:rsidRPr="008977F6">
        <w:rPr>
          <w:spacing w:val="18"/>
        </w:rPr>
        <w:t xml:space="preserve"> </w:t>
      </w:r>
      <w:r w:rsidRPr="008977F6">
        <w:t xml:space="preserve">through </w:t>
      </w:r>
      <w:r w:rsidR="00B01499" w:rsidRPr="008977F6">
        <w:t xml:space="preserve">email </w:t>
      </w:r>
      <w:r w:rsidR="006A5B7A" w:rsidRPr="008977F6">
        <w:t xml:space="preserve">or the link below </w:t>
      </w:r>
      <w:hyperlink r:id="rId14" w:history="1">
        <w:r w:rsidR="007C2BC5" w:rsidRPr="008977F6">
          <w:rPr>
            <w:rStyle w:val="Hyperlink"/>
          </w:rPr>
          <w:t>https://lifelineorganisation.org/tender-notices</w:t>
        </w:r>
      </w:hyperlink>
      <w:r w:rsidR="007C2BC5" w:rsidRPr="008977F6">
        <w:rPr>
          <w:color w:val="00B050"/>
        </w:rPr>
        <w:t xml:space="preserve"> </w:t>
      </w:r>
      <w:r w:rsidR="007C2BC5" w:rsidRPr="008977F6">
        <w:t xml:space="preserve">or </w:t>
      </w:r>
      <w:r w:rsidR="00411ED3" w:rsidRPr="008977F6">
        <w:t xml:space="preserve">can be submitted through email address: </w:t>
      </w:r>
      <w:hyperlink r:id="rId15" w:history="1">
        <w:r w:rsidR="00B01499" w:rsidRPr="008977F6">
          <w:rPr>
            <w:rStyle w:val="Hyperlink"/>
            <w:spacing w:val="1"/>
          </w:rPr>
          <w:t>procurement@lifelineorganisation.org</w:t>
        </w:r>
      </w:hyperlink>
      <w:r w:rsidR="00B01499" w:rsidRPr="008977F6">
        <w:rPr>
          <w:rStyle w:val="Hyperlink"/>
          <w:spacing w:val="1"/>
        </w:rPr>
        <w:t xml:space="preserve"> </w:t>
      </w:r>
      <w:r w:rsidRPr="008977F6">
        <w:t>the</w:t>
      </w:r>
      <w:r w:rsidRPr="008977F6">
        <w:rPr>
          <w:spacing w:val="16"/>
        </w:rPr>
        <w:t xml:space="preserve"> </w:t>
      </w:r>
      <w:r w:rsidRPr="008977F6">
        <w:t>email</w:t>
      </w:r>
      <w:r w:rsidRPr="008977F6">
        <w:rPr>
          <w:spacing w:val="-47"/>
        </w:rPr>
        <w:t xml:space="preserve">      </w:t>
      </w:r>
      <w:r w:rsidRPr="008977F6">
        <w:t>subject</w:t>
      </w:r>
      <w:r w:rsidRPr="008977F6">
        <w:rPr>
          <w:spacing w:val="-1"/>
        </w:rPr>
        <w:t xml:space="preserve"> </w:t>
      </w:r>
      <w:r w:rsidRPr="008977F6">
        <w:t>should</w:t>
      </w:r>
      <w:r w:rsidRPr="008977F6">
        <w:rPr>
          <w:spacing w:val="-1"/>
        </w:rPr>
        <w:t xml:space="preserve"> </w:t>
      </w:r>
      <w:r w:rsidRPr="008977F6">
        <w:t>bear</w:t>
      </w:r>
      <w:r w:rsidRPr="008977F6">
        <w:rPr>
          <w:spacing w:val="-3"/>
        </w:rPr>
        <w:t xml:space="preserve"> </w:t>
      </w:r>
      <w:r w:rsidRPr="008977F6">
        <w:t>the tender reference</w:t>
      </w:r>
      <w:r w:rsidRPr="008977F6">
        <w:rPr>
          <w:spacing w:val="-2"/>
        </w:rPr>
        <w:t xml:space="preserve"> </w:t>
      </w:r>
      <w:r w:rsidRPr="008977F6">
        <w:t>number.</w:t>
      </w:r>
      <w:r w:rsidRPr="008977F6">
        <w:rPr>
          <w:spacing w:val="-12"/>
        </w:rPr>
        <w:t xml:space="preserve"> </w:t>
      </w:r>
      <w:r w:rsidR="006F6D2B" w:rsidRPr="008977F6">
        <w:rPr>
          <w:rFonts w:asciiTheme="minorHAnsi" w:hAnsiTheme="minorHAnsi" w:cstheme="minorHAnsi"/>
        </w:rPr>
        <w:t>LLG/GEDO/SEEDS/TOOLS/</w:t>
      </w:r>
      <w:r w:rsidR="002D2E36" w:rsidRPr="008977F6">
        <w:rPr>
          <w:rFonts w:asciiTheme="minorHAnsi" w:hAnsiTheme="minorHAnsi" w:cstheme="minorHAnsi"/>
        </w:rPr>
        <w:t>AUG</w:t>
      </w:r>
      <w:r w:rsidR="006F6D2B" w:rsidRPr="008977F6">
        <w:rPr>
          <w:rFonts w:asciiTheme="minorHAnsi" w:hAnsiTheme="minorHAnsi" w:cstheme="minorHAnsi"/>
        </w:rPr>
        <w:t xml:space="preserve">/2024 </w:t>
      </w:r>
      <w:r w:rsidRPr="008977F6">
        <w:rPr>
          <w:b/>
        </w:rPr>
        <w:t>for the procurement of seeds</w:t>
      </w:r>
      <w:r w:rsidR="00BC779E" w:rsidRPr="008977F6">
        <w:rPr>
          <w:b/>
        </w:rPr>
        <w:t xml:space="preserve"> and </w:t>
      </w:r>
      <w:r w:rsidRPr="008977F6">
        <w:rPr>
          <w:b/>
        </w:rPr>
        <w:t>farm tools.”</w:t>
      </w:r>
    </w:p>
    <w:p w14:paraId="5A32F185" w14:textId="77777777" w:rsidR="00E51F7F" w:rsidRPr="008977F6" w:rsidRDefault="00E51F7F">
      <w:pPr>
        <w:pStyle w:val="BodyText"/>
        <w:spacing w:before="11"/>
        <w:rPr>
          <w:sz w:val="9"/>
        </w:rPr>
      </w:pPr>
    </w:p>
    <w:tbl>
      <w:tblPr>
        <w:tblW w:w="993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5"/>
        <w:gridCol w:w="7893"/>
      </w:tblGrid>
      <w:tr w:rsidR="00E51F7F" w:rsidRPr="008977F6" w14:paraId="5A32F188" w14:textId="77777777" w:rsidTr="00BC7742">
        <w:trPr>
          <w:trHeight w:val="270"/>
        </w:trPr>
        <w:tc>
          <w:tcPr>
            <w:tcW w:w="2045" w:type="dxa"/>
            <w:shd w:val="clear" w:color="auto" w:fill="007B58"/>
          </w:tcPr>
          <w:p w14:paraId="5A32F186" w14:textId="1B763162" w:rsidR="00E51F7F" w:rsidRPr="008977F6" w:rsidRDefault="00BC7742" w:rsidP="00BC7742">
            <w:pPr>
              <w:pStyle w:val="TableParagraph"/>
              <w:spacing w:before="1" w:line="249" w:lineRule="exact"/>
              <w:rPr>
                <w:b/>
              </w:rPr>
            </w:pPr>
            <w:r w:rsidRPr="008977F6">
              <w:rPr>
                <w:b/>
              </w:rPr>
              <w:t>Reference</w:t>
            </w:r>
            <w:r w:rsidRPr="008977F6">
              <w:rPr>
                <w:b/>
                <w:spacing w:val="-4"/>
              </w:rPr>
              <w:t xml:space="preserve"> </w:t>
            </w:r>
            <w:r w:rsidRPr="008977F6">
              <w:rPr>
                <w:b/>
              </w:rPr>
              <w:t>Number</w:t>
            </w:r>
          </w:p>
        </w:tc>
        <w:tc>
          <w:tcPr>
            <w:tcW w:w="7893" w:type="dxa"/>
          </w:tcPr>
          <w:p w14:paraId="5A32F187" w14:textId="24C411DD" w:rsidR="00E51F7F" w:rsidRPr="008977F6" w:rsidRDefault="00FD1A01" w:rsidP="003C1D37">
            <w:pPr>
              <w:pStyle w:val="TableParagraph"/>
              <w:spacing w:before="1" w:line="249" w:lineRule="exact"/>
              <w:rPr>
                <w:b/>
              </w:rPr>
            </w:pPr>
            <w:r w:rsidRPr="008977F6">
              <w:rPr>
                <w:rFonts w:asciiTheme="minorHAnsi" w:hAnsiTheme="minorHAnsi" w:cstheme="minorHAnsi"/>
              </w:rPr>
              <w:t xml:space="preserve">LLG/GEDO/SEEDS/TOOLS/AUG/2024 </w:t>
            </w:r>
          </w:p>
        </w:tc>
      </w:tr>
    </w:tbl>
    <w:p w14:paraId="5A32F18C" w14:textId="77777777" w:rsidR="00E51F7F" w:rsidRPr="008977F6" w:rsidRDefault="00E51F7F">
      <w:pPr>
        <w:pStyle w:val="BodyText"/>
        <w:spacing w:before="12"/>
        <w:rPr>
          <w:sz w:val="21"/>
        </w:rPr>
      </w:pPr>
    </w:p>
    <w:p w14:paraId="5A32F18D" w14:textId="77777777" w:rsidR="00E51F7F" w:rsidRPr="008977F6" w:rsidRDefault="00D0253D">
      <w:pPr>
        <w:pStyle w:val="Heading1"/>
        <w:numPr>
          <w:ilvl w:val="0"/>
          <w:numId w:val="6"/>
        </w:numPr>
        <w:tabs>
          <w:tab w:val="left" w:pos="821"/>
        </w:tabs>
        <w:ind w:hanging="361"/>
        <w:jc w:val="left"/>
        <w:rPr>
          <w:u w:val="none"/>
        </w:rPr>
      </w:pPr>
      <w:r w:rsidRPr="008977F6">
        <w:t>Timetable</w:t>
      </w:r>
      <w:r w:rsidRPr="008977F6">
        <w:rPr>
          <w:spacing w:val="-4"/>
        </w:rPr>
        <w:t xml:space="preserve"> </w:t>
      </w:r>
      <w:r w:rsidRPr="008977F6">
        <w:t>for</w:t>
      </w:r>
      <w:r w:rsidRPr="008977F6">
        <w:rPr>
          <w:spacing w:val="-4"/>
        </w:rPr>
        <w:t xml:space="preserve"> </w:t>
      </w:r>
      <w:r w:rsidRPr="008977F6">
        <w:t>provision</w:t>
      </w:r>
    </w:p>
    <w:p w14:paraId="5A32F18E" w14:textId="77777777" w:rsidR="00E51F7F" w:rsidRPr="008977F6" w:rsidRDefault="00E51F7F">
      <w:pPr>
        <w:pStyle w:val="BodyText"/>
        <w:spacing w:before="11"/>
        <w:rPr>
          <w:b/>
          <w:sz w:val="21"/>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89"/>
        <w:gridCol w:w="4110"/>
        <w:gridCol w:w="4254"/>
      </w:tblGrid>
      <w:tr w:rsidR="00E51F7F" w:rsidRPr="008977F6" w14:paraId="5A32F192" w14:textId="77777777" w:rsidTr="0010354B">
        <w:trPr>
          <w:trHeight w:val="270"/>
        </w:trPr>
        <w:tc>
          <w:tcPr>
            <w:tcW w:w="989" w:type="dxa"/>
            <w:shd w:val="clear" w:color="auto" w:fill="1F497D" w:themeFill="text2"/>
          </w:tcPr>
          <w:p w14:paraId="5A32F18F" w14:textId="77777777" w:rsidR="00E51F7F" w:rsidRPr="008977F6" w:rsidRDefault="00D0253D">
            <w:pPr>
              <w:pStyle w:val="TableParagraph"/>
              <w:spacing w:before="1" w:line="249" w:lineRule="exact"/>
              <w:ind w:left="475"/>
              <w:rPr>
                <w:b/>
              </w:rPr>
            </w:pPr>
            <w:r w:rsidRPr="008977F6">
              <w:rPr>
                <w:b/>
                <w:color w:val="FFFFFF"/>
              </w:rPr>
              <w:t>Line</w:t>
            </w:r>
          </w:p>
        </w:tc>
        <w:tc>
          <w:tcPr>
            <w:tcW w:w="4110" w:type="dxa"/>
            <w:shd w:val="clear" w:color="auto" w:fill="1F497D" w:themeFill="text2"/>
          </w:tcPr>
          <w:p w14:paraId="5A32F190" w14:textId="77777777" w:rsidR="00E51F7F" w:rsidRPr="008977F6" w:rsidRDefault="00D0253D">
            <w:pPr>
              <w:pStyle w:val="TableParagraph"/>
              <w:spacing w:before="1" w:line="249" w:lineRule="exact"/>
              <w:ind w:left="474"/>
              <w:rPr>
                <w:b/>
              </w:rPr>
            </w:pPr>
            <w:r w:rsidRPr="008977F6">
              <w:rPr>
                <w:b/>
                <w:color w:val="FFFFFF"/>
              </w:rPr>
              <w:t>Item</w:t>
            </w:r>
          </w:p>
        </w:tc>
        <w:tc>
          <w:tcPr>
            <w:tcW w:w="4254" w:type="dxa"/>
            <w:shd w:val="clear" w:color="auto" w:fill="1F497D" w:themeFill="text2"/>
          </w:tcPr>
          <w:p w14:paraId="5A32F191" w14:textId="77777777" w:rsidR="00E51F7F" w:rsidRPr="008977F6" w:rsidRDefault="00D0253D">
            <w:pPr>
              <w:pStyle w:val="TableParagraph"/>
              <w:spacing w:before="1" w:line="249" w:lineRule="exact"/>
              <w:ind w:left="474"/>
              <w:rPr>
                <w:b/>
              </w:rPr>
            </w:pPr>
            <w:r w:rsidRPr="008977F6">
              <w:rPr>
                <w:b/>
                <w:color w:val="FFFFFF"/>
              </w:rPr>
              <w:t>Date</w:t>
            </w:r>
          </w:p>
        </w:tc>
      </w:tr>
      <w:tr w:rsidR="00E51F7F" w:rsidRPr="008977F6" w14:paraId="5A32F196" w14:textId="77777777">
        <w:trPr>
          <w:trHeight w:val="268"/>
        </w:trPr>
        <w:tc>
          <w:tcPr>
            <w:tcW w:w="989" w:type="dxa"/>
            <w:shd w:val="clear" w:color="auto" w:fill="D9D9D9"/>
          </w:tcPr>
          <w:p w14:paraId="5A32F193" w14:textId="77777777" w:rsidR="00E51F7F" w:rsidRPr="008977F6" w:rsidRDefault="00D0253D">
            <w:pPr>
              <w:pStyle w:val="TableParagraph"/>
              <w:spacing w:line="248" w:lineRule="exact"/>
              <w:ind w:left="475"/>
            </w:pPr>
            <w:r w:rsidRPr="008977F6">
              <w:t>1</w:t>
            </w:r>
          </w:p>
        </w:tc>
        <w:tc>
          <w:tcPr>
            <w:tcW w:w="4110" w:type="dxa"/>
          </w:tcPr>
          <w:p w14:paraId="5A32F194" w14:textId="13E17645" w:rsidR="00E51F7F" w:rsidRPr="008977F6" w:rsidRDefault="007B0D3C" w:rsidP="007B0D3C">
            <w:pPr>
              <w:pStyle w:val="TableParagraph"/>
              <w:spacing w:line="248" w:lineRule="exact"/>
              <w:ind w:left="114"/>
            </w:pPr>
            <w:r w:rsidRPr="008977F6">
              <w:t>Tender Publication</w:t>
            </w:r>
            <w:r w:rsidR="005C00A3" w:rsidRPr="008977F6">
              <w:t xml:space="preserve"> </w:t>
            </w:r>
          </w:p>
        </w:tc>
        <w:tc>
          <w:tcPr>
            <w:tcW w:w="4254" w:type="dxa"/>
          </w:tcPr>
          <w:p w14:paraId="5A32F195" w14:textId="36968152" w:rsidR="00E51F7F" w:rsidRPr="008977F6" w:rsidRDefault="00882DD3" w:rsidP="003C1D37">
            <w:pPr>
              <w:pStyle w:val="TableParagraph"/>
              <w:spacing w:line="248" w:lineRule="exact"/>
            </w:pPr>
            <w:r w:rsidRPr="008977F6">
              <w:rPr>
                <w:vertAlign w:val="superscript"/>
              </w:rPr>
              <w:t xml:space="preserve"> </w:t>
            </w:r>
            <w:r w:rsidR="00932A68" w:rsidRPr="008977F6">
              <w:t xml:space="preserve"> </w:t>
            </w:r>
            <w:r w:rsidR="003F0C76" w:rsidRPr="008977F6">
              <w:t xml:space="preserve"> </w:t>
            </w:r>
            <w:r w:rsidRPr="008977F6">
              <w:t>4</w:t>
            </w:r>
            <w:r w:rsidRPr="008977F6">
              <w:rPr>
                <w:vertAlign w:val="superscript"/>
              </w:rPr>
              <w:t>th</w:t>
            </w:r>
            <w:r w:rsidRPr="008977F6">
              <w:t xml:space="preserve"> </w:t>
            </w:r>
            <w:r w:rsidR="00932A68" w:rsidRPr="008977F6">
              <w:t>August</w:t>
            </w:r>
            <w:r w:rsidR="00D0253D" w:rsidRPr="008977F6">
              <w:rPr>
                <w:spacing w:val="-3"/>
              </w:rPr>
              <w:t xml:space="preserve"> </w:t>
            </w:r>
            <w:r w:rsidR="00D0253D" w:rsidRPr="008977F6">
              <w:t>202</w:t>
            </w:r>
            <w:r w:rsidR="006F679E" w:rsidRPr="008977F6">
              <w:t>4</w:t>
            </w:r>
          </w:p>
        </w:tc>
      </w:tr>
      <w:tr w:rsidR="00E51F7F" w:rsidRPr="008977F6" w14:paraId="5A32F19A" w14:textId="77777777">
        <w:trPr>
          <w:trHeight w:val="268"/>
        </w:trPr>
        <w:tc>
          <w:tcPr>
            <w:tcW w:w="989" w:type="dxa"/>
            <w:shd w:val="clear" w:color="auto" w:fill="D9D9D9"/>
          </w:tcPr>
          <w:p w14:paraId="5A32F197" w14:textId="77777777" w:rsidR="00E51F7F" w:rsidRPr="008977F6" w:rsidRDefault="00D0253D">
            <w:pPr>
              <w:pStyle w:val="TableParagraph"/>
              <w:spacing w:line="248" w:lineRule="exact"/>
              <w:ind w:left="475"/>
            </w:pPr>
            <w:r w:rsidRPr="008977F6">
              <w:t>2</w:t>
            </w:r>
          </w:p>
        </w:tc>
        <w:tc>
          <w:tcPr>
            <w:tcW w:w="4110" w:type="dxa"/>
          </w:tcPr>
          <w:p w14:paraId="5A32F198" w14:textId="77777777" w:rsidR="00E51F7F" w:rsidRPr="008977F6" w:rsidRDefault="00D0253D">
            <w:pPr>
              <w:pStyle w:val="TableParagraph"/>
              <w:spacing w:line="248" w:lineRule="exact"/>
              <w:ind w:left="114"/>
            </w:pPr>
            <w:r w:rsidRPr="008977F6">
              <w:t>Closing</w:t>
            </w:r>
            <w:r w:rsidRPr="008977F6">
              <w:rPr>
                <w:spacing w:val="-4"/>
              </w:rPr>
              <w:t xml:space="preserve"> </w:t>
            </w:r>
            <w:r w:rsidRPr="008977F6">
              <w:t>date</w:t>
            </w:r>
            <w:r w:rsidRPr="008977F6">
              <w:rPr>
                <w:spacing w:val="-4"/>
              </w:rPr>
              <w:t xml:space="preserve"> </w:t>
            </w:r>
            <w:r w:rsidRPr="008977F6">
              <w:t>for</w:t>
            </w:r>
            <w:r w:rsidRPr="008977F6">
              <w:rPr>
                <w:spacing w:val="-2"/>
              </w:rPr>
              <w:t xml:space="preserve"> </w:t>
            </w:r>
            <w:r w:rsidRPr="008977F6">
              <w:t>clarification</w:t>
            </w:r>
          </w:p>
        </w:tc>
        <w:tc>
          <w:tcPr>
            <w:tcW w:w="4254" w:type="dxa"/>
          </w:tcPr>
          <w:p w14:paraId="5A32F199" w14:textId="642391B7" w:rsidR="00E51F7F" w:rsidRPr="008977F6" w:rsidRDefault="00D33695" w:rsidP="00924115">
            <w:pPr>
              <w:pStyle w:val="TableParagraph"/>
              <w:spacing w:line="248" w:lineRule="exact"/>
            </w:pPr>
            <w:r w:rsidRPr="008977F6">
              <w:t>1</w:t>
            </w:r>
            <w:r w:rsidR="00172B3B" w:rsidRPr="008977F6">
              <w:t>6</w:t>
            </w:r>
            <w:r w:rsidR="00924115" w:rsidRPr="008977F6">
              <w:rPr>
                <w:vertAlign w:val="superscript"/>
              </w:rPr>
              <w:t>t</w:t>
            </w:r>
            <w:r w:rsidR="006E7442" w:rsidRPr="008977F6">
              <w:rPr>
                <w:vertAlign w:val="superscript"/>
              </w:rPr>
              <w:t>h</w:t>
            </w:r>
            <w:r w:rsidR="00924115" w:rsidRPr="008977F6">
              <w:t xml:space="preserve"> </w:t>
            </w:r>
            <w:r w:rsidRPr="008977F6">
              <w:t>UAGUST</w:t>
            </w:r>
            <w:r w:rsidR="007C0C2E" w:rsidRPr="008977F6">
              <w:t xml:space="preserve"> </w:t>
            </w:r>
            <w:r w:rsidR="00D0253D" w:rsidRPr="008977F6">
              <w:t>202</w:t>
            </w:r>
            <w:r w:rsidR="006F679E" w:rsidRPr="008977F6">
              <w:t>4</w:t>
            </w:r>
          </w:p>
        </w:tc>
      </w:tr>
      <w:tr w:rsidR="00E51F7F" w:rsidRPr="008977F6" w14:paraId="5A32F19E" w14:textId="77777777" w:rsidTr="005D053B">
        <w:trPr>
          <w:trHeight w:val="277"/>
        </w:trPr>
        <w:tc>
          <w:tcPr>
            <w:tcW w:w="989" w:type="dxa"/>
            <w:shd w:val="clear" w:color="auto" w:fill="D9D9D9"/>
          </w:tcPr>
          <w:p w14:paraId="5A32F19B" w14:textId="29BEAD0A" w:rsidR="00E51F7F" w:rsidRPr="008977F6" w:rsidRDefault="00886B68">
            <w:pPr>
              <w:pStyle w:val="TableParagraph"/>
              <w:spacing w:line="258" w:lineRule="exact"/>
              <w:ind w:left="475"/>
            </w:pPr>
            <w:r w:rsidRPr="008977F6">
              <w:t>3</w:t>
            </w:r>
          </w:p>
        </w:tc>
        <w:tc>
          <w:tcPr>
            <w:tcW w:w="4110" w:type="dxa"/>
          </w:tcPr>
          <w:p w14:paraId="5A32F19C" w14:textId="77777777" w:rsidR="00E51F7F" w:rsidRPr="008977F6" w:rsidRDefault="00D0253D">
            <w:pPr>
              <w:pStyle w:val="TableParagraph"/>
              <w:spacing w:line="258" w:lineRule="exact"/>
              <w:ind w:left="114"/>
            </w:pPr>
            <w:r w:rsidRPr="008977F6">
              <w:t>Closing</w:t>
            </w:r>
            <w:r w:rsidRPr="008977F6">
              <w:rPr>
                <w:spacing w:val="-3"/>
              </w:rPr>
              <w:t xml:space="preserve"> </w:t>
            </w:r>
            <w:r w:rsidRPr="008977F6">
              <w:t>date</w:t>
            </w:r>
            <w:r w:rsidRPr="008977F6">
              <w:rPr>
                <w:spacing w:val="-3"/>
              </w:rPr>
              <w:t xml:space="preserve"> </w:t>
            </w:r>
            <w:r w:rsidRPr="008977F6">
              <w:t>&amp;</w:t>
            </w:r>
            <w:r w:rsidRPr="008977F6">
              <w:rPr>
                <w:spacing w:val="-2"/>
              </w:rPr>
              <w:t xml:space="preserve"> </w:t>
            </w:r>
            <w:r w:rsidRPr="008977F6">
              <w:t>time for</w:t>
            </w:r>
            <w:r w:rsidRPr="008977F6">
              <w:rPr>
                <w:spacing w:val="-1"/>
              </w:rPr>
              <w:t xml:space="preserve"> </w:t>
            </w:r>
            <w:r w:rsidRPr="008977F6">
              <w:t>receipt</w:t>
            </w:r>
            <w:r w:rsidRPr="008977F6">
              <w:rPr>
                <w:spacing w:val="-1"/>
              </w:rPr>
              <w:t xml:space="preserve"> </w:t>
            </w:r>
            <w:r w:rsidRPr="008977F6">
              <w:t>of</w:t>
            </w:r>
            <w:r w:rsidRPr="008977F6">
              <w:rPr>
                <w:spacing w:val="-5"/>
              </w:rPr>
              <w:t xml:space="preserve"> </w:t>
            </w:r>
            <w:r w:rsidRPr="008977F6">
              <w:t>tenders</w:t>
            </w:r>
          </w:p>
        </w:tc>
        <w:tc>
          <w:tcPr>
            <w:tcW w:w="4254" w:type="dxa"/>
            <w:shd w:val="clear" w:color="auto" w:fill="auto"/>
          </w:tcPr>
          <w:p w14:paraId="5A32F19D" w14:textId="4399FAF6" w:rsidR="00E51F7F" w:rsidRPr="008977F6" w:rsidRDefault="003112F5" w:rsidP="00314D10">
            <w:pPr>
              <w:pStyle w:val="TableParagraph"/>
              <w:spacing w:line="258" w:lineRule="exact"/>
            </w:pPr>
            <w:r w:rsidRPr="008977F6">
              <w:t xml:space="preserve">  </w:t>
            </w:r>
            <w:r w:rsidR="00881592" w:rsidRPr="007A7F45">
              <w:rPr>
                <w:shd w:val="clear" w:color="auto" w:fill="FFFF00"/>
              </w:rPr>
              <w:t>18</w:t>
            </w:r>
            <w:r w:rsidR="006E7442" w:rsidRPr="007A7F45">
              <w:rPr>
                <w:shd w:val="clear" w:color="auto" w:fill="FFFF00"/>
                <w:vertAlign w:val="superscript"/>
              </w:rPr>
              <w:t>th</w:t>
            </w:r>
            <w:r w:rsidR="00314D10" w:rsidRPr="007A7F45">
              <w:rPr>
                <w:shd w:val="clear" w:color="auto" w:fill="FFFF00"/>
              </w:rPr>
              <w:t xml:space="preserve"> </w:t>
            </w:r>
            <w:r w:rsidR="00442837" w:rsidRPr="007A7F45">
              <w:rPr>
                <w:shd w:val="clear" w:color="auto" w:fill="FFFF00"/>
              </w:rPr>
              <w:t xml:space="preserve">August </w:t>
            </w:r>
            <w:r w:rsidR="00D0253D" w:rsidRPr="007A7F45">
              <w:rPr>
                <w:shd w:val="clear" w:color="auto" w:fill="FFFF00"/>
              </w:rPr>
              <w:t>202</w:t>
            </w:r>
            <w:r w:rsidR="006F679E" w:rsidRPr="007A7F45">
              <w:rPr>
                <w:shd w:val="clear" w:color="auto" w:fill="FFFF00"/>
              </w:rPr>
              <w:t>4</w:t>
            </w:r>
            <w:r w:rsidR="00D0253D" w:rsidRPr="007A7F45">
              <w:rPr>
                <w:spacing w:val="49"/>
                <w:shd w:val="clear" w:color="auto" w:fill="FFFF00"/>
              </w:rPr>
              <w:t xml:space="preserve"> </w:t>
            </w:r>
            <w:r w:rsidR="00D0253D" w:rsidRPr="007A7F45">
              <w:rPr>
                <w:shd w:val="clear" w:color="auto" w:fill="FFFF00"/>
              </w:rPr>
              <w:t>by</w:t>
            </w:r>
            <w:r w:rsidR="00D0253D" w:rsidRPr="007A7F45">
              <w:rPr>
                <w:spacing w:val="-2"/>
                <w:shd w:val="clear" w:color="auto" w:fill="FFFF00"/>
              </w:rPr>
              <w:t xml:space="preserve"> </w:t>
            </w:r>
            <w:r w:rsidR="006F679E" w:rsidRPr="007A7F45">
              <w:rPr>
                <w:shd w:val="clear" w:color="auto" w:fill="FFFF00"/>
              </w:rPr>
              <w:t>23:59 PM</w:t>
            </w:r>
            <w:r w:rsidR="00D0253D" w:rsidRPr="007A7F45">
              <w:rPr>
                <w:shd w:val="clear" w:color="auto" w:fill="FFFF00"/>
              </w:rPr>
              <w:t>,</w:t>
            </w:r>
            <w:r w:rsidR="00D0253D" w:rsidRPr="007A7F45">
              <w:rPr>
                <w:spacing w:val="-3"/>
                <w:shd w:val="clear" w:color="auto" w:fill="FFFF00"/>
              </w:rPr>
              <w:t xml:space="preserve"> </w:t>
            </w:r>
            <w:r w:rsidR="00D0253D" w:rsidRPr="007A7F45">
              <w:rPr>
                <w:shd w:val="clear" w:color="auto" w:fill="FFFF00"/>
              </w:rPr>
              <w:t>EAT</w:t>
            </w:r>
          </w:p>
        </w:tc>
      </w:tr>
      <w:tr w:rsidR="007B0D3C" w:rsidRPr="008977F6" w14:paraId="1CE76B50" w14:textId="77777777">
        <w:trPr>
          <w:trHeight w:val="277"/>
        </w:trPr>
        <w:tc>
          <w:tcPr>
            <w:tcW w:w="989" w:type="dxa"/>
            <w:shd w:val="clear" w:color="auto" w:fill="D9D9D9"/>
          </w:tcPr>
          <w:p w14:paraId="5BD512C5" w14:textId="2D061FA5" w:rsidR="007B0D3C" w:rsidRPr="008977F6" w:rsidRDefault="00886B68" w:rsidP="007B0D3C">
            <w:pPr>
              <w:pStyle w:val="TableParagraph"/>
              <w:spacing w:line="258" w:lineRule="exact"/>
              <w:ind w:left="475"/>
            </w:pPr>
            <w:r w:rsidRPr="008977F6">
              <w:t>4</w:t>
            </w:r>
          </w:p>
        </w:tc>
        <w:tc>
          <w:tcPr>
            <w:tcW w:w="4110" w:type="dxa"/>
          </w:tcPr>
          <w:p w14:paraId="183DE98F" w14:textId="22C490DC" w:rsidR="007B0D3C" w:rsidRPr="008977F6" w:rsidRDefault="007B0D3C" w:rsidP="007B0D3C">
            <w:pPr>
              <w:pStyle w:val="TableParagraph"/>
              <w:spacing w:line="258" w:lineRule="exact"/>
              <w:ind w:left="114"/>
            </w:pPr>
            <w:r w:rsidRPr="008977F6">
              <w:t>Tender</w:t>
            </w:r>
            <w:r w:rsidRPr="008977F6">
              <w:rPr>
                <w:spacing w:val="-2"/>
              </w:rPr>
              <w:t xml:space="preserve"> </w:t>
            </w:r>
            <w:r w:rsidRPr="008977F6">
              <w:t>opening date</w:t>
            </w:r>
          </w:p>
        </w:tc>
        <w:tc>
          <w:tcPr>
            <w:tcW w:w="4254" w:type="dxa"/>
          </w:tcPr>
          <w:p w14:paraId="1A35CC32" w14:textId="053D9546" w:rsidR="007B0D3C" w:rsidRPr="008977F6" w:rsidRDefault="007B0D3C" w:rsidP="007B0D3C">
            <w:pPr>
              <w:pStyle w:val="TableParagraph"/>
              <w:spacing w:line="258" w:lineRule="exact"/>
            </w:pPr>
            <w:r w:rsidRPr="008977F6">
              <w:t xml:space="preserve">  </w:t>
            </w:r>
            <w:r w:rsidR="00D148E6" w:rsidRPr="008977F6">
              <w:t>19</w:t>
            </w:r>
            <w:r w:rsidR="00F91D26" w:rsidRPr="008977F6">
              <w:rPr>
                <w:vertAlign w:val="superscript"/>
              </w:rPr>
              <w:t>th</w:t>
            </w:r>
            <w:r w:rsidR="00F91D26" w:rsidRPr="008977F6">
              <w:t xml:space="preserve"> </w:t>
            </w:r>
            <w:r w:rsidR="00433B2C" w:rsidRPr="008977F6">
              <w:t xml:space="preserve">August </w:t>
            </w:r>
            <w:r w:rsidR="00DA45B2" w:rsidRPr="008977F6">
              <w:t>2024</w:t>
            </w:r>
          </w:p>
        </w:tc>
      </w:tr>
      <w:tr w:rsidR="007B0D3C" w:rsidRPr="008977F6" w14:paraId="5A32F1A6" w14:textId="77777777">
        <w:trPr>
          <w:trHeight w:val="277"/>
        </w:trPr>
        <w:tc>
          <w:tcPr>
            <w:tcW w:w="989" w:type="dxa"/>
            <w:shd w:val="clear" w:color="auto" w:fill="D9D9D9"/>
          </w:tcPr>
          <w:p w14:paraId="5A32F1A3" w14:textId="06F65AA4" w:rsidR="007B0D3C" w:rsidRPr="008977F6" w:rsidRDefault="00886B68" w:rsidP="007B0D3C">
            <w:pPr>
              <w:pStyle w:val="TableParagraph"/>
              <w:spacing w:line="258" w:lineRule="exact"/>
              <w:ind w:left="475"/>
            </w:pPr>
            <w:r w:rsidRPr="008977F6">
              <w:t>5</w:t>
            </w:r>
          </w:p>
        </w:tc>
        <w:tc>
          <w:tcPr>
            <w:tcW w:w="4110" w:type="dxa"/>
          </w:tcPr>
          <w:p w14:paraId="5A32F1A4" w14:textId="6C87A48D" w:rsidR="007B0D3C" w:rsidRPr="008977F6" w:rsidRDefault="007B0D3C" w:rsidP="007B0D3C">
            <w:pPr>
              <w:pStyle w:val="TableParagraph"/>
              <w:spacing w:line="258" w:lineRule="exact"/>
              <w:ind w:left="114"/>
            </w:pPr>
            <w:r w:rsidRPr="008977F6">
              <w:t>Tender</w:t>
            </w:r>
            <w:r w:rsidRPr="008977F6">
              <w:rPr>
                <w:spacing w:val="-3"/>
              </w:rPr>
              <w:t xml:space="preserve"> </w:t>
            </w:r>
            <w:r w:rsidRPr="008977F6">
              <w:t>opening</w:t>
            </w:r>
            <w:r w:rsidRPr="008977F6">
              <w:rPr>
                <w:spacing w:val="-1"/>
              </w:rPr>
              <w:t xml:space="preserve"> </w:t>
            </w:r>
            <w:r w:rsidRPr="008977F6">
              <w:t>location</w:t>
            </w:r>
          </w:p>
        </w:tc>
        <w:tc>
          <w:tcPr>
            <w:tcW w:w="4254" w:type="dxa"/>
          </w:tcPr>
          <w:p w14:paraId="5A32F1A5" w14:textId="234500E3" w:rsidR="007B0D3C" w:rsidRPr="008977F6" w:rsidRDefault="007B0D3C" w:rsidP="007B0D3C">
            <w:pPr>
              <w:pStyle w:val="TableParagraph"/>
              <w:spacing w:line="258" w:lineRule="exact"/>
            </w:pPr>
            <w:r w:rsidRPr="008977F6">
              <w:t>Lifeline</w:t>
            </w:r>
            <w:r w:rsidR="00941BE6" w:rsidRPr="008977F6">
              <w:t>-</w:t>
            </w:r>
            <w:r w:rsidRPr="008977F6">
              <w:t>Gedo,</w:t>
            </w:r>
            <w:r w:rsidRPr="008977F6">
              <w:rPr>
                <w:spacing w:val="-3"/>
              </w:rPr>
              <w:t xml:space="preserve"> </w:t>
            </w:r>
            <w:proofErr w:type="spellStart"/>
            <w:r w:rsidRPr="008977F6">
              <w:rPr>
                <w:spacing w:val="-3"/>
              </w:rPr>
              <w:t>Dolow</w:t>
            </w:r>
            <w:proofErr w:type="spellEnd"/>
            <w:r w:rsidRPr="008977F6">
              <w:rPr>
                <w:spacing w:val="-2"/>
              </w:rPr>
              <w:t xml:space="preserve"> </w:t>
            </w:r>
            <w:r w:rsidRPr="008977F6">
              <w:t>office</w:t>
            </w:r>
            <w:r w:rsidR="00886B68" w:rsidRPr="008977F6">
              <w:t xml:space="preserve"> </w:t>
            </w:r>
            <w:r w:rsidR="00B01499" w:rsidRPr="008977F6">
              <w:t>1</w:t>
            </w:r>
            <w:r w:rsidR="00995759" w:rsidRPr="008977F6">
              <w:t>9</w:t>
            </w:r>
            <w:r w:rsidR="00BF0984" w:rsidRPr="008977F6">
              <w:rPr>
                <w:vertAlign w:val="superscript"/>
              </w:rPr>
              <w:t>th</w:t>
            </w:r>
            <w:r w:rsidR="00BF0984" w:rsidRPr="008977F6">
              <w:t xml:space="preserve"> </w:t>
            </w:r>
            <w:r w:rsidR="00433B2C" w:rsidRPr="008977F6">
              <w:t>August</w:t>
            </w:r>
            <w:r w:rsidRPr="008977F6">
              <w:t xml:space="preserve"> 202</w:t>
            </w:r>
            <w:r w:rsidR="006F679E" w:rsidRPr="008977F6">
              <w:t>4</w:t>
            </w:r>
          </w:p>
        </w:tc>
      </w:tr>
    </w:tbl>
    <w:p w14:paraId="5A32F1A7" w14:textId="77777777" w:rsidR="00E51F7F" w:rsidRPr="008977F6" w:rsidRDefault="00E51F7F">
      <w:pPr>
        <w:pStyle w:val="BodyText"/>
        <w:spacing w:before="7"/>
        <w:rPr>
          <w:b/>
          <w:sz w:val="18"/>
        </w:rPr>
      </w:pPr>
    </w:p>
    <w:p w14:paraId="5A32F1A8" w14:textId="77777777" w:rsidR="00E51F7F" w:rsidRPr="008977F6" w:rsidRDefault="00D0253D">
      <w:pPr>
        <w:pStyle w:val="ListParagraph"/>
        <w:numPr>
          <w:ilvl w:val="0"/>
          <w:numId w:val="6"/>
        </w:numPr>
        <w:tabs>
          <w:tab w:val="left" w:pos="821"/>
        </w:tabs>
        <w:ind w:hanging="361"/>
        <w:jc w:val="left"/>
        <w:rPr>
          <w:b/>
        </w:rPr>
      </w:pPr>
      <w:r w:rsidRPr="008977F6">
        <w:rPr>
          <w:b/>
          <w:u w:val="single"/>
        </w:rPr>
        <w:t>Language</w:t>
      </w:r>
      <w:r w:rsidRPr="008977F6">
        <w:rPr>
          <w:b/>
          <w:spacing w:val="-3"/>
          <w:u w:val="single"/>
        </w:rPr>
        <w:t xml:space="preserve"> </w:t>
      </w:r>
      <w:r w:rsidRPr="008977F6">
        <w:rPr>
          <w:b/>
          <w:u w:val="single"/>
        </w:rPr>
        <w:t>of</w:t>
      </w:r>
      <w:r w:rsidRPr="008977F6">
        <w:rPr>
          <w:b/>
          <w:spacing w:val="-2"/>
          <w:u w:val="single"/>
        </w:rPr>
        <w:t xml:space="preserve"> </w:t>
      </w:r>
      <w:r w:rsidRPr="008977F6">
        <w:rPr>
          <w:b/>
          <w:u w:val="single"/>
        </w:rPr>
        <w:t>offers</w:t>
      </w:r>
    </w:p>
    <w:p w14:paraId="5A32F1A9" w14:textId="77777777" w:rsidR="00E51F7F" w:rsidRPr="008977F6" w:rsidRDefault="00E51F7F">
      <w:pPr>
        <w:pStyle w:val="BodyText"/>
        <w:spacing w:before="12"/>
        <w:rPr>
          <w:b/>
          <w:sz w:val="11"/>
        </w:rPr>
      </w:pPr>
    </w:p>
    <w:p w14:paraId="5A32F1AA" w14:textId="0BCD183F" w:rsidR="00E51F7F" w:rsidRPr="008977F6" w:rsidRDefault="00D0253D">
      <w:pPr>
        <w:pStyle w:val="BodyText"/>
        <w:spacing w:before="56"/>
        <w:ind w:left="820"/>
      </w:pPr>
      <w:r w:rsidRPr="008977F6">
        <w:t>All</w:t>
      </w:r>
      <w:r w:rsidRPr="008977F6">
        <w:rPr>
          <w:spacing w:val="-2"/>
        </w:rPr>
        <w:t xml:space="preserve"> </w:t>
      </w:r>
      <w:r w:rsidRPr="008977F6">
        <w:t>correspondence</w:t>
      </w:r>
      <w:r w:rsidR="007B0D3C" w:rsidRPr="008977F6">
        <w:t>s</w:t>
      </w:r>
      <w:r w:rsidRPr="008977F6">
        <w:t xml:space="preserve"> and</w:t>
      </w:r>
      <w:r w:rsidRPr="008977F6">
        <w:rPr>
          <w:spacing w:val="-2"/>
        </w:rPr>
        <w:t xml:space="preserve"> </w:t>
      </w:r>
      <w:r w:rsidRPr="008977F6">
        <w:t>documents</w:t>
      </w:r>
      <w:r w:rsidRPr="008977F6">
        <w:rPr>
          <w:spacing w:val="-4"/>
        </w:rPr>
        <w:t xml:space="preserve"> </w:t>
      </w:r>
      <w:r w:rsidRPr="008977F6">
        <w:t>related</w:t>
      </w:r>
      <w:r w:rsidRPr="008977F6">
        <w:rPr>
          <w:spacing w:val="-2"/>
        </w:rPr>
        <w:t xml:space="preserve"> </w:t>
      </w:r>
      <w:r w:rsidRPr="008977F6">
        <w:t>to</w:t>
      </w:r>
      <w:r w:rsidRPr="008977F6">
        <w:rPr>
          <w:spacing w:val="-2"/>
        </w:rPr>
        <w:t xml:space="preserve"> </w:t>
      </w:r>
      <w:r w:rsidRPr="008977F6">
        <w:t>this</w:t>
      </w:r>
      <w:r w:rsidRPr="008977F6">
        <w:rPr>
          <w:spacing w:val="-1"/>
        </w:rPr>
        <w:t xml:space="preserve"> </w:t>
      </w:r>
      <w:r w:rsidRPr="008977F6">
        <w:t>Bids</w:t>
      </w:r>
      <w:r w:rsidRPr="008977F6">
        <w:rPr>
          <w:spacing w:val="-2"/>
        </w:rPr>
        <w:t xml:space="preserve"> </w:t>
      </w:r>
      <w:r w:rsidRPr="008977F6">
        <w:t>should</w:t>
      </w:r>
      <w:r w:rsidRPr="008977F6">
        <w:rPr>
          <w:spacing w:val="-2"/>
        </w:rPr>
        <w:t xml:space="preserve"> </w:t>
      </w:r>
      <w:r w:rsidRPr="008977F6">
        <w:t>be</w:t>
      </w:r>
      <w:r w:rsidRPr="008977F6">
        <w:rPr>
          <w:spacing w:val="-3"/>
        </w:rPr>
        <w:t xml:space="preserve"> </w:t>
      </w:r>
      <w:r w:rsidRPr="008977F6">
        <w:t>submitted</w:t>
      </w:r>
      <w:r w:rsidRPr="008977F6">
        <w:rPr>
          <w:spacing w:val="-2"/>
        </w:rPr>
        <w:t xml:space="preserve"> </w:t>
      </w:r>
      <w:r w:rsidRPr="008977F6">
        <w:t>in</w:t>
      </w:r>
      <w:r w:rsidRPr="008977F6">
        <w:rPr>
          <w:spacing w:val="-2"/>
        </w:rPr>
        <w:t xml:space="preserve"> </w:t>
      </w:r>
      <w:r w:rsidRPr="008977F6">
        <w:t>English.</w:t>
      </w:r>
    </w:p>
    <w:p w14:paraId="5A32F1AB" w14:textId="77777777" w:rsidR="00E51F7F" w:rsidRPr="008977F6" w:rsidRDefault="00E51F7F">
      <w:pPr>
        <w:pStyle w:val="BodyText"/>
        <w:spacing w:before="4"/>
        <w:rPr>
          <w:sz w:val="16"/>
        </w:rPr>
      </w:pPr>
    </w:p>
    <w:p w14:paraId="5A32F1AC" w14:textId="77777777" w:rsidR="00E51F7F" w:rsidRPr="008977F6" w:rsidRDefault="00D0253D">
      <w:pPr>
        <w:pStyle w:val="Heading1"/>
        <w:numPr>
          <w:ilvl w:val="0"/>
          <w:numId w:val="6"/>
        </w:numPr>
        <w:tabs>
          <w:tab w:val="left" w:pos="821"/>
        </w:tabs>
        <w:spacing w:before="1"/>
        <w:ind w:hanging="361"/>
        <w:jc w:val="left"/>
        <w:rPr>
          <w:u w:val="none"/>
        </w:rPr>
      </w:pPr>
      <w:r w:rsidRPr="008977F6">
        <w:t>Period</w:t>
      </w:r>
      <w:r w:rsidRPr="008977F6">
        <w:rPr>
          <w:spacing w:val="-4"/>
        </w:rPr>
        <w:t xml:space="preserve"> </w:t>
      </w:r>
      <w:r w:rsidRPr="008977F6">
        <w:t>of</w:t>
      </w:r>
      <w:r w:rsidRPr="008977F6">
        <w:rPr>
          <w:spacing w:val="-3"/>
        </w:rPr>
        <w:t xml:space="preserve"> </w:t>
      </w:r>
      <w:r w:rsidRPr="008977F6">
        <w:t>validity</w:t>
      </w:r>
      <w:r w:rsidRPr="008977F6">
        <w:rPr>
          <w:spacing w:val="-1"/>
        </w:rPr>
        <w:t xml:space="preserve"> </w:t>
      </w:r>
      <w:r w:rsidRPr="008977F6">
        <w:t>of</w:t>
      </w:r>
      <w:r w:rsidRPr="008977F6">
        <w:rPr>
          <w:spacing w:val="-3"/>
        </w:rPr>
        <w:t xml:space="preserve"> </w:t>
      </w:r>
      <w:r w:rsidRPr="008977F6">
        <w:t>offers</w:t>
      </w:r>
    </w:p>
    <w:p w14:paraId="5A32F1AD" w14:textId="77777777" w:rsidR="00E51F7F" w:rsidRPr="008977F6" w:rsidRDefault="00E51F7F">
      <w:pPr>
        <w:pStyle w:val="BodyText"/>
        <w:spacing w:before="8"/>
        <w:rPr>
          <w:b/>
          <w:sz w:val="11"/>
        </w:rPr>
      </w:pPr>
    </w:p>
    <w:p w14:paraId="5A32F1AF" w14:textId="3CDB2396" w:rsidR="00E51F7F" w:rsidRPr="008977F6" w:rsidRDefault="00D0253D" w:rsidP="00BC7742">
      <w:pPr>
        <w:pStyle w:val="BodyText"/>
        <w:spacing w:before="57"/>
        <w:ind w:left="887"/>
      </w:pPr>
      <w:r w:rsidRPr="008977F6">
        <w:t>All</w:t>
      </w:r>
      <w:r w:rsidRPr="008977F6">
        <w:rPr>
          <w:spacing w:val="-1"/>
        </w:rPr>
        <w:t xml:space="preserve"> </w:t>
      </w:r>
      <w:r w:rsidRPr="008977F6">
        <w:t>bids</w:t>
      </w:r>
      <w:r w:rsidRPr="008977F6">
        <w:rPr>
          <w:spacing w:val="-1"/>
        </w:rPr>
        <w:t xml:space="preserve"> </w:t>
      </w:r>
      <w:r w:rsidRPr="008977F6">
        <w:t>must</w:t>
      </w:r>
      <w:r w:rsidRPr="008977F6">
        <w:rPr>
          <w:spacing w:val="-3"/>
        </w:rPr>
        <w:t xml:space="preserve"> </w:t>
      </w:r>
      <w:r w:rsidRPr="008977F6">
        <w:t>be</w:t>
      </w:r>
      <w:r w:rsidRPr="008977F6">
        <w:rPr>
          <w:spacing w:val="-3"/>
        </w:rPr>
        <w:t xml:space="preserve"> </w:t>
      </w:r>
      <w:r w:rsidRPr="008977F6">
        <w:t>valid</w:t>
      </w:r>
      <w:r w:rsidRPr="008977F6">
        <w:rPr>
          <w:spacing w:val="-2"/>
        </w:rPr>
        <w:t xml:space="preserve"> </w:t>
      </w:r>
      <w:r w:rsidRPr="008977F6">
        <w:t>for</w:t>
      </w:r>
      <w:r w:rsidRPr="008977F6">
        <w:rPr>
          <w:spacing w:val="-3"/>
        </w:rPr>
        <w:t xml:space="preserve"> </w:t>
      </w:r>
      <w:r w:rsidRPr="008977F6">
        <w:t>a</w:t>
      </w:r>
      <w:r w:rsidRPr="008977F6">
        <w:rPr>
          <w:spacing w:val="-3"/>
        </w:rPr>
        <w:t xml:space="preserve"> </w:t>
      </w:r>
      <w:r w:rsidRPr="008977F6">
        <w:t>minimum</w:t>
      </w:r>
      <w:r w:rsidRPr="008977F6">
        <w:rPr>
          <w:spacing w:val="-2"/>
        </w:rPr>
        <w:t xml:space="preserve"> </w:t>
      </w:r>
      <w:r w:rsidRPr="008977F6">
        <w:t>of</w:t>
      </w:r>
      <w:r w:rsidRPr="008977F6">
        <w:rPr>
          <w:spacing w:val="-1"/>
        </w:rPr>
        <w:t xml:space="preserve"> </w:t>
      </w:r>
      <w:r w:rsidR="00886B68" w:rsidRPr="008977F6">
        <w:t>(</w:t>
      </w:r>
      <w:r w:rsidR="00EB26E2">
        <w:t>Two</w:t>
      </w:r>
      <w:r w:rsidR="007E70A1" w:rsidRPr="008977F6">
        <w:t xml:space="preserve"> year</w:t>
      </w:r>
      <w:r w:rsidR="00EB26E2">
        <w:t>s</w:t>
      </w:r>
      <w:r w:rsidR="00886B68" w:rsidRPr="008977F6">
        <w:t>)</w:t>
      </w:r>
      <w:r w:rsidRPr="008977F6">
        <w:rPr>
          <w:spacing w:val="-1"/>
        </w:rPr>
        <w:t xml:space="preserve"> </w:t>
      </w:r>
      <w:r w:rsidRPr="008977F6">
        <w:t>from</w:t>
      </w:r>
      <w:r w:rsidRPr="008977F6">
        <w:rPr>
          <w:spacing w:val="-2"/>
        </w:rPr>
        <w:t xml:space="preserve"> </w:t>
      </w:r>
      <w:r w:rsidRPr="008977F6">
        <w:t>the</w:t>
      </w:r>
      <w:r w:rsidRPr="008977F6">
        <w:rPr>
          <w:spacing w:val="-3"/>
        </w:rPr>
        <w:t xml:space="preserve"> </w:t>
      </w:r>
      <w:r w:rsidRPr="008977F6">
        <w:t>tender</w:t>
      </w:r>
      <w:r w:rsidRPr="008977F6">
        <w:rPr>
          <w:spacing w:val="-3"/>
        </w:rPr>
        <w:t xml:space="preserve"> </w:t>
      </w:r>
      <w:r w:rsidRPr="008977F6">
        <w:t>submission</w:t>
      </w:r>
      <w:r w:rsidRPr="008977F6">
        <w:rPr>
          <w:spacing w:val="-2"/>
        </w:rPr>
        <w:t xml:space="preserve"> </w:t>
      </w:r>
      <w:r w:rsidRPr="008977F6">
        <w:t>date.</w:t>
      </w:r>
    </w:p>
    <w:p w14:paraId="5BA77AE8" w14:textId="77777777" w:rsidR="00BC7742" w:rsidRPr="008977F6" w:rsidRDefault="00BC7742" w:rsidP="00BC7742">
      <w:pPr>
        <w:pStyle w:val="BodyText"/>
        <w:spacing w:before="57"/>
        <w:ind w:left="887"/>
      </w:pPr>
    </w:p>
    <w:p w14:paraId="5A32F1B0" w14:textId="77777777" w:rsidR="00E51F7F" w:rsidRPr="008977F6" w:rsidRDefault="00D0253D">
      <w:pPr>
        <w:pStyle w:val="Heading1"/>
        <w:numPr>
          <w:ilvl w:val="0"/>
          <w:numId w:val="6"/>
        </w:numPr>
        <w:tabs>
          <w:tab w:val="left" w:pos="821"/>
        </w:tabs>
        <w:ind w:hanging="361"/>
        <w:jc w:val="left"/>
        <w:rPr>
          <w:u w:val="none"/>
        </w:rPr>
      </w:pPr>
      <w:r w:rsidRPr="008977F6">
        <w:t>Currency</w:t>
      </w:r>
    </w:p>
    <w:p w14:paraId="5A32F1B1" w14:textId="77777777" w:rsidR="00E51F7F" w:rsidRPr="008977F6" w:rsidRDefault="00E51F7F">
      <w:pPr>
        <w:pStyle w:val="BodyText"/>
        <w:spacing w:before="9"/>
        <w:rPr>
          <w:b/>
          <w:sz w:val="11"/>
        </w:rPr>
      </w:pPr>
    </w:p>
    <w:p w14:paraId="5A32F1B2" w14:textId="481DD71A" w:rsidR="00E51F7F" w:rsidRPr="008977F6" w:rsidRDefault="00D0253D" w:rsidP="00E34C35">
      <w:pPr>
        <w:pStyle w:val="BodyText"/>
        <w:spacing w:before="56"/>
        <w:ind w:left="820"/>
      </w:pPr>
      <w:r w:rsidRPr="008977F6">
        <w:t>All</w:t>
      </w:r>
      <w:r w:rsidRPr="008977F6">
        <w:rPr>
          <w:spacing w:val="-2"/>
        </w:rPr>
        <w:t xml:space="preserve"> </w:t>
      </w:r>
      <w:r w:rsidRPr="008977F6">
        <w:t>bids</w:t>
      </w:r>
      <w:r w:rsidRPr="008977F6">
        <w:rPr>
          <w:spacing w:val="-1"/>
        </w:rPr>
        <w:t xml:space="preserve"> </w:t>
      </w:r>
      <w:r w:rsidRPr="008977F6">
        <w:t>should</w:t>
      </w:r>
      <w:r w:rsidRPr="008977F6">
        <w:rPr>
          <w:spacing w:val="-2"/>
        </w:rPr>
        <w:t xml:space="preserve"> </w:t>
      </w:r>
      <w:r w:rsidRPr="008977F6">
        <w:t>be</w:t>
      </w:r>
      <w:r w:rsidRPr="008977F6">
        <w:rPr>
          <w:spacing w:val="-1"/>
        </w:rPr>
        <w:t xml:space="preserve"> </w:t>
      </w:r>
      <w:r w:rsidRPr="008977F6">
        <w:t>submitted</w:t>
      </w:r>
      <w:r w:rsidRPr="008977F6">
        <w:rPr>
          <w:spacing w:val="-2"/>
        </w:rPr>
        <w:t xml:space="preserve"> </w:t>
      </w:r>
      <w:r w:rsidRPr="008977F6">
        <w:t xml:space="preserve">in </w:t>
      </w:r>
      <w:r w:rsidRPr="008977F6">
        <w:rPr>
          <w:b/>
          <w:bCs/>
        </w:rPr>
        <w:t>US</w:t>
      </w:r>
      <w:r w:rsidRPr="008977F6">
        <w:rPr>
          <w:b/>
          <w:bCs/>
          <w:spacing w:val="-2"/>
        </w:rPr>
        <w:t xml:space="preserve"> </w:t>
      </w:r>
      <w:r w:rsidR="009D2978" w:rsidRPr="008977F6">
        <w:rPr>
          <w:b/>
          <w:bCs/>
        </w:rPr>
        <w:t>D</w:t>
      </w:r>
      <w:r w:rsidRPr="008977F6">
        <w:rPr>
          <w:b/>
          <w:bCs/>
        </w:rPr>
        <w:t>ollars</w:t>
      </w:r>
      <w:r w:rsidRPr="008977F6">
        <w:t>.</w:t>
      </w:r>
      <w:r w:rsidRPr="008977F6">
        <w:rPr>
          <w:spacing w:val="-3"/>
        </w:rPr>
        <w:t xml:space="preserve"> </w:t>
      </w:r>
      <w:r w:rsidRPr="008977F6">
        <w:t>Any</w:t>
      </w:r>
      <w:r w:rsidRPr="008977F6">
        <w:rPr>
          <w:spacing w:val="-3"/>
        </w:rPr>
        <w:t xml:space="preserve"> </w:t>
      </w:r>
      <w:r w:rsidRPr="008977F6">
        <w:t>other</w:t>
      </w:r>
      <w:r w:rsidRPr="008977F6">
        <w:rPr>
          <w:spacing w:val="-3"/>
        </w:rPr>
        <w:t xml:space="preserve"> </w:t>
      </w:r>
      <w:r w:rsidRPr="008977F6">
        <w:t>currency</w:t>
      </w:r>
      <w:r w:rsidR="00E34C35">
        <w:t xml:space="preserve"> </w:t>
      </w:r>
      <w:r w:rsidRPr="008977F6">
        <w:t>will</w:t>
      </w:r>
      <w:r w:rsidRPr="008977F6">
        <w:rPr>
          <w:spacing w:val="-1"/>
        </w:rPr>
        <w:t xml:space="preserve"> </w:t>
      </w:r>
      <w:r w:rsidRPr="008977F6">
        <w:t>not</w:t>
      </w:r>
      <w:r w:rsidRPr="008977F6">
        <w:rPr>
          <w:spacing w:val="-1"/>
        </w:rPr>
        <w:t xml:space="preserve"> </w:t>
      </w:r>
      <w:r w:rsidRPr="008977F6">
        <w:t>be accepted.</w:t>
      </w:r>
    </w:p>
    <w:p w14:paraId="5A32F1B3" w14:textId="77777777" w:rsidR="00E51F7F" w:rsidRPr="008977F6" w:rsidRDefault="00E51F7F">
      <w:pPr>
        <w:pStyle w:val="BodyText"/>
        <w:spacing w:before="4"/>
        <w:rPr>
          <w:sz w:val="16"/>
        </w:rPr>
      </w:pPr>
    </w:p>
    <w:p w14:paraId="5A32F1B4" w14:textId="77777777" w:rsidR="00E51F7F" w:rsidRPr="008977F6" w:rsidRDefault="00D0253D">
      <w:pPr>
        <w:pStyle w:val="Heading1"/>
        <w:numPr>
          <w:ilvl w:val="0"/>
          <w:numId w:val="6"/>
        </w:numPr>
        <w:tabs>
          <w:tab w:val="left" w:pos="821"/>
        </w:tabs>
        <w:spacing w:before="1"/>
        <w:ind w:hanging="361"/>
        <w:jc w:val="left"/>
        <w:rPr>
          <w:u w:val="none"/>
        </w:rPr>
      </w:pPr>
      <w:r w:rsidRPr="008977F6">
        <w:t>Type</w:t>
      </w:r>
      <w:r w:rsidRPr="008977F6">
        <w:rPr>
          <w:spacing w:val="-2"/>
        </w:rPr>
        <w:t xml:space="preserve"> </w:t>
      </w:r>
      <w:r w:rsidRPr="008977F6">
        <w:t>of</w:t>
      </w:r>
      <w:r w:rsidRPr="008977F6">
        <w:rPr>
          <w:spacing w:val="-2"/>
        </w:rPr>
        <w:t xml:space="preserve"> </w:t>
      </w:r>
      <w:r w:rsidRPr="008977F6">
        <w:t>Contract</w:t>
      </w:r>
    </w:p>
    <w:p w14:paraId="5A32F1B5" w14:textId="77777777" w:rsidR="00E51F7F" w:rsidRPr="008977F6" w:rsidRDefault="00E51F7F">
      <w:pPr>
        <w:pStyle w:val="BodyText"/>
        <w:spacing w:before="11"/>
        <w:rPr>
          <w:b/>
          <w:sz w:val="11"/>
        </w:rPr>
      </w:pPr>
    </w:p>
    <w:p w14:paraId="14D32E25" w14:textId="68DF04DA" w:rsidR="008F63F0" w:rsidRPr="008977F6" w:rsidRDefault="00F854DC" w:rsidP="00BC7742">
      <w:pPr>
        <w:pStyle w:val="BodyText"/>
        <w:spacing w:before="56"/>
        <w:ind w:left="820"/>
      </w:pPr>
      <w:r>
        <w:t>Two</w:t>
      </w:r>
      <w:r w:rsidR="003B04F8" w:rsidRPr="008977F6">
        <w:t xml:space="preserve"> year framework Agreement, with a possible </w:t>
      </w:r>
      <w:r w:rsidR="005A2F29" w:rsidRPr="008977F6">
        <w:t xml:space="preserve">of </w:t>
      </w:r>
      <w:r w:rsidR="003B04F8" w:rsidRPr="008977F6">
        <w:t>12-month extension</w:t>
      </w:r>
      <w:r w:rsidR="006D26F8" w:rsidRPr="008977F6">
        <w:t xml:space="preserve"> depending on funding availability</w:t>
      </w:r>
      <w:r w:rsidR="003B04F8" w:rsidRPr="008977F6">
        <w:t xml:space="preserve">.  </w:t>
      </w:r>
    </w:p>
    <w:p w14:paraId="3D3F30B9" w14:textId="77777777" w:rsidR="008F63F0" w:rsidRPr="008977F6" w:rsidRDefault="008F63F0">
      <w:pPr>
        <w:pStyle w:val="BodyText"/>
        <w:spacing w:before="10"/>
        <w:rPr>
          <w:sz w:val="21"/>
        </w:rPr>
      </w:pPr>
    </w:p>
    <w:p w14:paraId="5A32F1B9" w14:textId="77777777" w:rsidR="00E51F7F" w:rsidRPr="008977F6" w:rsidRDefault="00D0253D">
      <w:pPr>
        <w:pStyle w:val="Heading1"/>
        <w:numPr>
          <w:ilvl w:val="0"/>
          <w:numId w:val="6"/>
        </w:numPr>
        <w:tabs>
          <w:tab w:val="left" w:pos="821"/>
        </w:tabs>
        <w:spacing w:before="1"/>
        <w:ind w:hanging="361"/>
        <w:jc w:val="left"/>
        <w:rPr>
          <w:u w:val="none"/>
        </w:rPr>
      </w:pPr>
      <w:r w:rsidRPr="008977F6">
        <w:t>Content</w:t>
      </w:r>
      <w:r w:rsidRPr="008977F6">
        <w:rPr>
          <w:spacing w:val="-2"/>
        </w:rPr>
        <w:t xml:space="preserve"> </w:t>
      </w:r>
      <w:r w:rsidRPr="008977F6">
        <w:t>of</w:t>
      </w:r>
      <w:r w:rsidRPr="008977F6">
        <w:rPr>
          <w:spacing w:val="-3"/>
        </w:rPr>
        <w:t xml:space="preserve"> </w:t>
      </w:r>
      <w:r w:rsidRPr="008977F6">
        <w:t>Tender</w:t>
      </w:r>
      <w:r w:rsidRPr="008977F6">
        <w:rPr>
          <w:spacing w:val="-2"/>
        </w:rPr>
        <w:t xml:space="preserve"> </w:t>
      </w:r>
      <w:r w:rsidRPr="008977F6">
        <w:t>Dossier</w:t>
      </w:r>
    </w:p>
    <w:p w14:paraId="5A32F1BA" w14:textId="77777777" w:rsidR="00E51F7F" w:rsidRPr="008977F6" w:rsidRDefault="00E51F7F">
      <w:pPr>
        <w:pStyle w:val="BodyText"/>
        <w:spacing w:before="1"/>
        <w:rPr>
          <w:b/>
        </w:rPr>
      </w:pPr>
    </w:p>
    <w:p w14:paraId="432482FE" w14:textId="77777777" w:rsidR="009E0911" w:rsidRPr="008977F6" w:rsidRDefault="009E0911" w:rsidP="009E0911">
      <w:pPr>
        <w:pStyle w:val="ListParagraph"/>
        <w:numPr>
          <w:ilvl w:val="1"/>
          <w:numId w:val="6"/>
        </w:numPr>
        <w:tabs>
          <w:tab w:val="left" w:pos="1180"/>
          <w:tab w:val="left" w:pos="1181"/>
        </w:tabs>
        <w:ind w:hanging="361"/>
      </w:pPr>
      <w:r w:rsidRPr="008977F6">
        <w:t>Completed</w:t>
      </w:r>
      <w:r w:rsidRPr="008977F6">
        <w:rPr>
          <w:spacing w:val="-4"/>
        </w:rPr>
        <w:t xml:space="preserve"> Summary Company Profile</w:t>
      </w:r>
    </w:p>
    <w:p w14:paraId="6AC21978" w14:textId="77777777" w:rsidR="009E0911" w:rsidRPr="008977F6" w:rsidRDefault="009E0911" w:rsidP="009E0911">
      <w:pPr>
        <w:pStyle w:val="ListParagraph"/>
        <w:numPr>
          <w:ilvl w:val="1"/>
          <w:numId w:val="6"/>
        </w:numPr>
        <w:tabs>
          <w:tab w:val="left" w:pos="1180"/>
          <w:tab w:val="left" w:pos="1181"/>
        </w:tabs>
        <w:ind w:hanging="361"/>
      </w:pPr>
      <w:r w:rsidRPr="008977F6">
        <w:t>Completed</w:t>
      </w:r>
      <w:r w:rsidRPr="008977F6">
        <w:rPr>
          <w:spacing w:val="-5"/>
        </w:rPr>
        <w:t xml:space="preserve"> </w:t>
      </w:r>
      <w:r w:rsidRPr="008977F6">
        <w:t>‘Tenderer’s</w:t>
      </w:r>
      <w:r w:rsidRPr="008977F6">
        <w:rPr>
          <w:spacing w:val="-3"/>
        </w:rPr>
        <w:t xml:space="preserve"> </w:t>
      </w:r>
      <w:r w:rsidRPr="008977F6">
        <w:t>Relevant</w:t>
      </w:r>
      <w:r w:rsidRPr="008977F6">
        <w:rPr>
          <w:spacing w:val="-3"/>
        </w:rPr>
        <w:t xml:space="preserve"> </w:t>
      </w:r>
      <w:r w:rsidRPr="008977F6">
        <w:t>Experience Form’</w:t>
      </w:r>
      <w:r w:rsidRPr="008977F6">
        <w:rPr>
          <w:spacing w:val="-2"/>
        </w:rPr>
        <w:t xml:space="preserve"> </w:t>
      </w:r>
      <w:r w:rsidRPr="008977F6">
        <w:t>&amp;</w:t>
      </w:r>
      <w:r w:rsidRPr="008977F6">
        <w:rPr>
          <w:spacing w:val="-3"/>
        </w:rPr>
        <w:t xml:space="preserve"> </w:t>
      </w:r>
      <w:r w:rsidRPr="008977F6">
        <w:t>Evidence</w:t>
      </w:r>
    </w:p>
    <w:p w14:paraId="33581093" w14:textId="77777777" w:rsidR="009E0911" w:rsidRPr="008977F6" w:rsidRDefault="009E0911" w:rsidP="009E0911">
      <w:pPr>
        <w:pStyle w:val="ListParagraph"/>
        <w:numPr>
          <w:ilvl w:val="1"/>
          <w:numId w:val="6"/>
        </w:numPr>
        <w:tabs>
          <w:tab w:val="left" w:pos="1180"/>
          <w:tab w:val="left" w:pos="1181"/>
        </w:tabs>
        <w:spacing w:before="42"/>
        <w:ind w:hanging="361"/>
      </w:pPr>
      <w:r w:rsidRPr="008977F6">
        <w:t>Financial</w:t>
      </w:r>
      <w:r w:rsidRPr="008977F6">
        <w:rPr>
          <w:spacing w:val="-3"/>
        </w:rPr>
        <w:t xml:space="preserve"> </w:t>
      </w:r>
      <w:r w:rsidRPr="008977F6">
        <w:t>Offer</w:t>
      </w:r>
    </w:p>
    <w:p w14:paraId="7A0C31EA" w14:textId="77777777" w:rsidR="0029647F" w:rsidRPr="008977F6" w:rsidRDefault="009E0911" w:rsidP="0029647F">
      <w:pPr>
        <w:pStyle w:val="ListParagraph"/>
        <w:numPr>
          <w:ilvl w:val="1"/>
          <w:numId w:val="6"/>
        </w:numPr>
        <w:tabs>
          <w:tab w:val="left" w:pos="1180"/>
          <w:tab w:val="left" w:pos="1181"/>
        </w:tabs>
        <w:spacing w:before="39"/>
        <w:ind w:hanging="361"/>
      </w:pPr>
      <w:r w:rsidRPr="008977F6">
        <w:t>Signed</w:t>
      </w:r>
      <w:r w:rsidRPr="008977F6">
        <w:rPr>
          <w:spacing w:val="-1"/>
        </w:rPr>
        <w:t xml:space="preserve"> </w:t>
      </w:r>
      <w:r w:rsidRPr="008977F6">
        <w:t>Tenderer’s Declaration</w:t>
      </w:r>
    </w:p>
    <w:p w14:paraId="10BCBD04" w14:textId="77777777" w:rsidR="003A7DB9" w:rsidRDefault="0029647F" w:rsidP="00197C67">
      <w:pPr>
        <w:pStyle w:val="ListParagraph"/>
        <w:numPr>
          <w:ilvl w:val="1"/>
          <w:numId w:val="6"/>
        </w:numPr>
        <w:tabs>
          <w:tab w:val="left" w:pos="1180"/>
          <w:tab w:val="left" w:pos="1181"/>
        </w:tabs>
        <w:spacing w:before="39"/>
        <w:ind w:hanging="361"/>
      </w:pPr>
      <w:r w:rsidRPr="008977F6">
        <w:t>Company’s</w:t>
      </w:r>
      <w:r w:rsidRPr="008977F6">
        <w:rPr>
          <w:spacing w:val="-3"/>
        </w:rPr>
        <w:t xml:space="preserve"> </w:t>
      </w:r>
      <w:r w:rsidRPr="008977F6">
        <w:t>Certificate</w:t>
      </w:r>
      <w:r w:rsidRPr="008977F6">
        <w:rPr>
          <w:spacing w:val="-4"/>
        </w:rPr>
        <w:t xml:space="preserve"> </w:t>
      </w:r>
      <w:r w:rsidRPr="008977F6">
        <w:t>of</w:t>
      </w:r>
      <w:r w:rsidRPr="008977F6">
        <w:rPr>
          <w:spacing w:val="-4"/>
        </w:rPr>
        <w:t xml:space="preserve"> </w:t>
      </w:r>
      <w:r w:rsidRPr="008977F6">
        <w:t>Registration Form</w:t>
      </w:r>
      <w:r w:rsidR="003A7DB9">
        <w:t xml:space="preserve"> from FGS or JSL.</w:t>
      </w:r>
    </w:p>
    <w:p w14:paraId="1E058F63" w14:textId="487F8B74" w:rsidR="0029647F" w:rsidRPr="008977F6" w:rsidRDefault="00197C67" w:rsidP="00197C67">
      <w:pPr>
        <w:pStyle w:val="ListParagraph"/>
        <w:numPr>
          <w:ilvl w:val="1"/>
          <w:numId w:val="6"/>
        </w:numPr>
        <w:tabs>
          <w:tab w:val="left" w:pos="1180"/>
          <w:tab w:val="left" w:pos="1181"/>
        </w:tabs>
        <w:spacing w:before="39"/>
        <w:ind w:hanging="361"/>
      </w:pPr>
      <w:r w:rsidRPr="008977F6">
        <w:t>Somali Agricultural Regulat</w:t>
      </w:r>
      <w:r w:rsidR="003A7DB9">
        <w:t>ory Inspection Services (SARIS</w:t>
      </w:r>
      <w:r w:rsidR="007969E6">
        <w:t>) -</w:t>
      </w:r>
      <w:r w:rsidR="003A7DB9">
        <w:t xml:space="preserve"> Companies applying seeds only.</w:t>
      </w:r>
    </w:p>
    <w:p w14:paraId="0243FEFB" w14:textId="33C81620" w:rsidR="009E0911" w:rsidRPr="008977F6" w:rsidRDefault="009E0911" w:rsidP="0029647F">
      <w:pPr>
        <w:pStyle w:val="ListParagraph"/>
        <w:numPr>
          <w:ilvl w:val="1"/>
          <w:numId w:val="6"/>
        </w:numPr>
        <w:tabs>
          <w:tab w:val="left" w:pos="1180"/>
          <w:tab w:val="left" w:pos="1181"/>
        </w:tabs>
        <w:spacing w:before="39"/>
      </w:pPr>
      <w:r w:rsidRPr="008977F6">
        <w:t>Tax compliance certificate</w:t>
      </w:r>
    </w:p>
    <w:p w14:paraId="05999324" w14:textId="77777777" w:rsidR="009E0911" w:rsidRPr="008977F6" w:rsidRDefault="009E0911" w:rsidP="009E0911">
      <w:pPr>
        <w:pStyle w:val="ListParagraph"/>
        <w:numPr>
          <w:ilvl w:val="1"/>
          <w:numId w:val="6"/>
        </w:numPr>
        <w:tabs>
          <w:tab w:val="left" w:pos="1180"/>
          <w:tab w:val="left" w:pos="1181"/>
        </w:tabs>
        <w:spacing w:before="41"/>
        <w:ind w:hanging="361"/>
      </w:pPr>
      <w:r w:rsidRPr="008977F6">
        <w:t>Bank statement</w:t>
      </w:r>
      <w:r w:rsidRPr="008977F6">
        <w:rPr>
          <w:spacing w:val="-1"/>
        </w:rPr>
        <w:t xml:space="preserve"> with transactions </w:t>
      </w:r>
      <w:r w:rsidRPr="008977F6">
        <w:t>for</w:t>
      </w:r>
      <w:r w:rsidRPr="008977F6">
        <w:rPr>
          <w:spacing w:val="-3"/>
        </w:rPr>
        <w:t xml:space="preserve"> </w:t>
      </w:r>
      <w:r w:rsidRPr="008977F6">
        <w:t>the</w:t>
      </w:r>
      <w:r w:rsidRPr="008977F6">
        <w:rPr>
          <w:spacing w:val="-1"/>
        </w:rPr>
        <w:t xml:space="preserve"> </w:t>
      </w:r>
      <w:r w:rsidRPr="008977F6">
        <w:t>past 6</w:t>
      </w:r>
      <w:r w:rsidRPr="008977F6">
        <w:rPr>
          <w:spacing w:val="-2"/>
        </w:rPr>
        <w:t xml:space="preserve"> </w:t>
      </w:r>
      <w:r w:rsidRPr="008977F6">
        <w:t>months</w:t>
      </w:r>
    </w:p>
    <w:p w14:paraId="15D042B3" w14:textId="77777777" w:rsidR="009E0911" w:rsidRPr="008977F6" w:rsidRDefault="009E0911" w:rsidP="009E0911">
      <w:pPr>
        <w:pStyle w:val="ListParagraph"/>
        <w:numPr>
          <w:ilvl w:val="1"/>
          <w:numId w:val="6"/>
        </w:numPr>
        <w:tabs>
          <w:tab w:val="left" w:pos="1180"/>
          <w:tab w:val="left" w:pos="1181"/>
        </w:tabs>
        <w:spacing w:before="41"/>
        <w:ind w:hanging="361"/>
      </w:pPr>
      <w:r w:rsidRPr="008977F6">
        <w:t>Company</w:t>
      </w:r>
      <w:r w:rsidRPr="008977F6">
        <w:rPr>
          <w:spacing w:val="-5"/>
        </w:rPr>
        <w:t xml:space="preserve"> </w:t>
      </w:r>
      <w:r w:rsidRPr="008977F6">
        <w:t>Profile</w:t>
      </w:r>
    </w:p>
    <w:p w14:paraId="719B97BA" w14:textId="77777777" w:rsidR="009E0911" w:rsidRPr="008977F6" w:rsidRDefault="009E0911" w:rsidP="009E0911">
      <w:pPr>
        <w:pStyle w:val="ListParagraph"/>
        <w:numPr>
          <w:ilvl w:val="1"/>
          <w:numId w:val="6"/>
        </w:numPr>
        <w:tabs>
          <w:tab w:val="left" w:pos="1180"/>
          <w:tab w:val="left" w:pos="1181"/>
        </w:tabs>
        <w:spacing w:before="39"/>
        <w:ind w:hanging="361"/>
      </w:pPr>
      <w:r w:rsidRPr="008977F6">
        <w:t>Copy</w:t>
      </w:r>
      <w:r w:rsidRPr="008977F6">
        <w:rPr>
          <w:spacing w:val="-4"/>
        </w:rPr>
        <w:t xml:space="preserve"> </w:t>
      </w:r>
      <w:r w:rsidRPr="008977F6">
        <w:t>of</w:t>
      </w:r>
      <w:r w:rsidRPr="008977F6">
        <w:rPr>
          <w:spacing w:val="-2"/>
        </w:rPr>
        <w:t xml:space="preserve"> </w:t>
      </w:r>
      <w:r w:rsidRPr="008977F6">
        <w:t>relevant</w:t>
      </w:r>
      <w:r w:rsidRPr="008977F6">
        <w:rPr>
          <w:spacing w:val="-1"/>
        </w:rPr>
        <w:t xml:space="preserve"> </w:t>
      </w:r>
      <w:r w:rsidRPr="008977F6">
        <w:t>contracts/purchase</w:t>
      </w:r>
      <w:r w:rsidRPr="008977F6">
        <w:rPr>
          <w:spacing w:val="-1"/>
        </w:rPr>
        <w:t xml:space="preserve"> </w:t>
      </w:r>
      <w:r w:rsidRPr="008977F6">
        <w:t>orders</w:t>
      </w:r>
    </w:p>
    <w:p w14:paraId="059E9104" w14:textId="77777777" w:rsidR="007B0D3C" w:rsidRPr="008977F6" w:rsidRDefault="007B0D3C" w:rsidP="009B72F3">
      <w:pPr>
        <w:pStyle w:val="ListParagraph"/>
        <w:tabs>
          <w:tab w:val="left" w:pos="1180"/>
          <w:tab w:val="left" w:pos="1181"/>
        </w:tabs>
        <w:spacing w:before="39"/>
        <w:ind w:firstLine="0"/>
        <w:jc w:val="right"/>
      </w:pPr>
    </w:p>
    <w:p w14:paraId="5A32F1CC" w14:textId="77777777" w:rsidR="00E51F7F" w:rsidRPr="008977F6" w:rsidRDefault="00D0253D">
      <w:pPr>
        <w:pStyle w:val="Heading1"/>
        <w:numPr>
          <w:ilvl w:val="0"/>
          <w:numId w:val="6"/>
        </w:numPr>
        <w:tabs>
          <w:tab w:val="left" w:pos="821"/>
        </w:tabs>
        <w:spacing w:before="1"/>
        <w:ind w:hanging="361"/>
        <w:jc w:val="left"/>
        <w:rPr>
          <w:u w:val="none"/>
        </w:rPr>
      </w:pPr>
      <w:r w:rsidRPr="008977F6">
        <w:t>Evaluation</w:t>
      </w:r>
      <w:r w:rsidRPr="008977F6">
        <w:rPr>
          <w:spacing w:val="-3"/>
        </w:rPr>
        <w:t xml:space="preserve"> </w:t>
      </w:r>
      <w:r w:rsidRPr="008977F6">
        <w:t>of</w:t>
      </w:r>
      <w:r w:rsidRPr="008977F6">
        <w:rPr>
          <w:spacing w:val="-3"/>
        </w:rPr>
        <w:t xml:space="preserve"> </w:t>
      </w:r>
      <w:r w:rsidRPr="008977F6">
        <w:t>tenders</w:t>
      </w:r>
    </w:p>
    <w:p w14:paraId="5A32F1CD" w14:textId="77777777" w:rsidR="00E51F7F" w:rsidRPr="008977F6" w:rsidRDefault="00E51F7F">
      <w:pPr>
        <w:pStyle w:val="BodyText"/>
        <w:spacing w:before="8"/>
        <w:rPr>
          <w:b/>
          <w:sz w:val="11"/>
        </w:rPr>
      </w:pPr>
    </w:p>
    <w:p w14:paraId="5A32F1CE" w14:textId="0B44FA2B" w:rsidR="00E51F7F" w:rsidRPr="008977F6" w:rsidRDefault="00D0253D">
      <w:pPr>
        <w:pStyle w:val="BodyText"/>
        <w:spacing w:before="57"/>
        <w:ind w:left="460" w:right="628"/>
        <w:jc w:val="both"/>
      </w:pPr>
      <w:r w:rsidRPr="008977F6">
        <w:lastRenderedPageBreak/>
        <w:t xml:space="preserve">All valid bids received will be evaluated by </w:t>
      </w:r>
      <w:r w:rsidR="00E66C70" w:rsidRPr="008977F6">
        <w:t>Lifeline Gedo</w:t>
      </w:r>
      <w:r w:rsidRPr="008977F6">
        <w:t>’s</w:t>
      </w:r>
      <w:r w:rsidR="00E56099" w:rsidRPr="008977F6">
        <w:t xml:space="preserve"> </w:t>
      </w:r>
      <w:r w:rsidRPr="008977F6">
        <w:t>Tender Evaluation Committee who will assess the</w:t>
      </w:r>
      <w:r w:rsidRPr="008977F6">
        <w:rPr>
          <w:spacing w:val="1"/>
        </w:rPr>
        <w:t xml:space="preserve"> </w:t>
      </w:r>
      <w:r w:rsidRPr="008977F6">
        <w:t xml:space="preserve">bids </w:t>
      </w:r>
      <w:r w:rsidR="008D4A1E" w:rsidRPr="008977F6">
        <w:t xml:space="preserve">received </w:t>
      </w:r>
      <w:r w:rsidRPr="008977F6">
        <w:t xml:space="preserve">based on administrative compliance, technical and financial evaluation grids set </w:t>
      </w:r>
      <w:r w:rsidR="008D4A1E" w:rsidRPr="008977F6">
        <w:t>and specified in the tender dossier</w:t>
      </w:r>
      <w:r w:rsidR="000236BA" w:rsidRPr="008977F6">
        <w:t>...</w:t>
      </w:r>
      <w:r w:rsidRPr="008977F6">
        <w:t xml:space="preserve"> </w:t>
      </w:r>
      <w:r w:rsidR="00E66C70" w:rsidRPr="008977F6">
        <w:t>Lifeline Gedo</w:t>
      </w:r>
      <w:r w:rsidRPr="008977F6">
        <w:t xml:space="preserve"> reserves the right to request </w:t>
      </w:r>
      <w:r w:rsidRPr="008977F6">
        <w:rPr>
          <w:i/>
        </w:rPr>
        <w:t>proof of bidders past</w:t>
      </w:r>
      <w:r w:rsidRPr="008977F6">
        <w:rPr>
          <w:i/>
          <w:spacing w:val="1"/>
        </w:rPr>
        <w:t xml:space="preserve"> </w:t>
      </w:r>
      <w:r w:rsidRPr="008977F6">
        <w:rPr>
          <w:i/>
        </w:rPr>
        <w:t xml:space="preserve">work experience </w:t>
      </w:r>
      <w:r w:rsidRPr="008977F6">
        <w:t>and subsequently visit the</w:t>
      </w:r>
      <w:r w:rsidR="007B0D3C" w:rsidRPr="008977F6">
        <w:t>ir</w:t>
      </w:r>
      <w:r w:rsidRPr="008977F6">
        <w:t xml:space="preserve"> </w:t>
      </w:r>
      <w:r w:rsidR="00E56099" w:rsidRPr="008977F6">
        <w:t>premises if</w:t>
      </w:r>
      <w:r w:rsidRPr="008977F6">
        <w:t xml:space="preserve"> this is deemed necessary to complete the</w:t>
      </w:r>
      <w:r w:rsidRPr="008977F6">
        <w:rPr>
          <w:spacing w:val="1"/>
        </w:rPr>
        <w:t xml:space="preserve"> </w:t>
      </w:r>
      <w:r w:rsidRPr="008977F6">
        <w:t>evaluation</w:t>
      </w:r>
      <w:r w:rsidRPr="008977F6">
        <w:rPr>
          <w:spacing w:val="-2"/>
        </w:rPr>
        <w:t xml:space="preserve"> </w:t>
      </w:r>
      <w:r w:rsidRPr="008977F6">
        <w:t>process.</w:t>
      </w:r>
    </w:p>
    <w:p w14:paraId="5A32F1CF" w14:textId="77777777" w:rsidR="00E51F7F" w:rsidRPr="008977F6" w:rsidRDefault="00E51F7F">
      <w:pPr>
        <w:pStyle w:val="BodyText"/>
        <w:spacing w:before="5"/>
        <w:rPr>
          <w:sz w:val="16"/>
        </w:rPr>
      </w:pPr>
    </w:p>
    <w:p w14:paraId="5A32F1D0" w14:textId="77777777" w:rsidR="00E51F7F" w:rsidRPr="008977F6" w:rsidRDefault="00D0253D">
      <w:pPr>
        <w:pStyle w:val="Heading1"/>
        <w:numPr>
          <w:ilvl w:val="1"/>
          <w:numId w:val="5"/>
        </w:numPr>
        <w:tabs>
          <w:tab w:val="left" w:pos="1180"/>
          <w:tab w:val="left" w:pos="1181"/>
        </w:tabs>
        <w:ind w:hanging="721"/>
        <w:rPr>
          <w:u w:val="none"/>
        </w:rPr>
      </w:pPr>
      <w:r w:rsidRPr="008977F6">
        <w:rPr>
          <w:u w:val="none"/>
        </w:rPr>
        <w:t>Administrative</w:t>
      </w:r>
      <w:r w:rsidRPr="008977F6">
        <w:rPr>
          <w:spacing w:val="-4"/>
          <w:u w:val="none"/>
        </w:rPr>
        <w:t xml:space="preserve"> </w:t>
      </w:r>
      <w:r w:rsidRPr="008977F6">
        <w:rPr>
          <w:u w:val="none"/>
        </w:rPr>
        <w:t>Compliance</w:t>
      </w:r>
      <w:r w:rsidRPr="008977F6">
        <w:rPr>
          <w:spacing w:val="-4"/>
          <w:u w:val="none"/>
        </w:rPr>
        <w:t xml:space="preserve"> </w:t>
      </w:r>
      <w:r w:rsidRPr="008977F6">
        <w:rPr>
          <w:u w:val="none"/>
        </w:rPr>
        <w:t>Check</w:t>
      </w:r>
    </w:p>
    <w:p w14:paraId="5A32F1D1" w14:textId="77777777" w:rsidR="00E51F7F" w:rsidRPr="008977F6" w:rsidRDefault="00E51F7F">
      <w:pPr>
        <w:pStyle w:val="BodyText"/>
        <w:spacing w:before="4"/>
        <w:rPr>
          <w:b/>
          <w:sz w:val="16"/>
        </w:rPr>
      </w:pPr>
    </w:p>
    <w:p w14:paraId="5A32F1D2" w14:textId="697BF8CB" w:rsidR="00E51F7F" w:rsidRPr="008977F6" w:rsidRDefault="00D0253D">
      <w:pPr>
        <w:pStyle w:val="BodyText"/>
        <w:ind w:left="460" w:right="626"/>
        <w:jc w:val="both"/>
      </w:pPr>
      <w:r w:rsidRPr="008977F6">
        <w:t>All</w:t>
      </w:r>
      <w:r w:rsidRPr="008977F6">
        <w:rPr>
          <w:spacing w:val="-1"/>
        </w:rPr>
        <w:t xml:space="preserve"> </w:t>
      </w:r>
      <w:r w:rsidRPr="008977F6">
        <w:t>bidders</w:t>
      </w:r>
      <w:r w:rsidRPr="008977F6">
        <w:rPr>
          <w:spacing w:val="-3"/>
        </w:rPr>
        <w:t xml:space="preserve"> </w:t>
      </w:r>
      <w:r w:rsidRPr="008977F6">
        <w:t>must</w:t>
      </w:r>
      <w:r w:rsidRPr="008977F6">
        <w:rPr>
          <w:spacing w:val="-4"/>
        </w:rPr>
        <w:t xml:space="preserve"> </w:t>
      </w:r>
      <w:r w:rsidRPr="008977F6">
        <w:t>meet</w:t>
      </w:r>
      <w:r w:rsidRPr="008977F6">
        <w:rPr>
          <w:spacing w:val="-3"/>
        </w:rPr>
        <w:t xml:space="preserve"> </w:t>
      </w:r>
      <w:r w:rsidRPr="008977F6">
        <w:t>with</w:t>
      </w:r>
      <w:r w:rsidRPr="008977F6">
        <w:rPr>
          <w:spacing w:val="-3"/>
        </w:rPr>
        <w:t xml:space="preserve"> </w:t>
      </w:r>
      <w:r w:rsidRPr="008977F6">
        <w:t>administrative</w:t>
      </w:r>
      <w:r w:rsidRPr="008977F6">
        <w:rPr>
          <w:spacing w:val="-3"/>
        </w:rPr>
        <w:t xml:space="preserve"> </w:t>
      </w:r>
      <w:r w:rsidRPr="008977F6">
        <w:t>compliance</w:t>
      </w:r>
      <w:r w:rsidRPr="008977F6">
        <w:rPr>
          <w:spacing w:val="-2"/>
        </w:rPr>
        <w:t xml:space="preserve"> </w:t>
      </w:r>
      <w:r w:rsidRPr="008977F6">
        <w:t>check</w:t>
      </w:r>
      <w:r w:rsidR="007B0D3C" w:rsidRPr="008977F6">
        <w:t>s</w:t>
      </w:r>
      <w:r w:rsidRPr="008977F6">
        <w:t xml:space="preserve"> in</w:t>
      </w:r>
      <w:r w:rsidRPr="008977F6">
        <w:rPr>
          <w:spacing w:val="-4"/>
        </w:rPr>
        <w:t xml:space="preserve"> </w:t>
      </w:r>
      <w:r w:rsidRPr="008977F6">
        <w:t>order</w:t>
      </w:r>
      <w:r w:rsidRPr="008977F6">
        <w:rPr>
          <w:spacing w:val="-1"/>
        </w:rPr>
        <w:t xml:space="preserve"> </w:t>
      </w:r>
      <w:r w:rsidRPr="008977F6">
        <w:t>to</w:t>
      </w:r>
      <w:r w:rsidRPr="008977F6">
        <w:rPr>
          <w:spacing w:val="-2"/>
        </w:rPr>
        <w:t xml:space="preserve"> </w:t>
      </w:r>
      <w:r w:rsidRPr="008977F6">
        <w:t>pro</w:t>
      </w:r>
      <w:r w:rsidR="008D4A1E" w:rsidRPr="008977F6">
        <w:t>ceed</w:t>
      </w:r>
      <w:r w:rsidRPr="008977F6">
        <w:rPr>
          <w:spacing w:val="-2"/>
        </w:rPr>
        <w:t xml:space="preserve"> </w:t>
      </w:r>
      <w:r w:rsidRPr="008977F6">
        <w:t>to</w:t>
      </w:r>
      <w:r w:rsidRPr="008977F6">
        <w:rPr>
          <w:spacing w:val="-1"/>
        </w:rPr>
        <w:t xml:space="preserve"> </w:t>
      </w:r>
      <w:r w:rsidRPr="008977F6">
        <w:t>the</w:t>
      </w:r>
      <w:r w:rsidRPr="008977F6">
        <w:rPr>
          <w:spacing w:val="-3"/>
        </w:rPr>
        <w:t xml:space="preserve"> </w:t>
      </w:r>
      <w:r w:rsidRPr="008977F6">
        <w:t>next</w:t>
      </w:r>
      <w:r w:rsidRPr="008977F6">
        <w:rPr>
          <w:spacing w:val="-2"/>
        </w:rPr>
        <w:t xml:space="preserve"> </w:t>
      </w:r>
      <w:r w:rsidRPr="008977F6">
        <w:t>stage</w:t>
      </w:r>
      <w:r w:rsidRPr="008977F6">
        <w:rPr>
          <w:spacing w:val="-3"/>
        </w:rPr>
        <w:t xml:space="preserve"> </w:t>
      </w:r>
      <w:r w:rsidRPr="008977F6">
        <w:t>of</w:t>
      </w:r>
      <w:r w:rsidRPr="008977F6">
        <w:rPr>
          <w:spacing w:val="-3"/>
        </w:rPr>
        <w:t xml:space="preserve"> </w:t>
      </w:r>
      <w:r w:rsidRPr="008977F6">
        <w:t>the</w:t>
      </w:r>
      <w:r w:rsidRPr="008977F6">
        <w:rPr>
          <w:spacing w:val="-47"/>
        </w:rPr>
        <w:t xml:space="preserve"> </w:t>
      </w:r>
      <w:r w:rsidRPr="008977F6">
        <w:rPr>
          <w:spacing w:val="-1"/>
        </w:rPr>
        <w:t>evaluation</w:t>
      </w:r>
      <w:r w:rsidRPr="008977F6">
        <w:rPr>
          <w:spacing w:val="-13"/>
        </w:rPr>
        <w:t xml:space="preserve"> </w:t>
      </w:r>
      <w:r w:rsidRPr="008977F6">
        <w:rPr>
          <w:spacing w:val="-1"/>
        </w:rPr>
        <w:t>process</w:t>
      </w:r>
      <w:r w:rsidRPr="008977F6">
        <w:rPr>
          <w:spacing w:val="-11"/>
        </w:rPr>
        <w:t xml:space="preserve"> </w:t>
      </w:r>
      <w:r w:rsidRPr="008977F6">
        <w:t>(i.e.</w:t>
      </w:r>
      <w:r w:rsidRPr="008977F6">
        <w:rPr>
          <w:spacing w:val="-15"/>
        </w:rPr>
        <w:t xml:space="preserve"> </w:t>
      </w:r>
      <w:r w:rsidRPr="008977F6">
        <w:t>technical</w:t>
      </w:r>
      <w:r w:rsidRPr="008977F6">
        <w:rPr>
          <w:spacing w:val="-12"/>
        </w:rPr>
        <w:t xml:space="preserve"> </w:t>
      </w:r>
      <w:r w:rsidRPr="008977F6">
        <w:t>evaluation).</w:t>
      </w:r>
      <w:r w:rsidRPr="008977F6">
        <w:rPr>
          <w:spacing w:val="-12"/>
        </w:rPr>
        <w:t xml:space="preserve"> </w:t>
      </w:r>
      <w:r w:rsidRPr="008977F6">
        <w:t>The</w:t>
      </w:r>
      <w:r w:rsidRPr="008977F6">
        <w:rPr>
          <w:spacing w:val="-12"/>
        </w:rPr>
        <w:t xml:space="preserve"> </w:t>
      </w:r>
      <w:r w:rsidRPr="008977F6">
        <w:t>administrative</w:t>
      </w:r>
      <w:r w:rsidRPr="008977F6">
        <w:rPr>
          <w:spacing w:val="-11"/>
        </w:rPr>
        <w:t xml:space="preserve"> </w:t>
      </w:r>
      <w:r w:rsidRPr="008977F6">
        <w:t>compliance</w:t>
      </w:r>
      <w:r w:rsidRPr="008977F6">
        <w:rPr>
          <w:spacing w:val="-14"/>
        </w:rPr>
        <w:t xml:space="preserve"> </w:t>
      </w:r>
      <w:r w:rsidRPr="008977F6">
        <w:t>check</w:t>
      </w:r>
      <w:r w:rsidRPr="008977F6">
        <w:rPr>
          <w:spacing w:val="-11"/>
        </w:rPr>
        <w:t xml:space="preserve"> </w:t>
      </w:r>
      <w:r w:rsidRPr="008977F6">
        <w:t>includes</w:t>
      </w:r>
      <w:r w:rsidRPr="008977F6">
        <w:rPr>
          <w:spacing w:val="-11"/>
        </w:rPr>
        <w:t xml:space="preserve"> </w:t>
      </w:r>
      <w:r w:rsidRPr="008977F6">
        <w:t>the</w:t>
      </w:r>
      <w:r w:rsidRPr="008977F6">
        <w:rPr>
          <w:spacing w:val="-12"/>
        </w:rPr>
        <w:t xml:space="preserve"> </w:t>
      </w:r>
      <w:r w:rsidRPr="008977F6">
        <w:t>following:</w:t>
      </w:r>
    </w:p>
    <w:p w14:paraId="5A32F1D3" w14:textId="77777777" w:rsidR="00E51F7F" w:rsidRPr="008977F6" w:rsidRDefault="00E51F7F">
      <w:pPr>
        <w:pStyle w:val="BodyText"/>
        <w:spacing w:before="5"/>
        <w:rPr>
          <w:sz w:val="16"/>
        </w:rPr>
      </w:pPr>
    </w:p>
    <w:p w14:paraId="0C203BCC" w14:textId="77777777" w:rsidR="009E0911" w:rsidRPr="008977F6" w:rsidRDefault="009E0911" w:rsidP="009E0911">
      <w:pPr>
        <w:pStyle w:val="ListParagraph"/>
        <w:numPr>
          <w:ilvl w:val="0"/>
          <w:numId w:val="4"/>
        </w:numPr>
        <w:tabs>
          <w:tab w:val="left" w:pos="1180"/>
          <w:tab w:val="left" w:pos="1181"/>
        </w:tabs>
        <w:ind w:left="1180" w:hanging="361"/>
      </w:pPr>
      <w:r w:rsidRPr="008977F6">
        <w:t>Bid</w:t>
      </w:r>
      <w:r w:rsidRPr="008977F6">
        <w:rPr>
          <w:spacing w:val="-3"/>
        </w:rPr>
        <w:t xml:space="preserve"> </w:t>
      </w:r>
      <w:r w:rsidRPr="008977F6">
        <w:t>applications</w:t>
      </w:r>
      <w:r w:rsidRPr="008977F6">
        <w:rPr>
          <w:spacing w:val="-2"/>
        </w:rPr>
        <w:t xml:space="preserve"> </w:t>
      </w:r>
      <w:r w:rsidRPr="008977F6">
        <w:t>must</w:t>
      </w:r>
      <w:r w:rsidRPr="008977F6">
        <w:rPr>
          <w:spacing w:val="-2"/>
        </w:rPr>
        <w:t xml:space="preserve"> </w:t>
      </w:r>
      <w:r w:rsidRPr="008977F6">
        <w:t>be received within</w:t>
      </w:r>
      <w:r w:rsidRPr="008977F6">
        <w:rPr>
          <w:spacing w:val="-3"/>
        </w:rPr>
        <w:t xml:space="preserve"> </w:t>
      </w:r>
      <w:r w:rsidRPr="008977F6">
        <w:t>the</w:t>
      </w:r>
      <w:r w:rsidRPr="008977F6">
        <w:rPr>
          <w:spacing w:val="1"/>
        </w:rPr>
        <w:t xml:space="preserve"> </w:t>
      </w:r>
      <w:r w:rsidRPr="008977F6">
        <w:t>deadline</w:t>
      </w:r>
    </w:p>
    <w:p w14:paraId="4BA2B196" w14:textId="77777777" w:rsidR="009E0911" w:rsidRPr="008977F6" w:rsidRDefault="009E0911" w:rsidP="009E0911">
      <w:pPr>
        <w:pStyle w:val="ListParagraph"/>
        <w:numPr>
          <w:ilvl w:val="0"/>
          <w:numId w:val="4"/>
        </w:numPr>
        <w:tabs>
          <w:tab w:val="left" w:pos="1180"/>
          <w:tab w:val="left" w:pos="1181"/>
        </w:tabs>
        <w:spacing w:before="1" w:line="279" w:lineRule="exact"/>
        <w:ind w:left="1180" w:hanging="361"/>
      </w:pPr>
      <w:r w:rsidRPr="008977F6">
        <w:t>Submission</w:t>
      </w:r>
      <w:r w:rsidRPr="008977F6">
        <w:rPr>
          <w:spacing w:val="-4"/>
        </w:rPr>
        <w:t xml:space="preserve"> </w:t>
      </w:r>
      <w:r w:rsidRPr="008977F6">
        <w:t>of</w:t>
      </w:r>
      <w:r w:rsidRPr="008977F6">
        <w:rPr>
          <w:spacing w:val="-2"/>
        </w:rPr>
        <w:t xml:space="preserve"> </w:t>
      </w:r>
      <w:r w:rsidRPr="008977F6">
        <w:t>a</w:t>
      </w:r>
      <w:r w:rsidRPr="008977F6">
        <w:rPr>
          <w:spacing w:val="-5"/>
        </w:rPr>
        <w:t xml:space="preserve"> </w:t>
      </w:r>
      <w:r w:rsidRPr="008977F6">
        <w:t>comprehensive</w:t>
      </w:r>
      <w:r w:rsidRPr="008977F6">
        <w:rPr>
          <w:spacing w:val="-1"/>
        </w:rPr>
        <w:t xml:space="preserve"> </w:t>
      </w:r>
      <w:r w:rsidRPr="008977F6">
        <w:t>company</w:t>
      </w:r>
      <w:r w:rsidRPr="008977F6">
        <w:rPr>
          <w:spacing w:val="-2"/>
        </w:rPr>
        <w:t xml:space="preserve"> </w:t>
      </w:r>
      <w:r w:rsidRPr="008977F6">
        <w:t>profile</w:t>
      </w:r>
    </w:p>
    <w:p w14:paraId="3797B04A" w14:textId="1A57FE61" w:rsidR="00571587" w:rsidRPr="008977F6" w:rsidRDefault="00571587" w:rsidP="009E0911">
      <w:pPr>
        <w:pStyle w:val="ListParagraph"/>
        <w:numPr>
          <w:ilvl w:val="0"/>
          <w:numId w:val="4"/>
        </w:numPr>
        <w:tabs>
          <w:tab w:val="left" w:pos="1180"/>
          <w:tab w:val="left" w:pos="1181"/>
        </w:tabs>
        <w:ind w:left="1180" w:hanging="361"/>
      </w:pPr>
      <w:r w:rsidRPr="008977F6">
        <w:t>Somali Agricultural Regulatory Inspection Services (SARIS</w:t>
      </w:r>
      <w:r w:rsidR="00345570" w:rsidRPr="008977F6">
        <w:t>)</w:t>
      </w:r>
      <w:r w:rsidR="00345570">
        <w:t xml:space="preserve"> -</w:t>
      </w:r>
      <w:r w:rsidR="00206B9E">
        <w:t xml:space="preserve"> C</w:t>
      </w:r>
      <w:r w:rsidR="00BF4F05">
        <w:t>ompanies applying seeds only</w:t>
      </w:r>
      <w:r w:rsidRPr="008977F6">
        <w:t>.</w:t>
      </w:r>
    </w:p>
    <w:p w14:paraId="46D08905" w14:textId="5FA5A104" w:rsidR="009E0911" w:rsidRPr="008977F6" w:rsidRDefault="009E0911" w:rsidP="009E0911">
      <w:pPr>
        <w:pStyle w:val="ListParagraph"/>
        <w:numPr>
          <w:ilvl w:val="0"/>
          <w:numId w:val="4"/>
        </w:numPr>
        <w:tabs>
          <w:tab w:val="left" w:pos="1180"/>
          <w:tab w:val="left" w:pos="1181"/>
        </w:tabs>
        <w:ind w:left="1180" w:hanging="361"/>
      </w:pPr>
      <w:r w:rsidRPr="008977F6">
        <w:t>Tax</w:t>
      </w:r>
      <w:r w:rsidRPr="008977F6">
        <w:rPr>
          <w:spacing w:val="-2"/>
        </w:rPr>
        <w:t xml:space="preserve"> </w:t>
      </w:r>
      <w:r w:rsidRPr="008977F6">
        <w:t>compliance</w:t>
      </w:r>
      <w:r w:rsidRPr="008977F6">
        <w:rPr>
          <w:spacing w:val="-1"/>
        </w:rPr>
        <w:t xml:space="preserve"> </w:t>
      </w:r>
      <w:r w:rsidR="00847944">
        <w:t>certificate of both FGS or</w:t>
      </w:r>
      <w:r w:rsidRPr="008977F6">
        <w:t xml:space="preserve"> J</w:t>
      </w:r>
      <w:r w:rsidR="009C6F59" w:rsidRPr="008977F6">
        <w:t>LS</w:t>
      </w:r>
      <w:r w:rsidRPr="008977F6">
        <w:t xml:space="preserve"> </w:t>
      </w:r>
    </w:p>
    <w:p w14:paraId="49256A6B" w14:textId="77777777" w:rsidR="009E0911" w:rsidRPr="008977F6" w:rsidRDefault="009E0911" w:rsidP="009E0911">
      <w:pPr>
        <w:pStyle w:val="ListParagraph"/>
        <w:numPr>
          <w:ilvl w:val="0"/>
          <w:numId w:val="4"/>
        </w:numPr>
        <w:tabs>
          <w:tab w:val="left" w:pos="1180"/>
          <w:tab w:val="left" w:pos="1181"/>
        </w:tabs>
        <w:spacing w:before="1"/>
        <w:ind w:left="1180" w:right="632"/>
      </w:pPr>
      <w:r w:rsidRPr="008977F6">
        <w:t>Original bank statement signed and stamped by the relevant bank authority with transactions for the past 6 months.</w:t>
      </w:r>
    </w:p>
    <w:p w14:paraId="3B707066" w14:textId="77777777" w:rsidR="009E0911" w:rsidRPr="008977F6" w:rsidRDefault="009E0911" w:rsidP="009E0911">
      <w:pPr>
        <w:pStyle w:val="ListParagraph"/>
        <w:numPr>
          <w:ilvl w:val="0"/>
          <w:numId w:val="4"/>
        </w:numPr>
        <w:tabs>
          <w:tab w:val="left" w:pos="1180"/>
          <w:tab w:val="left" w:pos="1181"/>
        </w:tabs>
        <w:ind w:left="1180" w:hanging="361"/>
      </w:pPr>
      <w:r w:rsidRPr="008977F6">
        <w:t>Duly</w:t>
      </w:r>
      <w:r w:rsidRPr="008977F6">
        <w:rPr>
          <w:spacing w:val="-1"/>
        </w:rPr>
        <w:t xml:space="preserve"> </w:t>
      </w:r>
      <w:r w:rsidRPr="008977F6">
        <w:t>completed</w:t>
      </w:r>
      <w:r w:rsidRPr="008977F6">
        <w:rPr>
          <w:spacing w:val="-2"/>
        </w:rPr>
        <w:t xml:space="preserve"> </w:t>
      </w:r>
      <w:r w:rsidRPr="008977F6">
        <w:t>Financial</w:t>
      </w:r>
      <w:r w:rsidRPr="008977F6">
        <w:rPr>
          <w:spacing w:val="-3"/>
        </w:rPr>
        <w:t xml:space="preserve"> </w:t>
      </w:r>
      <w:r w:rsidRPr="008977F6">
        <w:t>Offer</w:t>
      </w:r>
    </w:p>
    <w:p w14:paraId="6394D79D" w14:textId="77777777" w:rsidR="009E0911" w:rsidRPr="008977F6" w:rsidRDefault="009E0911" w:rsidP="009E0911">
      <w:pPr>
        <w:pStyle w:val="ListParagraph"/>
        <w:numPr>
          <w:ilvl w:val="0"/>
          <w:numId w:val="4"/>
        </w:numPr>
        <w:tabs>
          <w:tab w:val="left" w:pos="1180"/>
          <w:tab w:val="left" w:pos="1181"/>
        </w:tabs>
        <w:spacing w:before="1"/>
        <w:ind w:left="1180" w:hanging="361"/>
      </w:pPr>
      <w:r w:rsidRPr="008977F6">
        <w:t>Tender</w:t>
      </w:r>
      <w:r w:rsidRPr="008977F6">
        <w:rPr>
          <w:spacing w:val="-4"/>
        </w:rPr>
        <w:t xml:space="preserve"> </w:t>
      </w:r>
      <w:r w:rsidRPr="008977F6">
        <w:t>Declaration</w:t>
      </w:r>
      <w:r w:rsidRPr="008977F6">
        <w:rPr>
          <w:spacing w:val="-5"/>
        </w:rPr>
        <w:t xml:space="preserve"> </w:t>
      </w:r>
      <w:r w:rsidRPr="008977F6">
        <w:t>Form completed,</w:t>
      </w:r>
      <w:r w:rsidRPr="008977F6">
        <w:rPr>
          <w:spacing w:val="-4"/>
        </w:rPr>
        <w:t xml:space="preserve"> </w:t>
      </w:r>
      <w:r w:rsidRPr="008977F6">
        <w:t>signed,</w:t>
      </w:r>
      <w:r w:rsidRPr="008977F6">
        <w:rPr>
          <w:spacing w:val="-1"/>
        </w:rPr>
        <w:t xml:space="preserve"> </w:t>
      </w:r>
      <w:r w:rsidRPr="008977F6">
        <w:t>and</w:t>
      </w:r>
      <w:r w:rsidRPr="008977F6">
        <w:rPr>
          <w:spacing w:val="-3"/>
        </w:rPr>
        <w:t xml:space="preserve"> </w:t>
      </w:r>
      <w:r w:rsidRPr="008977F6">
        <w:t>stamped</w:t>
      </w:r>
    </w:p>
    <w:p w14:paraId="2584FB7D" w14:textId="77777777" w:rsidR="0050414A" w:rsidRPr="008977F6" w:rsidRDefault="0050414A" w:rsidP="0050414A">
      <w:pPr>
        <w:pStyle w:val="ListParagraph"/>
        <w:tabs>
          <w:tab w:val="left" w:pos="1180"/>
          <w:tab w:val="left" w:pos="1181"/>
        </w:tabs>
        <w:spacing w:before="1"/>
        <w:ind w:left="1170" w:firstLine="0"/>
      </w:pPr>
    </w:p>
    <w:p w14:paraId="5A32F1DB" w14:textId="77777777" w:rsidR="00E51F7F" w:rsidRPr="008977F6" w:rsidRDefault="00D0253D">
      <w:pPr>
        <w:pStyle w:val="BodyText"/>
        <w:spacing w:before="199"/>
        <w:ind w:left="460" w:right="631"/>
        <w:jc w:val="both"/>
        <w:rPr>
          <w:i/>
        </w:rPr>
      </w:pPr>
      <w:r w:rsidRPr="008977F6">
        <w:rPr>
          <w:b/>
          <w:i/>
        </w:rPr>
        <w:t xml:space="preserve">NOTE: </w:t>
      </w:r>
      <w:r w:rsidRPr="008977F6">
        <w:rPr>
          <w:i/>
        </w:rPr>
        <w:t xml:space="preserve">These checks are scored as </w:t>
      </w:r>
      <w:r w:rsidRPr="008977F6">
        <w:rPr>
          <w:b/>
          <w:i/>
        </w:rPr>
        <w:t xml:space="preserve">Pass or Fail </w:t>
      </w:r>
      <w:r w:rsidRPr="008977F6">
        <w:rPr>
          <w:i/>
        </w:rPr>
        <w:t>and the bidder who does not meet them will not proceed</w:t>
      </w:r>
      <w:r w:rsidRPr="008977F6">
        <w:rPr>
          <w:i/>
          <w:spacing w:val="1"/>
        </w:rPr>
        <w:t xml:space="preserve"> </w:t>
      </w:r>
      <w:r w:rsidRPr="008977F6">
        <w:rPr>
          <w:i/>
        </w:rPr>
        <w:t>to</w:t>
      </w:r>
      <w:r w:rsidRPr="008977F6">
        <w:rPr>
          <w:i/>
          <w:spacing w:val="-2"/>
        </w:rPr>
        <w:t xml:space="preserve"> </w:t>
      </w:r>
      <w:r w:rsidRPr="008977F6">
        <w:rPr>
          <w:i/>
        </w:rPr>
        <w:t>the technical</w:t>
      </w:r>
      <w:r w:rsidRPr="008977F6">
        <w:rPr>
          <w:i/>
          <w:spacing w:val="-3"/>
        </w:rPr>
        <w:t xml:space="preserve"> </w:t>
      </w:r>
      <w:r w:rsidRPr="008977F6">
        <w:rPr>
          <w:i/>
        </w:rPr>
        <w:t>evaluation</w:t>
      </w:r>
      <w:r w:rsidRPr="008977F6">
        <w:rPr>
          <w:i/>
          <w:spacing w:val="-3"/>
        </w:rPr>
        <w:t xml:space="preserve"> </w:t>
      </w:r>
      <w:r w:rsidRPr="008977F6">
        <w:rPr>
          <w:i/>
        </w:rPr>
        <w:t>stage.</w:t>
      </w:r>
    </w:p>
    <w:p w14:paraId="5A32F1DC" w14:textId="77777777" w:rsidR="00E51F7F" w:rsidRPr="008977F6" w:rsidRDefault="00E51F7F">
      <w:pPr>
        <w:pStyle w:val="BodyText"/>
        <w:spacing w:before="5"/>
        <w:rPr>
          <w:sz w:val="16"/>
        </w:rPr>
      </w:pPr>
    </w:p>
    <w:p w14:paraId="5A32F1DD" w14:textId="6A4049F5" w:rsidR="00E51F7F" w:rsidRPr="008977F6" w:rsidRDefault="00D0253D">
      <w:pPr>
        <w:pStyle w:val="Heading1"/>
        <w:numPr>
          <w:ilvl w:val="1"/>
          <w:numId w:val="5"/>
        </w:numPr>
        <w:tabs>
          <w:tab w:val="left" w:pos="1180"/>
          <w:tab w:val="left" w:pos="1181"/>
        </w:tabs>
        <w:ind w:hanging="721"/>
        <w:rPr>
          <w:u w:val="none"/>
        </w:rPr>
      </w:pPr>
      <w:r w:rsidRPr="008977F6">
        <w:rPr>
          <w:u w:val="none"/>
        </w:rPr>
        <w:t>Technical</w:t>
      </w:r>
      <w:r w:rsidRPr="008977F6">
        <w:rPr>
          <w:spacing w:val="-4"/>
          <w:u w:val="none"/>
        </w:rPr>
        <w:t xml:space="preserve"> </w:t>
      </w:r>
      <w:r w:rsidRPr="008977F6">
        <w:rPr>
          <w:u w:val="none"/>
        </w:rPr>
        <w:t>Evaluation</w:t>
      </w:r>
      <w:r w:rsidRPr="008977F6">
        <w:rPr>
          <w:spacing w:val="-2"/>
          <w:u w:val="none"/>
        </w:rPr>
        <w:t xml:space="preserve"> </w:t>
      </w:r>
      <w:r w:rsidRPr="008977F6">
        <w:rPr>
          <w:u w:val="none"/>
        </w:rPr>
        <w:t>Criteria</w:t>
      </w:r>
      <w:r w:rsidRPr="008977F6">
        <w:rPr>
          <w:spacing w:val="-3"/>
          <w:u w:val="none"/>
        </w:rPr>
        <w:t xml:space="preserve"> </w:t>
      </w:r>
      <w:r w:rsidRPr="008977F6">
        <w:rPr>
          <w:u w:val="none"/>
        </w:rPr>
        <w:t>(weighted</w:t>
      </w:r>
      <w:r w:rsidRPr="008977F6">
        <w:rPr>
          <w:spacing w:val="-3"/>
          <w:u w:val="none"/>
        </w:rPr>
        <w:t xml:space="preserve"> </w:t>
      </w:r>
      <w:r w:rsidRPr="008977F6">
        <w:rPr>
          <w:u w:val="none"/>
        </w:rPr>
        <w:t>at</w:t>
      </w:r>
      <w:r w:rsidRPr="008977F6">
        <w:rPr>
          <w:spacing w:val="-2"/>
          <w:u w:val="none"/>
        </w:rPr>
        <w:t xml:space="preserve"> </w:t>
      </w:r>
      <w:r w:rsidRPr="008977F6">
        <w:rPr>
          <w:u w:val="none"/>
        </w:rPr>
        <w:t>70%)</w:t>
      </w:r>
    </w:p>
    <w:p w14:paraId="4F32B723" w14:textId="4BE08159" w:rsidR="00886B68" w:rsidRPr="008977F6" w:rsidRDefault="00886B68" w:rsidP="00886B68">
      <w:pPr>
        <w:pStyle w:val="Heading1"/>
        <w:tabs>
          <w:tab w:val="left" w:pos="1180"/>
          <w:tab w:val="left" w:pos="1181"/>
        </w:tabs>
        <w:ind w:left="459" w:firstLine="0"/>
        <w:rPr>
          <w:u w:val="none"/>
        </w:rPr>
      </w:pPr>
    </w:p>
    <w:p w14:paraId="5B8C108D" w14:textId="10315948" w:rsidR="00886B68" w:rsidRPr="008977F6" w:rsidRDefault="00886B68" w:rsidP="00BC7742">
      <w:pPr>
        <w:pStyle w:val="Heading1"/>
        <w:tabs>
          <w:tab w:val="left" w:pos="1180"/>
          <w:tab w:val="left" w:pos="1181"/>
        </w:tabs>
        <w:ind w:left="459" w:firstLine="0"/>
        <w:jc w:val="both"/>
        <w:rPr>
          <w:b w:val="0"/>
          <w:u w:val="none"/>
        </w:rPr>
      </w:pPr>
      <w:r w:rsidRPr="008977F6">
        <w:rPr>
          <w:b w:val="0"/>
          <w:u w:val="none"/>
        </w:rPr>
        <w:t>Technical Competence (these include previous relevant experience, product samples, financial capacity, delivery time and other competence). To be technically acceptable, the proposal shall meet or exceed the stipulated requirement and specifications in the Tender Dossier. The Technical Evaluation is weighted at 70%. Tenderer’s who obtain a score of 50% and above will qualify to the next phase of the evaluation process (financial evaluation). The following will be assessed in the technical evaluation process.</w:t>
      </w:r>
    </w:p>
    <w:p w14:paraId="5AC535B6" w14:textId="77777777" w:rsidR="0085105F" w:rsidRPr="008977F6" w:rsidRDefault="0085105F" w:rsidP="003B04F8">
      <w:pPr>
        <w:pStyle w:val="Heading1"/>
        <w:tabs>
          <w:tab w:val="left" w:pos="1180"/>
          <w:tab w:val="left" w:pos="1181"/>
        </w:tabs>
        <w:ind w:left="0" w:firstLine="0"/>
        <w:jc w:val="both"/>
        <w:rPr>
          <w:b w:val="0"/>
          <w:u w:val="none"/>
        </w:rPr>
      </w:pPr>
    </w:p>
    <w:p w14:paraId="5C26BD9D" w14:textId="70EB8E22" w:rsidR="00886B68" w:rsidRPr="008977F6" w:rsidRDefault="00886B68" w:rsidP="00886B68">
      <w:pPr>
        <w:pStyle w:val="Heading1"/>
        <w:numPr>
          <w:ilvl w:val="0"/>
          <w:numId w:val="9"/>
        </w:numPr>
        <w:tabs>
          <w:tab w:val="left" w:pos="1180"/>
          <w:tab w:val="left" w:pos="1181"/>
        </w:tabs>
        <w:jc w:val="both"/>
        <w:rPr>
          <w:b w:val="0"/>
          <w:u w:val="none"/>
        </w:rPr>
      </w:pPr>
      <w:r w:rsidRPr="008977F6">
        <w:rPr>
          <w:b w:val="0"/>
          <w:u w:val="none"/>
        </w:rPr>
        <w:t xml:space="preserve">Company business profile – </w:t>
      </w:r>
      <w:r w:rsidRPr="008977F6">
        <w:rPr>
          <w:bCs w:val="0"/>
          <w:u w:val="none"/>
        </w:rPr>
        <w:t>10 points</w:t>
      </w:r>
    </w:p>
    <w:p w14:paraId="41D4A4BE" w14:textId="77777777" w:rsidR="00886B68" w:rsidRPr="008977F6" w:rsidRDefault="00886B68" w:rsidP="00886B68">
      <w:pPr>
        <w:pStyle w:val="Heading1"/>
        <w:numPr>
          <w:ilvl w:val="0"/>
          <w:numId w:val="10"/>
        </w:numPr>
        <w:tabs>
          <w:tab w:val="left" w:pos="1180"/>
          <w:tab w:val="left" w:pos="1181"/>
        </w:tabs>
        <w:jc w:val="both"/>
        <w:rPr>
          <w:b w:val="0"/>
          <w:u w:val="none"/>
        </w:rPr>
      </w:pPr>
      <w:r w:rsidRPr="008977F6">
        <w:rPr>
          <w:b w:val="0"/>
          <w:u w:val="none"/>
        </w:rPr>
        <w:t>5 points for Company Information such as name, Physical address, Office telephone number and Email address, Contact details – name and phone number and Company business License/Registration Number.</w:t>
      </w:r>
    </w:p>
    <w:p w14:paraId="3EBD74FB" w14:textId="0C9B6DEC" w:rsidR="00886B68" w:rsidRPr="008977F6" w:rsidRDefault="00886B68" w:rsidP="00886B68">
      <w:pPr>
        <w:pStyle w:val="Heading1"/>
        <w:numPr>
          <w:ilvl w:val="0"/>
          <w:numId w:val="10"/>
        </w:numPr>
        <w:tabs>
          <w:tab w:val="left" w:pos="1180"/>
          <w:tab w:val="left" w:pos="1181"/>
        </w:tabs>
        <w:jc w:val="both"/>
        <w:rPr>
          <w:b w:val="0"/>
          <w:u w:val="none"/>
        </w:rPr>
      </w:pPr>
      <w:r w:rsidRPr="008977F6">
        <w:rPr>
          <w:b w:val="0"/>
          <w:u w:val="none"/>
        </w:rPr>
        <w:t>5 points for number of Years in operation</w:t>
      </w:r>
    </w:p>
    <w:p w14:paraId="3A8C3DFC" w14:textId="77777777" w:rsidR="00886B68" w:rsidRPr="008977F6" w:rsidRDefault="00886B68" w:rsidP="00886B68">
      <w:pPr>
        <w:pStyle w:val="Heading1"/>
        <w:tabs>
          <w:tab w:val="left" w:pos="1180"/>
          <w:tab w:val="left" w:pos="1181"/>
        </w:tabs>
        <w:ind w:left="1180" w:firstLine="0"/>
        <w:rPr>
          <w:u w:val="none"/>
        </w:rPr>
      </w:pPr>
    </w:p>
    <w:p w14:paraId="5A32F1E7" w14:textId="252F88A4" w:rsidR="00E51F7F" w:rsidRPr="008977F6" w:rsidRDefault="00D0253D">
      <w:pPr>
        <w:pStyle w:val="ListParagraph"/>
        <w:numPr>
          <w:ilvl w:val="0"/>
          <w:numId w:val="3"/>
        </w:numPr>
        <w:tabs>
          <w:tab w:val="left" w:pos="820"/>
          <w:tab w:val="left" w:pos="821"/>
        </w:tabs>
        <w:ind w:hanging="361"/>
        <w:rPr>
          <w:b/>
        </w:rPr>
      </w:pPr>
      <w:r w:rsidRPr="008977F6">
        <w:t>Financial</w:t>
      </w:r>
      <w:r w:rsidRPr="008977F6">
        <w:rPr>
          <w:spacing w:val="-3"/>
        </w:rPr>
        <w:t xml:space="preserve"> </w:t>
      </w:r>
      <w:r w:rsidRPr="008977F6">
        <w:t>capability (Bank</w:t>
      </w:r>
      <w:r w:rsidRPr="008977F6">
        <w:rPr>
          <w:spacing w:val="-1"/>
        </w:rPr>
        <w:t xml:space="preserve"> </w:t>
      </w:r>
      <w:r w:rsidRPr="008977F6">
        <w:t>details) -</w:t>
      </w:r>
      <w:r w:rsidRPr="008977F6">
        <w:rPr>
          <w:spacing w:val="-5"/>
        </w:rPr>
        <w:t xml:space="preserve"> </w:t>
      </w:r>
      <w:r w:rsidR="005A7143" w:rsidRPr="008977F6">
        <w:rPr>
          <w:b/>
        </w:rPr>
        <w:t>12</w:t>
      </w:r>
      <w:r w:rsidRPr="008977F6">
        <w:rPr>
          <w:b/>
          <w:spacing w:val="-1"/>
        </w:rPr>
        <w:t xml:space="preserve"> </w:t>
      </w:r>
      <w:r w:rsidRPr="008977F6">
        <w:rPr>
          <w:b/>
        </w:rPr>
        <w:t>points</w:t>
      </w:r>
    </w:p>
    <w:p w14:paraId="5A32F1E8" w14:textId="7DC9924F" w:rsidR="00E51F7F" w:rsidRPr="008977F6" w:rsidRDefault="00D0253D">
      <w:pPr>
        <w:pStyle w:val="ListParagraph"/>
        <w:numPr>
          <w:ilvl w:val="1"/>
          <w:numId w:val="3"/>
        </w:numPr>
        <w:tabs>
          <w:tab w:val="left" w:pos="1181"/>
        </w:tabs>
        <w:spacing w:before="1" w:line="272" w:lineRule="exact"/>
        <w:ind w:hanging="361"/>
      </w:pPr>
      <w:r w:rsidRPr="008977F6">
        <w:t>4</w:t>
      </w:r>
      <w:r w:rsidRPr="008977F6">
        <w:rPr>
          <w:spacing w:val="-2"/>
        </w:rPr>
        <w:t xml:space="preserve"> </w:t>
      </w:r>
      <w:r w:rsidRPr="008977F6">
        <w:t>points</w:t>
      </w:r>
      <w:r w:rsidRPr="008977F6">
        <w:rPr>
          <w:spacing w:val="-1"/>
        </w:rPr>
        <w:t xml:space="preserve"> </w:t>
      </w:r>
      <w:r w:rsidRPr="008977F6">
        <w:t>for</w:t>
      </w:r>
      <w:r w:rsidRPr="008977F6">
        <w:rPr>
          <w:spacing w:val="-1"/>
        </w:rPr>
        <w:t xml:space="preserve"> </w:t>
      </w:r>
      <w:r w:rsidRPr="008977F6">
        <w:t xml:space="preserve">bank </w:t>
      </w:r>
      <w:r w:rsidR="00AB1776" w:rsidRPr="008977F6">
        <w:t xml:space="preserve">account transaction </w:t>
      </w:r>
      <w:r w:rsidRPr="008977F6">
        <w:t>details</w:t>
      </w:r>
      <w:r w:rsidRPr="008977F6">
        <w:rPr>
          <w:spacing w:val="-2"/>
        </w:rPr>
        <w:t xml:space="preserve"> </w:t>
      </w:r>
      <w:r w:rsidRPr="008977F6">
        <w:t>provided</w:t>
      </w:r>
    </w:p>
    <w:p w14:paraId="5A32F1E9" w14:textId="2EFBCFE8" w:rsidR="00E51F7F" w:rsidRPr="008977F6" w:rsidRDefault="00D0253D">
      <w:pPr>
        <w:pStyle w:val="ListParagraph"/>
        <w:numPr>
          <w:ilvl w:val="1"/>
          <w:numId w:val="3"/>
        </w:numPr>
        <w:tabs>
          <w:tab w:val="left" w:pos="1181"/>
        </w:tabs>
        <w:spacing w:line="272" w:lineRule="exact"/>
        <w:ind w:hanging="361"/>
      </w:pPr>
      <w:r w:rsidRPr="008977F6">
        <w:t>3</w:t>
      </w:r>
      <w:r w:rsidRPr="008977F6">
        <w:rPr>
          <w:spacing w:val="-1"/>
        </w:rPr>
        <w:t xml:space="preserve"> </w:t>
      </w:r>
      <w:r w:rsidRPr="008977F6">
        <w:t>points</w:t>
      </w:r>
      <w:r w:rsidRPr="008977F6">
        <w:rPr>
          <w:spacing w:val="-1"/>
        </w:rPr>
        <w:t xml:space="preserve"> </w:t>
      </w:r>
      <w:r w:rsidRPr="008977F6">
        <w:t>for</w:t>
      </w:r>
      <w:r w:rsidRPr="008977F6">
        <w:rPr>
          <w:spacing w:val="-1"/>
        </w:rPr>
        <w:t xml:space="preserve"> </w:t>
      </w:r>
      <w:r w:rsidRPr="008977F6">
        <w:t>length</w:t>
      </w:r>
      <w:r w:rsidRPr="008977F6">
        <w:rPr>
          <w:spacing w:val="-4"/>
        </w:rPr>
        <w:t xml:space="preserve"> </w:t>
      </w:r>
      <w:r w:rsidRPr="008977F6">
        <w:t>of the bank account</w:t>
      </w:r>
      <w:r w:rsidRPr="008977F6">
        <w:rPr>
          <w:spacing w:val="-3"/>
        </w:rPr>
        <w:t xml:space="preserve"> </w:t>
      </w:r>
      <w:r w:rsidR="00AB1776" w:rsidRPr="008977F6">
        <w:rPr>
          <w:spacing w:val="-3"/>
        </w:rPr>
        <w:t xml:space="preserve">in </w:t>
      </w:r>
      <w:r w:rsidRPr="008977F6">
        <w:t>operation</w:t>
      </w:r>
    </w:p>
    <w:p w14:paraId="630DAD77" w14:textId="63E52332" w:rsidR="005A7143" w:rsidRPr="008977F6" w:rsidRDefault="005A7143" w:rsidP="00886B68">
      <w:pPr>
        <w:pStyle w:val="ListParagraph"/>
        <w:numPr>
          <w:ilvl w:val="1"/>
          <w:numId w:val="3"/>
        </w:numPr>
        <w:tabs>
          <w:tab w:val="left" w:pos="1181"/>
        </w:tabs>
        <w:spacing w:before="1" w:line="272" w:lineRule="exact"/>
        <w:ind w:hanging="361"/>
      </w:pPr>
      <w:r w:rsidRPr="008977F6">
        <w:t xml:space="preserve">5 points for Bank balance equivalent to 15% or more of </w:t>
      </w:r>
      <w:r w:rsidR="008D4A1E" w:rsidRPr="008977F6">
        <w:t xml:space="preserve">the total </w:t>
      </w:r>
      <w:r w:rsidRPr="008977F6">
        <w:t>bid value</w:t>
      </w:r>
    </w:p>
    <w:p w14:paraId="5A32F1EA" w14:textId="77777777" w:rsidR="00E51F7F" w:rsidRPr="008977F6" w:rsidRDefault="00E51F7F">
      <w:pPr>
        <w:pStyle w:val="BodyText"/>
        <w:spacing w:before="3"/>
        <w:rPr>
          <w:sz w:val="21"/>
        </w:rPr>
      </w:pPr>
    </w:p>
    <w:p w14:paraId="5A32F1EB" w14:textId="456ABC67" w:rsidR="00E51F7F" w:rsidRPr="008977F6" w:rsidRDefault="00D0253D">
      <w:pPr>
        <w:pStyle w:val="ListParagraph"/>
        <w:numPr>
          <w:ilvl w:val="0"/>
          <w:numId w:val="3"/>
        </w:numPr>
        <w:tabs>
          <w:tab w:val="left" w:pos="820"/>
          <w:tab w:val="left" w:pos="821"/>
        </w:tabs>
        <w:ind w:hanging="361"/>
        <w:rPr>
          <w:b/>
        </w:rPr>
      </w:pPr>
      <w:r w:rsidRPr="008977F6">
        <w:t>Payment</w:t>
      </w:r>
      <w:r w:rsidRPr="008977F6">
        <w:rPr>
          <w:spacing w:val="-1"/>
        </w:rPr>
        <w:t xml:space="preserve"> </w:t>
      </w:r>
      <w:r w:rsidRPr="008977F6">
        <w:t>Terms</w:t>
      </w:r>
      <w:r w:rsidRPr="008977F6">
        <w:rPr>
          <w:spacing w:val="-1"/>
        </w:rPr>
        <w:t xml:space="preserve"> </w:t>
      </w:r>
      <w:r w:rsidRPr="008977F6">
        <w:t>–</w:t>
      </w:r>
      <w:r w:rsidRPr="008977F6">
        <w:rPr>
          <w:spacing w:val="-2"/>
        </w:rPr>
        <w:t xml:space="preserve"> </w:t>
      </w:r>
      <w:r w:rsidRPr="008977F6">
        <w:rPr>
          <w:b/>
        </w:rPr>
        <w:t>15</w:t>
      </w:r>
      <w:r w:rsidRPr="008977F6">
        <w:rPr>
          <w:b/>
          <w:spacing w:val="-3"/>
        </w:rPr>
        <w:t xml:space="preserve"> </w:t>
      </w:r>
      <w:r w:rsidRPr="008977F6">
        <w:rPr>
          <w:b/>
        </w:rPr>
        <w:t>points</w:t>
      </w:r>
      <w:r w:rsidR="00932A68" w:rsidRPr="008977F6">
        <w:rPr>
          <w:b/>
        </w:rPr>
        <w:t xml:space="preserve">  </w:t>
      </w:r>
    </w:p>
    <w:p w14:paraId="5A32F1EC" w14:textId="77777777" w:rsidR="00E51F7F" w:rsidRPr="008977F6" w:rsidRDefault="00D0253D">
      <w:pPr>
        <w:pStyle w:val="ListParagraph"/>
        <w:numPr>
          <w:ilvl w:val="1"/>
          <w:numId w:val="3"/>
        </w:numPr>
        <w:tabs>
          <w:tab w:val="left" w:pos="1181"/>
        </w:tabs>
        <w:spacing w:before="1" w:line="272" w:lineRule="exact"/>
        <w:ind w:hanging="361"/>
      </w:pPr>
      <w:r w:rsidRPr="008977F6">
        <w:t>5</w:t>
      </w:r>
      <w:r w:rsidRPr="008977F6">
        <w:rPr>
          <w:spacing w:val="-3"/>
        </w:rPr>
        <w:t xml:space="preserve"> </w:t>
      </w:r>
      <w:r w:rsidRPr="008977F6">
        <w:t>points</w:t>
      </w:r>
      <w:r w:rsidRPr="008977F6">
        <w:rPr>
          <w:spacing w:val="-2"/>
        </w:rPr>
        <w:t xml:space="preserve"> </w:t>
      </w:r>
      <w:r w:rsidRPr="008977F6">
        <w:t>for</w:t>
      </w:r>
      <w:r w:rsidRPr="008977F6">
        <w:rPr>
          <w:spacing w:val="-2"/>
        </w:rPr>
        <w:t xml:space="preserve"> </w:t>
      </w:r>
      <w:r w:rsidRPr="008977F6">
        <w:t>detailed</w:t>
      </w:r>
      <w:r w:rsidRPr="008977F6">
        <w:rPr>
          <w:spacing w:val="-2"/>
        </w:rPr>
        <w:t xml:space="preserve"> </w:t>
      </w:r>
      <w:r w:rsidRPr="008977F6">
        <w:t>proposed</w:t>
      </w:r>
      <w:r w:rsidRPr="008977F6">
        <w:rPr>
          <w:spacing w:val="-2"/>
        </w:rPr>
        <w:t xml:space="preserve"> </w:t>
      </w:r>
      <w:r w:rsidRPr="008977F6">
        <w:t>payment</w:t>
      </w:r>
      <w:r w:rsidRPr="008977F6">
        <w:rPr>
          <w:spacing w:val="-4"/>
        </w:rPr>
        <w:t xml:space="preserve"> </w:t>
      </w:r>
      <w:r w:rsidRPr="008977F6">
        <w:t>schedules</w:t>
      </w:r>
    </w:p>
    <w:p w14:paraId="5A32F1ED" w14:textId="77777777" w:rsidR="00E51F7F" w:rsidRPr="008977F6" w:rsidRDefault="00D0253D">
      <w:pPr>
        <w:pStyle w:val="ListParagraph"/>
        <w:numPr>
          <w:ilvl w:val="1"/>
          <w:numId w:val="3"/>
        </w:numPr>
        <w:tabs>
          <w:tab w:val="left" w:pos="1181"/>
        </w:tabs>
        <w:spacing w:line="269" w:lineRule="exact"/>
        <w:ind w:hanging="361"/>
      </w:pPr>
      <w:r w:rsidRPr="008977F6">
        <w:t>5</w:t>
      </w:r>
      <w:r w:rsidRPr="008977F6">
        <w:rPr>
          <w:spacing w:val="-1"/>
        </w:rPr>
        <w:t xml:space="preserve"> </w:t>
      </w:r>
      <w:r w:rsidRPr="008977F6">
        <w:t>points</w:t>
      </w:r>
      <w:r w:rsidRPr="008977F6">
        <w:rPr>
          <w:spacing w:val="-1"/>
        </w:rPr>
        <w:t xml:space="preserve"> </w:t>
      </w:r>
      <w:r w:rsidRPr="008977F6">
        <w:t>for</w:t>
      </w:r>
      <w:r w:rsidRPr="008977F6">
        <w:rPr>
          <w:spacing w:val="-1"/>
        </w:rPr>
        <w:t xml:space="preserve"> </w:t>
      </w:r>
      <w:r w:rsidRPr="008977F6">
        <w:t>Preferred</w:t>
      </w:r>
      <w:r w:rsidRPr="008977F6">
        <w:rPr>
          <w:spacing w:val="-1"/>
        </w:rPr>
        <w:t xml:space="preserve"> </w:t>
      </w:r>
      <w:r w:rsidRPr="008977F6">
        <w:t>payment</w:t>
      </w:r>
      <w:r w:rsidRPr="008977F6">
        <w:rPr>
          <w:spacing w:val="-3"/>
        </w:rPr>
        <w:t xml:space="preserve"> </w:t>
      </w:r>
      <w:r w:rsidRPr="008977F6">
        <w:t>method</w:t>
      </w:r>
      <w:r w:rsidRPr="008977F6">
        <w:rPr>
          <w:spacing w:val="-5"/>
        </w:rPr>
        <w:t xml:space="preserve"> </w:t>
      </w:r>
      <w:r w:rsidRPr="008977F6">
        <w:t>(</w:t>
      </w:r>
      <w:proofErr w:type="spellStart"/>
      <w:r w:rsidRPr="008977F6">
        <w:t>cheque</w:t>
      </w:r>
      <w:proofErr w:type="spellEnd"/>
      <w:r w:rsidRPr="008977F6">
        <w:t>/electronic)</w:t>
      </w:r>
    </w:p>
    <w:p w14:paraId="5A32F1EE" w14:textId="503ACE5C" w:rsidR="00E51F7F" w:rsidRPr="008977F6" w:rsidRDefault="00D0253D">
      <w:pPr>
        <w:pStyle w:val="ListParagraph"/>
        <w:numPr>
          <w:ilvl w:val="1"/>
          <w:numId w:val="3"/>
        </w:numPr>
        <w:tabs>
          <w:tab w:val="left" w:pos="1181"/>
        </w:tabs>
        <w:spacing w:line="272" w:lineRule="exact"/>
        <w:ind w:hanging="361"/>
      </w:pPr>
      <w:r w:rsidRPr="008977F6">
        <w:t>5</w:t>
      </w:r>
      <w:r w:rsidRPr="008977F6">
        <w:rPr>
          <w:spacing w:val="-2"/>
        </w:rPr>
        <w:t xml:space="preserve"> </w:t>
      </w:r>
      <w:r w:rsidRPr="008977F6">
        <w:t>points</w:t>
      </w:r>
      <w:r w:rsidRPr="008977F6">
        <w:rPr>
          <w:spacing w:val="-1"/>
        </w:rPr>
        <w:t xml:space="preserve"> </w:t>
      </w:r>
      <w:r w:rsidRPr="008977F6">
        <w:t>for</w:t>
      </w:r>
      <w:r w:rsidRPr="008977F6">
        <w:rPr>
          <w:spacing w:val="-2"/>
        </w:rPr>
        <w:t xml:space="preserve"> </w:t>
      </w:r>
      <w:r w:rsidRPr="008977F6">
        <w:t>company’s</w:t>
      </w:r>
      <w:r w:rsidRPr="008977F6">
        <w:rPr>
          <w:spacing w:val="-3"/>
        </w:rPr>
        <w:t xml:space="preserve"> </w:t>
      </w:r>
      <w:r w:rsidRPr="008977F6">
        <w:t>credit</w:t>
      </w:r>
      <w:r w:rsidRPr="008977F6">
        <w:rPr>
          <w:spacing w:val="-1"/>
        </w:rPr>
        <w:t xml:space="preserve"> </w:t>
      </w:r>
      <w:r w:rsidRPr="008977F6">
        <w:t>period</w:t>
      </w:r>
      <w:r w:rsidRPr="008977F6">
        <w:rPr>
          <w:spacing w:val="-3"/>
        </w:rPr>
        <w:t xml:space="preserve"> </w:t>
      </w:r>
      <w:r w:rsidRPr="008977F6">
        <w:t>upon</w:t>
      </w:r>
      <w:r w:rsidRPr="008977F6">
        <w:rPr>
          <w:spacing w:val="-2"/>
        </w:rPr>
        <w:t xml:space="preserve"> </w:t>
      </w:r>
      <w:r w:rsidRPr="008977F6">
        <w:t>submitting</w:t>
      </w:r>
      <w:r w:rsidRPr="008977F6">
        <w:rPr>
          <w:spacing w:val="-4"/>
        </w:rPr>
        <w:t xml:space="preserve"> </w:t>
      </w:r>
      <w:r w:rsidRPr="008977F6">
        <w:t>an</w:t>
      </w:r>
      <w:r w:rsidRPr="008977F6">
        <w:rPr>
          <w:spacing w:val="-3"/>
        </w:rPr>
        <w:t xml:space="preserve"> </w:t>
      </w:r>
      <w:r w:rsidRPr="008977F6">
        <w:t xml:space="preserve">invoice to </w:t>
      </w:r>
      <w:r w:rsidR="00E66C70" w:rsidRPr="008977F6">
        <w:t>Lifeline Gedo</w:t>
      </w:r>
    </w:p>
    <w:p w14:paraId="5A32F1EF" w14:textId="77777777" w:rsidR="00E51F7F" w:rsidRPr="008977F6" w:rsidRDefault="00E51F7F">
      <w:pPr>
        <w:pStyle w:val="BodyText"/>
        <w:spacing w:before="5"/>
        <w:rPr>
          <w:sz w:val="21"/>
        </w:rPr>
      </w:pPr>
    </w:p>
    <w:p w14:paraId="5A32F1F0" w14:textId="77777777" w:rsidR="00E51F7F" w:rsidRPr="008977F6" w:rsidRDefault="00D0253D" w:rsidP="00816002">
      <w:pPr>
        <w:pStyle w:val="ListParagraph"/>
        <w:numPr>
          <w:ilvl w:val="0"/>
          <w:numId w:val="3"/>
        </w:numPr>
        <w:shd w:val="clear" w:color="auto" w:fill="FFFFFF" w:themeFill="background1"/>
        <w:tabs>
          <w:tab w:val="left" w:pos="820"/>
          <w:tab w:val="left" w:pos="821"/>
        </w:tabs>
        <w:spacing w:before="1"/>
        <w:ind w:hanging="361"/>
        <w:rPr>
          <w:b/>
        </w:rPr>
      </w:pPr>
      <w:r w:rsidRPr="008977F6">
        <w:t>Product</w:t>
      </w:r>
      <w:r w:rsidRPr="008977F6">
        <w:rPr>
          <w:spacing w:val="-3"/>
        </w:rPr>
        <w:t xml:space="preserve"> </w:t>
      </w:r>
      <w:r w:rsidRPr="008977F6">
        <w:t>Information</w:t>
      </w:r>
      <w:r w:rsidRPr="008977F6">
        <w:rPr>
          <w:spacing w:val="-2"/>
        </w:rPr>
        <w:t xml:space="preserve"> </w:t>
      </w:r>
      <w:r w:rsidRPr="008977F6">
        <w:t>–</w:t>
      </w:r>
      <w:r w:rsidRPr="008977F6">
        <w:rPr>
          <w:spacing w:val="-3"/>
        </w:rPr>
        <w:t xml:space="preserve"> </w:t>
      </w:r>
      <w:r w:rsidRPr="008977F6">
        <w:rPr>
          <w:b/>
        </w:rPr>
        <w:t>11</w:t>
      </w:r>
      <w:r w:rsidRPr="008977F6">
        <w:rPr>
          <w:b/>
          <w:spacing w:val="-2"/>
        </w:rPr>
        <w:t xml:space="preserve"> </w:t>
      </w:r>
      <w:r w:rsidRPr="008977F6">
        <w:rPr>
          <w:b/>
        </w:rPr>
        <w:t>points</w:t>
      </w:r>
    </w:p>
    <w:p w14:paraId="5A32F1F2" w14:textId="750C631F" w:rsidR="00E51F7F" w:rsidRPr="008977F6" w:rsidRDefault="0082465D" w:rsidP="00816002">
      <w:pPr>
        <w:pStyle w:val="ListParagraph"/>
        <w:numPr>
          <w:ilvl w:val="1"/>
          <w:numId w:val="3"/>
        </w:numPr>
        <w:shd w:val="clear" w:color="auto" w:fill="FFFFFF" w:themeFill="background1"/>
        <w:tabs>
          <w:tab w:val="left" w:pos="1181"/>
        </w:tabs>
        <w:spacing w:line="271" w:lineRule="exact"/>
        <w:ind w:hanging="361"/>
      </w:pPr>
      <w:r w:rsidRPr="008977F6">
        <w:rPr>
          <w:spacing w:val="-1"/>
        </w:rPr>
        <w:t>11</w:t>
      </w:r>
      <w:r w:rsidR="00D0253D" w:rsidRPr="008977F6">
        <w:rPr>
          <w:spacing w:val="-1"/>
        </w:rPr>
        <w:t xml:space="preserve"> </w:t>
      </w:r>
      <w:r w:rsidR="00D0253D" w:rsidRPr="008977F6">
        <w:t>points</w:t>
      </w:r>
      <w:r w:rsidR="00D0253D" w:rsidRPr="008977F6">
        <w:rPr>
          <w:spacing w:val="-1"/>
        </w:rPr>
        <w:t xml:space="preserve"> </w:t>
      </w:r>
      <w:r w:rsidR="00D0253D" w:rsidRPr="008977F6">
        <w:t>for</w:t>
      </w:r>
      <w:r w:rsidR="00D0253D" w:rsidRPr="008977F6">
        <w:rPr>
          <w:spacing w:val="-1"/>
        </w:rPr>
        <w:t xml:space="preserve"> </w:t>
      </w:r>
      <w:r w:rsidR="00D0253D" w:rsidRPr="008977F6">
        <w:t>the</w:t>
      </w:r>
      <w:r w:rsidR="00D0253D" w:rsidRPr="008977F6">
        <w:rPr>
          <w:spacing w:val="-3"/>
        </w:rPr>
        <w:t xml:space="preserve"> </w:t>
      </w:r>
      <w:r w:rsidR="00D0253D" w:rsidRPr="008977F6">
        <w:t>sample</w:t>
      </w:r>
      <w:r w:rsidR="00D0253D" w:rsidRPr="008977F6">
        <w:rPr>
          <w:spacing w:val="-1"/>
        </w:rPr>
        <w:t xml:space="preserve"> </w:t>
      </w:r>
      <w:r w:rsidR="00AB1776" w:rsidRPr="008977F6">
        <w:rPr>
          <w:spacing w:val="-1"/>
        </w:rPr>
        <w:t>of available seeds</w:t>
      </w:r>
      <w:r w:rsidR="00A27B08">
        <w:rPr>
          <w:spacing w:val="-1"/>
        </w:rPr>
        <w:t xml:space="preserve"> and</w:t>
      </w:r>
      <w:r w:rsidRPr="008977F6">
        <w:rPr>
          <w:spacing w:val="-1"/>
        </w:rPr>
        <w:t xml:space="preserve"> </w:t>
      </w:r>
      <w:r w:rsidR="00A27B08">
        <w:t xml:space="preserve">farm tools </w:t>
      </w:r>
      <w:r w:rsidR="00AB1776" w:rsidRPr="008977F6">
        <w:rPr>
          <w:spacing w:val="-1"/>
        </w:rPr>
        <w:t xml:space="preserve"> (in </w:t>
      </w:r>
      <w:r w:rsidR="00D0253D" w:rsidRPr="008977F6">
        <w:t>picture</w:t>
      </w:r>
      <w:r w:rsidR="00D0253D" w:rsidRPr="008977F6">
        <w:rPr>
          <w:spacing w:val="-1"/>
        </w:rPr>
        <w:t xml:space="preserve"> </w:t>
      </w:r>
      <w:r w:rsidR="00AB1776" w:rsidRPr="008977F6">
        <w:rPr>
          <w:spacing w:val="-1"/>
        </w:rPr>
        <w:t>form)</w:t>
      </w:r>
      <w:r w:rsidR="00753D7A" w:rsidRPr="008977F6">
        <w:rPr>
          <w:spacing w:val="-1"/>
        </w:rPr>
        <w:t xml:space="preserve"> </w:t>
      </w:r>
    </w:p>
    <w:p w14:paraId="7033F0B9" w14:textId="206709B3" w:rsidR="003B04F8" w:rsidRPr="008977F6" w:rsidRDefault="003B04F8" w:rsidP="00D16056">
      <w:pPr>
        <w:shd w:val="clear" w:color="auto" w:fill="FFFFFF" w:themeFill="background1"/>
        <w:tabs>
          <w:tab w:val="left" w:pos="1181"/>
        </w:tabs>
        <w:spacing w:line="272" w:lineRule="exact"/>
      </w:pPr>
    </w:p>
    <w:p w14:paraId="5A32F1F6" w14:textId="77777777" w:rsidR="00E51F7F" w:rsidRPr="008977F6" w:rsidRDefault="00D0253D" w:rsidP="00816002">
      <w:pPr>
        <w:pStyle w:val="ListParagraph"/>
        <w:numPr>
          <w:ilvl w:val="0"/>
          <w:numId w:val="3"/>
        </w:numPr>
        <w:shd w:val="clear" w:color="auto" w:fill="FFFFFF" w:themeFill="background1"/>
        <w:tabs>
          <w:tab w:val="left" w:pos="820"/>
          <w:tab w:val="left" w:pos="821"/>
        </w:tabs>
        <w:ind w:hanging="361"/>
        <w:rPr>
          <w:b/>
        </w:rPr>
      </w:pPr>
      <w:r w:rsidRPr="008977F6">
        <w:t>Delivery</w:t>
      </w:r>
      <w:r w:rsidRPr="008977F6">
        <w:rPr>
          <w:spacing w:val="-3"/>
        </w:rPr>
        <w:t xml:space="preserve"> </w:t>
      </w:r>
      <w:r w:rsidRPr="008977F6">
        <w:t>terms</w:t>
      </w:r>
      <w:r w:rsidRPr="008977F6">
        <w:rPr>
          <w:spacing w:val="-4"/>
        </w:rPr>
        <w:t xml:space="preserve"> </w:t>
      </w:r>
      <w:r w:rsidRPr="008977F6">
        <w:t>and</w:t>
      </w:r>
      <w:r w:rsidRPr="008977F6">
        <w:rPr>
          <w:spacing w:val="-1"/>
        </w:rPr>
        <w:t xml:space="preserve"> </w:t>
      </w:r>
      <w:r w:rsidRPr="008977F6">
        <w:t>price</w:t>
      </w:r>
      <w:r w:rsidRPr="008977F6">
        <w:rPr>
          <w:spacing w:val="-3"/>
        </w:rPr>
        <w:t xml:space="preserve"> </w:t>
      </w:r>
      <w:r w:rsidRPr="008977F6">
        <w:t>validity</w:t>
      </w:r>
      <w:r w:rsidRPr="008977F6">
        <w:rPr>
          <w:spacing w:val="3"/>
        </w:rPr>
        <w:t xml:space="preserve"> </w:t>
      </w:r>
      <w:r w:rsidRPr="008977F6">
        <w:t>–</w:t>
      </w:r>
      <w:r w:rsidRPr="008977F6">
        <w:rPr>
          <w:spacing w:val="-3"/>
        </w:rPr>
        <w:t xml:space="preserve"> </w:t>
      </w:r>
      <w:r w:rsidRPr="008977F6">
        <w:rPr>
          <w:b/>
        </w:rPr>
        <w:t>10</w:t>
      </w:r>
      <w:r w:rsidRPr="008977F6">
        <w:rPr>
          <w:b/>
          <w:spacing w:val="-2"/>
        </w:rPr>
        <w:t xml:space="preserve"> </w:t>
      </w:r>
      <w:r w:rsidRPr="008977F6">
        <w:rPr>
          <w:b/>
        </w:rPr>
        <w:t>points</w:t>
      </w:r>
    </w:p>
    <w:p w14:paraId="7ACB4DDA" w14:textId="4C5714F6" w:rsidR="00B867E8" w:rsidRPr="008977F6" w:rsidRDefault="008F1589" w:rsidP="00816002">
      <w:pPr>
        <w:pStyle w:val="ListParagraph"/>
        <w:numPr>
          <w:ilvl w:val="1"/>
          <w:numId w:val="3"/>
        </w:numPr>
        <w:shd w:val="clear" w:color="auto" w:fill="FFFFFF" w:themeFill="background1"/>
        <w:tabs>
          <w:tab w:val="left" w:pos="1246"/>
        </w:tabs>
        <w:spacing w:line="269" w:lineRule="exact"/>
        <w:ind w:left="1245" w:hanging="361"/>
      </w:pPr>
      <w:r w:rsidRPr="008977F6">
        <w:t>3</w:t>
      </w:r>
      <w:r w:rsidR="00816002" w:rsidRPr="008977F6">
        <w:t xml:space="preserve"> points for</w:t>
      </w:r>
      <w:r w:rsidRPr="008977F6">
        <w:t xml:space="preserve"> </w:t>
      </w:r>
      <w:r w:rsidR="00AB1776" w:rsidRPr="008977F6">
        <w:t xml:space="preserve">delivery time (less than </w:t>
      </w:r>
      <w:r w:rsidR="00B76DCD" w:rsidRPr="008977F6">
        <w:t>two</w:t>
      </w:r>
      <w:r w:rsidR="00AB1776" w:rsidRPr="008977F6">
        <w:t xml:space="preserve"> week) </w:t>
      </w:r>
      <w:r w:rsidR="003176DF" w:rsidRPr="008977F6">
        <w:t xml:space="preserve">to </w:t>
      </w:r>
      <w:r w:rsidR="003176DF" w:rsidRPr="008977F6">
        <w:rPr>
          <w:spacing w:val="-4"/>
        </w:rPr>
        <w:t>(</w:t>
      </w:r>
      <w:proofErr w:type="spellStart"/>
      <w:r w:rsidR="009E0E68">
        <w:t>Jubaland</w:t>
      </w:r>
      <w:proofErr w:type="spellEnd"/>
      <w:r w:rsidR="009E0E68">
        <w:t xml:space="preserve"> and </w:t>
      </w:r>
      <w:proofErr w:type="spellStart"/>
      <w:r w:rsidR="009E0E68">
        <w:t>Benadir</w:t>
      </w:r>
      <w:proofErr w:type="spellEnd"/>
      <w:r w:rsidR="009E0E68">
        <w:t xml:space="preserve"> states)</w:t>
      </w:r>
      <w:r w:rsidR="00F6296F">
        <w:t>.</w:t>
      </w:r>
    </w:p>
    <w:p w14:paraId="5A32F1F8" w14:textId="2553A985" w:rsidR="00E51F7F" w:rsidRPr="008977F6" w:rsidRDefault="00AB1776" w:rsidP="00816002">
      <w:pPr>
        <w:pStyle w:val="ListParagraph"/>
        <w:numPr>
          <w:ilvl w:val="1"/>
          <w:numId w:val="3"/>
        </w:numPr>
        <w:shd w:val="clear" w:color="auto" w:fill="FFFFFF" w:themeFill="background1"/>
        <w:tabs>
          <w:tab w:val="left" w:pos="1246"/>
        </w:tabs>
        <w:spacing w:line="269" w:lineRule="exact"/>
        <w:ind w:left="1245" w:hanging="361"/>
      </w:pPr>
      <w:r w:rsidRPr="008977F6">
        <w:t>2</w:t>
      </w:r>
      <w:r w:rsidR="008F1589" w:rsidRPr="008977F6">
        <w:t xml:space="preserve"> </w:t>
      </w:r>
      <w:r w:rsidR="00D0253D" w:rsidRPr="008977F6">
        <w:t>points</w:t>
      </w:r>
      <w:r w:rsidR="00D0253D" w:rsidRPr="008977F6">
        <w:rPr>
          <w:spacing w:val="-1"/>
        </w:rPr>
        <w:t xml:space="preserve"> </w:t>
      </w:r>
      <w:r w:rsidR="00D0253D" w:rsidRPr="008977F6">
        <w:t>for</w:t>
      </w:r>
      <w:r w:rsidR="00D0253D" w:rsidRPr="008977F6">
        <w:rPr>
          <w:spacing w:val="-1"/>
        </w:rPr>
        <w:t xml:space="preserve"> </w:t>
      </w:r>
      <w:r w:rsidR="00D0253D" w:rsidRPr="008977F6">
        <w:t>delivery</w:t>
      </w:r>
      <w:r w:rsidR="00D0253D" w:rsidRPr="008977F6">
        <w:rPr>
          <w:spacing w:val="-4"/>
        </w:rPr>
        <w:t xml:space="preserve"> </w:t>
      </w:r>
      <w:r w:rsidR="00D0253D" w:rsidRPr="008977F6">
        <w:t xml:space="preserve">time </w:t>
      </w:r>
      <w:r w:rsidR="003B2794" w:rsidRPr="008977F6">
        <w:t xml:space="preserve">(within </w:t>
      </w:r>
      <w:r w:rsidR="00B76DCD" w:rsidRPr="008977F6">
        <w:t>3</w:t>
      </w:r>
      <w:r w:rsidR="003B2794" w:rsidRPr="008977F6">
        <w:t xml:space="preserve"> week) </w:t>
      </w:r>
      <w:r w:rsidR="003176DF" w:rsidRPr="008977F6">
        <w:t xml:space="preserve">to </w:t>
      </w:r>
      <w:r w:rsidR="003176DF" w:rsidRPr="008977F6">
        <w:rPr>
          <w:spacing w:val="-4"/>
        </w:rPr>
        <w:t>(</w:t>
      </w:r>
      <w:proofErr w:type="spellStart"/>
      <w:r w:rsidR="009E0E68">
        <w:t>Jubaland</w:t>
      </w:r>
      <w:proofErr w:type="spellEnd"/>
      <w:r w:rsidR="009E0E68">
        <w:t xml:space="preserve"> and </w:t>
      </w:r>
      <w:proofErr w:type="spellStart"/>
      <w:r w:rsidR="009E0E68">
        <w:t>Benadir</w:t>
      </w:r>
      <w:proofErr w:type="spellEnd"/>
      <w:r w:rsidR="009E0E68">
        <w:t xml:space="preserve"> states).</w:t>
      </w:r>
    </w:p>
    <w:p w14:paraId="5A32F1F9" w14:textId="7EA3DC4D" w:rsidR="00E51F7F" w:rsidRPr="008977F6" w:rsidRDefault="003B2794" w:rsidP="00816002">
      <w:pPr>
        <w:pStyle w:val="ListParagraph"/>
        <w:numPr>
          <w:ilvl w:val="1"/>
          <w:numId w:val="3"/>
        </w:numPr>
        <w:shd w:val="clear" w:color="auto" w:fill="FFFFFF" w:themeFill="background1"/>
        <w:tabs>
          <w:tab w:val="left" w:pos="1246"/>
        </w:tabs>
        <w:spacing w:line="272" w:lineRule="exact"/>
        <w:ind w:left="1245" w:hanging="361"/>
      </w:pPr>
      <w:r w:rsidRPr="008977F6">
        <w:t>5</w:t>
      </w:r>
      <w:r w:rsidR="00D0253D" w:rsidRPr="008977F6">
        <w:t xml:space="preserve"> points</w:t>
      </w:r>
      <w:r w:rsidR="00D0253D" w:rsidRPr="008977F6">
        <w:rPr>
          <w:spacing w:val="-1"/>
        </w:rPr>
        <w:t xml:space="preserve"> </w:t>
      </w:r>
      <w:r w:rsidR="00D0253D" w:rsidRPr="008977F6">
        <w:t>for</w:t>
      </w:r>
      <w:r w:rsidR="00D0253D" w:rsidRPr="008977F6">
        <w:rPr>
          <w:spacing w:val="-1"/>
        </w:rPr>
        <w:t xml:space="preserve"> </w:t>
      </w:r>
      <w:r w:rsidR="00D0253D" w:rsidRPr="008977F6">
        <w:t>validity</w:t>
      </w:r>
      <w:r w:rsidR="008D4A1E" w:rsidRPr="008977F6">
        <w:t xml:space="preserve"> of price</w:t>
      </w:r>
      <w:r w:rsidR="008D4A1E" w:rsidRPr="008977F6">
        <w:rPr>
          <w:spacing w:val="-2"/>
        </w:rPr>
        <w:t xml:space="preserve"> </w:t>
      </w:r>
      <w:r w:rsidR="008D4A1E" w:rsidRPr="008977F6">
        <w:t>quoted</w:t>
      </w:r>
      <w:r w:rsidR="008D4A1E" w:rsidRPr="008977F6">
        <w:rPr>
          <w:spacing w:val="-1"/>
        </w:rPr>
        <w:t xml:space="preserve"> </w:t>
      </w:r>
      <w:r w:rsidR="00E17317" w:rsidRPr="008977F6">
        <w:t>up to</w:t>
      </w:r>
      <w:r w:rsidR="004F325D">
        <w:t xml:space="preserve"> two</w:t>
      </w:r>
      <w:r w:rsidR="008D4A1E" w:rsidRPr="008977F6">
        <w:t xml:space="preserve"> year or more</w:t>
      </w:r>
    </w:p>
    <w:p w14:paraId="5A32F1FA" w14:textId="77777777" w:rsidR="00E51F7F" w:rsidRPr="008977F6" w:rsidRDefault="00E51F7F" w:rsidP="00816002">
      <w:pPr>
        <w:pStyle w:val="BodyText"/>
        <w:shd w:val="clear" w:color="auto" w:fill="FFFFFF" w:themeFill="background1"/>
        <w:spacing w:before="3"/>
        <w:rPr>
          <w:sz w:val="21"/>
        </w:rPr>
      </w:pPr>
    </w:p>
    <w:p w14:paraId="5A32F1FB" w14:textId="78ADC476" w:rsidR="00E51F7F" w:rsidRPr="008977F6" w:rsidRDefault="00D0253D" w:rsidP="00816002">
      <w:pPr>
        <w:pStyle w:val="ListParagraph"/>
        <w:numPr>
          <w:ilvl w:val="0"/>
          <w:numId w:val="3"/>
        </w:numPr>
        <w:shd w:val="clear" w:color="auto" w:fill="FFFFFF" w:themeFill="background1"/>
        <w:tabs>
          <w:tab w:val="left" w:pos="820"/>
          <w:tab w:val="left" w:pos="821"/>
        </w:tabs>
        <w:ind w:hanging="361"/>
        <w:rPr>
          <w:b/>
        </w:rPr>
      </w:pPr>
      <w:r w:rsidRPr="008977F6">
        <w:t>Relevant</w:t>
      </w:r>
      <w:r w:rsidRPr="008977F6">
        <w:rPr>
          <w:spacing w:val="-2"/>
        </w:rPr>
        <w:t xml:space="preserve"> </w:t>
      </w:r>
      <w:r w:rsidRPr="008977F6">
        <w:t>Experience for</w:t>
      </w:r>
      <w:r w:rsidRPr="008977F6">
        <w:rPr>
          <w:spacing w:val="-1"/>
        </w:rPr>
        <w:t xml:space="preserve"> </w:t>
      </w:r>
      <w:r w:rsidRPr="008977F6">
        <w:t>supply of</w:t>
      </w:r>
      <w:r w:rsidRPr="008977F6">
        <w:rPr>
          <w:spacing w:val="-3"/>
        </w:rPr>
        <w:t xml:space="preserve"> </w:t>
      </w:r>
      <w:r w:rsidR="003B2794" w:rsidRPr="008977F6">
        <w:t>s</w:t>
      </w:r>
      <w:r w:rsidR="0039761B" w:rsidRPr="008977F6">
        <w:t>imilar seeds</w:t>
      </w:r>
      <w:r w:rsidR="008D4A1E" w:rsidRPr="008977F6">
        <w:t>, farm tools and fodder grass</w:t>
      </w:r>
      <w:r w:rsidRPr="008977F6">
        <w:t xml:space="preserve">– </w:t>
      </w:r>
      <w:r w:rsidRPr="008977F6">
        <w:rPr>
          <w:b/>
        </w:rPr>
        <w:t>12</w:t>
      </w:r>
      <w:r w:rsidRPr="008977F6">
        <w:rPr>
          <w:b/>
          <w:spacing w:val="-1"/>
        </w:rPr>
        <w:t xml:space="preserve"> </w:t>
      </w:r>
      <w:r w:rsidRPr="008977F6">
        <w:rPr>
          <w:b/>
        </w:rPr>
        <w:t>points</w:t>
      </w:r>
    </w:p>
    <w:p w14:paraId="5A32F1FC" w14:textId="1FF7D703" w:rsidR="00E51F7F" w:rsidRPr="008977F6" w:rsidRDefault="00D0253D" w:rsidP="00816002">
      <w:pPr>
        <w:pStyle w:val="ListParagraph"/>
        <w:numPr>
          <w:ilvl w:val="1"/>
          <w:numId w:val="3"/>
        </w:numPr>
        <w:shd w:val="clear" w:color="auto" w:fill="FFFFFF" w:themeFill="background1"/>
        <w:tabs>
          <w:tab w:val="left" w:pos="1212"/>
        </w:tabs>
        <w:spacing w:before="5" w:line="235" w:lineRule="auto"/>
        <w:ind w:left="1211" w:right="626"/>
      </w:pPr>
      <w:r w:rsidRPr="008977F6">
        <w:t>3</w:t>
      </w:r>
      <w:r w:rsidRPr="008977F6">
        <w:rPr>
          <w:spacing w:val="37"/>
        </w:rPr>
        <w:t xml:space="preserve"> </w:t>
      </w:r>
      <w:r w:rsidRPr="008977F6">
        <w:t>points</w:t>
      </w:r>
      <w:r w:rsidRPr="008977F6">
        <w:rPr>
          <w:spacing w:val="37"/>
        </w:rPr>
        <w:t xml:space="preserve"> </w:t>
      </w:r>
      <w:r w:rsidRPr="008977F6">
        <w:t>for</w:t>
      </w:r>
      <w:r w:rsidRPr="008977F6">
        <w:rPr>
          <w:spacing w:val="35"/>
        </w:rPr>
        <w:t xml:space="preserve"> </w:t>
      </w:r>
      <w:r w:rsidRPr="008977F6">
        <w:t>each</w:t>
      </w:r>
      <w:r w:rsidRPr="008977F6">
        <w:rPr>
          <w:spacing w:val="32"/>
        </w:rPr>
        <w:t xml:space="preserve"> </w:t>
      </w:r>
      <w:r w:rsidRPr="008977F6">
        <w:t>of</w:t>
      </w:r>
      <w:r w:rsidRPr="008977F6">
        <w:rPr>
          <w:spacing w:val="38"/>
        </w:rPr>
        <w:t xml:space="preserve"> </w:t>
      </w:r>
      <w:r w:rsidRPr="008977F6">
        <w:t>the</w:t>
      </w:r>
      <w:r w:rsidRPr="008977F6">
        <w:rPr>
          <w:spacing w:val="35"/>
        </w:rPr>
        <w:t xml:space="preserve"> </w:t>
      </w:r>
      <w:r w:rsidRPr="008977F6">
        <w:t>previous</w:t>
      </w:r>
      <w:r w:rsidRPr="008977F6">
        <w:rPr>
          <w:spacing w:val="34"/>
        </w:rPr>
        <w:t xml:space="preserve"> </w:t>
      </w:r>
      <w:r w:rsidRPr="008977F6">
        <w:t>4</w:t>
      </w:r>
      <w:r w:rsidRPr="008977F6">
        <w:rPr>
          <w:spacing w:val="39"/>
        </w:rPr>
        <w:t xml:space="preserve"> </w:t>
      </w:r>
      <w:r w:rsidRPr="008977F6">
        <w:t>contract</w:t>
      </w:r>
      <w:r w:rsidR="003B2794" w:rsidRPr="008977F6">
        <w:t>s</w:t>
      </w:r>
      <w:r w:rsidRPr="008977F6">
        <w:t>/LPO</w:t>
      </w:r>
      <w:r w:rsidR="003B2794" w:rsidRPr="008977F6">
        <w:t>s</w:t>
      </w:r>
      <w:r w:rsidRPr="008977F6">
        <w:rPr>
          <w:spacing w:val="37"/>
        </w:rPr>
        <w:t xml:space="preserve"> </w:t>
      </w:r>
      <w:r w:rsidRPr="008977F6">
        <w:t>for</w:t>
      </w:r>
      <w:r w:rsidRPr="008977F6">
        <w:rPr>
          <w:spacing w:val="37"/>
        </w:rPr>
        <w:t xml:space="preserve"> </w:t>
      </w:r>
      <w:r w:rsidRPr="008977F6">
        <w:t>relevant</w:t>
      </w:r>
      <w:r w:rsidRPr="008977F6">
        <w:rPr>
          <w:spacing w:val="39"/>
        </w:rPr>
        <w:t xml:space="preserve"> </w:t>
      </w:r>
      <w:r w:rsidR="00816002" w:rsidRPr="008977F6">
        <w:t>seed</w:t>
      </w:r>
      <w:r w:rsidR="008D4A1E" w:rsidRPr="008977F6">
        <w:t>s,</w:t>
      </w:r>
      <w:r w:rsidRPr="008977F6">
        <w:rPr>
          <w:spacing w:val="34"/>
        </w:rPr>
        <w:t xml:space="preserve"> </w:t>
      </w:r>
      <w:r w:rsidR="008D4A1E" w:rsidRPr="008977F6">
        <w:t xml:space="preserve">farm tools and fodder grass </w:t>
      </w:r>
      <w:r w:rsidRPr="008977F6">
        <w:t>supplies</w:t>
      </w:r>
      <w:r w:rsidRPr="008977F6">
        <w:rPr>
          <w:spacing w:val="37"/>
        </w:rPr>
        <w:t xml:space="preserve"> </w:t>
      </w:r>
      <w:r w:rsidRPr="008977F6">
        <w:t>or</w:t>
      </w:r>
      <w:r w:rsidRPr="008977F6">
        <w:rPr>
          <w:spacing w:val="37"/>
        </w:rPr>
        <w:t xml:space="preserve"> </w:t>
      </w:r>
      <w:r w:rsidRPr="008977F6">
        <w:t>similar</w:t>
      </w:r>
      <w:r w:rsidRPr="008977F6">
        <w:rPr>
          <w:spacing w:val="-47"/>
        </w:rPr>
        <w:t xml:space="preserve"> </w:t>
      </w:r>
      <w:r w:rsidRPr="008977F6">
        <w:t>accomplishments</w:t>
      </w:r>
      <w:r w:rsidRPr="008977F6">
        <w:rPr>
          <w:spacing w:val="-1"/>
        </w:rPr>
        <w:t xml:space="preserve"> </w:t>
      </w:r>
      <w:r w:rsidRPr="008977F6">
        <w:t>undertaken by the</w:t>
      </w:r>
      <w:r w:rsidRPr="008977F6">
        <w:rPr>
          <w:spacing w:val="1"/>
        </w:rPr>
        <w:t xml:space="preserve"> </w:t>
      </w:r>
      <w:r w:rsidRPr="008977F6">
        <w:t>bidder</w:t>
      </w:r>
      <w:r w:rsidRPr="008977F6">
        <w:rPr>
          <w:spacing w:val="-1"/>
        </w:rPr>
        <w:t xml:space="preserve"> </w:t>
      </w:r>
      <w:r w:rsidRPr="008977F6">
        <w:t>for the</w:t>
      </w:r>
      <w:r w:rsidRPr="008977F6">
        <w:rPr>
          <w:spacing w:val="1"/>
        </w:rPr>
        <w:t xml:space="preserve"> </w:t>
      </w:r>
      <w:r w:rsidRPr="008977F6">
        <w:t>past</w:t>
      </w:r>
      <w:r w:rsidRPr="008977F6">
        <w:rPr>
          <w:spacing w:val="1"/>
        </w:rPr>
        <w:t xml:space="preserve"> </w:t>
      </w:r>
      <w:r w:rsidRPr="008977F6">
        <w:t>3</w:t>
      </w:r>
      <w:r w:rsidRPr="008977F6">
        <w:rPr>
          <w:spacing w:val="-2"/>
        </w:rPr>
        <w:t xml:space="preserve"> </w:t>
      </w:r>
      <w:r w:rsidRPr="008977F6">
        <w:t>years</w:t>
      </w:r>
    </w:p>
    <w:p w14:paraId="5A32F1FD" w14:textId="77777777" w:rsidR="00E51F7F" w:rsidRPr="008977F6" w:rsidRDefault="00E51F7F" w:rsidP="00816002">
      <w:pPr>
        <w:pStyle w:val="BodyText"/>
        <w:shd w:val="clear" w:color="auto" w:fill="FFFFFF" w:themeFill="background1"/>
      </w:pPr>
    </w:p>
    <w:p w14:paraId="5A32F1FE" w14:textId="77777777" w:rsidR="00E51F7F" w:rsidRPr="008977F6" w:rsidRDefault="00D0253D" w:rsidP="00816002">
      <w:pPr>
        <w:pStyle w:val="Heading1"/>
        <w:numPr>
          <w:ilvl w:val="1"/>
          <w:numId w:val="5"/>
        </w:numPr>
        <w:shd w:val="clear" w:color="auto" w:fill="FFFFFF" w:themeFill="background1"/>
        <w:tabs>
          <w:tab w:val="left" w:pos="1180"/>
          <w:tab w:val="left" w:pos="1181"/>
        </w:tabs>
        <w:ind w:hanging="721"/>
        <w:rPr>
          <w:u w:val="none"/>
        </w:rPr>
      </w:pPr>
      <w:r w:rsidRPr="008977F6">
        <w:rPr>
          <w:u w:val="none"/>
        </w:rPr>
        <w:lastRenderedPageBreak/>
        <w:t>Financial</w:t>
      </w:r>
      <w:r w:rsidRPr="008977F6">
        <w:rPr>
          <w:spacing w:val="-4"/>
          <w:u w:val="none"/>
        </w:rPr>
        <w:t xml:space="preserve"> </w:t>
      </w:r>
      <w:r w:rsidRPr="008977F6">
        <w:rPr>
          <w:u w:val="none"/>
        </w:rPr>
        <w:t>Evaluation</w:t>
      </w:r>
      <w:r w:rsidRPr="008977F6">
        <w:rPr>
          <w:spacing w:val="-3"/>
          <w:u w:val="none"/>
        </w:rPr>
        <w:t xml:space="preserve"> </w:t>
      </w:r>
      <w:r w:rsidRPr="008977F6">
        <w:rPr>
          <w:u w:val="none"/>
        </w:rPr>
        <w:t>(weighted</w:t>
      </w:r>
      <w:r w:rsidRPr="008977F6">
        <w:rPr>
          <w:spacing w:val="-4"/>
          <w:u w:val="none"/>
        </w:rPr>
        <w:t xml:space="preserve"> </w:t>
      </w:r>
      <w:r w:rsidRPr="008977F6">
        <w:rPr>
          <w:u w:val="none"/>
        </w:rPr>
        <w:t>at</w:t>
      </w:r>
      <w:r w:rsidRPr="008977F6">
        <w:rPr>
          <w:spacing w:val="-2"/>
          <w:u w:val="none"/>
        </w:rPr>
        <w:t xml:space="preserve"> </w:t>
      </w:r>
      <w:r w:rsidRPr="008977F6">
        <w:rPr>
          <w:u w:val="none"/>
        </w:rPr>
        <w:t>30%)</w:t>
      </w:r>
    </w:p>
    <w:p w14:paraId="5A32F1FF" w14:textId="77777777" w:rsidR="00E51F7F" w:rsidRPr="008977F6" w:rsidRDefault="00E51F7F" w:rsidP="00816002">
      <w:pPr>
        <w:pStyle w:val="BodyText"/>
        <w:shd w:val="clear" w:color="auto" w:fill="FFFFFF" w:themeFill="background1"/>
        <w:spacing w:before="4"/>
        <w:rPr>
          <w:b/>
          <w:sz w:val="16"/>
        </w:rPr>
      </w:pPr>
    </w:p>
    <w:p w14:paraId="5A32F200" w14:textId="77777777" w:rsidR="00E51F7F" w:rsidRPr="008977F6" w:rsidRDefault="00D0253D" w:rsidP="00816002">
      <w:pPr>
        <w:pStyle w:val="BodyText"/>
        <w:shd w:val="clear" w:color="auto" w:fill="FFFFFF" w:themeFill="background1"/>
        <w:ind w:left="460" w:right="615"/>
      </w:pPr>
      <w:r w:rsidRPr="008977F6">
        <w:rPr>
          <w:b/>
        </w:rPr>
        <w:t>Financial evaluation (</w:t>
      </w:r>
      <w:r w:rsidRPr="008977F6">
        <w:t>Financial Evaluation will be weighted at 30%). The financial score will be calculated</w:t>
      </w:r>
      <w:r w:rsidRPr="008977F6">
        <w:rPr>
          <w:spacing w:val="-47"/>
        </w:rPr>
        <w:t xml:space="preserve"> </w:t>
      </w:r>
      <w:r w:rsidRPr="008977F6">
        <w:t>using</w:t>
      </w:r>
      <w:r w:rsidRPr="008977F6">
        <w:rPr>
          <w:spacing w:val="-2"/>
        </w:rPr>
        <w:t xml:space="preserve"> </w:t>
      </w:r>
      <w:r w:rsidRPr="008977F6">
        <w:t>the</w:t>
      </w:r>
      <w:r w:rsidRPr="008977F6">
        <w:rPr>
          <w:spacing w:val="1"/>
        </w:rPr>
        <w:t xml:space="preserve"> </w:t>
      </w:r>
      <w:r w:rsidRPr="008977F6">
        <w:t>formula below.</w:t>
      </w:r>
    </w:p>
    <w:p w14:paraId="5A32F201" w14:textId="77777777" w:rsidR="00E51F7F" w:rsidRPr="008977F6" w:rsidRDefault="00E51F7F" w:rsidP="00816002">
      <w:pPr>
        <w:pStyle w:val="BodyText"/>
        <w:shd w:val="clear" w:color="auto" w:fill="FFFFFF" w:themeFill="background1"/>
        <w:spacing w:before="10"/>
        <w:rPr>
          <w:sz w:val="11"/>
        </w:rPr>
      </w:pPr>
    </w:p>
    <w:p w14:paraId="5A32F202" w14:textId="77777777" w:rsidR="00E51F7F" w:rsidRPr="008977F6" w:rsidRDefault="00E51F7F" w:rsidP="00816002">
      <w:pPr>
        <w:shd w:val="clear" w:color="auto" w:fill="FFFFFF" w:themeFill="background1"/>
        <w:rPr>
          <w:sz w:val="11"/>
        </w:rPr>
        <w:sectPr w:rsidR="00E51F7F" w:rsidRPr="008977F6">
          <w:headerReference w:type="default" r:id="rId16"/>
          <w:pgSz w:w="11910" w:h="16840"/>
          <w:pgMar w:top="900" w:right="500" w:bottom="280" w:left="980" w:header="715" w:footer="0" w:gutter="0"/>
          <w:cols w:space="720"/>
        </w:sectPr>
      </w:pPr>
    </w:p>
    <w:p w14:paraId="5A32F203" w14:textId="77777777" w:rsidR="00E51F7F" w:rsidRPr="008977F6" w:rsidRDefault="00D0253D" w:rsidP="00816002">
      <w:pPr>
        <w:pStyle w:val="Heading1"/>
        <w:shd w:val="clear" w:color="auto" w:fill="FFFFFF" w:themeFill="background1"/>
        <w:spacing w:before="56"/>
        <w:ind w:left="460" w:firstLine="0"/>
        <w:rPr>
          <w:u w:val="none"/>
        </w:rPr>
      </w:pPr>
      <w:r w:rsidRPr="008977F6">
        <w:rPr>
          <w:u w:val="none"/>
        </w:rPr>
        <w:t>Financial</w:t>
      </w:r>
      <w:r w:rsidRPr="008977F6">
        <w:rPr>
          <w:spacing w:val="-3"/>
          <w:u w:val="none"/>
        </w:rPr>
        <w:t xml:space="preserve"> </w:t>
      </w:r>
      <w:r w:rsidRPr="008977F6">
        <w:rPr>
          <w:u w:val="none"/>
        </w:rPr>
        <w:t>score</w:t>
      </w:r>
      <w:r w:rsidRPr="008977F6">
        <w:rPr>
          <w:spacing w:val="-2"/>
          <w:u w:val="none"/>
        </w:rPr>
        <w:t xml:space="preserve"> </w:t>
      </w:r>
      <w:r w:rsidRPr="008977F6">
        <w:rPr>
          <w:u w:val="none"/>
        </w:rPr>
        <w:t>=</w:t>
      </w:r>
    </w:p>
    <w:p w14:paraId="5A32F204" w14:textId="77777777" w:rsidR="00E51F7F" w:rsidRPr="008977F6" w:rsidRDefault="00D0253D" w:rsidP="00816002">
      <w:pPr>
        <w:pStyle w:val="BodyText"/>
        <w:shd w:val="clear" w:color="auto" w:fill="FFFFFF" w:themeFill="background1"/>
        <w:spacing w:before="11"/>
        <w:rPr>
          <w:b/>
          <w:sz w:val="18"/>
        </w:rPr>
      </w:pPr>
      <w:r w:rsidRPr="008977F6">
        <w:br w:type="column"/>
      </w:r>
    </w:p>
    <w:p w14:paraId="5A32F205" w14:textId="65C13B56" w:rsidR="00E51F7F" w:rsidRPr="008977F6" w:rsidRDefault="00D0253D" w:rsidP="00816002">
      <w:pPr>
        <w:shd w:val="clear" w:color="auto" w:fill="FFFFFF" w:themeFill="background1"/>
        <w:ind w:left="460"/>
        <w:rPr>
          <w:b/>
        </w:rPr>
      </w:pPr>
      <w:r w:rsidRPr="008977F6">
        <w:rPr>
          <w:noProof/>
          <w:lang w:val="en-GB" w:eastAsia="en-GB"/>
        </w:rPr>
        <mc:AlternateContent>
          <mc:Choice Requires="wpg">
            <w:drawing>
              <wp:anchor distT="0" distB="0" distL="114300" distR="114300" simplePos="0" relativeHeight="15730688" behindDoc="0" locked="0" layoutInCell="1" allowOverlap="1" wp14:anchorId="5A32F359" wp14:editId="657F753B">
                <wp:simplePos x="0" y="0"/>
                <wp:positionH relativeFrom="page">
                  <wp:posOffset>2431415</wp:posOffset>
                </wp:positionH>
                <wp:positionV relativeFrom="paragraph">
                  <wp:posOffset>-231140</wp:posOffset>
                </wp:positionV>
                <wp:extent cx="1501775" cy="587375"/>
                <wp:effectExtent l="0" t="0" r="0" b="0"/>
                <wp:wrapNone/>
                <wp:docPr id="39" name="Group 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01775" cy="587375"/>
                          <a:chOff x="3829" y="-364"/>
                          <a:chExt cx="2365" cy="925"/>
                        </a:xfrm>
                      </wpg:grpSpPr>
                      <wps:wsp>
                        <wps:cNvPr id="40" name="Rectangle 25"/>
                        <wps:cNvSpPr>
                          <a:spLocks noChangeArrowheads="1"/>
                        </wps:cNvSpPr>
                        <wps:spPr bwMode="auto">
                          <a:xfrm>
                            <a:off x="4321" y="58"/>
                            <a:ext cx="1440" cy="15"/>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1" name="AutoShape 24"/>
                        <wps:cNvSpPr>
                          <a:spLocks/>
                        </wps:cNvSpPr>
                        <wps:spPr bwMode="auto">
                          <a:xfrm>
                            <a:off x="3836" y="-357"/>
                            <a:ext cx="2350" cy="910"/>
                          </a:xfrm>
                          <a:custGeom>
                            <a:avLst/>
                            <a:gdLst>
                              <a:gd name="T0" fmla="+- 0 4309 3836"/>
                              <a:gd name="T1" fmla="*/ T0 w 2350"/>
                              <a:gd name="T2" fmla="+- 0 499 -356"/>
                              <a:gd name="T3" fmla="*/ 499 h 910"/>
                              <a:gd name="T4" fmla="+- 0 4217 3836"/>
                              <a:gd name="T5" fmla="*/ T4 w 2350"/>
                              <a:gd name="T6" fmla="+- 0 496 -356"/>
                              <a:gd name="T7" fmla="*/ 496 h 910"/>
                              <a:gd name="T8" fmla="+- 0 4142 3836"/>
                              <a:gd name="T9" fmla="*/ T8 w 2350"/>
                              <a:gd name="T10" fmla="+- 0 487 -356"/>
                              <a:gd name="T11" fmla="*/ 487 h 910"/>
                              <a:gd name="T12" fmla="+- 0 4091 3836"/>
                              <a:gd name="T13" fmla="*/ T12 w 2350"/>
                              <a:gd name="T14" fmla="+- 0 475 -356"/>
                              <a:gd name="T15" fmla="*/ 475 h 910"/>
                              <a:gd name="T16" fmla="+- 0 4073 3836"/>
                              <a:gd name="T17" fmla="*/ T16 w 2350"/>
                              <a:gd name="T18" fmla="+- 0 459 -356"/>
                              <a:gd name="T19" fmla="*/ 459 h 910"/>
                              <a:gd name="T20" fmla="+- 0 4073 3836"/>
                              <a:gd name="T21" fmla="*/ T20 w 2350"/>
                              <a:gd name="T22" fmla="+- 0 111 -356"/>
                              <a:gd name="T23" fmla="*/ 111 h 910"/>
                              <a:gd name="T24" fmla="+- 0 4054 3836"/>
                              <a:gd name="T25" fmla="*/ T24 w 2350"/>
                              <a:gd name="T26" fmla="+- 0 95 -356"/>
                              <a:gd name="T27" fmla="*/ 95 h 910"/>
                              <a:gd name="T28" fmla="+- 0 4003 3836"/>
                              <a:gd name="T29" fmla="*/ T28 w 2350"/>
                              <a:gd name="T30" fmla="+- 0 83 -356"/>
                              <a:gd name="T31" fmla="*/ 83 h 910"/>
                              <a:gd name="T32" fmla="+- 0 3928 3836"/>
                              <a:gd name="T33" fmla="*/ T32 w 2350"/>
                              <a:gd name="T34" fmla="+- 0 74 -356"/>
                              <a:gd name="T35" fmla="*/ 74 h 910"/>
                              <a:gd name="T36" fmla="+- 0 3836 3836"/>
                              <a:gd name="T37" fmla="*/ T36 w 2350"/>
                              <a:gd name="T38" fmla="+- 0 71 -356"/>
                              <a:gd name="T39" fmla="*/ 71 h 910"/>
                              <a:gd name="T40" fmla="+- 0 3928 3836"/>
                              <a:gd name="T41" fmla="*/ T40 w 2350"/>
                              <a:gd name="T42" fmla="+- 0 68 -356"/>
                              <a:gd name="T43" fmla="*/ 68 h 910"/>
                              <a:gd name="T44" fmla="+- 0 4003 3836"/>
                              <a:gd name="T45" fmla="*/ T44 w 2350"/>
                              <a:gd name="T46" fmla="+- 0 60 -356"/>
                              <a:gd name="T47" fmla="*/ 60 h 910"/>
                              <a:gd name="T48" fmla="+- 0 4054 3836"/>
                              <a:gd name="T49" fmla="*/ T48 w 2350"/>
                              <a:gd name="T50" fmla="+- 0 47 -356"/>
                              <a:gd name="T51" fmla="*/ 47 h 910"/>
                              <a:gd name="T52" fmla="+- 0 4073 3836"/>
                              <a:gd name="T53" fmla="*/ T52 w 2350"/>
                              <a:gd name="T54" fmla="+- 0 32 -356"/>
                              <a:gd name="T55" fmla="*/ 32 h 910"/>
                              <a:gd name="T56" fmla="+- 0 4073 3836"/>
                              <a:gd name="T57" fmla="*/ T56 w 2350"/>
                              <a:gd name="T58" fmla="+- 0 -317 -356"/>
                              <a:gd name="T59" fmla="*/ -317 h 910"/>
                              <a:gd name="T60" fmla="+- 0 4091 3836"/>
                              <a:gd name="T61" fmla="*/ T60 w 2350"/>
                              <a:gd name="T62" fmla="+- 0 -332 -356"/>
                              <a:gd name="T63" fmla="*/ -332 h 910"/>
                              <a:gd name="T64" fmla="+- 0 4142 3836"/>
                              <a:gd name="T65" fmla="*/ T64 w 2350"/>
                              <a:gd name="T66" fmla="+- 0 -345 -356"/>
                              <a:gd name="T67" fmla="*/ -345 h 910"/>
                              <a:gd name="T68" fmla="+- 0 4217 3836"/>
                              <a:gd name="T69" fmla="*/ T68 w 2350"/>
                              <a:gd name="T70" fmla="+- 0 -353 -356"/>
                              <a:gd name="T71" fmla="*/ -353 h 910"/>
                              <a:gd name="T72" fmla="+- 0 4309 3836"/>
                              <a:gd name="T73" fmla="*/ T72 w 2350"/>
                              <a:gd name="T74" fmla="+- 0 -356 -356"/>
                              <a:gd name="T75" fmla="*/ -356 h 910"/>
                              <a:gd name="T76" fmla="+- 0 5749 3836"/>
                              <a:gd name="T77" fmla="*/ T76 w 2350"/>
                              <a:gd name="T78" fmla="+- 0 -320 -356"/>
                              <a:gd name="T79" fmla="*/ -320 h 910"/>
                              <a:gd name="T80" fmla="+- 0 5834 3836"/>
                              <a:gd name="T81" fmla="*/ T80 w 2350"/>
                              <a:gd name="T82" fmla="+- 0 -317 -356"/>
                              <a:gd name="T83" fmla="*/ -317 h 910"/>
                              <a:gd name="T84" fmla="+- 0 5903 3836"/>
                              <a:gd name="T85" fmla="*/ T84 w 2350"/>
                              <a:gd name="T86" fmla="+- 0 -310 -356"/>
                              <a:gd name="T87" fmla="*/ -310 h 910"/>
                              <a:gd name="T88" fmla="+- 0 5950 3836"/>
                              <a:gd name="T89" fmla="*/ T88 w 2350"/>
                              <a:gd name="T90" fmla="+- 0 -298 -356"/>
                              <a:gd name="T91" fmla="*/ -298 h 910"/>
                              <a:gd name="T92" fmla="+- 0 5967 3836"/>
                              <a:gd name="T93" fmla="*/ T92 w 2350"/>
                              <a:gd name="T94" fmla="+- 0 -284 -356"/>
                              <a:gd name="T95" fmla="*/ -284 h 910"/>
                              <a:gd name="T96" fmla="+- 0 5967 3836"/>
                              <a:gd name="T97" fmla="*/ T96 w 2350"/>
                              <a:gd name="T98" fmla="+- 0 80 -356"/>
                              <a:gd name="T99" fmla="*/ 80 h 910"/>
                              <a:gd name="T100" fmla="+- 0 5985 3836"/>
                              <a:gd name="T101" fmla="*/ T100 w 2350"/>
                              <a:gd name="T102" fmla="+- 0 94 -356"/>
                              <a:gd name="T103" fmla="*/ 94 h 910"/>
                              <a:gd name="T104" fmla="+- 0 6031 3836"/>
                              <a:gd name="T105" fmla="*/ T104 w 2350"/>
                              <a:gd name="T106" fmla="+- 0 106 -356"/>
                              <a:gd name="T107" fmla="*/ 106 h 910"/>
                              <a:gd name="T108" fmla="+- 0 6101 3836"/>
                              <a:gd name="T109" fmla="*/ T108 w 2350"/>
                              <a:gd name="T110" fmla="+- 0 114 -356"/>
                              <a:gd name="T111" fmla="*/ 114 h 910"/>
                              <a:gd name="T112" fmla="+- 0 6186 3836"/>
                              <a:gd name="T113" fmla="*/ T112 w 2350"/>
                              <a:gd name="T114" fmla="+- 0 117 -356"/>
                              <a:gd name="T115" fmla="*/ 117 h 910"/>
                              <a:gd name="T116" fmla="+- 0 6101 3836"/>
                              <a:gd name="T117" fmla="*/ T116 w 2350"/>
                              <a:gd name="T118" fmla="+- 0 120 -356"/>
                              <a:gd name="T119" fmla="*/ 120 h 910"/>
                              <a:gd name="T120" fmla="+- 0 6031 3836"/>
                              <a:gd name="T121" fmla="*/ T120 w 2350"/>
                              <a:gd name="T122" fmla="+- 0 127 -356"/>
                              <a:gd name="T123" fmla="*/ 127 h 910"/>
                              <a:gd name="T124" fmla="+- 0 5985 3836"/>
                              <a:gd name="T125" fmla="*/ T124 w 2350"/>
                              <a:gd name="T126" fmla="+- 0 139 -356"/>
                              <a:gd name="T127" fmla="*/ 139 h 910"/>
                              <a:gd name="T128" fmla="+- 0 5967 3836"/>
                              <a:gd name="T129" fmla="*/ T128 w 2350"/>
                              <a:gd name="T130" fmla="+- 0 153 -356"/>
                              <a:gd name="T131" fmla="*/ 153 h 910"/>
                              <a:gd name="T132" fmla="+- 0 5967 3836"/>
                              <a:gd name="T133" fmla="*/ T132 w 2350"/>
                              <a:gd name="T134" fmla="+- 0 517 -356"/>
                              <a:gd name="T135" fmla="*/ 517 h 910"/>
                              <a:gd name="T136" fmla="+- 0 5950 3836"/>
                              <a:gd name="T137" fmla="*/ T136 w 2350"/>
                              <a:gd name="T138" fmla="+- 0 531 -356"/>
                              <a:gd name="T139" fmla="*/ 531 h 910"/>
                              <a:gd name="T140" fmla="+- 0 5903 3836"/>
                              <a:gd name="T141" fmla="*/ T140 w 2350"/>
                              <a:gd name="T142" fmla="+- 0 543 -356"/>
                              <a:gd name="T143" fmla="*/ 543 h 910"/>
                              <a:gd name="T144" fmla="+- 0 5834 3836"/>
                              <a:gd name="T145" fmla="*/ T144 w 2350"/>
                              <a:gd name="T146" fmla="+- 0 551 -356"/>
                              <a:gd name="T147" fmla="*/ 551 h 910"/>
                              <a:gd name="T148" fmla="+- 0 5749 3836"/>
                              <a:gd name="T149" fmla="*/ T148 w 2350"/>
                              <a:gd name="T150" fmla="+- 0 554 -356"/>
                              <a:gd name="T151" fmla="*/ 554 h 9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Lst>
                            <a:rect l="0" t="0" r="r" b="b"/>
                            <a:pathLst>
                              <a:path w="2350" h="910">
                                <a:moveTo>
                                  <a:pt x="473" y="855"/>
                                </a:moveTo>
                                <a:lnTo>
                                  <a:pt x="381" y="852"/>
                                </a:lnTo>
                                <a:lnTo>
                                  <a:pt x="306" y="843"/>
                                </a:lnTo>
                                <a:lnTo>
                                  <a:pt x="255" y="831"/>
                                </a:lnTo>
                                <a:lnTo>
                                  <a:pt x="237" y="815"/>
                                </a:lnTo>
                                <a:lnTo>
                                  <a:pt x="237" y="467"/>
                                </a:lnTo>
                                <a:lnTo>
                                  <a:pt x="218" y="451"/>
                                </a:lnTo>
                                <a:lnTo>
                                  <a:pt x="167" y="439"/>
                                </a:lnTo>
                                <a:lnTo>
                                  <a:pt x="92" y="430"/>
                                </a:lnTo>
                                <a:lnTo>
                                  <a:pt x="0" y="427"/>
                                </a:lnTo>
                                <a:lnTo>
                                  <a:pt x="92" y="424"/>
                                </a:lnTo>
                                <a:lnTo>
                                  <a:pt x="167" y="416"/>
                                </a:lnTo>
                                <a:lnTo>
                                  <a:pt x="218" y="403"/>
                                </a:lnTo>
                                <a:lnTo>
                                  <a:pt x="237" y="388"/>
                                </a:lnTo>
                                <a:lnTo>
                                  <a:pt x="237" y="39"/>
                                </a:lnTo>
                                <a:lnTo>
                                  <a:pt x="255" y="24"/>
                                </a:lnTo>
                                <a:lnTo>
                                  <a:pt x="306" y="11"/>
                                </a:lnTo>
                                <a:lnTo>
                                  <a:pt x="381" y="3"/>
                                </a:lnTo>
                                <a:lnTo>
                                  <a:pt x="473" y="0"/>
                                </a:lnTo>
                                <a:moveTo>
                                  <a:pt x="1913" y="36"/>
                                </a:moveTo>
                                <a:lnTo>
                                  <a:pt x="1998" y="39"/>
                                </a:lnTo>
                                <a:lnTo>
                                  <a:pt x="2067" y="46"/>
                                </a:lnTo>
                                <a:lnTo>
                                  <a:pt x="2114" y="58"/>
                                </a:lnTo>
                                <a:lnTo>
                                  <a:pt x="2131" y="72"/>
                                </a:lnTo>
                                <a:lnTo>
                                  <a:pt x="2131" y="436"/>
                                </a:lnTo>
                                <a:lnTo>
                                  <a:pt x="2149" y="450"/>
                                </a:lnTo>
                                <a:lnTo>
                                  <a:pt x="2195" y="462"/>
                                </a:lnTo>
                                <a:lnTo>
                                  <a:pt x="2265" y="470"/>
                                </a:lnTo>
                                <a:lnTo>
                                  <a:pt x="2350" y="473"/>
                                </a:lnTo>
                                <a:lnTo>
                                  <a:pt x="2265" y="476"/>
                                </a:lnTo>
                                <a:lnTo>
                                  <a:pt x="2195" y="483"/>
                                </a:lnTo>
                                <a:lnTo>
                                  <a:pt x="2149" y="495"/>
                                </a:lnTo>
                                <a:lnTo>
                                  <a:pt x="2131" y="509"/>
                                </a:lnTo>
                                <a:lnTo>
                                  <a:pt x="2131" y="873"/>
                                </a:lnTo>
                                <a:lnTo>
                                  <a:pt x="2114" y="887"/>
                                </a:lnTo>
                                <a:lnTo>
                                  <a:pt x="2067" y="899"/>
                                </a:lnTo>
                                <a:lnTo>
                                  <a:pt x="1998" y="907"/>
                                </a:lnTo>
                                <a:lnTo>
                                  <a:pt x="1913" y="910"/>
                                </a:lnTo>
                              </a:path>
                            </a:pathLst>
                          </a:custGeom>
                          <a:noFill/>
                          <a:ln w="9525">
                            <a:solidFill>
                              <a:srgbClr val="497DBA"/>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 name="Text Box 23"/>
                        <wps:cNvSpPr txBox="1">
                          <a:spLocks noChangeArrowheads="1"/>
                        </wps:cNvSpPr>
                        <wps:spPr bwMode="auto">
                          <a:xfrm>
                            <a:off x="3828" y="-364"/>
                            <a:ext cx="2365" cy="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2F383" w14:textId="77777777" w:rsidR="001E240C" w:rsidRDefault="001E240C">
                              <w:pPr>
                                <w:spacing w:before="188"/>
                                <w:ind w:left="322" w:right="361" w:firstLine="170"/>
                              </w:pPr>
                              <w:r>
                                <w:t>Cheapest</w:t>
                              </w:r>
                              <w:r>
                                <w:rPr>
                                  <w:spacing w:val="1"/>
                                </w:rPr>
                                <w:t xml:space="preserve"> </w:t>
                              </w:r>
                              <w:r>
                                <w:t>bid</w:t>
                              </w:r>
                              <w:r>
                                <w:rPr>
                                  <w:spacing w:val="1"/>
                                </w:rPr>
                                <w:t xml:space="preserve"> </w:t>
                              </w:r>
                              <w:r>
                                <w:t>Tenderers</w:t>
                              </w:r>
                              <w:r>
                                <w:rPr>
                                  <w:spacing w:val="-9"/>
                                </w:rPr>
                                <w:t xml:space="preserve"> </w:t>
                              </w:r>
                              <w:r>
                                <w:t>own</w:t>
                              </w:r>
                              <w:r>
                                <w:rPr>
                                  <w:spacing w:val="-6"/>
                                </w:rPr>
                                <w:t xml:space="preserve"> </w:t>
                              </w:r>
                              <w:r>
                                <w:t>bid</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32F359" id="Group 22" o:spid="_x0000_s1037" style="position:absolute;left:0;text-align:left;margin-left:191.45pt;margin-top:-18.2pt;width:118.25pt;height:46.25pt;z-index:15730688;mso-position-horizontal-relative:page;mso-position-vertical-relative:text" coordorigin="3829,-364" coordsize="2365,9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">
                <v:rect id="Rectangle 25" o:spid="_x0000_s1038" style="position:absolute;left:4321;top:58;width:1440;height: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" fillcolor="black" stroked="f"/>
                <v:shape id="AutoShape 24" o:spid="_x0000_s1039" style="position:absolute;left:3836;top:-357;width:2350;height:910;visibility:visible;mso-wrap-style:square;v-text-anchor:top" coordsize="2350,9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" path="m473,855r-92,-3l306,843,255,831,237,815r,-348l218,451,167,439,92,430,,427r92,-3l167,416r51,-13l237,388r,-349l255,24,306,11,381,3,473,m1913,36r85,3l2067,46r47,12l2131,72r,364l2149,450r46,12l2265,470r85,3l2265,476r-70,7l2149,495r-18,14l2131,873r-17,14l2067,899r-69,8l1913,910e" filled="f" strokecolor="#497dba">
                  <v:path arrowok="t" o:connecttype="custom" o:connectlocs="473,499;381,496;306,487;255,475;237,459;237,111;218,95;167,83;92,74;0,71;92,68;167,60;218,47;237,32;237,-317;255,-332;306,-345;381,-353;473,-356;1913,-320;1998,-317;2067,-310;2114,-298;2131,-284;2131,80;2149,94;2195,106;2265,114;2350,117;2265,120;2195,127;2149,139;2131,153;2131,517;2114,531;2067,543;1998,551;1913,554" o:connectangles="0,0,0,0,0,0,0,0,0,0,0,0,0,0,0,0,0,0,0,0,0,0,0,0,0,0,0,0,0,0,0,0,0,0,0,0,0,0"/>
                </v:shape>
                <v:shape id="Text Box 23" o:spid="_x0000_s1040" type="#_x0000_t202" style="position:absolute;left:3828;top:-364;width:2365;height:9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FLZGwwAAANsAAAAPAAAAZHJzL2Rvd25yZXYueG1sRI9Ba8JA&#10;FITvQv/D8gredKOI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mRS2RsMAAADbAAAADwAA&#10;AAAAAAAAAAAAAAAHAgAAZHJzL2Rvd25yZXYueG1sUEsFBgAAAAADAAMAtwAAAPcCAAAAAA==&#10;" filled="f" stroked="f">
                  <v:textbox inset="0,0,0,0">
                    <w:txbxContent>
                      <w:p w14:paraId="5A32F383" w14:textId="77777777" w:rsidR="001E240C" w:rsidRDefault="001E240C">
                        <w:pPr>
                          <w:spacing w:before="188"/>
                          <w:ind w:left="322" w:right="361" w:firstLine="170"/>
                        </w:pPr>
                        <w:r>
                          <w:t>Cheapest</w:t>
                        </w:r>
                        <w:r>
                          <w:rPr>
                            <w:spacing w:val="1"/>
                          </w:rPr>
                          <w:t xml:space="preserve"> </w:t>
                        </w:r>
                        <w:r>
                          <w:t>bid</w:t>
                        </w:r>
                        <w:r>
                          <w:rPr>
                            <w:spacing w:val="1"/>
                          </w:rPr>
                          <w:t xml:space="preserve"> </w:t>
                        </w:r>
                        <w:r>
                          <w:t>Tenderers</w:t>
                        </w:r>
                        <w:r>
                          <w:rPr>
                            <w:spacing w:val="-9"/>
                          </w:rPr>
                          <w:t xml:space="preserve"> </w:t>
                        </w:r>
                        <w:r>
                          <w:t>own</w:t>
                        </w:r>
                        <w:r>
                          <w:rPr>
                            <w:spacing w:val="-6"/>
                          </w:rPr>
                          <w:t xml:space="preserve"> </w:t>
                        </w:r>
                        <w:r>
                          <w:t>bid</w:t>
                        </w:r>
                      </w:p>
                    </w:txbxContent>
                  </v:textbox>
                </v:shape>
                <w10:wrap anchorx="page"/>
              </v:group>
            </w:pict>
          </mc:Fallback>
        </mc:AlternateContent>
      </w:r>
      <w:r w:rsidRPr="008977F6">
        <w:rPr>
          <w:b/>
          <w:color w:val="8063A1"/>
        </w:rPr>
        <w:t>X30%</w:t>
      </w:r>
    </w:p>
    <w:p w14:paraId="5A32F206" w14:textId="77777777" w:rsidR="00E51F7F" w:rsidRPr="008977F6" w:rsidRDefault="00E51F7F" w:rsidP="00816002">
      <w:pPr>
        <w:shd w:val="clear" w:color="auto" w:fill="FFFFFF" w:themeFill="background1"/>
        <w:sectPr w:rsidR="00E51F7F" w:rsidRPr="008977F6">
          <w:type w:val="continuous"/>
          <w:pgSz w:w="11910" w:h="16840"/>
          <w:pgMar w:top="440" w:right="500" w:bottom="280" w:left="980" w:header="720" w:footer="720" w:gutter="0"/>
          <w:cols w:num="2" w:space="720" w:equalWidth="0">
            <w:col w:w="2006" w:space="2968"/>
            <w:col w:w="5456"/>
          </w:cols>
        </w:sectPr>
      </w:pPr>
    </w:p>
    <w:p w14:paraId="5A32F207" w14:textId="77777777" w:rsidR="00E51F7F" w:rsidRPr="008977F6" w:rsidRDefault="00E51F7F" w:rsidP="00816002">
      <w:pPr>
        <w:pStyle w:val="BodyText"/>
        <w:shd w:val="clear" w:color="auto" w:fill="FFFFFF" w:themeFill="background1"/>
        <w:rPr>
          <w:b/>
          <w:sz w:val="20"/>
        </w:rPr>
      </w:pPr>
    </w:p>
    <w:p w14:paraId="5A32F208" w14:textId="77777777" w:rsidR="00E51F7F" w:rsidRPr="008977F6" w:rsidRDefault="00E51F7F" w:rsidP="00816002">
      <w:pPr>
        <w:pStyle w:val="BodyText"/>
        <w:shd w:val="clear" w:color="auto" w:fill="FFFFFF" w:themeFill="background1"/>
        <w:spacing w:before="6"/>
        <w:rPr>
          <w:b/>
          <w:sz w:val="21"/>
        </w:rPr>
      </w:pPr>
    </w:p>
    <w:p w14:paraId="5A32F209" w14:textId="77777777" w:rsidR="00E51F7F" w:rsidRPr="008977F6" w:rsidRDefault="00D0253D" w:rsidP="00816002">
      <w:pPr>
        <w:pStyle w:val="Heading1"/>
        <w:numPr>
          <w:ilvl w:val="0"/>
          <w:numId w:val="6"/>
        </w:numPr>
        <w:shd w:val="clear" w:color="auto" w:fill="FFFFFF" w:themeFill="background1"/>
        <w:tabs>
          <w:tab w:val="left" w:pos="821"/>
        </w:tabs>
        <w:spacing w:before="56"/>
        <w:ind w:hanging="361"/>
        <w:jc w:val="left"/>
        <w:rPr>
          <w:u w:val="none"/>
        </w:rPr>
      </w:pPr>
      <w:r w:rsidRPr="008977F6">
        <w:t>Tender</w:t>
      </w:r>
      <w:r w:rsidRPr="008977F6">
        <w:rPr>
          <w:spacing w:val="-3"/>
        </w:rPr>
        <w:t xml:space="preserve"> </w:t>
      </w:r>
      <w:r w:rsidRPr="008977F6">
        <w:t>Committee</w:t>
      </w:r>
      <w:r w:rsidRPr="008977F6">
        <w:rPr>
          <w:spacing w:val="-4"/>
        </w:rPr>
        <w:t xml:space="preserve"> </w:t>
      </w:r>
      <w:r w:rsidRPr="008977F6">
        <w:t>Decision</w:t>
      </w:r>
    </w:p>
    <w:p w14:paraId="5A32F20A" w14:textId="77777777" w:rsidR="00E51F7F" w:rsidRPr="008977F6" w:rsidRDefault="00E51F7F">
      <w:pPr>
        <w:pStyle w:val="BodyText"/>
        <w:spacing w:before="9"/>
        <w:rPr>
          <w:b/>
          <w:sz w:val="11"/>
        </w:rPr>
      </w:pPr>
    </w:p>
    <w:p w14:paraId="5A32F20B" w14:textId="6ABB3AA9" w:rsidR="00E51F7F" w:rsidRPr="008977F6" w:rsidRDefault="00D0253D" w:rsidP="00753D7A">
      <w:pPr>
        <w:pStyle w:val="BodyText"/>
        <w:spacing w:before="56"/>
        <w:ind w:left="460" w:right="624"/>
        <w:jc w:val="both"/>
      </w:pPr>
      <w:r w:rsidRPr="008977F6">
        <w:t>The recommendations of the tender committee shall not be limited to the overall score (Financial and</w:t>
      </w:r>
      <w:r w:rsidRPr="008977F6">
        <w:rPr>
          <w:spacing w:val="1"/>
        </w:rPr>
        <w:t xml:space="preserve"> </w:t>
      </w:r>
      <w:r w:rsidRPr="008977F6">
        <w:rPr>
          <w:spacing w:val="-1"/>
        </w:rPr>
        <w:t>Technical</w:t>
      </w:r>
      <w:r w:rsidRPr="008977F6">
        <w:rPr>
          <w:spacing w:val="-11"/>
        </w:rPr>
        <w:t xml:space="preserve"> </w:t>
      </w:r>
      <w:r w:rsidRPr="008977F6">
        <w:rPr>
          <w:spacing w:val="-1"/>
        </w:rPr>
        <w:t>scores</w:t>
      </w:r>
      <w:r w:rsidRPr="008977F6">
        <w:rPr>
          <w:spacing w:val="-9"/>
        </w:rPr>
        <w:t xml:space="preserve"> </w:t>
      </w:r>
      <w:r w:rsidRPr="008977F6">
        <w:t>combined),</w:t>
      </w:r>
      <w:r w:rsidRPr="008977F6">
        <w:rPr>
          <w:spacing w:val="-9"/>
        </w:rPr>
        <w:t xml:space="preserve"> </w:t>
      </w:r>
      <w:r w:rsidRPr="008977F6">
        <w:t>however</w:t>
      </w:r>
      <w:r w:rsidRPr="008977F6">
        <w:rPr>
          <w:spacing w:val="-9"/>
        </w:rPr>
        <w:t xml:space="preserve"> </w:t>
      </w:r>
      <w:r w:rsidRPr="008977F6">
        <w:t>the</w:t>
      </w:r>
      <w:r w:rsidRPr="008977F6">
        <w:rPr>
          <w:spacing w:val="-13"/>
        </w:rPr>
        <w:t xml:space="preserve"> </w:t>
      </w:r>
      <w:r w:rsidRPr="008977F6">
        <w:t>outcome</w:t>
      </w:r>
      <w:r w:rsidRPr="008977F6">
        <w:rPr>
          <w:spacing w:val="-9"/>
        </w:rPr>
        <w:t xml:space="preserve"> </w:t>
      </w:r>
      <w:r w:rsidRPr="008977F6">
        <w:t>shall</w:t>
      </w:r>
      <w:r w:rsidRPr="008977F6">
        <w:rPr>
          <w:spacing w:val="-10"/>
        </w:rPr>
        <w:t xml:space="preserve"> </w:t>
      </w:r>
      <w:r w:rsidRPr="008977F6">
        <w:t>consider</w:t>
      </w:r>
      <w:r w:rsidRPr="008977F6">
        <w:rPr>
          <w:spacing w:val="-11"/>
        </w:rPr>
        <w:t xml:space="preserve"> </w:t>
      </w:r>
      <w:r w:rsidRPr="008977F6">
        <w:t>other</w:t>
      </w:r>
      <w:r w:rsidRPr="008977F6">
        <w:rPr>
          <w:spacing w:val="-12"/>
        </w:rPr>
        <w:t xml:space="preserve"> </w:t>
      </w:r>
      <w:r w:rsidRPr="008977F6">
        <w:t>factors</w:t>
      </w:r>
      <w:r w:rsidRPr="008977F6">
        <w:rPr>
          <w:spacing w:val="-10"/>
        </w:rPr>
        <w:t xml:space="preserve"> </w:t>
      </w:r>
      <w:r w:rsidRPr="008977F6">
        <w:t>including</w:t>
      </w:r>
      <w:r w:rsidRPr="008977F6">
        <w:rPr>
          <w:spacing w:val="-10"/>
        </w:rPr>
        <w:t xml:space="preserve"> </w:t>
      </w:r>
      <w:r w:rsidRPr="008977F6">
        <w:t>value</w:t>
      </w:r>
      <w:r w:rsidRPr="008977F6">
        <w:rPr>
          <w:spacing w:val="-9"/>
        </w:rPr>
        <w:t xml:space="preserve"> </w:t>
      </w:r>
      <w:r w:rsidRPr="008977F6">
        <w:t>for</w:t>
      </w:r>
      <w:r w:rsidRPr="008977F6">
        <w:rPr>
          <w:spacing w:val="-12"/>
        </w:rPr>
        <w:t xml:space="preserve"> </w:t>
      </w:r>
      <w:r w:rsidRPr="008977F6">
        <w:t>money.</w:t>
      </w:r>
      <w:r w:rsidRPr="008977F6">
        <w:rPr>
          <w:spacing w:val="-48"/>
        </w:rPr>
        <w:t xml:space="preserve"> </w:t>
      </w:r>
      <w:r w:rsidRPr="008977F6">
        <w:t>If there is significant monetary value difference between the bidder scoring the highest score and the</w:t>
      </w:r>
      <w:r w:rsidRPr="008977F6">
        <w:rPr>
          <w:spacing w:val="1"/>
        </w:rPr>
        <w:t xml:space="preserve"> </w:t>
      </w:r>
      <w:r w:rsidRPr="008977F6">
        <w:t>second</w:t>
      </w:r>
      <w:r w:rsidRPr="008977F6">
        <w:rPr>
          <w:spacing w:val="-6"/>
        </w:rPr>
        <w:t xml:space="preserve"> </w:t>
      </w:r>
      <w:r w:rsidRPr="008977F6">
        <w:t>or</w:t>
      </w:r>
      <w:r w:rsidRPr="008977F6">
        <w:rPr>
          <w:spacing w:val="-6"/>
        </w:rPr>
        <w:t xml:space="preserve"> </w:t>
      </w:r>
      <w:r w:rsidRPr="008977F6">
        <w:t>the</w:t>
      </w:r>
      <w:r w:rsidRPr="008977F6">
        <w:rPr>
          <w:spacing w:val="-3"/>
        </w:rPr>
        <w:t xml:space="preserve"> </w:t>
      </w:r>
      <w:r w:rsidRPr="008977F6">
        <w:t>third</w:t>
      </w:r>
      <w:r w:rsidRPr="008977F6">
        <w:rPr>
          <w:spacing w:val="-6"/>
        </w:rPr>
        <w:t xml:space="preserve"> </w:t>
      </w:r>
      <w:r w:rsidRPr="008977F6">
        <w:t>bidder</w:t>
      </w:r>
      <w:r w:rsidRPr="008977F6">
        <w:rPr>
          <w:spacing w:val="-5"/>
        </w:rPr>
        <w:t xml:space="preserve"> </w:t>
      </w:r>
      <w:r w:rsidRPr="008977F6">
        <w:t>with</w:t>
      </w:r>
      <w:r w:rsidRPr="008977F6">
        <w:rPr>
          <w:spacing w:val="-3"/>
        </w:rPr>
        <w:t xml:space="preserve"> </w:t>
      </w:r>
      <w:r w:rsidRPr="008977F6">
        <w:t>a</w:t>
      </w:r>
      <w:r w:rsidRPr="008977F6">
        <w:rPr>
          <w:spacing w:val="-5"/>
        </w:rPr>
        <w:t xml:space="preserve"> </w:t>
      </w:r>
      <w:r w:rsidRPr="008977F6">
        <w:t>lower</w:t>
      </w:r>
      <w:r w:rsidRPr="008977F6">
        <w:rPr>
          <w:spacing w:val="-6"/>
        </w:rPr>
        <w:t xml:space="preserve"> </w:t>
      </w:r>
      <w:r w:rsidRPr="008977F6">
        <w:t>financial</w:t>
      </w:r>
      <w:r w:rsidRPr="008977F6">
        <w:rPr>
          <w:spacing w:val="-6"/>
        </w:rPr>
        <w:t xml:space="preserve"> </w:t>
      </w:r>
      <w:r w:rsidRPr="008977F6">
        <w:t>bid,</w:t>
      </w:r>
      <w:r w:rsidRPr="008977F6">
        <w:rPr>
          <w:spacing w:val="-2"/>
        </w:rPr>
        <w:t xml:space="preserve"> </w:t>
      </w:r>
      <w:r w:rsidRPr="008977F6">
        <w:t>then</w:t>
      </w:r>
      <w:r w:rsidRPr="008977F6">
        <w:rPr>
          <w:spacing w:val="-3"/>
        </w:rPr>
        <w:t xml:space="preserve"> </w:t>
      </w:r>
      <w:r w:rsidRPr="008977F6">
        <w:t>value</w:t>
      </w:r>
      <w:r w:rsidRPr="008977F6">
        <w:rPr>
          <w:spacing w:val="-3"/>
        </w:rPr>
        <w:t xml:space="preserve"> </w:t>
      </w:r>
      <w:r w:rsidRPr="008977F6">
        <w:t>for</w:t>
      </w:r>
      <w:r w:rsidRPr="008977F6">
        <w:rPr>
          <w:spacing w:val="-6"/>
        </w:rPr>
        <w:t xml:space="preserve"> </w:t>
      </w:r>
      <w:r w:rsidRPr="008977F6">
        <w:t>money shall</w:t>
      </w:r>
      <w:r w:rsidRPr="008977F6">
        <w:rPr>
          <w:spacing w:val="-6"/>
        </w:rPr>
        <w:t xml:space="preserve"> </w:t>
      </w:r>
      <w:r w:rsidRPr="008977F6">
        <w:t>take</w:t>
      </w:r>
      <w:r w:rsidRPr="008977F6">
        <w:rPr>
          <w:spacing w:val="-3"/>
        </w:rPr>
        <w:t xml:space="preserve"> </w:t>
      </w:r>
      <w:r w:rsidRPr="008977F6">
        <w:t>precedence</w:t>
      </w:r>
      <w:r w:rsidRPr="008977F6">
        <w:rPr>
          <w:spacing w:val="-4"/>
        </w:rPr>
        <w:t xml:space="preserve"> </w:t>
      </w:r>
      <w:r w:rsidRPr="008977F6">
        <w:t>and</w:t>
      </w:r>
      <w:r w:rsidRPr="008977F6">
        <w:rPr>
          <w:spacing w:val="-4"/>
        </w:rPr>
        <w:t xml:space="preserve"> </w:t>
      </w:r>
      <w:r w:rsidRPr="008977F6">
        <w:t>the</w:t>
      </w:r>
      <w:r w:rsidRPr="008977F6">
        <w:rPr>
          <w:spacing w:val="-47"/>
        </w:rPr>
        <w:t xml:space="preserve"> </w:t>
      </w:r>
      <w:r w:rsidRPr="008977F6">
        <w:t>one</w:t>
      </w:r>
      <w:r w:rsidRPr="008977F6">
        <w:rPr>
          <w:spacing w:val="-3"/>
        </w:rPr>
        <w:t xml:space="preserve"> </w:t>
      </w:r>
      <w:r w:rsidRPr="008977F6">
        <w:t>who</w:t>
      </w:r>
      <w:r w:rsidRPr="008977F6">
        <w:rPr>
          <w:spacing w:val="1"/>
        </w:rPr>
        <w:t xml:space="preserve"> </w:t>
      </w:r>
      <w:r w:rsidRPr="008977F6">
        <w:t>quoted</w:t>
      </w:r>
      <w:r w:rsidRPr="008977F6">
        <w:rPr>
          <w:spacing w:val="-4"/>
        </w:rPr>
        <w:t xml:space="preserve"> </w:t>
      </w:r>
      <w:r w:rsidRPr="008977F6">
        <w:t>the</w:t>
      </w:r>
      <w:r w:rsidRPr="008977F6">
        <w:rPr>
          <w:spacing w:val="1"/>
        </w:rPr>
        <w:t xml:space="preserve"> </w:t>
      </w:r>
      <w:r w:rsidRPr="008977F6">
        <w:t>lowest</w:t>
      </w:r>
      <w:r w:rsidRPr="008977F6">
        <w:rPr>
          <w:spacing w:val="-1"/>
        </w:rPr>
        <w:t xml:space="preserve"> </w:t>
      </w:r>
      <w:r w:rsidR="00532F29" w:rsidRPr="008977F6">
        <w:t>(among</w:t>
      </w:r>
      <w:r w:rsidRPr="008977F6">
        <w:rPr>
          <w:spacing w:val="-1"/>
        </w:rPr>
        <w:t xml:space="preserve"> </w:t>
      </w:r>
      <w:r w:rsidRPr="008977F6">
        <w:t>the</w:t>
      </w:r>
      <w:r w:rsidRPr="008977F6">
        <w:rPr>
          <w:spacing w:val="-2"/>
        </w:rPr>
        <w:t xml:space="preserve"> </w:t>
      </w:r>
      <w:r w:rsidRPr="008977F6">
        <w:t>three</w:t>
      </w:r>
      <w:r w:rsidRPr="008977F6">
        <w:rPr>
          <w:spacing w:val="-2"/>
        </w:rPr>
        <w:t xml:space="preserve"> </w:t>
      </w:r>
      <w:r w:rsidRPr="008977F6">
        <w:t>finalists)</w:t>
      </w:r>
      <w:r w:rsidRPr="008977F6">
        <w:rPr>
          <w:spacing w:val="-1"/>
        </w:rPr>
        <w:t xml:space="preserve"> </w:t>
      </w:r>
      <w:r w:rsidRPr="008977F6">
        <w:t>shall</w:t>
      </w:r>
      <w:r w:rsidRPr="008977F6">
        <w:rPr>
          <w:spacing w:val="-1"/>
        </w:rPr>
        <w:t xml:space="preserve"> </w:t>
      </w:r>
      <w:r w:rsidRPr="008977F6">
        <w:t>be</w:t>
      </w:r>
      <w:r w:rsidRPr="008977F6">
        <w:rPr>
          <w:spacing w:val="-2"/>
        </w:rPr>
        <w:t xml:space="preserve"> </w:t>
      </w:r>
      <w:r w:rsidRPr="008977F6">
        <w:t>considered</w:t>
      </w:r>
      <w:r w:rsidR="009C1582" w:rsidRPr="008977F6">
        <w:t xml:space="preserve"> while this shall not compromise quality of the supplies</w:t>
      </w:r>
      <w:r w:rsidRPr="008977F6">
        <w:t>.</w:t>
      </w:r>
    </w:p>
    <w:p w14:paraId="5A32F20C" w14:textId="77777777" w:rsidR="00E51F7F" w:rsidRPr="008977F6" w:rsidRDefault="00E51F7F">
      <w:pPr>
        <w:pStyle w:val="BodyText"/>
        <w:spacing w:before="6"/>
        <w:rPr>
          <w:sz w:val="16"/>
        </w:rPr>
      </w:pPr>
    </w:p>
    <w:p w14:paraId="5A32F20D" w14:textId="77777777" w:rsidR="00E51F7F" w:rsidRPr="008977F6" w:rsidRDefault="00D0253D">
      <w:pPr>
        <w:pStyle w:val="Heading1"/>
        <w:numPr>
          <w:ilvl w:val="0"/>
          <w:numId w:val="6"/>
        </w:numPr>
        <w:tabs>
          <w:tab w:val="left" w:pos="821"/>
        </w:tabs>
        <w:ind w:hanging="361"/>
        <w:jc w:val="left"/>
        <w:rPr>
          <w:u w:val="none"/>
        </w:rPr>
      </w:pPr>
      <w:r w:rsidRPr="008977F6">
        <w:t>Clarification/</w:t>
      </w:r>
      <w:r w:rsidRPr="008977F6">
        <w:rPr>
          <w:spacing w:val="-4"/>
        </w:rPr>
        <w:t xml:space="preserve"> </w:t>
      </w:r>
      <w:r w:rsidRPr="008977F6">
        <w:t>Amendments</w:t>
      </w:r>
      <w:r w:rsidRPr="008977F6">
        <w:rPr>
          <w:spacing w:val="-2"/>
        </w:rPr>
        <w:t xml:space="preserve"> </w:t>
      </w:r>
      <w:r w:rsidRPr="008977F6">
        <w:t>to</w:t>
      </w:r>
      <w:r w:rsidRPr="008977F6">
        <w:rPr>
          <w:spacing w:val="-4"/>
        </w:rPr>
        <w:t xml:space="preserve"> </w:t>
      </w:r>
      <w:r w:rsidRPr="008977F6">
        <w:t>the</w:t>
      </w:r>
      <w:r w:rsidRPr="008977F6">
        <w:rPr>
          <w:spacing w:val="-3"/>
        </w:rPr>
        <w:t xml:space="preserve"> </w:t>
      </w:r>
      <w:r w:rsidRPr="008977F6">
        <w:t>bid</w:t>
      </w:r>
      <w:r w:rsidRPr="008977F6">
        <w:rPr>
          <w:spacing w:val="-3"/>
        </w:rPr>
        <w:t xml:space="preserve"> </w:t>
      </w:r>
      <w:r w:rsidRPr="008977F6">
        <w:t>document</w:t>
      </w:r>
    </w:p>
    <w:p w14:paraId="5A32F20E" w14:textId="77777777" w:rsidR="00E51F7F" w:rsidRPr="008977F6" w:rsidRDefault="00E51F7F">
      <w:pPr>
        <w:pStyle w:val="BodyText"/>
        <w:spacing w:before="11"/>
        <w:rPr>
          <w:b/>
          <w:sz w:val="11"/>
        </w:rPr>
      </w:pPr>
    </w:p>
    <w:p w14:paraId="5A32F20F" w14:textId="53A5897C" w:rsidR="00E51F7F" w:rsidRPr="008977F6" w:rsidRDefault="00D0253D">
      <w:pPr>
        <w:pStyle w:val="BodyText"/>
        <w:spacing w:before="56"/>
        <w:ind w:left="460" w:right="626"/>
        <w:jc w:val="both"/>
      </w:pPr>
      <w:r w:rsidRPr="008977F6">
        <w:t>If</w:t>
      </w:r>
      <w:r w:rsidRPr="008977F6">
        <w:rPr>
          <w:spacing w:val="1"/>
        </w:rPr>
        <w:t xml:space="preserve"> </w:t>
      </w:r>
      <w:r w:rsidRPr="008977F6">
        <w:t>a</w:t>
      </w:r>
      <w:r w:rsidRPr="008977F6">
        <w:rPr>
          <w:spacing w:val="1"/>
        </w:rPr>
        <w:t xml:space="preserve"> </w:t>
      </w:r>
      <w:r w:rsidRPr="008977F6">
        <w:t>prospective</w:t>
      </w:r>
      <w:r w:rsidRPr="008977F6">
        <w:rPr>
          <w:spacing w:val="1"/>
        </w:rPr>
        <w:t xml:space="preserve"> </w:t>
      </w:r>
      <w:r w:rsidRPr="008977F6">
        <w:t>bidder</w:t>
      </w:r>
      <w:r w:rsidRPr="008977F6">
        <w:rPr>
          <w:spacing w:val="1"/>
        </w:rPr>
        <w:t xml:space="preserve"> </w:t>
      </w:r>
      <w:r w:rsidRPr="008977F6">
        <w:t>wishes</w:t>
      </w:r>
      <w:r w:rsidRPr="008977F6">
        <w:rPr>
          <w:spacing w:val="1"/>
        </w:rPr>
        <w:t xml:space="preserve"> </w:t>
      </w:r>
      <w:r w:rsidR="003B2794" w:rsidRPr="008977F6">
        <w:rPr>
          <w:spacing w:val="1"/>
        </w:rPr>
        <w:t xml:space="preserve">to get </w:t>
      </w:r>
      <w:r w:rsidRPr="008977F6">
        <w:t>clarification</w:t>
      </w:r>
      <w:r w:rsidRPr="008977F6">
        <w:rPr>
          <w:spacing w:val="1"/>
        </w:rPr>
        <w:t xml:space="preserve"> </w:t>
      </w:r>
      <w:r w:rsidRPr="008977F6">
        <w:t>on</w:t>
      </w:r>
      <w:r w:rsidRPr="008977F6">
        <w:rPr>
          <w:spacing w:val="1"/>
        </w:rPr>
        <w:t xml:space="preserve"> </w:t>
      </w:r>
      <w:r w:rsidRPr="008977F6">
        <w:t>a</w:t>
      </w:r>
      <w:r w:rsidRPr="008977F6">
        <w:rPr>
          <w:spacing w:val="1"/>
        </w:rPr>
        <w:t xml:space="preserve"> </w:t>
      </w:r>
      <w:r w:rsidRPr="008977F6">
        <w:t>certain</w:t>
      </w:r>
      <w:r w:rsidRPr="008977F6">
        <w:rPr>
          <w:spacing w:val="1"/>
        </w:rPr>
        <w:t xml:space="preserve"> </w:t>
      </w:r>
      <w:r w:rsidRPr="008977F6">
        <w:t>aspect</w:t>
      </w:r>
      <w:r w:rsidRPr="008977F6">
        <w:rPr>
          <w:spacing w:val="1"/>
        </w:rPr>
        <w:t xml:space="preserve"> </w:t>
      </w:r>
      <w:r w:rsidRPr="008977F6">
        <w:t>of</w:t>
      </w:r>
      <w:r w:rsidRPr="008977F6">
        <w:rPr>
          <w:spacing w:val="1"/>
        </w:rPr>
        <w:t xml:space="preserve"> </w:t>
      </w:r>
      <w:r w:rsidRPr="008977F6">
        <w:t>the</w:t>
      </w:r>
      <w:r w:rsidRPr="008977F6">
        <w:rPr>
          <w:spacing w:val="1"/>
        </w:rPr>
        <w:t xml:space="preserve"> </w:t>
      </w:r>
      <w:r w:rsidRPr="008977F6">
        <w:t>tender,</w:t>
      </w:r>
      <w:r w:rsidRPr="008977F6">
        <w:rPr>
          <w:spacing w:val="1"/>
        </w:rPr>
        <w:t xml:space="preserve"> </w:t>
      </w:r>
      <w:r w:rsidRPr="008977F6">
        <w:t>they</w:t>
      </w:r>
      <w:r w:rsidRPr="008977F6">
        <w:rPr>
          <w:spacing w:val="1"/>
        </w:rPr>
        <w:t xml:space="preserve"> </w:t>
      </w:r>
      <w:r w:rsidRPr="008977F6">
        <w:t>can</w:t>
      </w:r>
      <w:r w:rsidRPr="008977F6">
        <w:rPr>
          <w:spacing w:val="1"/>
        </w:rPr>
        <w:t xml:space="preserve"> </w:t>
      </w:r>
      <w:r w:rsidRPr="008977F6">
        <w:t>contact</w:t>
      </w:r>
      <w:r w:rsidRPr="008977F6">
        <w:rPr>
          <w:spacing w:val="1"/>
        </w:rPr>
        <w:t xml:space="preserve"> </w:t>
      </w:r>
      <w:r w:rsidR="003B2794" w:rsidRPr="008977F6">
        <w:rPr>
          <w:spacing w:val="1"/>
        </w:rPr>
        <w:t xml:space="preserve">LLG’s Logistics </w:t>
      </w:r>
      <w:r w:rsidRPr="008977F6">
        <w:t xml:space="preserve">Department on the following email address </w:t>
      </w:r>
      <w:hyperlink r:id="rId17" w:history="1">
        <w:r w:rsidR="00A64C13" w:rsidRPr="008977F6">
          <w:rPr>
            <w:rStyle w:val="Hyperlink"/>
          </w:rPr>
          <w:t xml:space="preserve">a.adan@lifelineorganisation.org, </w:t>
        </w:r>
      </w:hyperlink>
      <w:r w:rsidRPr="008977F6">
        <w:t>which will</w:t>
      </w:r>
      <w:r w:rsidRPr="008977F6">
        <w:rPr>
          <w:spacing w:val="1"/>
        </w:rPr>
        <w:t xml:space="preserve"> </w:t>
      </w:r>
      <w:r w:rsidRPr="008977F6">
        <w:t>then</w:t>
      </w:r>
      <w:r w:rsidRPr="008977F6">
        <w:rPr>
          <w:spacing w:val="-2"/>
        </w:rPr>
        <w:t xml:space="preserve"> </w:t>
      </w:r>
      <w:r w:rsidRPr="008977F6">
        <w:t>be shared with</w:t>
      </w:r>
      <w:r w:rsidRPr="008977F6">
        <w:rPr>
          <w:spacing w:val="-3"/>
        </w:rPr>
        <w:t xml:space="preserve"> </w:t>
      </w:r>
      <w:r w:rsidRPr="008977F6">
        <w:t>the</w:t>
      </w:r>
      <w:r w:rsidRPr="008977F6">
        <w:rPr>
          <w:spacing w:val="-2"/>
        </w:rPr>
        <w:t xml:space="preserve"> </w:t>
      </w:r>
      <w:r w:rsidRPr="008977F6">
        <w:t>Tender Evaluation</w:t>
      </w:r>
      <w:r w:rsidRPr="008977F6">
        <w:rPr>
          <w:spacing w:val="-1"/>
        </w:rPr>
        <w:t xml:space="preserve"> </w:t>
      </w:r>
      <w:r w:rsidRPr="008977F6">
        <w:t>Committee.</w:t>
      </w:r>
    </w:p>
    <w:p w14:paraId="5A32F210" w14:textId="77777777" w:rsidR="00E51F7F" w:rsidRPr="008977F6" w:rsidRDefault="00E51F7F">
      <w:pPr>
        <w:pStyle w:val="BodyText"/>
        <w:spacing w:before="11"/>
        <w:rPr>
          <w:sz w:val="21"/>
        </w:rPr>
      </w:pPr>
    </w:p>
    <w:p w14:paraId="5A32F211" w14:textId="3AA97606" w:rsidR="00E51F7F" w:rsidRPr="008977F6" w:rsidRDefault="00D0253D">
      <w:pPr>
        <w:pStyle w:val="Heading1"/>
        <w:numPr>
          <w:ilvl w:val="0"/>
          <w:numId w:val="6"/>
        </w:numPr>
        <w:tabs>
          <w:tab w:val="left" w:pos="821"/>
        </w:tabs>
        <w:ind w:hanging="361"/>
        <w:jc w:val="left"/>
        <w:rPr>
          <w:u w:val="none"/>
        </w:rPr>
      </w:pPr>
      <w:r w:rsidRPr="008977F6">
        <w:t>Cancellation</w:t>
      </w:r>
      <w:r w:rsidRPr="008977F6">
        <w:rPr>
          <w:spacing w:val="-3"/>
        </w:rPr>
        <w:t xml:space="preserve"> </w:t>
      </w:r>
      <w:r w:rsidRPr="008977F6">
        <w:t>of</w:t>
      </w:r>
      <w:r w:rsidRPr="008977F6">
        <w:rPr>
          <w:spacing w:val="-3"/>
        </w:rPr>
        <w:t xml:space="preserve"> </w:t>
      </w:r>
      <w:r w:rsidRPr="008977F6">
        <w:t>the</w:t>
      </w:r>
      <w:r w:rsidRPr="008977F6">
        <w:rPr>
          <w:spacing w:val="-2"/>
        </w:rPr>
        <w:t xml:space="preserve"> </w:t>
      </w:r>
      <w:r w:rsidRPr="008977F6">
        <w:t>tender</w:t>
      </w:r>
    </w:p>
    <w:p w14:paraId="5A32F212" w14:textId="77777777" w:rsidR="00E51F7F" w:rsidRPr="008977F6" w:rsidRDefault="00E51F7F">
      <w:pPr>
        <w:pStyle w:val="BodyText"/>
        <w:spacing w:before="9"/>
        <w:rPr>
          <w:b/>
          <w:sz w:val="11"/>
        </w:rPr>
      </w:pPr>
    </w:p>
    <w:p w14:paraId="5A32F213" w14:textId="12B7719E" w:rsidR="00E51F7F" w:rsidRPr="008977F6" w:rsidRDefault="00D0253D">
      <w:pPr>
        <w:pStyle w:val="BodyText"/>
        <w:spacing w:before="56"/>
        <w:ind w:left="460" w:right="626"/>
        <w:jc w:val="both"/>
      </w:pPr>
      <w:r w:rsidRPr="008977F6">
        <w:t>The tender evaluation committee has the right to cancel the tender process at any stage without having</w:t>
      </w:r>
      <w:r w:rsidRPr="008977F6">
        <w:rPr>
          <w:spacing w:val="1"/>
        </w:rPr>
        <w:t xml:space="preserve"> </w:t>
      </w:r>
      <w:r w:rsidRPr="008977F6">
        <w:t xml:space="preserve">to explain the situation. Reasons for doing so might </w:t>
      </w:r>
      <w:r w:rsidR="00797991" w:rsidRPr="008977F6">
        <w:t>include</w:t>
      </w:r>
      <w:r w:rsidRPr="008977F6">
        <w:t xml:space="preserve"> </w:t>
      </w:r>
      <w:r w:rsidR="00816002" w:rsidRPr="008977F6">
        <w:t>non-receipt</w:t>
      </w:r>
      <w:r w:rsidRPr="008977F6">
        <w:t xml:space="preserve"> of a minimum number of bids, a</w:t>
      </w:r>
      <w:r w:rsidRPr="008977F6">
        <w:rPr>
          <w:spacing w:val="-48"/>
        </w:rPr>
        <w:t xml:space="preserve"> </w:t>
      </w:r>
      <w:r w:rsidRPr="008977F6">
        <w:t>dramatic</w:t>
      </w:r>
      <w:r w:rsidRPr="008977F6">
        <w:rPr>
          <w:spacing w:val="-10"/>
        </w:rPr>
        <w:t xml:space="preserve"> </w:t>
      </w:r>
      <w:r w:rsidRPr="008977F6">
        <w:t>change</w:t>
      </w:r>
      <w:r w:rsidRPr="008977F6">
        <w:rPr>
          <w:spacing w:val="-7"/>
        </w:rPr>
        <w:t xml:space="preserve"> </w:t>
      </w:r>
      <w:r w:rsidRPr="008977F6">
        <w:t>in</w:t>
      </w:r>
      <w:r w:rsidRPr="008977F6">
        <w:rPr>
          <w:spacing w:val="-9"/>
        </w:rPr>
        <w:t xml:space="preserve"> </w:t>
      </w:r>
      <w:r w:rsidRPr="008977F6">
        <w:t>specification</w:t>
      </w:r>
      <w:r w:rsidRPr="008977F6">
        <w:rPr>
          <w:spacing w:val="-11"/>
        </w:rPr>
        <w:t xml:space="preserve"> </w:t>
      </w:r>
      <w:r w:rsidRPr="008977F6">
        <w:t>of</w:t>
      </w:r>
      <w:r w:rsidRPr="008977F6">
        <w:rPr>
          <w:spacing w:val="-7"/>
        </w:rPr>
        <w:t xml:space="preserve"> </w:t>
      </w:r>
      <w:r w:rsidRPr="008977F6">
        <w:t>the</w:t>
      </w:r>
      <w:r w:rsidRPr="008977F6">
        <w:rPr>
          <w:spacing w:val="-10"/>
        </w:rPr>
        <w:t xml:space="preserve"> </w:t>
      </w:r>
      <w:r w:rsidRPr="008977F6">
        <w:t>material,</w:t>
      </w:r>
      <w:r w:rsidRPr="008977F6">
        <w:rPr>
          <w:spacing w:val="-8"/>
        </w:rPr>
        <w:t xml:space="preserve"> </w:t>
      </w:r>
      <w:r w:rsidRPr="008977F6">
        <w:t>the</w:t>
      </w:r>
      <w:r w:rsidRPr="008977F6">
        <w:rPr>
          <w:spacing w:val="-10"/>
        </w:rPr>
        <w:t xml:space="preserve"> </w:t>
      </w:r>
      <w:r w:rsidRPr="008977F6">
        <w:t>costs</w:t>
      </w:r>
      <w:r w:rsidRPr="008977F6">
        <w:rPr>
          <w:spacing w:val="-9"/>
        </w:rPr>
        <w:t xml:space="preserve"> </w:t>
      </w:r>
      <w:r w:rsidRPr="008977F6">
        <w:t>exceeding</w:t>
      </w:r>
      <w:r w:rsidRPr="008977F6">
        <w:rPr>
          <w:spacing w:val="-9"/>
        </w:rPr>
        <w:t xml:space="preserve"> </w:t>
      </w:r>
      <w:r w:rsidRPr="008977F6">
        <w:t>budgetary</w:t>
      </w:r>
      <w:r w:rsidRPr="008977F6">
        <w:rPr>
          <w:spacing w:val="-7"/>
        </w:rPr>
        <w:t xml:space="preserve"> </w:t>
      </w:r>
      <w:r w:rsidR="00F16C1F" w:rsidRPr="008977F6">
        <w:t>limits,</w:t>
      </w:r>
      <w:r w:rsidRPr="008977F6">
        <w:rPr>
          <w:spacing w:val="-10"/>
        </w:rPr>
        <w:t xml:space="preserve"> </w:t>
      </w:r>
      <w:r w:rsidRPr="008977F6">
        <w:t>or</w:t>
      </w:r>
      <w:r w:rsidRPr="008977F6">
        <w:rPr>
          <w:spacing w:val="-10"/>
        </w:rPr>
        <w:t xml:space="preserve"> </w:t>
      </w:r>
      <w:r w:rsidRPr="008977F6">
        <w:t>the</w:t>
      </w:r>
      <w:r w:rsidRPr="008977F6">
        <w:rPr>
          <w:spacing w:val="-7"/>
        </w:rPr>
        <w:t xml:space="preserve"> </w:t>
      </w:r>
      <w:r w:rsidRPr="008977F6">
        <w:t>project</w:t>
      </w:r>
      <w:r w:rsidRPr="008977F6">
        <w:rPr>
          <w:spacing w:val="-7"/>
        </w:rPr>
        <w:t xml:space="preserve"> </w:t>
      </w:r>
      <w:r w:rsidRPr="008977F6">
        <w:t>being</w:t>
      </w:r>
      <w:r w:rsidRPr="008977F6">
        <w:rPr>
          <w:spacing w:val="-48"/>
        </w:rPr>
        <w:t xml:space="preserve"> </w:t>
      </w:r>
      <w:r w:rsidRPr="008977F6">
        <w:t>cancelled.</w:t>
      </w:r>
    </w:p>
    <w:p w14:paraId="5A32F214" w14:textId="77777777" w:rsidR="00E51F7F" w:rsidRPr="008977F6" w:rsidRDefault="00E51F7F">
      <w:pPr>
        <w:jc w:val="both"/>
        <w:sectPr w:rsidR="00E51F7F" w:rsidRPr="008977F6">
          <w:type w:val="continuous"/>
          <w:pgSz w:w="11910" w:h="16840"/>
          <w:pgMar w:top="440" w:right="500" w:bottom="280" w:left="980" w:header="720" w:footer="720" w:gutter="0"/>
          <w:cols w:space="720"/>
        </w:sectPr>
      </w:pPr>
    </w:p>
    <w:p w14:paraId="5A32F215" w14:textId="77777777" w:rsidR="00E51F7F" w:rsidRPr="008977F6" w:rsidRDefault="00E51F7F">
      <w:pPr>
        <w:pStyle w:val="BodyText"/>
        <w:rPr>
          <w:sz w:val="20"/>
        </w:rPr>
      </w:pPr>
    </w:p>
    <w:p w14:paraId="5A32F216" w14:textId="77777777" w:rsidR="00E51F7F" w:rsidRPr="008977F6" w:rsidRDefault="00E51F7F">
      <w:pPr>
        <w:pStyle w:val="BodyText"/>
        <w:spacing w:before="3"/>
        <w:rPr>
          <w:sz w:val="18"/>
        </w:rPr>
      </w:pPr>
    </w:p>
    <w:p w14:paraId="5A32F217" w14:textId="77777777" w:rsidR="00E51F7F" w:rsidRPr="008977F6" w:rsidRDefault="00D0253D">
      <w:pPr>
        <w:pStyle w:val="Heading1"/>
        <w:numPr>
          <w:ilvl w:val="0"/>
          <w:numId w:val="6"/>
        </w:numPr>
        <w:tabs>
          <w:tab w:val="left" w:pos="821"/>
        </w:tabs>
        <w:spacing w:before="57"/>
        <w:ind w:hanging="361"/>
        <w:jc w:val="left"/>
        <w:rPr>
          <w:u w:val="none"/>
        </w:rPr>
      </w:pPr>
      <w:r w:rsidRPr="008977F6">
        <w:t>Appeals</w:t>
      </w:r>
      <w:r w:rsidRPr="008977F6">
        <w:rPr>
          <w:spacing w:val="-3"/>
        </w:rPr>
        <w:t xml:space="preserve"> </w:t>
      </w:r>
      <w:r w:rsidRPr="008977F6">
        <w:t>Process</w:t>
      </w:r>
    </w:p>
    <w:p w14:paraId="5A32F218" w14:textId="77777777" w:rsidR="00E51F7F" w:rsidRPr="008977F6" w:rsidRDefault="00E51F7F">
      <w:pPr>
        <w:pStyle w:val="BodyText"/>
        <w:spacing w:before="9"/>
        <w:rPr>
          <w:b/>
          <w:sz w:val="11"/>
        </w:rPr>
      </w:pPr>
    </w:p>
    <w:p w14:paraId="5A32F219" w14:textId="3077AA1E" w:rsidR="00E51F7F" w:rsidRPr="008977F6" w:rsidRDefault="00D0253D" w:rsidP="00753D7A">
      <w:pPr>
        <w:pStyle w:val="BodyText"/>
        <w:spacing w:before="56"/>
        <w:ind w:left="460" w:right="808"/>
        <w:jc w:val="both"/>
      </w:pPr>
      <w:r w:rsidRPr="008977F6">
        <w:t>If</w:t>
      </w:r>
      <w:r w:rsidRPr="008977F6">
        <w:rPr>
          <w:spacing w:val="1"/>
        </w:rPr>
        <w:t xml:space="preserve"> </w:t>
      </w:r>
      <w:r w:rsidRPr="008977F6">
        <w:t>you wish</w:t>
      </w:r>
      <w:r w:rsidRPr="008977F6">
        <w:rPr>
          <w:spacing w:val="1"/>
        </w:rPr>
        <w:t xml:space="preserve"> </w:t>
      </w:r>
      <w:r w:rsidRPr="008977F6">
        <w:t xml:space="preserve">to appeal or to raise any </w:t>
      </w:r>
      <w:r w:rsidR="003B2794" w:rsidRPr="008977F6">
        <w:t xml:space="preserve">issue with </w:t>
      </w:r>
      <w:r w:rsidR="00E66C70" w:rsidRPr="008977F6">
        <w:t>Lifeline Gedo</w:t>
      </w:r>
      <w:r w:rsidRPr="008977F6">
        <w:t>,</w:t>
      </w:r>
      <w:r w:rsidRPr="008977F6">
        <w:rPr>
          <w:spacing w:val="1"/>
        </w:rPr>
        <w:t xml:space="preserve"> </w:t>
      </w:r>
      <w:r w:rsidRPr="008977F6">
        <w:t>please write to</w:t>
      </w:r>
      <w:r w:rsidR="00753D7A" w:rsidRPr="008977F6">
        <w:rPr>
          <w:spacing w:val="1"/>
        </w:rPr>
        <w:t xml:space="preserve"> </w:t>
      </w:r>
      <w:hyperlink r:id="rId18" w:history="1">
        <w:r w:rsidR="00A64C13" w:rsidRPr="008977F6">
          <w:rPr>
            <w:rStyle w:val="Hyperlink"/>
            <w:spacing w:val="1"/>
          </w:rPr>
          <w:t>procurement@lifelineorganisation.org</w:t>
        </w:r>
      </w:hyperlink>
      <w:r w:rsidR="00A64C13" w:rsidRPr="008977F6">
        <w:rPr>
          <w:spacing w:val="1"/>
        </w:rPr>
        <w:t xml:space="preserve"> </w:t>
      </w:r>
      <w:r w:rsidRPr="008977F6">
        <w:t xml:space="preserve"> </w:t>
      </w:r>
      <w:proofErr w:type="gramStart"/>
      <w:r w:rsidRPr="008977F6">
        <w:t>email</w:t>
      </w:r>
      <w:r w:rsidR="00A64C13" w:rsidRPr="008977F6">
        <w:t xml:space="preserve"> </w:t>
      </w:r>
      <w:r w:rsidRPr="008977F6">
        <w:rPr>
          <w:spacing w:val="-48"/>
        </w:rPr>
        <w:t xml:space="preserve"> </w:t>
      </w:r>
      <w:r w:rsidRPr="008977F6">
        <w:t>subject</w:t>
      </w:r>
      <w:proofErr w:type="gramEnd"/>
      <w:r w:rsidRPr="008977F6">
        <w:rPr>
          <w:spacing w:val="-3"/>
        </w:rPr>
        <w:t xml:space="preserve"> </w:t>
      </w:r>
      <w:r w:rsidRPr="008977F6">
        <w:t>of the</w:t>
      </w:r>
      <w:r w:rsidRPr="008977F6">
        <w:rPr>
          <w:spacing w:val="1"/>
        </w:rPr>
        <w:t xml:space="preserve"> </w:t>
      </w:r>
      <w:r w:rsidRPr="008977F6">
        <w:t>tender reference.</w:t>
      </w:r>
    </w:p>
    <w:p w14:paraId="2A81EE10" w14:textId="77777777" w:rsidR="003B2794" w:rsidRPr="008977F6" w:rsidRDefault="003B2794">
      <w:pPr>
        <w:pStyle w:val="BodyText"/>
        <w:spacing w:before="56"/>
        <w:ind w:left="460" w:right="808"/>
      </w:pPr>
    </w:p>
    <w:p w14:paraId="5A32F21A" w14:textId="77777777" w:rsidR="00E51F7F" w:rsidRPr="008977F6" w:rsidRDefault="00D0253D">
      <w:pPr>
        <w:pStyle w:val="Heading1"/>
        <w:numPr>
          <w:ilvl w:val="0"/>
          <w:numId w:val="6"/>
        </w:numPr>
        <w:tabs>
          <w:tab w:val="left" w:pos="821"/>
        </w:tabs>
        <w:spacing w:before="1"/>
        <w:ind w:hanging="361"/>
        <w:jc w:val="left"/>
        <w:rPr>
          <w:u w:val="none"/>
        </w:rPr>
      </w:pPr>
      <w:r w:rsidRPr="008977F6">
        <w:t>Data</w:t>
      </w:r>
      <w:r w:rsidRPr="008977F6">
        <w:rPr>
          <w:spacing w:val="-3"/>
        </w:rPr>
        <w:t xml:space="preserve"> </w:t>
      </w:r>
      <w:r w:rsidRPr="008977F6">
        <w:t>protection</w:t>
      </w:r>
    </w:p>
    <w:p w14:paraId="5A32F21B" w14:textId="77777777" w:rsidR="00E51F7F" w:rsidRPr="008977F6" w:rsidRDefault="00E51F7F">
      <w:pPr>
        <w:pStyle w:val="BodyText"/>
        <w:spacing w:before="9"/>
        <w:rPr>
          <w:b/>
          <w:sz w:val="11"/>
        </w:rPr>
      </w:pPr>
    </w:p>
    <w:p w14:paraId="5A32F21C" w14:textId="67C04A14" w:rsidR="00E51F7F" w:rsidRPr="008977F6" w:rsidRDefault="00E66C70">
      <w:pPr>
        <w:pStyle w:val="BodyText"/>
        <w:spacing w:before="56"/>
        <w:ind w:left="460" w:right="615"/>
      </w:pPr>
      <w:r w:rsidRPr="008977F6">
        <w:t>Lifeline Gedo</w:t>
      </w:r>
      <w:r w:rsidR="00D0253D" w:rsidRPr="008977F6">
        <w:rPr>
          <w:spacing w:val="7"/>
        </w:rPr>
        <w:t xml:space="preserve"> </w:t>
      </w:r>
      <w:r w:rsidR="00D0253D" w:rsidRPr="008977F6">
        <w:t>guarantees</w:t>
      </w:r>
      <w:r w:rsidR="00D0253D" w:rsidRPr="008977F6">
        <w:rPr>
          <w:spacing w:val="9"/>
        </w:rPr>
        <w:t xml:space="preserve"> </w:t>
      </w:r>
      <w:r w:rsidR="00D0253D" w:rsidRPr="008977F6">
        <w:t>that</w:t>
      </w:r>
      <w:r w:rsidR="00D0253D" w:rsidRPr="008977F6">
        <w:rPr>
          <w:spacing w:val="11"/>
        </w:rPr>
        <w:t xml:space="preserve"> </w:t>
      </w:r>
      <w:r w:rsidR="00D0253D" w:rsidRPr="008977F6">
        <w:t>all</w:t>
      </w:r>
      <w:r w:rsidR="00D0253D" w:rsidRPr="008977F6">
        <w:rPr>
          <w:spacing w:val="10"/>
        </w:rPr>
        <w:t xml:space="preserve"> </w:t>
      </w:r>
      <w:r w:rsidR="00D0253D" w:rsidRPr="008977F6">
        <w:t>procurement</w:t>
      </w:r>
      <w:r w:rsidR="00D0253D" w:rsidRPr="008977F6">
        <w:rPr>
          <w:spacing w:val="9"/>
        </w:rPr>
        <w:t xml:space="preserve"> </w:t>
      </w:r>
      <w:r w:rsidR="00D0253D" w:rsidRPr="008977F6">
        <w:t>activities</w:t>
      </w:r>
      <w:r w:rsidR="00D0253D" w:rsidRPr="008977F6">
        <w:rPr>
          <w:spacing w:val="9"/>
        </w:rPr>
        <w:t xml:space="preserve"> </w:t>
      </w:r>
      <w:r w:rsidR="00D0253D" w:rsidRPr="008977F6">
        <w:t>are</w:t>
      </w:r>
      <w:r w:rsidR="00D0253D" w:rsidRPr="008977F6">
        <w:rPr>
          <w:spacing w:val="11"/>
        </w:rPr>
        <w:t xml:space="preserve"> </w:t>
      </w:r>
      <w:r w:rsidR="00D0253D" w:rsidRPr="008977F6">
        <w:t>fully</w:t>
      </w:r>
      <w:r w:rsidR="00D0253D" w:rsidRPr="008977F6">
        <w:rPr>
          <w:spacing w:val="10"/>
        </w:rPr>
        <w:t xml:space="preserve"> </w:t>
      </w:r>
      <w:r w:rsidR="00D0253D" w:rsidRPr="008977F6">
        <w:t>and</w:t>
      </w:r>
      <w:r w:rsidR="00D0253D" w:rsidRPr="008977F6">
        <w:rPr>
          <w:spacing w:val="10"/>
        </w:rPr>
        <w:t xml:space="preserve"> </w:t>
      </w:r>
      <w:r w:rsidR="00D0253D" w:rsidRPr="008977F6">
        <w:t>transparently</w:t>
      </w:r>
      <w:r w:rsidR="00D0253D" w:rsidRPr="008977F6">
        <w:rPr>
          <w:spacing w:val="11"/>
        </w:rPr>
        <w:t xml:space="preserve"> </w:t>
      </w:r>
      <w:r w:rsidR="00D0253D" w:rsidRPr="008977F6">
        <w:t>documented</w:t>
      </w:r>
      <w:r w:rsidR="00D0253D" w:rsidRPr="008977F6">
        <w:rPr>
          <w:spacing w:val="9"/>
        </w:rPr>
        <w:t xml:space="preserve"> </w:t>
      </w:r>
      <w:r w:rsidR="00D0253D" w:rsidRPr="008977F6">
        <w:t>for</w:t>
      </w:r>
      <w:r w:rsidR="00D0253D" w:rsidRPr="008977F6">
        <w:rPr>
          <w:spacing w:val="10"/>
        </w:rPr>
        <w:t xml:space="preserve"> </w:t>
      </w:r>
      <w:r w:rsidR="00D4400C" w:rsidRPr="008977F6">
        <w:t>internal</w:t>
      </w:r>
      <w:r w:rsidR="00D4400C" w:rsidRPr="008977F6">
        <w:rPr>
          <w:spacing w:val="-46"/>
        </w:rPr>
        <w:t xml:space="preserve"> </w:t>
      </w:r>
      <w:r w:rsidR="0081195B" w:rsidRPr="008977F6">
        <w:rPr>
          <w:spacing w:val="-46"/>
        </w:rPr>
        <w:t xml:space="preserve">                </w:t>
      </w:r>
      <w:r w:rsidR="00D0253D" w:rsidRPr="008977F6">
        <w:t>donor audit</w:t>
      </w:r>
      <w:r w:rsidR="00D0253D" w:rsidRPr="008977F6">
        <w:rPr>
          <w:spacing w:val="-4"/>
        </w:rPr>
        <w:t xml:space="preserve"> </w:t>
      </w:r>
      <w:r w:rsidR="00D0253D" w:rsidRPr="008977F6">
        <w:t>purposes.</w:t>
      </w:r>
      <w:r w:rsidR="00D0253D" w:rsidRPr="008977F6">
        <w:rPr>
          <w:spacing w:val="48"/>
        </w:rPr>
        <w:t xml:space="preserve"> </w:t>
      </w:r>
      <w:r w:rsidRPr="008977F6">
        <w:t>Lifeline Gedo</w:t>
      </w:r>
      <w:r w:rsidR="00D0253D" w:rsidRPr="008977F6">
        <w:t xml:space="preserve"> guarantees</w:t>
      </w:r>
      <w:r w:rsidR="00D0253D" w:rsidRPr="008977F6">
        <w:rPr>
          <w:spacing w:val="-3"/>
        </w:rPr>
        <w:t xml:space="preserve"> </w:t>
      </w:r>
      <w:r w:rsidR="00D0253D" w:rsidRPr="008977F6">
        <w:t>confidentiality</w:t>
      </w:r>
      <w:r w:rsidR="00D0253D" w:rsidRPr="008977F6">
        <w:rPr>
          <w:spacing w:val="-1"/>
        </w:rPr>
        <w:t xml:space="preserve"> </w:t>
      </w:r>
      <w:r w:rsidR="00D0253D" w:rsidRPr="008977F6">
        <w:t>of the procurement</w:t>
      </w:r>
      <w:r w:rsidR="00D0253D" w:rsidRPr="008977F6">
        <w:rPr>
          <w:spacing w:val="-2"/>
        </w:rPr>
        <w:t xml:space="preserve"> </w:t>
      </w:r>
      <w:r w:rsidR="00D0253D" w:rsidRPr="008977F6">
        <w:t>process.</w:t>
      </w:r>
    </w:p>
    <w:p w14:paraId="5A32F21D" w14:textId="77777777" w:rsidR="00E51F7F" w:rsidRPr="008977F6" w:rsidRDefault="00E51F7F">
      <w:pPr>
        <w:pStyle w:val="BodyText"/>
      </w:pPr>
    </w:p>
    <w:p w14:paraId="5A32F21E" w14:textId="77777777" w:rsidR="00E51F7F" w:rsidRPr="008977F6" w:rsidRDefault="00D0253D">
      <w:pPr>
        <w:pStyle w:val="Heading1"/>
        <w:numPr>
          <w:ilvl w:val="0"/>
          <w:numId w:val="6"/>
        </w:numPr>
        <w:tabs>
          <w:tab w:val="left" w:pos="821"/>
        </w:tabs>
        <w:spacing w:before="1"/>
        <w:ind w:hanging="361"/>
        <w:jc w:val="left"/>
        <w:rPr>
          <w:u w:val="none"/>
        </w:rPr>
      </w:pPr>
      <w:r w:rsidRPr="008977F6">
        <w:t>Donor</w:t>
      </w:r>
    </w:p>
    <w:p w14:paraId="5A32F21F" w14:textId="77777777" w:rsidR="00E51F7F" w:rsidRPr="008977F6" w:rsidRDefault="00E51F7F">
      <w:pPr>
        <w:pStyle w:val="BodyText"/>
        <w:spacing w:before="8"/>
        <w:rPr>
          <w:b/>
          <w:sz w:val="11"/>
        </w:rPr>
      </w:pPr>
    </w:p>
    <w:p w14:paraId="5A32F220" w14:textId="561DD65B" w:rsidR="00E51F7F" w:rsidRPr="008977F6" w:rsidRDefault="009C1582">
      <w:pPr>
        <w:pStyle w:val="BodyText"/>
        <w:spacing w:before="57"/>
        <w:ind w:left="460" w:right="615"/>
      </w:pPr>
      <w:r w:rsidRPr="008977F6">
        <w:t xml:space="preserve">Donors funding LLG </w:t>
      </w:r>
      <w:r w:rsidR="00EF091C" w:rsidRPr="008977F6">
        <w:t>program</w:t>
      </w:r>
      <w:r w:rsidRPr="008977F6">
        <w:t xml:space="preserve"> </w:t>
      </w:r>
      <w:r w:rsidR="009E33F8" w:rsidRPr="008977F6">
        <w:t>include Irish</w:t>
      </w:r>
      <w:r w:rsidRPr="008977F6">
        <w:t xml:space="preserve"> Aid, FCDO, </w:t>
      </w:r>
      <w:r w:rsidR="005758A7" w:rsidRPr="008977F6">
        <w:t>SHF</w:t>
      </w:r>
      <w:r w:rsidR="009A2AE8">
        <w:t xml:space="preserve">, ACF, </w:t>
      </w:r>
      <w:r w:rsidR="00EF091C" w:rsidRPr="008977F6">
        <w:t>WFP</w:t>
      </w:r>
      <w:r w:rsidR="00BD4199">
        <w:t>, ECHO, MEDIAR</w:t>
      </w:r>
      <w:r w:rsidR="009A2AE8">
        <w:t xml:space="preserve"> and SHF</w:t>
      </w:r>
    </w:p>
    <w:p w14:paraId="5A32F221" w14:textId="7C928638" w:rsidR="007F047D" w:rsidRPr="008977F6" w:rsidRDefault="007F047D" w:rsidP="0085105F">
      <w:pPr>
        <w:jc w:val="right"/>
        <w:rPr>
          <w:sz w:val="19"/>
        </w:rPr>
      </w:pPr>
    </w:p>
    <w:p w14:paraId="1C3415C5" w14:textId="04B601D7" w:rsidR="007F047D" w:rsidRPr="008977F6" w:rsidRDefault="007F047D" w:rsidP="007F047D">
      <w:pPr>
        <w:rPr>
          <w:sz w:val="19"/>
        </w:rPr>
      </w:pPr>
    </w:p>
    <w:p w14:paraId="557144D5" w14:textId="77777777" w:rsidR="003D6C13" w:rsidRPr="008977F6" w:rsidRDefault="003D6C13">
      <w:pPr>
        <w:rPr>
          <w:sz w:val="19"/>
        </w:rPr>
        <w:sectPr w:rsidR="003D6C13" w:rsidRPr="008977F6">
          <w:pgSz w:w="11910" w:h="16840"/>
          <w:pgMar w:top="900" w:right="500" w:bottom="280" w:left="980" w:header="715" w:footer="0" w:gutter="0"/>
          <w:cols w:space="720"/>
        </w:sectPr>
      </w:pPr>
    </w:p>
    <w:p w14:paraId="5A32F222" w14:textId="77777777" w:rsidR="00E51F7F" w:rsidRPr="008977F6" w:rsidRDefault="00E51F7F">
      <w:pPr>
        <w:pStyle w:val="BodyText"/>
        <w:rPr>
          <w:sz w:val="20"/>
        </w:rPr>
      </w:pPr>
    </w:p>
    <w:p w14:paraId="5A32F223" w14:textId="77777777" w:rsidR="00E51F7F" w:rsidRPr="008977F6" w:rsidRDefault="00E51F7F">
      <w:pPr>
        <w:pStyle w:val="BodyText"/>
        <w:spacing w:before="3" w:after="1"/>
        <w:rPr>
          <w:sz w:val="25"/>
        </w:rPr>
      </w:pPr>
    </w:p>
    <w:p w14:paraId="5A32F224" w14:textId="2BD0CF7E" w:rsidR="00E51F7F" w:rsidRPr="008977F6" w:rsidRDefault="00D0253D">
      <w:pPr>
        <w:pStyle w:val="BodyText"/>
        <w:ind w:left="568"/>
        <w:rPr>
          <w:sz w:val="20"/>
        </w:rPr>
      </w:pPr>
      <w:r w:rsidRPr="008977F6">
        <w:rPr>
          <w:noProof/>
          <w:sz w:val="20"/>
          <w:lang w:val="en-GB" w:eastAsia="en-GB"/>
        </w:rPr>
        <mc:AlternateContent>
          <mc:Choice Requires="wpg">
            <w:drawing>
              <wp:inline distT="0" distB="0" distL="0" distR="0" wp14:anchorId="5A32F35A" wp14:editId="63F09700">
                <wp:extent cx="6017895" cy="590550"/>
                <wp:effectExtent l="0" t="0" r="1905" b="0"/>
                <wp:docPr id="35"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17895" cy="590550"/>
                          <a:chOff x="-110" y="0"/>
                          <a:chExt cx="9477" cy="930"/>
                        </a:xfrm>
                      </wpg:grpSpPr>
                      <wps:wsp>
                        <wps:cNvPr id="36" name="Rectangle 21"/>
                        <wps:cNvSpPr>
                          <a:spLocks noChangeArrowheads="1"/>
                        </wps:cNvSpPr>
                        <wps:spPr bwMode="auto">
                          <a:xfrm>
                            <a:off x="0" y="0"/>
                            <a:ext cx="9367" cy="750"/>
                          </a:xfrm>
                          <a:prstGeom prst="rect">
                            <a:avLst/>
                          </a:prstGeom>
                          <a:solidFill>
                            <a:srgbClr val="007B5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 name="Text Box 19"/>
                        <wps:cNvSpPr txBox="1">
                          <a:spLocks noChangeArrowheads="1"/>
                        </wps:cNvSpPr>
                        <wps:spPr bwMode="auto">
                          <a:xfrm>
                            <a:off x="-110" y="60"/>
                            <a:ext cx="9050" cy="8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2F384" w14:textId="5876A982" w:rsidR="001E240C" w:rsidRDefault="001E240C" w:rsidP="002E608E">
                              <w:pPr>
                                <w:spacing w:before="7"/>
                                <w:jc w:val="right"/>
                                <w:rPr>
                                  <w:sz w:val="19"/>
                                </w:rPr>
                              </w:pPr>
                            </w:p>
                            <w:p w14:paraId="5A32F385" w14:textId="097A448C" w:rsidR="001E240C" w:rsidRPr="00EB1AB5" w:rsidRDefault="001E240C" w:rsidP="00EB1AB5">
                              <w:pPr>
                                <w:pStyle w:val="BodyText"/>
                                <w:jc w:val="center"/>
                                <w:rPr>
                                  <w:color w:val="FFFFFF" w:themeColor="background1"/>
                                </w:rPr>
                              </w:pPr>
                              <w:r w:rsidRPr="00EB1AB5">
                                <w:rPr>
                                  <w:color w:val="FFFFFF" w:themeColor="background1"/>
                                </w:rPr>
                                <w:t>1b.</w:t>
                              </w:r>
                              <w:r w:rsidRPr="00EB1AB5">
                                <w:rPr>
                                  <w:color w:val="FFFFFF" w:themeColor="background1"/>
                                  <w:spacing w:val="44"/>
                                </w:rPr>
                                <w:t xml:space="preserve"> </w:t>
                              </w:r>
                              <w:r>
                                <w:rPr>
                                  <w:color w:val="FFFFFF" w:themeColor="background1"/>
                                  <w:spacing w:val="44"/>
                                </w:rPr>
                                <w:t>Summary Company Profile</w:t>
                              </w:r>
                            </w:p>
                            <w:p w14:paraId="62891C1E" w14:textId="77777777" w:rsidR="001E240C" w:rsidRDefault="001E240C">
                              <w:pPr>
                                <w:spacing w:before="1"/>
                                <w:ind w:left="3276" w:right="3276"/>
                                <w:jc w:val="center"/>
                                <w:rPr>
                                  <w:b/>
                                </w:rPr>
                              </w:pPr>
                            </w:p>
                          </w:txbxContent>
                        </wps:txbx>
                        <wps:bodyPr rot="0" vert="horz" wrap="square" lIns="0" tIns="0" rIns="0" bIns="0" anchor="t" anchorCtr="0" upright="1">
                          <a:noAutofit/>
                        </wps:bodyPr>
                      </wps:wsp>
                    </wpg:wgp>
                  </a:graphicData>
                </a:graphic>
              </wp:inline>
            </w:drawing>
          </mc:Choice>
          <mc:Fallback>
            <w:pict>
              <v:group w14:anchorId="5A32F35A" id="Group 18" o:spid="_x0000_s1041" style="width:473.85pt;height:46.5pt;mso-position-horizontal-relative:char;mso-position-vertical-relative:line" coordorigin="-110" coordsize="9477,9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">
                <v:rect id="Rectangle 21" o:spid="_x0000_s1042" style="position:absolute;width:9367;height:7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" fillcolor="#007b58" stroked="f"/>
                <v:shape id="Text Box 19" o:spid="_x0000_s1043" type="#_x0000_t202" style="position:absolute;left:-110;top:60;width:9050;height:87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" filled="f" stroked="f">
                  <v:textbox inset="0,0,0,0">
                    <w:txbxContent>
                      <w:p w14:paraId="5A32F384" w14:textId="5876A982" w:rsidR="001E240C" w:rsidRDefault="001E240C" w:rsidP="002E608E">
                        <w:pPr>
                          <w:spacing w:before="7"/>
                          <w:jc w:val="right"/>
                          <w:rPr>
                            <w:sz w:val="19"/>
                          </w:rPr>
                        </w:pPr>
                      </w:p>
                      <w:p w14:paraId="5A32F385" w14:textId="097A448C" w:rsidR="001E240C" w:rsidRPr="00EB1AB5" w:rsidRDefault="001E240C" w:rsidP="00EB1AB5">
                        <w:pPr>
                          <w:pStyle w:val="BodyText"/>
                          <w:jc w:val="center"/>
                          <w:rPr>
                            <w:color w:val="FFFFFF" w:themeColor="background1"/>
                          </w:rPr>
                        </w:pPr>
                        <w:r w:rsidRPr="00EB1AB5">
                          <w:rPr>
                            <w:color w:val="FFFFFF" w:themeColor="background1"/>
                          </w:rPr>
                          <w:t>1b.</w:t>
                        </w:r>
                        <w:r w:rsidRPr="00EB1AB5">
                          <w:rPr>
                            <w:color w:val="FFFFFF" w:themeColor="background1"/>
                            <w:spacing w:val="44"/>
                          </w:rPr>
                          <w:t xml:space="preserve"> </w:t>
                        </w:r>
                        <w:r>
                          <w:rPr>
                            <w:color w:val="FFFFFF" w:themeColor="background1"/>
                            <w:spacing w:val="44"/>
                          </w:rPr>
                          <w:t>Summary Company Profile</w:t>
                        </w:r>
                      </w:p>
                      <w:p w14:paraId="62891C1E" w14:textId="77777777" w:rsidR="001E240C" w:rsidRDefault="001E240C">
                        <w:pPr>
                          <w:spacing w:before="1"/>
                          <w:ind w:left="3276" w:right="3276"/>
                          <w:jc w:val="center"/>
                          <w:rPr>
                            <w:b/>
                          </w:rPr>
                        </w:pPr>
                      </w:p>
                    </w:txbxContent>
                  </v:textbox>
                </v:shape>
                <w10:anchorlock/>
              </v:group>
            </w:pict>
          </mc:Fallback>
        </mc:AlternateContent>
      </w:r>
    </w:p>
    <w:p w14:paraId="5A32F225" w14:textId="0CCD8B6D" w:rsidR="00E51F7F" w:rsidRPr="008977F6" w:rsidRDefault="00E51F7F">
      <w:pPr>
        <w:pStyle w:val="BodyText"/>
        <w:spacing w:before="3"/>
        <w:rPr>
          <w:sz w:val="15"/>
        </w:rPr>
      </w:pPr>
    </w:p>
    <w:p w14:paraId="5A32F226" w14:textId="77777777" w:rsidR="00E51F7F" w:rsidRPr="008977F6" w:rsidRDefault="00D0253D">
      <w:pPr>
        <w:pStyle w:val="BodyText"/>
        <w:spacing w:before="57"/>
        <w:ind w:left="460"/>
      </w:pPr>
      <w:r w:rsidRPr="008977F6">
        <w:t>To</w:t>
      </w:r>
      <w:r w:rsidRPr="008977F6">
        <w:rPr>
          <w:spacing w:val="-1"/>
        </w:rPr>
        <w:t xml:space="preserve"> </w:t>
      </w:r>
      <w:r w:rsidRPr="008977F6">
        <w:t>be</w:t>
      </w:r>
      <w:r w:rsidRPr="008977F6">
        <w:rPr>
          <w:spacing w:val="-4"/>
        </w:rPr>
        <w:t xml:space="preserve"> </w:t>
      </w:r>
      <w:r w:rsidRPr="008977F6">
        <w:t>completed</w:t>
      </w:r>
      <w:r w:rsidRPr="008977F6">
        <w:rPr>
          <w:spacing w:val="-1"/>
        </w:rPr>
        <w:t xml:space="preserve"> </w:t>
      </w:r>
      <w:r w:rsidRPr="008977F6">
        <w:t>by</w:t>
      </w:r>
      <w:r w:rsidRPr="008977F6">
        <w:rPr>
          <w:spacing w:val="-2"/>
        </w:rPr>
        <w:t xml:space="preserve"> </w:t>
      </w:r>
      <w:r w:rsidRPr="008977F6">
        <w:t>tenderer:</w:t>
      </w:r>
    </w:p>
    <w:p w14:paraId="5A32F227" w14:textId="77777777" w:rsidR="00E51F7F" w:rsidRPr="008977F6" w:rsidRDefault="00E51F7F">
      <w:pPr>
        <w:pStyle w:val="BodyText"/>
        <w:spacing w:before="4"/>
        <w:rPr>
          <w:sz w:val="16"/>
        </w:rPr>
      </w:pPr>
    </w:p>
    <w:p w14:paraId="5A32F228" w14:textId="77777777" w:rsidR="00E51F7F" w:rsidRPr="008977F6" w:rsidRDefault="00D0253D">
      <w:pPr>
        <w:pStyle w:val="Heading1"/>
        <w:numPr>
          <w:ilvl w:val="0"/>
          <w:numId w:val="2"/>
        </w:numPr>
        <w:tabs>
          <w:tab w:val="left" w:pos="1181"/>
        </w:tabs>
        <w:ind w:hanging="361"/>
        <w:rPr>
          <w:u w:val="none"/>
        </w:rPr>
      </w:pPr>
      <w:r w:rsidRPr="008977F6">
        <w:rPr>
          <w:u w:val="none"/>
        </w:rPr>
        <w:t>Business</w:t>
      </w:r>
      <w:r w:rsidRPr="008977F6">
        <w:rPr>
          <w:spacing w:val="-3"/>
          <w:u w:val="none"/>
        </w:rPr>
        <w:t xml:space="preserve"> </w:t>
      </w:r>
      <w:r w:rsidRPr="008977F6">
        <w:rPr>
          <w:u w:val="none"/>
        </w:rPr>
        <w:t>Profile:</w:t>
      </w:r>
    </w:p>
    <w:p w14:paraId="5A32F229" w14:textId="77777777" w:rsidR="00E51F7F" w:rsidRPr="008977F6" w:rsidRDefault="00E51F7F">
      <w:pPr>
        <w:pStyle w:val="BodyText"/>
        <w:spacing w:before="4" w:after="1"/>
        <w:rPr>
          <w:b/>
          <w:sz w:val="16"/>
        </w:rPr>
      </w:pPr>
    </w:p>
    <w:tbl>
      <w:tblPr>
        <w:tblW w:w="10155" w:type="dxa"/>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04"/>
        <w:gridCol w:w="5051"/>
      </w:tblGrid>
      <w:tr w:rsidR="00E51F7F" w:rsidRPr="008977F6" w14:paraId="5A32F22C" w14:textId="77777777" w:rsidTr="00F4539B">
        <w:trPr>
          <w:trHeight w:val="1167"/>
        </w:trPr>
        <w:tc>
          <w:tcPr>
            <w:tcW w:w="5104" w:type="dxa"/>
          </w:tcPr>
          <w:p w14:paraId="5A32F22A" w14:textId="77777777" w:rsidR="00E51F7F" w:rsidRPr="008977F6" w:rsidRDefault="00D0253D">
            <w:pPr>
              <w:pStyle w:val="TableParagraph"/>
              <w:spacing w:line="268" w:lineRule="exact"/>
              <w:ind w:left="107"/>
            </w:pPr>
            <w:r w:rsidRPr="008977F6">
              <w:t>Name</w:t>
            </w:r>
            <w:r w:rsidRPr="008977F6">
              <w:rPr>
                <w:spacing w:val="-3"/>
              </w:rPr>
              <w:t xml:space="preserve"> </w:t>
            </w:r>
            <w:r w:rsidRPr="008977F6">
              <w:t>of</w:t>
            </w:r>
            <w:r w:rsidRPr="008977F6">
              <w:rPr>
                <w:spacing w:val="-1"/>
              </w:rPr>
              <w:t xml:space="preserve"> </w:t>
            </w:r>
            <w:r w:rsidRPr="008977F6">
              <w:t>Company:</w:t>
            </w:r>
          </w:p>
        </w:tc>
        <w:tc>
          <w:tcPr>
            <w:tcW w:w="5051" w:type="dxa"/>
          </w:tcPr>
          <w:p w14:paraId="5A32F22B" w14:textId="77777777" w:rsidR="00E51F7F" w:rsidRPr="008977F6" w:rsidRDefault="00E51F7F">
            <w:pPr>
              <w:pStyle w:val="TableParagraph"/>
              <w:rPr>
                <w:rFonts w:ascii="Times New Roman"/>
                <w:sz w:val="20"/>
              </w:rPr>
            </w:pPr>
          </w:p>
        </w:tc>
      </w:tr>
      <w:tr w:rsidR="00E51F7F" w:rsidRPr="008977F6" w14:paraId="5A32F22F" w14:textId="77777777" w:rsidTr="00F4539B">
        <w:trPr>
          <w:trHeight w:val="1167"/>
        </w:trPr>
        <w:tc>
          <w:tcPr>
            <w:tcW w:w="5104" w:type="dxa"/>
          </w:tcPr>
          <w:p w14:paraId="5A32F22D" w14:textId="77777777" w:rsidR="00E51F7F" w:rsidRPr="008977F6" w:rsidRDefault="00D0253D">
            <w:pPr>
              <w:pStyle w:val="TableParagraph"/>
              <w:spacing w:line="268" w:lineRule="exact"/>
              <w:ind w:left="107"/>
            </w:pPr>
            <w:r w:rsidRPr="008977F6">
              <w:t>Physical</w:t>
            </w:r>
            <w:r w:rsidRPr="008977F6">
              <w:rPr>
                <w:spacing w:val="-4"/>
              </w:rPr>
              <w:t xml:space="preserve"> </w:t>
            </w:r>
            <w:r w:rsidRPr="008977F6">
              <w:t>Address:</w:t>
            </w:r>
          </w:p>
        </w:tc>
        <w:tc>
          <w:tcPr>
            <w:tcW w:w="5051" w:type="dxa"/>
          </w:tcPr>
          <w:p w14:paraId="5A32F22E" w14:textId="77777777" w:rsidR="00E51F7F" w:rsidRPr="008977F6" w:rsidRDefault="00E51F7F">
            <w:pPr>
              <w:pStyle w:val="TableParagraph"/>
              <w:rPr>
                <w:rFonts w:ascii="Times New Roman"/>
                <w:sz w:val="20"/>
              </w:rPr>
            </w:pPr>
          </w:p>
        </w:tc>
      </w:tr>
      <w:tr w:rsidR="00E51F7F" w:rsidRPr="008977F6" w14:paraId="5A32F232" w14:textId="77777777" w:rsidTr="00F4539B">
        <w:trPr>
          <w:trHeight w:val="1167"/>
        </w:trPr>
        <w:tc>
          <w:tcPr>
            <w:tcW w:w="5104" w:type="dxa"/>
          </w:tcPr>
          <w:p w14:paraId="5A32F230" w14:textId="77777777" w:rsidR="00E51F7F" w:rsidRPr="008977F6" w:rsidRDefault="00D0253D">
            <w:pPr>
              <w:pStyle w:val="TableParagraph"/>
              <w:spacing w:line="268" w:lineRule="exact"/>
              <w:ind w:left="107"/>
            </w:pPr>
            <w:r w:rsidRPr="008977F6">
              <w:t>Office</w:t>
            </w:r>
            <w:r w:rsidRPr="008977F6">
              <w:rPr>
                <w:spacing w:val="-5"/>
              </w:rPr>
              <w:t xml:space="preserve"> </w:t>
            </w:r>
            <w:r w:rsidRPr="008977F6">
              <w:t>Telephone</w:t>
            </w:r>
            <w:r w:rsidRPr="008977F6">
              <w:rPr>
                <w:spacing w:val="-1"/>
              </w:rPr>
              <w:t xml:space="preserve"> </w:t>
            </w:r>
            <w:r w:rsidRPr="008977F6">
              <w:t>Number:</w:t>
            </w:r>
          </w:p>
        </w:tc>
        <w:tc>
          <w:tcPr>
            <w:tcW w:w="5051" w:type="dxa"/>
          </w:tcPr>
          <w:p w14:paraId="5A32F231" w14:textId="77777777" w:rsidR="00E51F7F" w:rsidRPr="008977F6" w:rsidRDefault="00E51F7F">
            <w:pPr>
              <w:pStyle w:val="TableParagraph"/>
              <w:rPr>
                <w:rFonts w:ascii="Times New Roman"/>
                <w:sz w:val="20"/>
              </w:rPr>
            </w:pPr>
          </w:p>
        </w:tc>
      </w:tr>
      <w:tr w:rsidR="00E51F7F" w:rsidRPr="008977F6" w14:paraId="5A32F235" w14:textId="77777777" w:rsidTr="00F4539B">
        <w:trPr>
          <w:trHeight w:val="1178"/>
        </w:trPr>
        <w:tc>
          <w:tcPr>
            <w:tcW w:w="5104" w:type="dxa"/>
          </w:tcPr>
          <w:p w14:paraId="5A32F233" w14:textId="77777777" w:rsidR="00E51F7F" w:rsidRPr="008977F6" w:rsidRDefault="00D0253D">
            <w:pPr>
              <w:pStyle w:val="TableParagraph"/>
              <w:spacing w:line="268" w:lineRule="exact"/>
              <w:ind w:left="107"/>
            </w:pPr>
            <w:r w:rsidRPr="008977F6">
              <w:t>Official</w:t>
            </w:r>
            <w:r w:rsidRPr="008977F6">
              <w:rPr>
                <w:spacing w:val="-2"/>
              </w:rPr>
              <w:t xml:space="preserve"> </w:t>
            </w:r>
            <w:r w:rsidRPr="008977F6">
              <w:t>Email</w:t>
            </w:r>
            <w:r w:rsidRPr="008977F6">
              <w:rPr>
                <w:spacing w:val="-3"/>
              </w:rPr>
              <w:t xml:space="preserve"> </w:t>
            </w:r>
            <w:r w:rsidRPr="008977F6">
              <w:t>Address</w:t>
            </w:r>
          </w:p>
        </w:tc>
        <w:tc>
          <w:tcPr>
            <w:tcW w:w="5051" w:type="dxa"/>
          </w:tcPr>
          <w:p w14:paraId="5A32F234" w14:textId="77777777" w:rsidR="00E51F7F" w:rsidRPr="008977F6" w:rsidRDefault="00E51F7F">
            <w:pPr>
              <w:pStyle w:val="TableParagraph"/>
              <w:rPr>
                <w:rFonts w:ascii="Times New Roman"/>
                <w:sz w:val="20"/>
              </w:rPr>
            </w:pPr>
          </w:p>
        </w:tc>
      </w:tr>
      <w:tr w:rsidR="00E51F7F" w:rsidRPr="008977F6" w14:paraId="5A32F238" w14:textId="77777777" w:rsidTr="00F4539B">
        <w:trPr>
          <w:trHeight w:val="1167"/>
        </w:trPr>
        <w:tc>
          <w:tcPr>
            <w:tcW w:w="5104" w:type="dxa"/>
          </w:tcPr>
          <w:p w14:paraId="5A32F236" w14:textId="77777777" w:rsidR="00E51F7F" w:rsidRPr="008977F6" w:rsidRDefault="00D0253D">
            <w:pPr>
              <w:pStyle w:val="TableParagraph"/>
              <w:spacing w:line="268" w:lineRule="exact"/>
              <w:ind w:left="107"/>
            </w:pPr>
            <w:r w:rsidRPr="008977F6">
              <w:t>Contact</w:t>
            </w:r>
            <w:r w:rsidRPr="008977F6">
              <w:rPr>
                <w:spacing w:val="-2"/>
              </w:rPr>
              <w:t xml:space="preserve"> </w:t>
            </w:r>
            <w:r w:rsidRPr="008977F6">
              <w:t>Person:</w:t>
            </w:r>
            <w:r w:rsidRPr="008977F6">
              <w:rPr>
                <w:spacing w:val="-1"/>
              </w:rPr>
              <w:t xml:space="preserve"> </w:t>
            </w:r>
            <w:r w:rsidRPr="008977F6">
              <w:t>Name,</w:t>
            </w:r>
            <w:r w:rsidRPr="008977F6">
              <w:rPr>
                <w:spacing w:val="-3"/>
              </w:rPr>
              <w:t xml:space="preserve"> </w:t>
            </w:r>
            <w:r w:rsidRPr="008977F6">
              <w:t>Title, Telephone</w:t>
            </w:r>
            <w:r w:rsidRPr="008977F6">
              <w:rPr>
                <w:spacing w:val="-3"/>
              </w:rPr>
              <w:t xml:space="preserve"> </w:t>
            </w:r>
            <w:r w:rsidRPr="008977F6">
              <w:t>Number</w:t>
            </w:r>
          </w:p>
        </w:tc>
        <w:tc>
          <w:tcPr>
            <w:tcW w:w="5051" w:type="dxa"/>
          </w:tcPr>
          <w:p w14:paraId="5A32F237" w14:textId="77777777" w:rsidR="00E51F7F" w:rsidRPr="008977F6" w:rsidRDefault="00E51F7F">
            <w:pPr>
              <w:pStyle w:val="TableParagraph"/>
              <w:rPr>
                <w:rFonts w:ascii="Times New Roman"/>
                <w:sz w:val="20"/>
              </w:rPr>
            </w:pPr>
          </w:p>
        </w:tc>
      </w:tr>
      <w:tr w:rsidR="00E51F7F" w:rsidRPr="008977F6" w14:paraId="5A32F23B" w14:textId="77777777" w:rsidTr="00F4539B">
        <w:trPr>
          <w:trHeight w:val="1167"/>
        </w:trPr>
        <w:tc>
          <w:tcPr>
            <w:tcW w:w="5104" w:type="dxa"/>
          </w:tcPr>
          <w:p w14:paraId="5A32F239" w14:textId="77777777" w:rsidR="00E51F7F" w:rsidRPr="008977F6" w:rsidRDefault="00D0253D">
            <w:pPr>
              <w:pStyle w:val="TableParagraph"/>
              <w:spacing w:line="268" w:lineRule="exact"/>
              <w:ind w:left="107"/>
            </w:pPr>
            <w:r w:rsidRPr="008977F6">
              <w:t>Years</w:t>
            </w:r>
            <w:r w:rsidRPr="008977F6">
              <w:rPr>
                <w:spacing w:val="-1"/>
              </w:rPr>
              <w:t xml:space="preserve"> </w:t>
            </w:r>
            <w:r w:rsidRPr="008977F6">
              <w:t>in</w:t>
            </w:r>
            <w:r w:rsidRPr="008977F6">
              <w:rPr>
                <w:spacing w:val="-3"/>
              </w:rPr>
              <w:t xml:space="preserve"> </w:t>
            </w:r>
            <w:r w:rsidRPr="008977F6">
              <w:t>operation:</w:t>
            </w:r>
          </w:p>
        </w:tc>
        <w:tc>
          <w:tcPr>
            <w:tcW w:w="5051" w:type="dxa"/>
          </w:tcPr>
          <w:p w14:paraId="5A32F23A" w14:textId="77777777" w:rsidR="00E51F7F" w:rsidRPr="008977F6" w:rsidRDefault="00E51F7F">
            <w:pPr>
              <w:pStyle w:val="TableParagraph"/>
              <w:rPr>
                <w:rFonts w:ascii="Times New Roman"/>
                <w:sz w:val="20"/>
              </w:rPr>
            </w:pPr>
          </w:p>
        </w:tc>
      </w:tr>
    </w:tbl>
    <w:p w14:paraId="407AD55E" w14:textId="77777777" w:rsidR="00F4539B" w:rsidRPr="008977F6" w:rsidRDefault="00F4539B">
      <w:pPr>
        <w:pStyle w:val="BodyText"/>
        <w:spacing w:before="11"/>
        <w:rPr>
          <w:b/>
          <w:sz w:val="21"/>
        </w:rPr>
      </w:pPr>
    </w:p>
    <w:p w14:paraId="2B8449FA" w14:textId="77777777" w:rsidR="00F4539B" w:rsidRPr="008977F6" w:rsidRDefault="00F4539B">
      <w:pPr>
        <w:pStyle w:val="BodyText"/>
        <w:spacing w:before="11"/>
        <w:rPr>
          <w:b/>
          <w:sz w:val="21"/>
        </w:rPr>
      </w:pPr>
    </w:p>
    <w:p w14:paraId="3BA5D8E4" w14:textId="77777777" w:rsidR="00F4539B" w:rsidRPr="008977F6" w:rsidRDefault="00F4539B">
      <w:pPr>
        <w:pStyle w:val="BodyText"/>
        <w:spacing w:before="11"/>
        <w:rPr>
          <w:b/>
          <w:sz w:val="21"/>
        </w:rPr>
      </w:pPr>
    </w:p>
    <w:p w14:paraId="5A32F23D" w14:textId="77777777" w:rsidR="00E51F7F" w:rsidRPr="008977F6" w:rsidRDefault="00D0253D">
      <w:pPr>
        <w:pStyle w:val="ListParagraph"/>
        <w:numPr>
          <w:ilvl w:val="0"/>
          <w:numId w:val="2"/>
        </w:numPr>
        <w:tabs>
          <w:tab w:val="left" w:pos="1181"/>
        </w:tabs>
        <w:ind w:hanging="361"/>
        <w:rPr>
          <w:b/>
        </w:rPr>
      </w:pPr>
      <w:r w:rsidRPr="008977F6">
        <w:rPr>
          <w:b/>
        </w:rPr>
        <w:t>Bank</w:t>
      </w:r>
      <w:r w:rsidRPr="008977F6">
        <w:rPr>
          <w:b/>
          <w:spacing w:val="-3"/>
        </w:rPr>
        <w:t xml:space="preserve"> </w:t>
      </w:r>
      <w:r w:rsidRPr="008977F6">
        <w:rPr>
          <w:b/>
        </w:rPr>
        <w:t>Details:</w:t>
      </w:r>
    </w:p>
    <w:p w14:paraId="5A32F23E" w14:textId="77777777" w:rsidR="00E51F7F" w:rsidRPr="008977F6" w:rsidRDefault="00E51F7F">
      <w:pPr>
        <w:pStyle w:val="BodyText"/>
        <w:spacing w:before="5"/>
        <w:rPr>
          <w:b/>
          <w:sz w:val="16"/>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77"/>
        <w:gridCol w:w="4959"/>
      </w:tblGrid>
      <w:tr w:rsidR="00E51F7F" w:rsidRPr="008977F6" w14:paraId="5A32F241" w14:textId="77777777" w:rsidTr="00F4539B">
        <w:trPr>
          <w:trHeight w:val="861"/>
        </w:trPr>
        <w:tc>
          <w:tcPr>
            <w:tcW w:w="4977" w:type="dxa"/>
          </w:tcPr>
          <w:p w14:paraId="5A32F23F" w14:textId="77777777" w:rsidR="00E51F7F" w:rsidRPr="008977F6" w:rsidRDefault="00D0253D">
            <w:pPr>
              <w:pStyle w:val="TableParagraph"/>
              <w:spacing w:line="268" w:lineRule="exact"/>
              <w:ind w:left="107"/>
            </w:pPr>
            <w:r w:rsidRPr="008977F6">
              <w:t>Bank Name:</w:t>
            </w:r>
          </w:p>
        </w:tc>
        <w:tc>
          <w:tcPr>
            <w:tcW w:w="4959" w:type="dxa"/>
          </w:tcPr>
          <w:p w14:paraId="5A32F240" w14:textId="77777777" w:rsidR="00E51F7F" w:rsidRPr="008977F6" w:rsidRDefault="00E51F7F">
            <w:pPr>
              <w:pStyle w:val="TableParagraph"/>
              <w:rPr>
                <w:rFonts w:ascii="Times New Roman"/>
                <w:sz w:val="20"/>
              </w:rPr>
            </w:pPr>
          </w:p>
        </w:tc>
      </w:tr>
      <w:tr w:rsidR="00E51F7F" w:rsidRPr="008977F6" w14:paraId="5A32F244" w14:textId="77777777" w:rsidTr="00F4539B">
        <w:trPr>
          <w:trHeight w:val="861"/>
        </w:trPr>
        <w:tc>
          <w:tcPr>
            <w:tcW w:w="4977" w:type="dxa"/>
          </w:tcPr>
          <w:p w14:paraId="5A32F242" w14:textId="77777777" w:rsidR="00E51F7F" w:rsidRPr="008977F6" w:rsidRDefault="00D0253D">
            <w:pPr>
              <w:pStyle w:val="TableParagraph"/>
              <w:spacing w:line="268" w:lineRule="exact"/>
              <w:ind w:left="107"/>
            </w:pPr>
            <w:r w:rsidRPr="008977F6">
              <w:t>Bank Address:</w:t>
            </w:r>
          </w:p>
        </w:tc>
        <w:tc>
          <w:tcPr>
            <w:tcW w:w="4959" w:type="dxa"/>
          </w:tcPr>
          <w:p w14:paraId="5A32F243" w14:textId="77777777" w:rsidR="00E51F7F" w:rsidRPr="008977F6" w:rsidRDefault="00E51F7F">
            <w:pPr>
              <w:pStyle w:val="TableParagraph"/>
              <w:rPr>
                <w:rFonts w:ascii="Times New Roman"/>
                <w:sz w:val="20"/>
              </w:rPr>
            </w:pPr>
          </w:p>
        </w:tc>
      </w:tr>
      <w:tr w:rsidR="00E51F7F" w:rsidRPr="008977F6" w14:paraId="5A32F247" w14:textId="77777777" w:rsidTr="00F4539B">
        <w:trPr>
          <w:trHeight w:val="861"/>
        </w:trPr>
        <w:tc>
          <w:tcPr>
            <w:tcW w:w="4977" w:type="dxa"/>
          </w:tcPr>
          <w:p w14:paraId="5A32F245" w14:textId="77777777" w:rsidR="00E51F7F" w:rsidRPr="008977F6" w:rsidRDefault="00D0253D">
            <w:pPr>
              <w:pStyle w:val="TableParagraph"/>
              <w:spacing w:line="268" w:lineRule="exact"/>
              <w:ind w:left="107"/>
            </w:pPr>
            <w:r w:rsidRPr="008977F6">
              <w:t>Account</w:t>
            </w:r>
            <w:r w:rsidRPr="008977F6">
              <w:rPr>
                <w:spacing w:val="-2"/>
              </w:rPr>
              <w:t xml:space="preserve"> </w:t>
            </w:r>
            <w:r w:rsidRPr="008977F6">
              <w:t>Name:</w:t>
            </w:r>
          </w:p>
        </w:tc>
        <w:tc>
          <w:tcPr>
            <w:tcW w:w="4959" w:type="dxa"/>
          </w:tcPr>
          <w:p w14:paraId="5A32F246" w14:textId="77777777" w:rsidR="00E51F7F" w:rsidRPr="008977F6" w:rsidRDefault="00E51F7F">
            <w:pPr>
              <w:pStyle w:val="TableParagraph"/>
              <w:rPr>
                <w:rFonts w:ascii="Times New Roman"/>
                <w:sz w:val="20"/>
              </w:rPr>
            </w:pPr>
          </w:p>
        </w:tc>
      </w:tr>
      <w:tr w:rsidR="00E51F7F" w:rsidRPr="008977F6" w14:paraId="5A32F24A" w14:textId="77777777" w:rsidTr="00F4539B">
        <w:trPr>
          <w:trHeight w:val="861"/>
        </w:trPr>
        <w:tc>
          <w:tcPr>
            <w:tcW w:w="4977" w:type="dxa"/>
          </w:tcPr>
          <w:p w14:paraId="5A32F248" w14:textId="77777777" w:rsidR="00E51F7F" w:rsidRPr="008977F6" w:rsidRDefault="00D0253D">
            <w:pPr>
              <w:pStyle w:val="TableParagraph"/>
              <w:spacing w:line="268" w:lineRule="exact"/>
              <w:ind w:left="107"/>
            </w:pPr>
            <w:r w:rsidRPr="008977F6">
              <w:t>Account</w:t>
            </w:r>
            <w:r w:rsidRPr="008977F6">
              <w:rPr>
                <w:spacing w:val="-1"/>
              </w:rPr>
              <w:t xml:space="preserve"> </w:t>
            </w:r>
            <w:r w:rsidRPr="008977F6">
              <w:t>Number:</w:t>
            </w:r>
          </w:p>
        </w:tc>
        <w:tc>
          <w:tcPr>
            <w:tcW w:w="4959" w:type="dxa"/>
          </w:tcPr>
          <w:p w14:paraId="5A32F249" w14:textId="77777777" w:rsidR="00E51F7F" w:rsidRPr="008977F6" w:rsidRDefault="00E51F7F">
            <w:pPr>
              <w:pStyle w:val="TableParagraph"/>
              <w:rPr>
                <w:rFonts w:ascii="Times New Roman"/>
                <w:sz w:val="20"/>
              </w:rPr>
            </w:pPr>
          </w:p>
        </w:tc>
      </w:tr>
      <w:tr w:rsidR="00E51F7F" w:rsidRPr="008977F6" w14:paraId="5A32F24D" w14:textId="77777777" w:rsidTr="00F4539B">
        <w:trPr>
          <w:trHeight w:val="861"/>
        </w:trPr>
        <w:tc>
          <w:tcPr>
            <w:tcW w:w="4977" w:type="dxa"/>
          </w:tcPr>
          <w:p w14:paraId="5A32F24B" w14:textId="77777777" w:rsidR="00E51F7F" w:rsidRPr="008977F6" w:rsidRDefault="00D0253D">
            <w:pPr>
              <w:pStyle w:val="TableParagraph"/>
              <w:spacing w:line="268" w:lineRule="exact"/>
              <w:ind w:left="107"/>
            </w:pPr>
            <w:r w:rsidRPr="008977F6">
              <w:t>How long</w:t>
            </w:r>
            <w:r w:rsidRPr="008977F6">
              <w:rPr>
                <w:spacing w:val="-1"/>
              </w:rPr>
              <w:t xml:space="preserve"> </w:t>
            </w:r>
            <w:r w:rsidRPr="008977F6">
              <w:t>has this</w:t>
            </w:r>
            <w:r w:rsidRPr="008977F6">
              <w:rPr>
                <w:spacing w:val="-3"/>
              </w:rPr>
              <w:t xml:space="preserve"> </w:t>
            </w:r>
            <w:r w:rsidRPr="008977F6">
              <w:t>Account</w:t>
            </w:r>
            <w:r w:rsidRPr="008977F6">
              <w:rPr>
                <w:spacing w:val="-2"/>
              </w:rPr>
              <w:t xml:space="preserve"> </w:t>
            </w:r>
            <w:r w:rsidRPr="008977F6">
              <w:t>been</w:t>
            </w:r>
            <w:r w:rsidRPr="008977F6">
              <w:rPr>
                <w:spacing w:val="-2"/>
              </w:rPr>
              <w:t xml:space="preserve"> </w:t>
            </w:r>
            <w:r w:rsidRPr="008977F6">
              <w:t>open?</w:t>
            </w:r>
          </w:p>
        </w:tc>
        <w:tc>
          <w:tcPr>
            <w:tcW w:w="4959" w:type="dxa"/>
          </w:tcPr>
          <w:p w14:paraId="5A32F24C" w14:textId="77777777" w:rsidR="00E51F7F" w:rsidRPr="008977F6" w:rsidRDefault="00E51F7F">
            <w:pPr>
              <w:pStyle w:val="TableParagraph"/>
              <w:rPr>
                <w:rFonts w:ascii="Times New Roman"/>
                <w:sz w:val="20"/>
              </w:rPr>
            </w:pPr>
          </w:p>
        </w:tc>
      </w:tr>
    </w:tbl>
    <w:p w14:paraId="50DD5267" w14:textId="77777777" w:rsidR="00F4539B" w:rsidRPr="008977F6" w:rsidRDefault="00F4539B" w:rsidP="00F4539B">
      <w:pPr>
        <w:pStyle w:val="Heading1"/>
        <w:tabs>
          <w:tab w:val="left" w:pos="1181"/>
        </w:tabs>
        <w:spacing w:before="95"/>
        <w:ind w:left="1180" w:firstLine="0"/>
        <w:rPr>
          <w:u w:val="none"/>
        </w:rPr>
      </w:pPr>
    </w:p>
    <w:p w14:paraId="5A32F24E" w14:textId="02DC19FB" w:rsidR="00E51F7F" w:rsidRPr="008977F6" w:rsidRDefault="00D0253D">
      <w:pPr>
        <w:pStyle w:val="Heading1"/>
        <w:numPr>
          <w:ilvl w:val="0"/>
          <w:numId w:val="2"/>
        </w:numPr>
        <w:tabs>
          <w:tab w:val="left" w:pos="1181"/>
        </w:tabs>
        <w:spacing w:before="95"/>
        <w:ind w:hanging="361"/>
        <w:rPr>
          <w:u w:val="none"/>
        </w:rPr>
      </w:pPr>
      <w:r w:rsidRPr="008977F6">
        <w:rPr>
          <w:u w:val="none"/>
        </w:rPr>
        <w:t>Payment</w:t>
      </w:r>
      <w:r w:rsidRPr="008977F6">
        <w:rPr>
          <w:spacing w:val="-4"/>
          <w:u w:val="none"/>
        </w:rPr>
        <w:t xml:space="preserve"> </w:t>
      </w:r>
      <w:r w:rsidRPr="008977F6">
        <w:rPr>
          <w:u w:val="none"/>
        </w:rPr>
        <w:t>Terms:</w:t>
      </w:r>
    </w:p>
    <w:p w14:paraId="5A32F24F" w14:textId="77777777" w:rsidR="00E51F7F" w:rsidRPr="008977F6" w:rsidRDefault="00E51F7F">
      <w:pPr>
        <w:pStyle w:val="BodyText"/>
        <w:spacing w:before="5"/>
        <w:rPr>
          <w:b/>
          <w:sz w:val="16"/>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22"/>
        <w:gridCol w:w="4804"/>
      </w:tblGrid>
      <w:tr w:rsidR="00E51F7F" w:rsidRPr="008977F6" w14:paraId="5A32F252" w14:textId="77777777" w:rsidTr="00F4539B">
        <w:trPr>
          <w:trHeight w:val="960"/>
        </w:trPr>
        <w:tc>
          <w:tcPr>
            <w:tcW w:w="4822" w:type="dxa"/>
          </w:tcPr>
          <w:p w14:paraId="5A32F250" w14:textId="77777777" w:rsidR="00E51F7F" w:rsidRPr="008977F6" w:rsidRDefault="00D0253D">
            <w:pPr>
              <w:pStyle w:val="TableParagraph"/>
              <w:spacing w:line="268" w:lineRule="exact"/>
              <w:ind w:left="107"/>
            </w:pPr>
            <w:r w:rsidRPr="008977F6">
              <w:t>Please</w:t>
            </w:r>
            <w:r w:rsidRPr="008977F6">
              <w:rPr>
                <w:spacing w:val="-2"/>
              </w:rPr>
              <w:t xml:space="preserve"> </w:t>
            </w:r>
            <w:r w:rsidRPr="008977F6">
              <w:t>provide</w:t>
            </w:r>
            <w:r w:rsidRPr="008977F6">
              <w:rPr>
                <w:spacing w:val="-4"/>
              </w:rPr>
              <w:t xml:space="preserve"> </w:t>
            </w:r>
            <w:r w:rsidRPr="008977F6">
              <w:t>your</w:t>
            </w:r>
            <w:r w:rsidRPr="008977F6">
              <w:rPr>
                <w:spacing w:val="-2"/>
              </w:rPr>
              <w:t xml:space="preserve"> </w:t>
            </w:r>
            <w:r w:rsidRPr="008977F6">
              <w:t>payment</w:t>
            </w:r>
            <w:r w:rsidRPr="008977F6">
              <w:rPr>
                <w:spacing w:val="-2"/>
              </w:rPr>
              <w:t xml:space="preserve"> </w:t>
            </w:r>
            <w:r w:rsidRPr="008977F6">
              <w:t>terms?</w:t>
            </w:r>
          </w:p>
        </w:tc>
        <w:tc>
          <w:tcPr>
            <w:tcW w:w="4804" w:type="dxa"/>
          </w:tcPr>
          <w:p w14:paraId="5A32F251" w14:textId="77777777" w:rsidR="00E51F7F" w:rsidRPr="008977F6" w:rsidRDefault="00E51F7F">
            <w:pPr>
              <w:pStyle w:val="TableParagraph"/>
              <w:rPr>
                <w:rFonts w:ascii="Times New Roman"/>
                <w:sz w:val="20"/>
              </w:rPr>
            </w:pPr>
          </w:p>
        </w:tc>
      </w:tr>
      <w:tr w:rsidR="00E51F7F" w:rsidRPr="008977F6" w14:paraId="5A32F256" w14:textId="77777777" w:rsidTr="00F4539B">
        <w:trPr>
          <w:trHeight w:val="976"/>
        </w:trPr>
        <w:tc>
          <w:tcPr>
            <w:tcW w:w="4822" w:type="dxa"/>
          </w:tcPr>
          <w:p w14:paraId="5A32F253" w14:textId="77777777" w:rsidR="00E51F7F" w:rsidRPr="008977F6" w:rsidRDefault="00D0253D">
            <w:pPr>
              <w:pStyle w:val="TableParagraph"/>
              <w:spacing w:line="268" w:lineRule="exact"/>
              <w:ind w:left="107"/>
            </w:pPr>
            <w:r w:rsidRPr="008977F6">
              <w:t>Preferred</w:t>
            </w:r>
            <w:r w:rsidRPr="008977F6">
              <w:rPr>
                <w:spacing w:val="-4"/>
              </w:rPr>
              <w:t xml:space="preserve"> </w:t>
            </w:r>
            <w:r w:rsidRPr="008977F6">
              <w:t>payment</w:t>
            </w:r>
            <w:r w:rsidRPr="008977F6">
              <w:rPr>
                <w:spacing w:val="-4"/>
              </w:rPr>
              <w:t xml:space="preserve"> </w:t>
            </w:r>
            <w:r w:rsidRPr="008977F6">
              <w:t>method:</w:t>
            </w:r>
            <w:r w:rsidRPr="008977F6">
              <w:rPr>
                <w:spacing w:val="-3"/>
              </w:rPr>
              <w:t xml:space="preserve"> </w:t>
            </w:r>
            <w:r w:rsidRPr="008977F6">
              <w:t>(</w:t>
            </w:r>
            <w:proofErr w:type="spellStart"/>
            <w:r w:rsidRPr="008977F6">
              <w:t>cheque</w:t>
            </w:r>
            <w:proofErr w:type="spellEnd"/>
            <w:r w:rsidRPr="008977F6">
              <w:t>/electronic</w:t>
            </w:r>
          </w:p>
          <w:p w14:paraId="5A32F254" w14:textId="77777777" w:rsidR="00E51F7F" w:rsidRPr="008977F6" w:rsidRDefault="00D0253D">
            <w:pPr>
              <w:pStyle w:val="TableParagraph"/>
              <w:spacing w:line="259" w:lineRule="exact"/>
              <w:ind w:left="107"/>
            </w:pPr>
            <w:r w:rsidRPr="008977F6">
              <w:t>payment)</w:t>
            </w:r>
          </w:p>
        </w:tc>
        <w:tc>
          <w:tcPr>
            <w:tcW w:w="4804" w:type="dxa"/>
          </w:tcPr>
          <w:p w14:paraId="5A32F255" w14:textId="77777777" w:rsidR="00E51F7F" w:rsidRPr="008977F6" w:rsidRDefault="00E51F7F">
            <w:pPr>
              <w:pStyle w:val="TableParagraph"/>
              <w:rPr>
                <w:rFonts w:ascii="Times New Roman"/>
                <w:sz w:val="20"/>
              </w:rPr>
            </w:pPr>
          </w:p>
        </w:tc>
      </w:tr>
      <w:tr w:rsidR="00E51F7F" w:rsidRPr="008977F6" w14:paraId="5A32F259" w14:textId="77777777" w:rsidTr="00F4539B">
        <w:trPr>
          <w:trHeight w:val="1545"/>
        </w:trPr>
        <w:tc>
          <w:tcPr>
            <w:tcW w:w="4822" w:type="dxa"/>
          </w:tcPr>
          <w:p w14:paraId="5A32F257" w14:textId="48F45CEE" w:rsidR="00E51F7F" w:rsidRPr="008977F6" w:rsidRDefault="00D0253D" w:rsidP="00B70847">
            <w:pPr>
              <w:pStyle w:val="TableParagraph"/>
              <w:ind w:left="107" w:right="142"/>
            </w:pPr>
            <w:r w:rsidRPr="008977F6">
              <w:t xml:space="preserve">How long is your credit period upon </w:t>
            </w:r>
            <w:r w:rsidR="00B70847" w:rsidRPr="008977F6">
              <w:t>submission of</w:t>
            </w:r>
            <w:r w:rsidRPr="008977F6">
              <w:rPr>
                <w:spacing w:val="1"/>
              </w:rPr>
              <w:t xml:space="preserve"> </w:t>
            </w:r>
            <w:r w:rsidRPr="008977F6">
              <w:t xml:space="preserve">an invoice to </w:t>
            </w:r>
            <w:r w:rsidR="00E66C70" w:rsidRPr="008977F6">
              <w:t>Lifeline Gedo</w:t>
            </w:r>
            <w:r w:rsidRPr="008977F6">
              <w:t>? (</w:t>
            </w:r>
            <w:r w:rsidR="00B70847" w:rsidRPr="008977F6">
              <w:t>s</w:t>
            </w:r>
            <w:r w:rsidR="00484B6F" w:rsidRPr="008977F6">
              <w:t>tarting</w:t>
            </w:r>
            <w:r w:rsidRPr="008977F6">
              <w:t xml:space="preserve"> from the date of</w:t>
            </w:r>
            <w:r w:rsidRPr="008977F6">
              <w:rPr>
                <w:spacing w:val="-47"/>
              </w:rPr>
              <w:t xml:space="preserve"> </w:t>
            </w:r>
            <w:r w:rsidR="000165EE" w:rsidRPr="008977F6">
              <w:rPr>
                <w:spacing w:val="-47"/>
              </w:rPr>
              <w:t xml:space="preserve">  </w:t>
            </w:r>
            <w:r w:rsidR="000165EE" w:rsidRPr="008977F6">
              <w:t>S</w:t>
            </w:r>
            <w:r w:rsidRPr="008977F6">
              <w:t>ubmission)</w:t>
            </w:r>
          </w:p>
        </w:tc>
        <w:tc>
          <w:tcPr>
            <w:tcW w:w="4804" w:type="dxa"/>
          </w:tcPr>
          <w:p w14:paraId="5A32F258" w14:textId="77777777" w:rsidR="00E51F7F" w:rsidRPr="008977F6" w:rsidRDefault="00E51F7F">
            <w:pPr>
              <w:pStyle w:val="TableParagraph"/>
              <w:rPr>
                <w:rFonts w:ascii="Times New Roman"/>
                <w:sz w:val="20"/>
              </w:rPr>
            </w:pPr>
          </w:p>
        </w:tc>
      </w:tr>
    </w:tbl>
    <w:p w14:paraId="5A32F25A" w14:textId="77777777" w:rsidR="00E51F7F" w:rsidRPr="008977F6" w:rsidRDefault="00E51F7F">
      <w:pPr>
        <w:pStyle w:val="BodyText"/>
        <w:rPr>
          <w:b/>
        </w:rPr>
      </w:pPr>
    </w:p>
    <w:p w14:paraId="391DECAB" w14:textId="77777777" w:rsidR="00F4539B" w:rsidRPr="008977F6" w:rsidRDefault="00F4539B">
      <w:pPr>
        <w:pStyle w:val="BodyText"/>
        <w:rPr>
          <w:b/>
        </w:rPr>
      </w:pPr>
    </w:p>
    <w:p w14:paraId="31941346" w14:textId="77777777" w:rsidR="00F4539B" w:rsidRPr="008977F6" w:rsidRDefault="00F4539B">
      <w:pPr>
        <w:pStyle w:val="BodyText"/>
        <w:rPr>
          <w:b/>
        </w:rPr>
      </w:pPr>
    </w:p>
    <w:p w14:paraId="53E5A456" w14:textId="77777777" w:rsidR="00F4539B" w:rsidRPr="008977F6" w:rsidRDefault="00F4539B">
      <w:pPr>
        <w:pStyle w:val="BodyText"/>
        <w:rPr>
          <w:b/>
        </w:rPr>
      </w:pPr>
    </w:p>
    <w:p w14:paraId="5A32F25B" w14:textId="77777777" w:rsidR="00E51F7F" w:rsidRPr="008977F6" w:rsidRDefault="00D0253D">
      <w:pPr>
        <w:pStyle w:val="ListParagraph"/>
        <w:numPr>
          <w:ilvl w:val="0"/>
          <w:numId w:val="2"/>
        </w:numPr>
        <w:tabs>
          <w:tab w:val="left" w:pos="1181"/>
        </w:tabs>
        <w:spacing w:before="189"/>
        <w:ind w:hanging="361"/>
        <w:rPr>
          <w:b/>
        </w:rPr>
      </w:pPr>
      <w:r w:rsidRPr="008977F6">
        <w:rPr>
          <w:b/>
        </w:rPr>
        <w:t>Product</w:t>
      </w:r>
      <w:r w:rsidRPr="008977F6">
        <w:rPr>
          <w:b/>
          <w:spacing w:val="-5"/>
        </w:rPr>
        <w:t xml:space="preserve"> </w:t>
      </w:r>
      <w:r w:rsidRPr="008977F6">
        <w:rPr>
          <w:b/>
        </w:rPr>
        <w:t>Information</w:t>
      </w:r>
    </w:p>
    <w:p w14:paraId="5A32F25C" w14:textId="77777777" w:rsidR="00E51F7F" w:rsidRPr="008977F6" w:rsidRDefault="00E51F7F">
      <w:pPr>
        <w:pStyle w:val="BodyText"/>
        <w:spacing w:before="7"/>
        <w:rPr>
          <w:b/>
          <w:sz w:val="16"/>
        </w:rPr>
      </w:pPr>
    </w:p>
    <w:tbl>
      <w:tblPr>
        <w:tblW w:w="0" w:type="auto"/>
        <w:tblInd w:w="4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03"/>
        <w:gridCol w:w="5004"/>
      </w:tblGrid>
      <w:tr w:rsidR="00E51F7F" w:rsidRPr="008977F6" w14:paraId="5A32F262" w14:textId="77777777" w:rsidTr="00DC7CF1">
        <w:trPr>
          <w:trHeight w:val="580"/>
        </w:trPr>
        <w:tc>
          <w:tcPr>
            <w:tcW w:w="4903" w:type="dxa"/>
            <w:tcBorders>
              <w:bottom w:val="single" w:sz="4" w:space="0" w:color="auto"/>
            </w:tcBorders>
          </w:tcPr>
          <w:p w14:paraId="5A32F260" w14:textId="38661463" w:rsidR="00E51F7F" w:rsidRPr="008977F6" w:rsidRDefault="00D0253D" w:rsidP="00DC7CF1">
            <w:pPr>
              <w:pStyle w:val="TableParagraph"/>
              <w:ind w:left="107" w:right="541"/>
            </w:pPr>
            <w:r w:rsidRPr="008977F6">
              <w:t xml:space="preserve">Provide sample picture of the available </w:t>
            </w:r>
            <w:r w:rsidR="000C5968">
              <w:t>Seeds and</w:t>
            </w:r>
            <w:r w:rsidR="00DC7CF1" w:rsidRPr="008977F6">
              <w:t xml:space="preserve"> </w:t>
            </w:r>
            <w:r w:rsidR="00B70847" w:rsidRPr="008977F6">
              <w:t>F</w:t>
            </w:r>
            <w:r w:rsidR="000C5968">
              <w:t xml:space="preserve">arm tools </w:t>
            </w:r>
            <w:r w:rsidR="00DC7CF1" w:rsidRPr="008977F6">
              <w:t>(c</w:t>
            </w:r>
            <w:r w:rsidR="000B0983">
              <w:t>arton for seeds and</w:t>
            </w:r>
            <w:r w:rsidR="00DC7CF1" w:rsidRPr="008977F6">
              <w:t xml:space="preserve"> sachets for seeds)</w:t>
            </w:r>
          </w:p>
        </w:tc>
        <w:tc>
          <w:tcPr>
            <w:tcW w:w="5004" w:type="dxa"/>
            <w:tcBorders>
              <w:bottom w:val="single" w:sz="4" w:space="0" w:color="auto"/>
            </w:tcBorders>
          </w:tcPr>
          <w:p w14:paraId="5A32F261" w14:textId="77777777" w:rsidR="00E51F7F" w:rsidRPr="008977F6" w:rsidRDefault="00E51F7F">
            <w:pPr>
              <w:pStyle w:val="TableParagraph"/>
              <w:rPr>
                <w:rFonts w:ascii="Times New Roman"/>
                <w:sz w:val="20"/>
              </w:rPr>
            </w:pPr>
          </w:p>
        </w:tc>
      </w:tr>
    </w:tbl>
    <w:p w14:paraId="5A32F26B" w14:textId="77777777" w:rsidR="00E51F7F" w:rsidRPr="008977F6" w:rsidRDefault="00E51F7F">
      <w:pPr>
        <w:pStyle w:val="BodyText"/>
        <w:spacing w:before="3"/>
        <w:rPr>
          <w:b/>
          <w:sz w:val="18"/>
        </w:rPr>
      </w:pPr>
    </w:p>
    <w:p w14:paraId="576FF07E" w14:textId="77777777" w:rsidR="0085105F" w:rsidRPr="008977F6" w:rsidRDefault="0085105F">
      <w:pPr>
        <w:pStyle w:val="BodyText"/>
        <w:spacing w:before="3"/>
        <w:rPr>
          <w:b/>
          <w:sz w:val="18"/>
        </w:rPr>
      </w:pPr>
    </w:p>
    <w:p w14:paraId="5A32F26C" w14:textId="77777777" w:rsidR="00E51F7F" w:rsidRPr="008977F6" w:rsidRDefault="00D0253D">
      <w:pPr>
        <w:pStyle w:val="Heading1"/>
        <w:numPr>
          <w:ilvl w:val="0"/>
          <w:numId w:val="2"/>
        </w:numPr>
        <w:tabs>
          <w:tab w:val="left" w:pos="1230"/>
          <w:tab w:val="left" w:pos="1231"/>
        </w:tabs>
        <w:spacing w:before="57"/>
        <w:ind w:left="1230" w:hanging="411"/>
        <w:rPr>
          <w:u w:val="none"/>
        </w:rPr>
      </w:pPr>
      <w:r w:rsidRPr="008977F6">
        <w:rPr>
          <w:u w:val="none"/>
        </w:rPr>
        <w:t>Delivery</w:t>
      </w:r>
      <w:r w:rsidRPr="008977F6">
        <w:rPr>
          <w:spacing w:val="-4"/>
          <w:u w:val="none"/>
        </w:rPr>
        <w:t xml:space="preserve"> </w:t>
      </w:r>
      <w:r w:rsidRPr="008977F6">
        <w:rPr>
          <w:u w:val="none"/>
        </w:rPr>
        <w:t>Terms</w:t>
      </w:r>
      <w:r w:rsidRPr="008977F6">
        <w:rPr>
          <w:spacing w:val="-2"/>
          <w:u w:val="none"/>
        </w:rPr>
        <w:t xml:space="preserve"> </w:t>
      </w:r>
      <w:r w:rsidRPr="008977F6">
        <w:rPr>
          <w:u w:val="none"/>
        </w:rPr>
        <w:t>and</w:t>
      </w:r>
      <w:r w:rsidRPr="008977F6">
        <w:rPr>
          <w:spacing w:val="-3"/>
          <w:u w:val="none"/>
        </w:rPr>
        <w:t xml:space="preserve"> </w:t>
      </w:r>
      <w:r w:rsidRPr="008977F6">
        <w:rPr>
          <w:u w:val="none"/>
        </w:rPr>
        <w:t>Price</w:t>
      </w:r>
      <w:r w:rsidRPr="008977F6">
        <w:rPr>
          <w:spacing w:val="-7"/>
          <w:u w:val="none"/>
        </w:rPr>
        <w:t xml:space="preserve"> </w:t>
      </w:r>
      <w:r w:rsidRPr="008977F6">
        <w:rPr>
          <w:u w:val="none"/>
        </w:rPr>
        <w:t>Validity</w:t>
      </w:r>
    </w:p>
    <w:p w14:paraId="5A32F26D" w14:textId="77777777" w:rsidR="00E51F7F" w:rsidRPr="008977F6" w:rsidRDefault="00E51F7F">
      <w:pPr>
        <w:pStyle w:val="BodyText"/>
        <w:spacing w:before="5"/>
        <w:rPr>
          <w:b/>
          <w:sz w:val="16"/>
        </w:rPr>
      </w:pPr>
    </w:p>
    <w:tbl>
      <w:tblPr>
        <w:tblW w:w="0" w:type="auto"/>
        <w:tblInd w:w="6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537"/>
        <w:gridCol w:w="4773"/>
      </w:tblGrid>
      <w:tr w:rsidR="00E51F7F" w:rsidRPr="008977F6" w14:paraId="5A32F270" w14:textId="77777777">
        <w:trPr>
          <w:trHeight w:val="813"/>
        </w:trPr>
        <w:tc>
          <w:tcPr>
            <w:tcW w:w="4537" w:type="dxa"/>
          </w:tcPr>
          <w:p w14:paraId="5A32F26E" w14:textId="14477EF0" w:rsidR="00E51F7F" w:rsidRPr="008977F6" w:rsidRDefault="00D0253D" w:rsidP="00663B48">
            <w:pPr>
              <w:pStyle w:val="TableParagraph"/>
              <w:ind w:left="107" w:right="186"/>
            </w:pPr>
            <w:r w:rsidRPr="008977F6">
              <w:t>Are you able to deliver the supplies to the Final</w:t>
            </w:r>
            <w:r w:rsidRPr="008977F6">
              <w:rPr>
                <w:spacing w:val="-47"/>
              </w:rPr>
              <w:t xml:space="preserve"> </w:t>
            </w:r>
            <w:r w:rsidRPr="008977F6">
              <w:t>destination</w:t>
            </w:r>
            <w:r w:rsidRPr="008977F6">
              <w:rPr>
                <w:spacing w:val="-4"/>
              </w:rPr>
              <w:t xml:space="preserve"> </w:t>
            </w:r>
            <w:r w:rsidRPr="008977F6">
              <w:t>(</w:t>
            </w:r>
            <w:proofErr w:type="spellStart"/>
            <w:r w:rsidR="00663B48">
              <w:t>Jubaland</w:t>
            </w:r>
            <w:proofErr w:type="spellEnd"/>
            <w:r w:rsidR="00663B48">
              <w:t xml:space="preserve"> and </w:t>
            </w:r>
            <w:proofErr w:type="spellStart"/>
            <w:r w:rsidR="00663B48">
              <w:t>Benadir</w:t>
            </w:r>
            <w:proofErr w:type="spellEnd"/>
            <w:r w:rsidR="00663B48">
              <w:t xml:space="preserve"> states</w:t>
            </w:r>
            <w:r w:rsidR="00C63D12">
              <w:t>)</w:t>
            </w:r>
          </w:p>
        </w:tc>
        <w:tc>
          <w:tcPr>
            <w:tcW w:w="4773" w:type="dxa"/>
          </w:tcPr>
          <w:p w14:paraId="5A32F26F" w14:textId="77777777" w:rsidR="00E51F7F" w:rsidRPr="008977F6" w:rsidRDefault="00E51F7F">
            <w:pPr>
              <w:pStyle w:val="TableParagraph"/>
              <w:rPr>
                <w:rFonts w:ascii="Times New Roman"/>
                <w:sz w:val="20"/>
              </w:rPr>
            </w:pPr>
          </w:p>
        </w:tc>
      </w:tr>
      <w:tr w:rsidR="00E51F7F" w:rsidRPr="008977F6" w14:paraId="5A32F273" w14:textId="77777777">
        <w:trPr>
          <w:trHeight w:val="688"/>
        </w:trPr>
        <w:tc>
          <w:tcPr>
            <w:tcW w:w="4537" w:type="dxa"/>
          </w:tcPr>
          <w:p w14:paraId="5A32F271" w14:textId="0631E7F4" w:rsidR="00E51F7F" w:rsidRPr="008977F6" w:rsidRDefault="00D0253D">
            <w:pPr>
              <w:pStyle w:val="TableParagraph"/>
              <w:ind w:left="107" w:right="160"/>
            </w:pPr>
            <w:r w:rsidRPr="008977F6">
              <w:t>What is your delivery lead-time for the supplies</w:t>
            </w:r>
            <w:r w:rsidRPr="008977F6">
              <w:rPr>
                <w:spacing w:val="-47"/>
              </w:rPr>
              <w:t xml:space="preserve"> </w:t>
            </w:r>
            <w:r w:rsidRPr="008977F6">
              <w:t>upon</w:t>
            </w:r>
            <w:r w:rsidRPr="008977F6">
              <w:rPr>
                <w:spacing w:val="-2"/>
              </w:rPr>
              <w:t xml:space="preserve"> </w:t>
            </w:r>
            <w:r w:rsidRPr="008977F6">
              <w:t>signing</w:t>
            </w:r>
            <w:r w:rsidRPr="008977F6">
              <w:rPr>
                <w:spacing w:val="-1"/>
              </w:rPr>
              <w:t xml:space="preserve"> </w:t>
            </w:r>
            <w:r w:rsidR="00B70847" w:rsidRPr="008977F6">
              <w:t>a</w:t>
            </w:r>
            <w:r w:rsidRPr="008977F6">
              <w:rPr>
                <w:spacing w:val="1"/>
              </w:rPr>
              <w:t xml:space="preserve"> </w:t>
            </w:r>
            <w:r w:rsidRPr="008977F6">
              <w:t>contract</w:t>
            </w:r>
            <w:r w:rsidR="00B70847" w:rsidRPr="008977F6">
              <w:t xml:space="preserve"> with LLG</w:t>
            </w:r>
            <w:r w:rsidRPr="008977F6">
              <w:t>?</w:t>
            </w:r>
          </w:p>
        </w:tc>
        <w:tc>
          <w:tcPr>
            <w:tcW w:w="4773" w:type="dxa"/>
          </w:tcPr>
          <w:p w14:paraId="5A32F272" w14:textId="77777777" w:rsidR="00E51F7F" w:rsidRPr="008977F6" w:rsidRDefault="00E51F7F">
            <w:pPr>
              <w:pStyle w:val="TableParagraph"/>
              <w:rPr>
                <w:rFonts w:ascii="Times New Roman"/>
                <w:sz w:val="20"/>
              </w:rPr>
            </w:pPr>
          </w:p>
        </w:tc>
      </w:tr>
      <w:tr w:rsidR="00E51F7F" w:rsidRPr="008977F6" w14:paraId="5A32F276" w14:textId="77777777">
        <w:trPr>
          <w:trHeight w:val="549"/>
        </w:trPr>
        <w:tc>
          <w:tcPr>
            <w:tcW w:w="4537" w:type="dxa"/>
          </w:tcPr>
          <w:p w14:paraId="5A32F274" w14:textId="77777777" w:rsidR="00E51F7F" w:rsidRPr="008977F6" w:rsidRDefault="00D0253D">
            <w:pPr>
              <w:pStyle w:val="TableParagraph"/>
              <w:spacing w:line="268" w:lineRule="exact"/>
              <w:ind w:left="107"/>
            </w:pPr>
            <w:r w:rsidRPr="008977F6">
              <w:t>How long</w:t>
            </w:r>
            <w:r w:rsidRPr="008977F6">
              <w:rPr>
                <w:spacing w:val="-2"/>
              </w:rPr>
              <w:t xml:space="preserve"> </w:t>
            </w:r>
            <w:r w:rsidRPr="008977F6">
              <w:t>is</w:t>
            </w:r>
            <w:r w:rsidRPr="008977F6">
              <w:rPr>
                <w:spacing w:val="-2"/>
              </w:rPr>
              <w:t xml:space="preserve"> </w:t>
            </w:r>
            <w:r w:rsidRPr="008977F6">
              <w:t>your</w:t>
            </w:r>
            <w:r w:rsidRPr="008977F6">
              <w:rPr>
                <w:spacing w:val="-4"/>
              </w:rPr>
              <w:t xml:space="preserve"> </w:t>
            </w:r>
            <w:r w:rsidRPr="008977F6">
              <w:t>quoted price</w:t>
            </w:r>
            <w:r w:rsidRPr="008977F6">
              <w:rPr>
                <w:spacing w:val="-1"/>
              </w:rPr>
              <w:t xml:space="preserve"> </w:t>
            </w:r>
            <w:r w:rsidRPr="008977F6">
              <w:t>valid?</w:t>
            </w:r>
          </w:p>
        </w:tc>
        <w:tc>
          <w:tcPr>
            <w:tcW w:w="4773" w:type="dxa"/>
          </w:tcPr>
          <w:p w14:paraId="5A32F275" w14:textId="77777777" w:rsidR="00E51F7F" w:rsidRPr="008977F6" w:rsidRDefault="00E51F7F">
            <w:pPr>
              <w:pStyle w:val="TableParagraph"/>
              <w:rPr>
                <w:rFonts w:ascii="Times New Roman"/>
                <w:sz w:val="20"/>
              </w:rPr>
            </w:pPr>
          </w:p>
        </w:tc>
      </w:tr>
    </w:tbl>
    <w:p w14:paraId="5A32F277" w14:textId="77777777" w:rsidR="00E51F7F" w:rsidRPr="008977F6" w:rsidRDefault="00E51F7F">
      <w:pPr>
        <w:rPr>
          <w:rFonts w:ascii="Times New Roman"/>
          <w:sz w:val="20"/>
        </w:rPr>
        <w:sectPr w:rsidR="00E51F7F" w:rsidRPr="008977F6">
          <w:headerReference w:type="default" r:id="rId19"/>
          <w:pgSz w:w="11910" w:h="16840"/>
          <w:pgMar w:top="900" w:right="500" w:bottom="280" w:left="980" w:header="715" w:footer="0" w:gutter="0"/>
          <w:cols w:space="720"/>
        </w:sectPr>
      </w:pPr>
    </w:p>
    <w:p w14:paraId="5A32F278" w14:textId="51E6B7DA" w:rsidR="00E51F7F" w:rsidRPr="008977F6" w:rsidRDefault="00D0253D" w:rsidP="00FB30DD">
      <w:pPr>
        <w:tabs>
          <w:tab w:val="left" w:pos="7211"/>
        </w:tabs>
        <w:spacing w:before="40"/>
        <w:ind w:left="149"/>
        <w:jc w:val="center"/>
        <w:rPr>
          <w:sz w:val="16"/>
        </w:rPr>
      </w:pPr>
      <w:r w:rsidRPr="008977F6">
        <w:rPr>
          <w:sz w:val="16"/>
        </w:rPr>
        <w:lastRenderedPageBreak/>
        <w:t>Tender</w:t>
      </w:r>
      <w:r w:rsidRPr="008977F6">
        <w:rPr>
          <w:spacing w:val="-3"/>
          <w:sz w:val="16"/>
        </w:rPr>
        <w:t xml:space="preserve"> </w:t>
      </w:r>
      <w:r w:rsidRPr="008977F6">
        <w:rPr>
          <w:sz w:val="16"/>
        </w:rPr>
        <w:t>Dossier</w:t>
      </w:r>
      <w:r w:rsidRPr="008977F6">
        <w:rPr>
          <w:spacing w:val="-1"/>
          <w:sz w:val="16"/>
        </w:rPr>
        <w:t xml:space="preserve"> </w:t>
      </w:r>
      <w:r w:rsidRPr="008977F6">
        <w:rPr>
          <w:sz w:val="16"/>
        </w:rPr>
        <w:t>–</w:t>
      </w:r>
      <w:r w:rsidRPr="008977F6">
        <w:rPr>
          <w:spacing w:val="-4"/>
          <w:sz w:val="16"/>
        </w:rPr>
        <w:t xml:space="preserve"> </w:t>
      </w:r>
      <w:r w:rsidRPr="008977F6">
        <w:rPr>
          <w:sz w:val="16"/>
        </w:rPr>
        <w:t>1c.</w:t>
      </w:r>
      <w:r w:rsidRPr="008977F6">
        <w:rPr>
          <w:spacing w:val="-1"/>
          <w:sz w:val="16"/>
        </w:rPr>
        <w:t xml:space="preserve"> </w:t>
      </w:r>
      <w:r w:rsidRPr="008977F6">
        <w:rPr>
          <w:sz w:val="16"/>
        </w:rPr>
        <w:t>Tenderer’s</w:t>
      </w:r>
      <w:r w:rsidRPr="008977F6">
        <w:rPr>
          <w:spacing w:val="-3"/>
          <w:sz w:val="16"/>
        </w:rPr>
        <w:t xml:space="preserve"> </w:t>
      </w:r>
      <w:r w:rsidRPr="008977F6">
        <w:rPr>
          <w:sz w:val="16"/>
        </w:rPr>
        <w:t>Relevant</w:t>
      </w:r>
      <w:r w:rsidRPr="008977F6">
        <w:rPr>
          <w:spacing w:val="-3"/>
          <w:sz w:val="16"/>
        </w:rPr>
        <w:t xml:space="preserve"> </w:t>
      </w:r>
      <w:r w:rsidRPr="008977F6">
        <w:rPr>
          <w:sz w:val="16"/>
        </w:rPr>
        <w:t>Experience</w:t>
      </w:r>
      <w:r w:rsidRPr="008977F6">
        <w:rPr>
          <w:sz w:val="16"/>
        </w:rPr>
        <w:tab/>
      </w:r>
      <w:r w:rsidR="00E66C70" w:rsidRPr="008977F6">
        <w:rPr>
          <w:sz w:val="16"/>
        </w:rPr>
        <w:t>Lifeline Gedo</w:t>
      </w:r>
    </w:p>
    <w:p w14:paraId="5A32F279" w14:textId="1A190CA1" w:rsidR="00E51F7F" w:rsidRPr="008977F6" w:rsidRDefault="00D0253D">
      <w:pPr>
        <w:pStyle w:val="BodyText"/>
        <w:spacing w:line="36" w:lineRule="exact"/>
        <w:ind w:left="105"/>
        <w:rPr>
          <w:sz w:val="3"/>
        </w:rPr>
      </w:pPr>
      <w:r w:rsidRPr="008977F6">
        <w:rPr>
          <w:noProof/>
          <w:sz w:val="3"/>
          <w:lang w:val="en-GB" w:eastAsia="en-GB"/>
        </w:rPr>
        <mc:AlternateContent>
          <mc:Choice Requires="wpg">
            <w:drawing>
              <wp:inline distT="0" distB="0" distL="0" distR="0" wp14:anchorId="5A32F35C" wp14:editId="5EFAA1EF">
                <wp:extent cx="9420860" cy="22225"/>
                <wp:effectExtent l="3175" t="1905" r="5715" b="4445"/>
                <wp:docPr id="33" name="Group 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420860" cy="22225"/>
                          <a:chOff x="0" y="0"/>
                          <a:chExt cx="14836" cy="35"/>
                        </a:xfrm>
                      </wpg:grpSpPr>
                      <wps:wsp>
                        <wps:cNvPr id="34" name="Line 17"/>
                        <wps:cNvCnPr>
                          <a:cxnSpLocks noChangeShapeType="1"/>
                        </wps:cNvCnPr>
                        <wps:spPr bwMode="auto">
                          <a:xfrm>
                            <a:off x="8" y="8"/>
                            <a:ext cx="14821" cy="20"/>
                          </a:xfrm>
                          <a:prstGeom prst="line">
                            <a:avLst/>
                          </a:prstGeom>
                          <a:noFill/>
                          <a:ln w="9525">
                            <a:solidFill>
                              <a:srgbClr val="007B58"/>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06BD77A4" id="Group 16" o:spid="_x0000_s1026" style="width:741.8pt;height:1.75pt;mso-position-horizontal-relative:char;mso-position-vertical-relative:line" coordsize="1483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">
                <v:line id="Line 17" o:spid="_x0000_s1027" style="position:absolute;visibility:visible;mso-wrap-style:square" from="8,8" to="14829,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" strokecolor="#007b58"/>
                <w10:anchorlock/>
              </v:group>
            </w:pict>
          </mc:Fallback>
        </mc:AlternateContent>
      </w:r>
    </w:p>
    <w:p w14:paraId="5A32F27A" w14:textId="3A63371F" w:rsidR="00E51F7F" w:rsidRPr="008977F6" w:rsidRDefault="00E51F7F">
      <w:pPr>
        <w:pStyle w:val="BodyText"/>
        <w:rPr>
          <w:sz w:val="20"/>
        </w:rPr>
      </w:pPr>
    </w:p>
    <w:p w14:paraId="5A32F27B" w14:textId="424494A8" w:rsidR="00E51F7F" w:rsidRPr="008977F6" w:rsidRDefault="00E51F7F">
      <w:pPr>
        <w:pStyle w:val="BodyText"/>
        <w:rPr>
          <w:sz w:val="20"/>
        </w:rPr>
      </w:pPr>
    </w:p>
    <w:p w14:paraId="5A32F27C" w14:textId="5C07C88C" w:rsidR="00E51F7F" w:rsidRPr="008977F6" w:rsidRDefault="00F70BE5">
      <w:pPr>
        <w:pStyle w:val="BodyText"/>
        <w:spacing w:before="7"/>
        <w:rPr>
          <w:sz w:val="19"/>
        </w:rPr>
      </w:pPr>
      <w:r w:rsidRPr="008977F6">
        <w:rPr>
          <w:noProof/>
          <w:lang w:val="en-GB" w:eastAsia="en-GB"/>
        </w:rPr>
        <mc:AlternateContent>
          <mc:Choice Requires="wpg">
            <w:drawing>
              <wp:anchor distT="0" distB="0" distL="0" distR="0" simplePos="0" relativeHeight="487591424" behindDoc="1" locked="0" layoutInCell="1" allowOverlap="1" wp14:anchorId="5A32F35E" wp14:editId="31A582B2">
                <wp:simplePos x="0" y="0"/>
                <wp:positionH relativeFrom="margin">
                  <wp:align>left</wp:align>
                </wp:positionH>
                <wp:positionV relativeFrom="paragraph">
                  <wp:posOffset>133350</wp:posOffset>
                </wp:positionV>
                <wp:extent cx="9172575" cy="706120"/>
                <wp:effectExtent l="0" t="0" r="9525" b="17780"/>
                <wp:wrapTopAndBottom/>
                <wp:docPr id="27" name="Group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172575" cy="706120"/>
                          <a:chOff x="998" y="278"/>
                          <a:chExt cx="14803" cy="1033"/>
                        </a:xfrm>
                      </wpg:grpSpPr>
                      <wps:wsp>
                        <wps:cNvPr id="28" name="Rectangle 15"/>
                        <wps:cNvSpPr>
                          <a:spLocks noChangeArrowheads="1"/>
                        </wps:cNvSpPr>
                        <wps:spPr bwMode="auto">
                          <a:xfrm>
                            <a:off x="1101" y="278"/>
                            <a:ext cx="14700" cy="749"/>
                          </a:xfrm>
                          <a:prstGeom prst="rect">
                            <a:avLst/>
                          </a:prstGeom>
                          <a:solidFill>
                            <a:srgbClr val="007B5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0" name="Text Box 13"/>
                        <wps:cNvSpPr txBox="1">
                          <a:spLocks noChangeArrowheads="1"/>
                        </wps:cNvSpPr>
                        <wps:spPr bwMode="auto">
                          <a:xfrm>
                            <a:off x="3518" y="1032"/>
                            <a:ext cx="12040" cy="279"/>
                          </a:xfrm>
                          <a:prstGeom prst="rect">
                            <a:avLst/>
                          </a:prstGeom>
                          <a:noFill/>
                          <a:ln w="6097">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14:paraId="5A32F386" w14:textId="658861B2" w:rsidR="001E240C" w:rsidRDefault="001E240C" w:rsidP="004B4B3A">
                              <w:pPr>
                                <w:spacing w:before="1"/>
                                <w:ind w:left="103"/>
                                <w:rPr>
                                  <w:b/>
                                  <w:sz w:val="20"/>
                                </w:rPr>
                              </w:pPr>
                              <w:r w:rsidRPr="008977F6">
                                <w:rPr>
                                  <w:rFonts w:asciiTheme="minorHAnsi" w:hAnsiTheme="minorHAnsi" w:cstheme="minorHAnsi"/>
                                </w:rPr>
                                <w:t>LLG/GEDO/SEEDS/TOOLS/AUG/2024</w:t>
                              </w:r>
                            </w:p>
                          </w:txbxContent>
                        </wps:txbx>
                        <wps:bodyPr rot="0" vert="horz" wrap="square" lIns="0" tIns="0" rIns="0" bIns="0" anchor="t" anchorCtr="0" upright="1">
                          <a:noAutofit/>
                        </wps:bodyPr>
                      </wps:wsp>
                      <wps:wsp>
                        <wps:cNvPr id="31" name="Text Box 12"/>
                        <wps:cNvSpPr txBox="1">
                          <a:spLocks noChangeArrowheads="1"/>
                        </wps:cNvSpPr>
                        <wps:spPr bwMode="auto">
                          <a:xfrm>
                            <a:off x="998" y="1032"/>
                            <a:ext cx="2521" cy="279"/>
                          </a:xfrm>
                          <a:prstGeom prst="rect">
                            <a:avLst/>
                          </a:prstGeom>
                          <a:solidFill>
                            <a:srgbClr val="007B58"/>
                          </a:solidFill>
                          <a:ln w="6096">
                            <a:solidFill>
                              <a:srgbClr val="000000"/>
                            </a:solidFill>
                            <a:prstDash val="solid"/>
                            <a:miter lim="800000"/>
                            <a:headEnd/>
                            <a:tailEnd/>
                          </a:ln>
                        </wps:spPr>
                        <wps:txbx>
                          <w:txbxContent>
                            <w:p w14:paraId="5A32F387" w14:textId="77777777" w:rsidR="001E240C" w:rsidRDefault="001E240C">
                              <w:pPr>
                                <w:spacing w:line="268" w:lineRule="exact"/>
                                <w:ind w:left="103"/>
                                <w:rPr>
                                  <w:b/>
                                </w:rPr>
                              </w:pPr>
                              <w:r>
                                <w:rPr>
                                  <w:b/>
                                  <w:color w:val="FFFFFF"/>
                                </w:rPr>
                                <w:t>Tender</w:t>
                              </w:r>
                              <w:r>
                                <w:rPr>
                                  <w:b/>
                                  <w:color w:val="FFFFFF"/>
                                  <w:spacing w:val="-2"/>
                                </w:rPr>
                                <w:t xml:space="preserve"> </w:t>
                              </w:r>
                              <w:r>
                                <w:rPr>
                                  <w:b/>
                                  <w:color w:val="FFFFFF"/>
                                </w:rPr>
                                <w:t>Reference:</w:t>
                              </w:r>
                            </w:p>
                          </w:txbxContent>
                        </wps:txbx>
                        <wps:bodyPr rot="0" vert="horz" wrap="square" lIns="0" tIns="0" rIns="0" bIns="0" anchor="t" anchorCtr="0" upright="1">
                          <a:noAutofit/>
                        </wps:bodyPr>
                      </wps:wsp>
                      <wps:wsp>
                        <wps:cNvPr id="32" name="Text Box 11"/>
                        <wps:cNvSpPr txBox="1">
                          <a:spLocks noChangeArrowheads="1"/>
                        </wps:cNvSpPr>
                        <wps:spPr bwMode="auto">
                          <a:xfrm>
                            <a:off x="1101" y="399"/>
                            <a:ext cx="13082" cy="62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2F388" w14:textId="77777777" w:rsidR="001E240C" w:rsidRPr="00F70BE5" w:rsidRDefault="001E240C">
                              <w:pPr>
                                <w:spacing w:before="7"/>
                                <w:rPr>
                                  <w:b/>
                                  <w:bCs/>
                                  <w:color w:val="FFFFFF" w:themeColor="background1"/>
                                  <w:sz w:val="19"/>
                                </w:rPr>
                              </w:pPr>
                            </w:p>
                            <w:p w14:paraId="5A32F389" w14:textId="01E0879E" w:rsidR="001E240C" w:rsidRPr="00F70BE5" w:rsidRDefault="001E240C" w:rsidP="009E1504">
                              <w:pPr>
                                <w:pStyle w:val="BodyText"/>
                                <w:jc w:val="center"/>
                                <w:rPr>
                                  <w:b/>
                                  <w:bCs/>
                                  <w:color w:val="FFFFFF" w:themeColor="background1"/>
                                </w:rPr>
                              </w:pPr>
                              <w:r w:rsidRPr="00F70BE5">
                                <w:rPr>
                                  <w:b/>
                                  <w:bCs/>
                                  <w:color w:val="FFFFFF" w:themeColor="background1"/>
                                </w:rPr>
                                <w:t>1c.</w:t>
                              </w:r>
                              <w:r w:rsidRPr="00F70BE5">
                                <w:rPr>
                                  <w:b/>
                                  <w:bCs/>
                                  <w:color w:val="FFFFFF" w:themeColor="background1"/>
                                  <w:spacing w:val="-3"/>
                                </w:rPr>
                                <w:t xml:space="preserve"> </w:t>
                              </w:r>
                              <w:r w:rsidRPr="00F70BE5">
                                <w:rPr>
                                  <w:b/>
                                  <w:bCs/>
                                  <w:color w:val="FFFFFF" w:themeColor="background1"/>
                                </w:rPr>
                                <w:t>Tenderer</w:t>
                              </w:r>
                              <w:r>
                                <w:rPr>
                                  <w:b/>
                                  <w:bCs/>
                                  <w:color w:val="FFFFFF" w:themeColor="background1"/>
                                </w:rPr>
                                <w:t>’</w:t>
                              </w:r>
                              <w:r w:rsidRPr="00F70BE5">
                                <w:rPr>
                                  <w:b/>
                                  <w:bCs/>
                                  <w:color w:val="FFFFFF" w:themeColor="background1"/>
                                </w:rPr>
                                <w:t>s</w:t>
                              </w:r>
                              <w:r w:rsidRPr="00F70BE5">
                                <w:rPr>
                                  <w:b/>
                                  <w:bCs/>
                                  <w:color w:val="FFFFFF" w:themeColor="background1"/>
                                  <w:spacing w:val="-3"/>
                                </w:rPr>
                                <w:t xml:space="preserve"> </w:t>
                              </w:r>
                              <w:r w:rsidRPr="00F70BE5">
                                <w:rPr>
                                  <w:b/>
                                  <w:bCs/>
                                  <w:color w:val="FFFFFF" w:themeColor="background1"/>
                                </w:rPr>
                                <w:t>Relevant</w:t>
                              </w:r>
                              <w:r w:rsidRPr="00F70BE5">
                                <w:rPr>
                                  <w:b/>
                                  <w:bCs/>
                                  <w:color w:val="FFFFFF" w:themeColor="background1"/>
                                  <w:spacing w:val="-4"/>
                                </w:rPr>
                                <w:t xml:space="preserve"> </w:t>
                              </w:r>
                              <w:r w:rsidRPr="00F70BE5">
                                <w:rPr>
                                  <w:b/>
                                  <w:bCs/>
                                  <w:color w:val="FFFFFF" w:themeColor="background1"/>
                                </w:rPr>
                                <w:t>Experience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5A32F35E" id="Group 10" o:spid="_x0000_s1044" style="position:absolute;margin-left:0;margin-top:10.5pt;width:722.25pt;height:55.6pt;z-index:-15725056;mso-wrap-distance-left:0;mso-wrap-distance-right:0;mso-position-horizontal:left;mso-position-horizontal-relative:margin;mso-position-vertical-relative:text" coordorigin="998,278" coordsize="14803,103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">
                <v:rect id="Rectangle 15" o:spid="_x0000_s1045" style="position:absolute;left:1101;top:278;width:14700;height:74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" fillcolor="#007b58" stroked="f"/>
                <v:shape id="_x0000_s1046" type="#_x0000_t202" style="position:absolute;left:3518;top:1032;width:12040;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" filled="f" strokeweight=".16936mm">
                  <v:textbox inset="0,0,0,0">
                    <w:txbxContent>
                      <w:p w14:paraId="5A32F386" w14:textId="658861B2" w:rsidR="001E240C" w:rsidRDefault="001E240C" w:rsidP="004B4B3A">
                        <w:pPr>
                          <w:spacing w:before="1"/>
                          <w:ind w:left="103"/>
                          <w:rPr>
                            <w:b/>
                            <w:sz w:val="20"/>
                          </w:rPr>
                        </w:pPr>
                        <w:r w:rsidRPr="008977F6">
                          <w:rPr>
                            <w:rFonts w:asciiTheme="minorHAnsi" w:hAnsiTheme="minorHAnsi" w:cstheme="minorHAnsi"/>
                          </w:rPr>
                          <w:t>LLG/GEDO/SEEDS/TOOLS/AUG/2024</w:t>
                        </w:r>
                      </w:p>
                    </w:txbxContent>
                  </v:textbox>
                </v:shape>
                <v:shape id="_x0000_s1047" type="#_x0000_t202" style="position:absolute;left:998;top:1032;width:2521;height:27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" fillcolor="#007b58" strokeweight=".48pt">
                  <v:textbox inset="0,0,0,0">
                    <w:txbxContent>
                      <w:p w14:paraId="5A32F387" w14:textId="77777777" w:rsidR="001E240C" w:rsidRDefault="001E240C">
                        <w:pPr>
                          <w:spacing w:line="268" w:lineRule="exact"/>
                          <w:ind w:left="103"/>
                          <w:rPr>
                            <w:b/>
                          </w:rPr>
                        </w:pPr>
                        <w:r>
                          <w:rPr>
                            <w:b/>
                            <w:color w:val="FFFFFF"/>
                          </w:rPr>
                          <w:t>Tender</w:t>
                        </w:r>
                        <w:r>
                          <w:rPr>
                            <w:b/>
                            <w:color w:val="FFFFFF"/>
                            <w:spacing w:val="-2"/>
                          </w:rPr>
                          <w:t xml:space="preserve"> </w:t>
                        </w:r>
                        <w:r>
                          <w:rPr>
                            <w:b/>
                            <w:color w:val="FFFFFF"/>
                          </w:rPr>
                          <w:t>Reference:</w:t>
                        </w:r>
                      </w:p>
                    </w:txbxContent>
                  </v:textbox>
                </v:shape>
                <v:shape id="Text Box 11" o:spid="_x0000_s1048" type="#_x0000_t202" style="position:absolute;left:1101;top:399;width:13082;height:6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" filled="f" stroked="f">
                  <v:textbox inset="0,0,0,0">
                    <w:txbxContent>
                      <w:p w14:paraId="5A32F388" w14:textId="77777777" w:rsidR="001E240C" w:rsidRPr="00F70BE5" w:rsidRDefault="001E240C">
                        <w:pPr>
                          <w:spacing w:before="7"/>
                          <w:rPr>
                            <w:b/>
                            <w:bCs/>
                            <w:color w:val="FFFFFF" w:themeColor="background1"/>
                            <w:sz w:val="19"/>
                          </w:rPr>
                        </w:pPr>
                      </w:p>
                      <w:p w14:paraId="5A32F389" w14:textId="01E0879E" w:rsidR="001E240C" w:rsidRPr="00F70BE5" w:rsidRDefault="001E240C" w:rsidP="009E1504">
                        <w:pPr>
                          <w:pStyle w:val="BodyText"/>
                          <w:jc w:val="center"/>
                          <w:rPr>
                            <w:b/>
                            <w:bCs/>
                            <w:color w:val="FFFFFF" w:themeColor="background1"/>
                          </w:rPr>
                        </w:pPr>
                        <w:r w:rsidRPr="00F70BE5">
                          <w:rPr>
                            <w:b/>
                            <w:bCs/>
                            <w:color w:val="FFFFFF" w:themeColor="background1"/>
                          </w:rPr>
                          <w:t>1c.</w:t>
                        </w:r>
                        <w:r w:rsidRPr="00F70BE5">
                          <w:rPr>
                            <w:b/>
                            <w:bCs/>
                            <w:color w:val="FFFFFF" w:themeColor="background1"/>
                            <w:spacing w:val="-3"/>
                          </w:rPr>
                          <w:t xml:space="preserve"> </w:t>
                        </w:r>
                        <w:r w:rsidRPr="00F70BE5">
                          <w:rPr>
                            <w:b/>
                            <w:bCs/>
                            <w:color w:val="FFFFFF" w:themeColor="background1"/>
                          </w:rPr>
                          <w:t>Tenderer</w:t>
                        </w:r>
                        <w:r>
                          <w:rPr>
                            <w:b/>
                            <w:bCs/>
                            <w:color w:val="FFFFFF" w:themeColor="background1"/>
                          </w:rPr>
                          <w:t>’</w:t>
                        </w:r>
                        <w:r w:rsidRPr="00F70BE5">
                          <w:rPr>
                            <w:b/>
                            <w:bCs/>
                            <w:color w:val="FFFFFF" w:themeColor="background1"/>
                          </w:rPr>
                          <w:t>s</w:t>
                        </w:r>
                        <w:r w:rsidRPr="00F70BE5">
                          <w:rPr>
                            <w:b/>
                            <w:bCs/>
                            <w:color w:val="FFFFFF" w:themeColor="background1"/>
                            <w:spacing w:val="-3"/>
                          </w:rPr>
                          <w:t xml:space="preserve"> </w:t>
                        </w:r>
                        <w:r w:rsidRPr="00F70BE5">
                          <w:rPr>
                            <w:b/>
                            <w:bCs/>
                            <w:color w:val="FFFFFF" w:themeColor="background1"/>
                          </w:rPr>
                          <w:t>Relevant</w:t>
                        </w:r>
                        <w:r w:rsidRPr="00F70BE5">
                          <w:rPr>
                            <w:b/>
                            <w:bCs/>
                            <w:color w:val="FFFFFF" w:themeColor="background1"/>
                            <w:spacing w:val="-4"/>
                          </w:rPr>
                          <w:t xml:space="preserve"> </w:t>
                        </w:r>
                        <w:r w:rsidRPr="00F70BE5">
                          <w:rPr>
                            <w:b/>
                            <w:bCs/>
                            <w:color w:val="FFFFFF" w:themeColor="background1"/>
                          </w:rPr>
                          <w:t>Experience</w:t>
                        </w:r>
                      </w:p>
                    </w:txbxContent>
                  </v:textbox>
                </v:shape>
                <w10:wrap type="topAndBottom" anchorx="margin"/>
              </v:group>
            </w:pict>
          </mc:Fallback>
        </mc:AlternateContent>
      </w:r>
    </w:p>
    <w:p w14:paraId="5A32F27D" w14:textId="744A65AF" w:rsidR="00E51F7F" w:rsidRPr="008977F6" w:rsidRDefault="00E51F7F">
      <w:pPr>
        <w:pStyle w:val="BodyText"/>
        <w:spacing w:before="11"/>
        <w:rPr>
          <w:sz w:val="14"/>
        </w:rPr>
      </w:pPr>
    </w:p>
    <w:p w14:paraId="5A32F27E" w14:textId="719EFA1B" w:rsidR="00E51F7F" w:rsidRPr="008977F6" w:rsidRDefault="00D0253D">
      <w:pPr>
        <w:pStyle w:val="BodyText"/>
        <w:spacing w:before="57"/>
        <w:ind w:left="113" w:right="452"/>
      </w:pPr>
      <w:r w:rsidRPr="008977F6">
        <w:t>Please</w:t>
      </w:r>
      <w:r w:rsidRPr="008977F6">
        <w:rPr>
          <w:spacing w:val="-4"/>
        </w:rPr>
        <w:t xml:space="preserve"> </w:t>
      </w:r>
      <w:r w:rsidRPr="008977F6">
        <w:t>complete</w:t>
      </w:r>
      <w:r w:rsidRPr="008977F6">
        <w:rPr>
          <w:spacing w:val="-5"/>
        </w:rPr>
        <w:t xml:space="preserve"> </w:t>
      </w:r>
      <w:r w:rsidRPr="008977F6">
        <w:t>the</w:t>
      </w:r>
      <w:r w:rsidRPr="008977F6">
        <w:rPr>
          <w:spacing w:val="-3"/>
        </w:rPr>
        <w:t xml:space="preserve"> </w:t>
      </w:r>
      <w:r w:rsidRPr="008977F6">
        <w:t>table</w:t>
      </w:r>
      <w:r w:rsidRPr="008977F6">
        <w:rPr>
          <w:spacing w:val="-5"/>
        </w:rPr>
        <w:t xml:space="preserve"> </w:t>
      </w:r>
      <w:r w:rsidRPr="008977F6">
        <w:t>below</w:t>
      </w:r>
      <w:r w:rsidRPr="008977F6">
        <w:rPr>
          <w:spacing w:val="-3"/>
        </w:rPr>
        <w:t xml:space="preserve"> </w:t>
      </w:r>
      <w:r w:rsidRPr="008977F6">
        <w:t>using</w:t>
      </w:r>
      <w:r w:rsidRPr="008977F6">
        <w:rPr>
          <w:spacing w:val="-6"/>
        </w:rPr>
        <w:t xml:space="preserve"> </w:t>
      </w:r>
      <w:r w:rsidRPr="008977F6">
        <w:t>the</w:t>
      </w:r>
      <w:r w:rsidRPr="008977F6">
        <w:rPr>
          <w:spacing w:val="-3"/>
        </w:rPr>
        <w:t xml:space="preserve"> </w:t>
      </w:r>
      <w:r w:rsidRPr="008977F6">
        <w:t>format</w:t>
      </w:r>
      <w:r w:rsidRPr="008977F6">
        <w:rPr>
          <w:spacing w:val="-3"/>
        </w:rPr>
        <w:t xml:space="preserve"> </w:t>
      </w:r>
      <w:r w:rsidRPr="008977F6">
        <w:t>to</w:t>
      </w:r>
      <w:r w:rsidRPr="008977F6">
        <w:rPr>
          <w:spacing w:val="-2"/>
        </w:rPr>
        <w:t xml:space="preserve"> </w:t>
      </w:r>
      <w:r w:rsidR="00AC7A72" w:rsidRPr="008977F6">
        <w:t>summarize</w:t>
      </w:r>
      <w:r w:rsidRPr="008977F6">
        <w:rPr>
          <w:spacing w:val="-3"/>
        </w:rPr>
        <w:t xml:space="preserve"> </w:t>
      </w:r>
      <w:r w:rsidRPr="008977F6">
        <w:t>the</w:t>
      </w:r>
      <w:r w:rsidRPr="008977F6">
        <w:rPr>
          <w:spacing w:val="-5"/>
        </w:rPr>
        <w:t xml:space="preserve"> </w:t>
      </w:r>
      <w:r w:rsidRPr="008977F6">
        <w:t>major</w:t>
      </w:r>
      <w:r w:rsidRPr="008977F6">
        <w:rPr>
          <w:spacing w:val="-6"/>
        </w:rPr>
        <w:t xml:space="preserve"> </w:t>
      </w:r>
      <w:r w:rsidRPr="008977F6">
        <w:t>relevant</w:t>
      </w:r>
      <w:r w:rsidRPr="008977F6">
        <w:rPr>
          <w:spacing w:val="-3"/>
        </w:rPr>
        <w:t xml:space="preserve"> </w:t>
      </w:r>
      <w:r w:rsidRPr="008977F6">
        <w:t>supplies</w:t>
      </w:r>
      <w:r w:rsidRPr="008977F6">
        <w:rPr>
          <w:spacing w:val="-2"/>
        </w:rPr>
        <w:t xml:space="preserve"> </w:t>
      </w:r>
      <w:r w:rsidRPr="008977F6">
        <w:t>carried</w:t>
      </w:r>
      <w:r w:rsidRPr="008977F6">
        <w:rPr>
          <w:spacing w:val="-7"/>
        </w:rPr>
        <w:t xml:space="preserve"> </w:t>
      </w:r>
      <w:r w:rsidRPr="008977F6">
        <w:t>out</w:t>
      </w:r>
      <w:r w:rsidRPr="008977F6">
        <w:rPr>
          <w:spacing w:val="-3"/>
        </w:rPr>
        <w:t xml:space="preserve"> </w:t>
      </w:r>
      <w:r w:rsidRPr="008977F6">
        <w:t>in</w:t>
      </w:r>
      <w:r w:rsidRPr="008977F6">
        <w:rPr>
          <w:spacing w:val="-4"/>
        </w:rPr>
        <w:t xml:space="preserve"> </w:t>
      </w:r>
      <w:r w:rsidRPr="008977F6">
        <w:t>the</w:t>
      </w:r>
      <w:r w:rsidRPr="008977F6">
        <w:rPr>
          <w:spacing w:val="-3"/>
        </w:rPr>
        <w:t xml:space="preserve"> </w:t>
      </w:r>
      <w:r w:rsidRPr="008977F6">
        <w:t>course</w:t>
      </w:r>
      <w:r w:rsidRPr="008977F6">
        <w:rPr>
          <w:spacing w:val="-3"/>
        </w:rPr>
        <w:t xml:space="preserve"> </w:t>
      </w:r>
      <w:r w:rsidRPr="008977F6">
        <w:t>of</w:t>
      </w:r>
      <w:r w:rsidRPr="008977F6">
        <w:rPr>
          <w:spacing w:val="-3"/>
        </w:rPr>
        <w:t xml:space="preserve"> </w:t>
      </w:r>
      <w:r w:rsidRPr="008977F6">
        <w:t>the</w:t>
      </w:r>
      <w:r w:rsidRPr="008977F6">
        <w:rPr>
          <w:spacing w:val="-3"/>
        </w:rPr>
        <w:t xml:space="preserve"> </w:t>
      </w:r>
      <w:r w:rsidRPr="008977F6">
        <w:t>past</w:t>
      </w:r>
      <w:r w:rsidRPr="008977F6">
        <w:rPr>
          <w:spacing w:val="-3"/>
        </w:rPr>
        <w:t xml:space="preserve"> </w:t>
      </w:r>
      <w:r w:rsidRPr="008977F6">
        <w:rPr>
          <w:b/>
          <w:bCs/>
        </w:rPr>
        <w:t>3</w:t>
      </w:r>
      <w:r w:rsidRPr="008977F6">
        <w:rPr>
          <w:b/>
          <w:bCs/>
          <w:spacing w:val="-5"/>
        </w:rPr>
        <w:t xml:space="preserve"> </w:t>
      </w:r>
      <w:r w:rsidRPr="008977F6">
        <w:rPr>
          <w:b/>
          <w:bCs/>
        </w:rPr>
        <w:t>years</w:t>
      </w:r>
      <w:r w:rsidRPr="008977F6">
        <w:rPr>
          <w:spacing w:val="-5"/>
        </w:rPr>
        <w:t xml:space="preserve"> </w:t>
      </w:r>
      <w:r w:rsidRPr="008977F6">
        <w:t>by</w:t>
      </w:r>
      <w:r w:rsidRPr="008977F6">
        <w:rPr>
          <w:spacing w:val="-3"/>
        </w:rPr>
        <w:t xml:space="preserve"> </w:t>
      </w:r>
      <w:r w:rsidRPr="008977F6">
        <w:t>the</w:t>
      </w:r>
      <w:r w:rsidRPr="008977F6">
        <w:rPr>
          <w:spacing w:val="-3"/>
        </w:rPr>
        <w:t xml:space="preserve"> </w:t>
      </w:r>
      <w:r w:rsidRPr="008977F6">
        <w:t>tenderer.</w:t>
      </w:r>
      <w:r w:rsidRPr="008977F6">
        <w:rPr>
          <w:spacing w:val="1"/>
        </w:rPr>
        <w:t xml:space="preserve"> </w:t>
      </w:r>
      <w:r w:rsidRPr="008977F6">
        <w:t>The</w:t>
      </w:r>
      <w:r w:rsidRPr="008977F6">
        <w:rPr>
          <w:spacing w:val="-1"/>
        </w:rPr>
        <w:t xml:space="preserve"> </w:t>
      </w:r>
      <w:r w:rsidRPr="008977F6">
        <w:t>number of</w:t>
      </w:r>
      <w:r w:rsidRPr="008977F6">
        <w:rPr>
          <w:spacing w:val="-3"/>
        </w:rPr>
        <w:t xml:space="preserve"> </w:t>
      </w:r>
      <w:r w:rsidRPr="008977F6">
        <w:t>references to</w:t>
      </w:r>
      <w:r w:rsidRPr="008977F6">
        <w:rPr>
          <w:spacing w:val="1"/>
        </w:rPr>
        <w:t xml:space="preserve"> </w:t>
      </w:r>
      <w:r w:rsidRPr="008977F6">
        <w:t>be provided</w:t>
      </w:r>
      <w:r w:rsidRPr="008977F6">
        <w:rPr>
          <w:spacing w:val="-3"/>
        </w:rPr>
        <w:t xml:space="preserve"> </w:t>
      </w:r>
      <w:r w:rsidRPr="008977F6">
        <w:t>must</w:t>
      </w:r>
      <w:r w:rsidRPr="008977F6">
        <w:rPr>
          <w:spacing w:val="1"/>
        </w:rPr>
        <w:t xml:space="preserve"> </w:t>
      </w:r>
      <w:r w:rsidRPr="008977F6">
        <w:t>not</w:t>
      </w:r>
      <w:r w:rsidRPr="008977F6">
        <w:rPr>
          <w:spacing w:val="-2"/>
        </w:rPr>
        <w:t xml:space="preserve"> </w:t>
      </w:r>
      <w:r w:rsidRPr="008977F6">
        <w:t>exceed</w:t>
      </w:r>
      <w:r w:rsidRPr="008977F6">
        <w:rPr>
          <w:b/>
          <w:bCs/>
          <w:spacing w:val="-1"/>
        </w:rPr>
        <w:t xml:space="preserve"> </w:t>
      </w:r>
      <w:r w:rsidR="00F4539B" w:rsidRPr="008977F6">
        <w:rPr>
          <w:b/>
          <w:bCs/>
        </w:rPr>
        <w:t>5</w:t>
      </w:r>
      <w:r w:rsidRPr="008977F6">
        <w:t xml:space="preserve"> for</w:t>
      </w:r>
      <w:r w:rsidRPr="008977F6">
        <w:rPr>
          <w:spacing w:val="-2"/>
        </w:rPr>
        <w:t xml:space="preserve"> </w:t>
      </w:r>
      <w:r w:rsidRPr="008977F6">
        <w:t>the entire</w:t>
      </w:r>
      <w:r w:rsidRPr="008977F6">
        <w:rPr>
          <w:spacing w:val="-1"/>
        </w:rPr>
        <w:t xml:space="preserve"> </w:t>
      </w:r>
      <w:r w:rsidRPr="008977F6">
        <w:t>tender.</w:t>
      </w:r>
      <w:r w:rsidRPr="008977F6">
        <w:rPr>
          <w:spacing w:val="-1"/>
        </w:rPr>
        <w:t xml:space="preserve"> </w:t>
      </w:r>
      <w:r w:rsidRPr="008977F6">
        <w:t>Provide</w:t>
      </w:r>
      <w:r w:rsidRPr="008977F6">
        <w:rPr>
          <w:spacing w:val="-2"/>
        </w:rPr>
        <w:t xml:space="preserve"> </w:t>
      </w:r>
      <w:r w:rsidRPr="008977F6">
        <w:t>evidence</w:t>
      </w:r>
      <w:r w:rsidRPr="008977F6">
        <w:rPr>
          <w:spacing w:val="-2"/>
        </w:rPr>
        <w:t xml:space="preserve"> </w:t>
      </w:r>
      <w:r w:rsidRPr="008977F6">
        <w:t>where</w:t>
      </w:r>
      <w:r w:rsidRPr="008977F6">
        <w:rPr>
          <w:spacing w:val="-2"/>
        </w:rPr>
        <w:t xml:space="preserve"> </w:t>
      </w:r>
      <w:r w:rsidRPr="008977F6">
        <w:t>possible.</w:t>
      </w:r>
    </w:p>
    <w:p w14:paraId="5A32F27F" w14:textId="77777777" w:rsidR="00E51F7F" w:rsidRPr="008977F6" w:rsidRDefault="00E51F7F">
      <w:pPr>
        <w:pStyle w:val="BodyText"/>
        <w:spacing w:before="5"/>
        <w:rPr>
          <w:sz w:val="16"/>
        </w:rPr>
      </w:pPr>
    </w:p>
    <w:tbl>
      <w:tblPr>
        <w:tblW w:w="0" w:type="auto"/>
        <w:tblInd w:w="1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28"/>
        <w:gridCol w:w="3084"/>
        <w:gridCol w:w="1807"/>
        <w:gridCol w:w="1526"/>
        <w:gridCol w:w="4748"/>
      </w:tblGrid>
      <w:tr w:rsidR="00E51F7F" w:rsidRPr="008977F6" w14:paraId="5A32F281" w14:textId="77777777">
        <w:trPr>
          <w:trHeight w:val="508"/>
        </w:trPr>
        <w:tc>
          <w:tcPr>
            <w:tcW w:w="14993" w:type="dxa"/>
            <w:gridSpan w:val="5"/>
          </w:tcPr>
          <w:p w14:paraId="5A32F280" w14:textId="439C3C27" w:rsidR="00E51F7F" w:rsidRPr="008977F6" w:rsidRDefault="00D0253D">
            <w:pPr>
              <w:pStyle w:val="TableParagraph"/>
              <w:spacing w:line="268" w:lineRule="exact"/>
              <w:ind w:left="114"/>
              <w:rPr>
                <w:b/>
              </w:rPr>
            </w:pPr>
            <w:r w:rsidRPr="008977F6">
              <w:rPr>
                <w:b/>
              </w:rPr>
              <w:t>Provide</w:t>
            </w:r>
            <w:r w:rsidRPr="008977F6">
              <w:rPr>
                <w:b/>
                <w:spacing w:val="-4"/>
              </w:rPr>
              <w:t xml:space="preserve"> </w:t>
            </w:r>
            <w:r w:rsidRPr="008977F6">
              <w:rPr>
                <w:b/>
              </w:rPr>
              <w:t>details</w:t>
            </w:r>
            <w:r w:rsidRPr="008977F6">
              <w:rPr>
                <w:b/>
                <w:spacing w:val="-4"/>
              </w:rPr>
              <w:t xml:space="preserve"> </w:t>
            </w:r>
            <w:r w:rsidRPr="008977F6">
              <w:rPr>
                <w:b/>
              </w:rPr>
              <w:t>of</w:t>
            </w:r>
            <w:r w:rsidRPr="008977F6">
              <w:rPr>
                <w:b/>
                <w:spacing w:val="-3"/>
              </w:rPr>
              <w:t xml:space="preserve"> </w:t>
            </w:r>
            <w:r w:rsidRPr="008977F6">
              <w:rPr>
                <w:b/>
              </w:rPr>
              <w:t>other</w:t>
            </w:r>
            <w:r w:rsidRPr="008977F6">
              <w:rPr>
                <w:b/>
                <w:spacing w:val="-3"/>
              </w:rPr>
              <w:t xml:space="preserve"> </w:t>
            </w:r>
            <w:r w:rsidRPr="008977F6">
              <w:rPr>
                <w:b/>
              </w:rPr>
              <w:t>International</w:t>
            </w:r>
            <w:r w:rsidRPr="008977F6">
              <w:rPr>
                <w:b/>
                <w:spacing w:val="-2"/>
              </w:rPr>
              <w:t xml:space="preserve"> </w:t>
            </w:r>
            <w:r w:rsidRPr="008977F6">
              <w:rPr>
                <w:b/>
              </w:rPr>
              <w:t>Aid</w:t>
            </w:r>
            <w:r w:rsidRPr="008977F6">
              <w:rPr>
                <w:b/>
                <w:spacing w:val="-6"/>
              </w:rPr>
              <w:t xml:space="preserve"> </w:t>
            </w:r>
            <w:r w:rsidRPr="008977F6">
              <w:rPr>
                <w:b/>
              </w:rPr>
              <w:t>and</w:t>
            </w:r>
            <w:r w:rsidRPr="008977F6">
              <w:rPr>
                <w:b/>
                <w:spacing w:val="-3"/>
              </w:rPr>
              <w:t xml:space="preserve"> </w:t>
            </w:r>
            <w:r w:rsidRPr="008977F6">
              <w:rPr>
                <w:b/>
              </w:rPr>
              <w:t>UN</w:t>
            </w:r>
            <w:r w:rsidRPr="008977F6">
              <w:rPr>
                <w:b/>
                <w:spacing w:val="-2"/>
              </w:rPr>
              <w:t xml:space="preserve"> </w:t>
            </w:r>
            <w:r w:rsidR="00484B6F" w:rsidRPr="008977F6">
              <w:rPr>
                <w:b/>
              </w:rPr>
              <w:t>Organizations</w:t>
            </w:r>
            <w:r w:rsidRPr="008977F6">
              <w:rPr>
                <w:b/>
                <w:spacing w:val="-2"/>
              </w:rPr>
              <w:t xml:space="preserve"> </w:t>
            </w:r>
            <w:r w:rsidRPr="008977F6">
              <w:rPr>
                <w:b/>
              </w:rPr>
              <w:t>that</w:t>
            </w:r>
            <w:r w:rsidRPr="008977F6">
              <w:rPr>
                <w:b/>
                <w:spacing w:val="-4"/>
              </w:rPr>
              <w:t xml:space="preserve"> </w:t>
            </w:r>
            <w:r w:rsidRPr="008977F6">
              <w:rPr>
                <w:b/>
              </w:rPr>
              <w:t>you</w:t>
            </w:r>
            <w:r w:rsidRPr="008977F6">
              <w:rPr>
                <w:b/>
                <w:spacing w:val="-4"/>
              </w:rPr>
              <w:t xml:space="preserve"> </w:t>
            </w:r>
            <w:r w:rsidRPr="008977F6">
              <w:rPr>
                <w:b/>
              </w:rPr>
              <w:t>suppl</w:t>
            </w:r>
            <w:r w:rsidR="00B70847" w:rsidRPr="008977F6">
              <w:rPr>
                <w:b/>
              </w:rPr>
              <w:t>ied</w:t>
            </w:r>
          </w:p>
        </w:tc>
      </w:tr>
      <w:tr w:rsidR="00E51F7F" w:rsidRPr="008977F6" w14:paraId="5A32F287" w14:textId="77777777">
        <w:trPr>
          <w:trHeight w:val="738"/>
        </w:trPr>
        <w:tc>
          <w:tcPr>
            <w:tcW w:w="3828" w:type="dxa"/>
          </w:tcPr>
          <w:p w14:paraId="5A32F282" w14:textId="782456F1" w:rsidR="00E51F7F" w:rsidRPr="008977F6" w:rsidRDefault="00D0253D">
            <w:pPr>
              <w:pStyle w:val="TableParagraph"/>
              <w:spacing w:before="1"/>
              <w:ind w:left="114"/>
              <w:rPr>
                <w:b/>
              </w:rPr>
            </w:pPr>
            <w:r w:rsidRPr="008977F6">
              <w:rPr>
                <w:b/>
              </w:rPr>
              <w:t>International</w:t>
            </w:r>
            <w:r w:rsidRPr="008977F6">
              <w:rPr>
                <w:b/>
                <w:spacing w:val="-7"/>
              </w:rPr>
              <w:t xml:space="preserve"> </w:t>
            </w:r>
            <w:r w:rsidRPr="008977F6">
              <w:rPr>
                <w:b/>
              </w:rPr>
              <w:t>NGO/UN</w:t>
            </w:r>
            <w:r w:rsidR="000E4448" w:rsidRPr="008977F6">
              <w:rPr>
                <w:b/>
                <w:spacing w:val="-4"/>
              </w:rPr>
              <w:t xml:space="preserve">/LNGO </w:t>
            </w:r>
            <w:r w:rsidR="000E4448" w:rsidRPr="008977F6">
              <w:rPr>
                <w:b/>
              </w:rPr>
              <w:t xml:space="preserve">Organizations </w:t>
            </w:r>
          </w:p>
        </w:tc>
        <w:tc>
          <w:tcPr>
            <w:tcW w:w="3084" w:type="dxa"/>
          </w:tcPr>
          <w:p w14:paraId="5A32F283" w14:textId="77777777" w:rsidR="00E51F7F" w:rsidRPr="008977F6" w:rsidRDefault="00D0253D">
            <w:pPr>
              <w:pStyle w:val="TableParagraph"/>
              <w:ind w:left="115"/>
              <w:rPr>
                <w:b/>
              </w:rPr>
            </w:pPr>
            <w:r w:rsidRPr="008977F6">
              <w:rPr>
                <w:b/>
              </w:rPr>
              <w:t>Contact</w:t>
            </w:r>
            <w:r w:rsidRPr="008977F6">
              <w:rPr>
                <w:b/>
                <w:spacing w:val="26"/>
              </w:rPr>
              <w:t xml:space="preserve"> </w:t>
            </w:r>
            <w:r w:rsidRPr="008977F6">
              <w:rPr>
                <w:b/>
              </w:rPr>
              <w:t>details</w:t>
            </w:r>
            <w:r w:rsidRPr="008977F6">
              <w:rPr>
                <w:b/>
                <w:spacing w:val="24"/>
              </w:rPr>
              <w:t xml:space="preserve"> </w:t>
            </w:r>
            <w:r w:rsidRPr="008977F6">
              <w:rPr>
                <w:b/>
              </w:rPr>
              <w:t>of</w:t>
            </w:r>
            <w:r w:rsidRPr="008977F6">
              <w:rPr>
                <w:b/>
                <w:spacing w:val="23"/>
              </w:rPr>
              <w:t xml:space="preserve"> </w:t>
            </w:r>
            <w:r w:rsidRPr="008977F6">
              <w:rPr>
                <w:b/>
              </w:rPr>
              <w:t>NGO/Co.</w:t>
            </w:r>
            <w:r w:rsidRPr="008977F6">
              <w:rPr>
                <w:b/>
                <w:spacing w:val="-47"/>
              </w:rPr>
              <w:t xml:space="preserve"> </w:t>
            </w:r>
            <w:r w:rsidRPr="008977F6">
              <w:rPr>
                <w:b/>
              </w:rPr>
              <w:t>(Email)</w:t>
            </w:r>
          </w:p>
        </w:tc>
        <w:tc>
          <w:tcPr>
            <w:tcW w:w="1807" w:type="dxa"/>
          </w:tcPr>
          <w:p w14:paraId="5A32F284" w14:textId="77777777" w:rsidR="00E51F7F" w:rsidRPr="008977F6" w:rsidRDefault="00D0253D">
            <w:pPr>
              <w:pStyle w:val="TableParagraph"/>
              <w:tabs>
                <w:tab w:val="left" w:pos="909"/>
              </w:tabs>
              <w:ind w:left="116" w:right="98"/>
              <w:rPr>
                <w:b/>
              </w:rPr>
            </w:pPr>
            <w:r w:rsidRPr="008977F6">
              <w:rPr>
                <w:b/>
              </w:rPr>
              <w:t>Total</w:t>
            </w:r>
            <w:r w:rsidRPr="008977F6">
              <w:rPr>
                <w:b/>
              </w:rPr>
              <w:tab/>
            </w:r>
            <w:r w:rsidRPr="008977F6">
              <w:rPr>
                <w:b/>
                <w:spacing w:val="-1"/>
              </w:rPr>
              <w:t>Contract</w:t>
            </w:r>
            <w:r w:rsidRPr="008977F6">
              <w:rPr>
                <w:b/>
                <w:spacing w:val="-47"/>
              </w:rPr>
              <w:t xml:space="preserve"> </w:t>
            </w:r>
            <w:r w:rsidRPr="008977F6">
              <w:rPr>
                <w:b/>
              </w:rPr>
              <w:t>Value</w:t>
            </w:r>
            <w:r w:rsidRPr="008977F6">
              <w:rPr>
                <w:b/>
                <w:spacing w:val="-1"/>
              </w:rPr>
              <w:t xml:space="preserve"> </w:t>
            </w:r>
            <w:r w:rsidRPr="008977F6">
              <w:rPr>
                <w:b/>
              </w:rPr>
              <w:t>(USD)</w:t>
            </w:r>
          </w:p>
        </w:tc>
        <w:tc>
          <w:tcPr>
            <w:tcW w:w="1526" w:type="dxa"/>
          </w:tcPr>
          <w:p w14:paraId="5A32F285" w14:textId="77777777" w:rsidR="00E51F7F" w:rsidRPr="008977F6" w:rsidRDefault="00D0253D">
            <w:pPr>
              <w:pStyle w:val="TableParagraph"/>
              <w:spacing w:before="1"/>
              <w:ind w:left="116"/>
              <w:rPr>
                <w:b/>
              </w:rPr>
            </w:pPr>
            <w:r w:rsidRPr="008977F6">
              <w:rPr>
                <w:b/>
              </w:rPr>
              <w:t>Date</w:t>
            </w:r>
          </w:p>
        </w:tc>
        <w:tc>
          <w:tcPr>
            <w:tcW w:w="4748" w:type="dxa"/>
          </w:tcPr>
          <w:p w14:paraId="5A32F286" w14:textId="77777777" w:rsidR="00E51F7F" w:rsidRPr="008977F6" w:rsidRDefault="00D0253D">
            <w:pPr>
              <w:pStyle w:val="TableParagraph"/>
              <w:spacing w:before="1"/>
              <w:ind w:left="114"/>
              <w:rPr>
                <w:b/>
              </w:rPr>
            </w:pPr>
            <w:r w:rsidRPr="008977F6">
              <w:rPr>
                <w:b/>
              </w:rPr>
              <w:t>Description</w:t>
            </w:r>
            <w:r w:rsidRPr="008977F6">
              <w:rPr>
                <w:b/>
                <w:spacing w:val="-3"/>
              </w:rPr>
              <w:t xml:space="preserve"> </w:t>
            </w:r>
            <w:r w:rsidRPr="008977F6">
              <w:rPr>
                <w:b/>
              </w:rPr>
              <w:t>of</w:t>
            </w:r>
            <w:r w:rsidRPr="008977F6">
              <w:rPr>
                <w:b/>
                <w:spacing w:val="-3"/>
              </w:rPr>
              <w:t xml:space="preserve"> </w:t>
            </w:r>
            <w:r w:rsidRPr="008977F6">
              <w:rPr>
                <w:b/>
              </w:rPr>
              <w:t>items</w:t>
            </w:r>
            <w:r w:rsidRPr="008977F6">
              <w:rPr>
                <w:b/>
                <w:spacing w:val="-2"/>
              </w:rPr>
              <w:t xml:space="preserve"> </w:t>
            </w:r>
            <w:r w:rsidRPr="008977F6">
              <w:rPr>
                <w:b/>
              </w:rPr>
              <w:t>or</w:t>
            </w:r>
            <w:r w:rsidRPr="008977F6">
              <w:rPr>
                <w:b/>
                <w:spacing w:val="-4"/>
              </w:rPr>
              <w:t xml:space="preserve"> </w:t>
            </w:r>
            <w:r w:rsidRPr="008977F6">
              <w:rPr>
                <w:b/>
              </w:rPr>
              <w:t>service</w:t>
            </w:r>
            <w:r w:rsidRPr="008977F6">
              <w:rPr>
                <w:b/>
                <w:spacing w:val="-3"/>
              </w:rPr>
              <w:t xml:space="preserve"> </w:t>
            </w:r>
            <w:r w:rsidRPr="008977F6">
              <w:rPr>
                <w:b/>
              </w:rPr>
              <w:t>supplied</w:t>
            </w:r>
          </w:p>
        </w:tc>
      </w:tr>
      <w:tr w:rsidR="00E51F7F" w:rsidRPr="008977F6" w14:paraId="5A32F28D" w14:textId="77777777">
        <w:trPr>
          <w:trHeight w:val="431"/>
        </w:trPr>
        <w:tc>
          <w:tcPr>
            <w:tcW w:w="3828" w:type="dxa"/>
          </w:tcPr>
          <w:p w14:paraId="5A32F288" w14:textId="77777777" w:rsidR="00E51F7F" w:rsidRPr="008977F6" w:rsidRDefault="00E51F7F">
            <w:pPr>
              <w:pStyle w:val="TableParagraph"/>
              <w:rPr>
                <w:rFonts w:ascii="Times New Roman"/>
                <w:sz w:val="20"/>
              </w:rPr>
            </w:pPr>
          </w:p>
        </w:tc>
        <w:tc>
          <w:tcPr>
            <w:tcW w:w="3084" w:type="dxa"/>
          </w:tcPr>
          <w:p w14:paraId="5A32F289" w14:textId="77777777" w:rsidR="00E51F7F" w:rsidRPr="008977F6" w:rsidRDefault="00E51F7F">
            <w:pPr>
              <w:pStyle w:val="TableParagraph"/>
              <w:rPr>
                <w:rFonts w:ascii="Times New Roman"/>
                <w:sz w:val="20"/>
              </w:rPr>
            </w:pPr>
          </w:p>
        </w:tc>
        <w:tc>
          <w:tcPr>
            <w:tcW w:w="1807" w:type="dxa"/>
          </w:tcPr>
          <w:p w14:paraId="5A32F28A" w14:textId="77777777" w:rsidR="00E51F7F" w:rsidRPr="008977F6" w:rsidRDefault="00E51F7F">
            <w:pPr>
              <w:pStyle w:val="TableParagraph"/>
              <w:rPr>
                <w:rFonts w:ascii="Times New Roman"/>
                <w:sz w:val="20"/>
              </w:rPr>
            </w:pPr>
          </w:p>
        </w:tc>
        <w:tc>
          <w:tcPr>
            <w:tcW w:w="1526" w:type="dxa"/>
          </w:tcPr>
          <w:p w14:paraId="5A32F28B" w14:textId="77777777" w:rsidR="00E51F7F" w:rsidRPr="008977F6" w:rsidRDefault="00E51F7F">
            <w:pPr>
              <w:pStyle w:val="TableParagraph"/>
              <w:rPr>
                <w:rFonts w:ascii="Times New Roman"/>
                <w:sz w:val="20"/>
              </w:rPr>
            </w:pPr>
          </w:p>
        </w:tc>
        <w:tc>
          <w:tcPr>
            <w:tcW w:w="4748" w:type="dxa"/>
          </w:tcPr>
          <w:p w14:paraId="5A32F28C" w14:textId="77777777" w:rsidR="00E51F7F" w:rsidRPr="008977F6" w:rsidRDefault="00E51F7F">
            <w:pPr>
              <w:pStyle w:val="TableParagraph"/>
              <w:rPr>
                <w:rFonts w:ascii="Times New Roman"/>
                <w:sz w:val="20"/>
              </w:rPr>
            </w:pPr>
          </w:p>
        </w:tc>
      </w:tr>
      <w:tr w:rsidR="00E51F7F" w:rsidRPr="008977F6" w14:paraId="5A32F293" w14:textId="77777777">
        <w:trPr>
          <w:trHeight w:val="431"/>
        </w:trPr>
        <w:tc>
          <w:tcPr>
            <w:tcW w:w="3828" w:type="dxa"/>
          </w:tcPr>
          <w:p w14:paraId="5A32F28E" w14:textId="77777777" w:rsidR="00E51F7F" w:rsidRPr="008977F6" w:rsidRDefault="00E51F7F">
            <w:pPr>
              <w:pStyle w:val="TableParagraph"/>
              <w:rPr>
                <w:rFonts w:ascii="Times New Roman"/>
                <w:sz w:val="20"/>
              </w:rPr>
            </w:pPr>
          </w:p>
        </w:tc>
        <w:tc>
          <w:tcPr>
            <w:tcW w:w="3084" w:type="dxa"/>
          </w:tcPr>
          <w:p w14:paraId="5A32F28F" w14:textId="77777777" w:rsidR="00E51F7F" w:rsidRPr="008977F6" w:rsidRDefault="00E51F7F">
            <w:pPr>
              <w:pStyle w:val="TableParagraph"/>
              <w:rPr>
                <w:rFonts w:ascii="Times New Roman"/>
                <w:sz w:val="20"/>
              </w:rPr>
            </w:pPr>
          </w:p>
        </w:tc>
        <w:tc>
          <w:tcPr>
            <w:tcW w:w="1807" w:type="dxa"/>
          </w:tcPr>
          <w:p w14:paraId="5A32F290" w14:textId="77777777" w:rsidR="00E51F7F" w:rsidRPr="008977F6" w:rsidRDefault="00E51F7F">
            <w:pPr>
              <w:pStyle w:val="TableParagraph"/>
              <w:rPr>
                <w:rFonts w:ascii="Times New Roman"/>
                <w:sz w:val="20"/>
              </w:rPr>
            </w:pPr>
          </w:p>
        </w:tc>
        <w:tc>
          <w:tcPr>
            <w:tcW w:w="1526" w:type="dxa"/>
          </w:tcPr>
          <w:p w14:paraId="5A32F291" w14:textId="77777777" w:rsidR="00E51F7F" w:rsidRPr="008977F6" w:rsidRDefault="00E51F7F">
            <w:pPr>
              <w:pStyle w:val="TableParagraph"/>
              <w:rPr>
                <w:rFonts w:ascii="Times New Roman"/>
                <w:sz w:val="20"/>
              </w:rPr>
            </w:pPr>
          </w:p>
        </w:tc>
        <w:tc>
          <w:tcPr>
            <w:tcW w:w="4748" w:type="dxa"/>
          </w:tcPr>
          <w:p w14:paraId="5A32F292" w14:textId="77777777" w:rsidR="00E51F7F" w:rsidRPr="008977F6" w:rsidRDefault="00E51F7F">
            <w:pPr>
              <w:pStyle w:val="TableParagraph"/>
              <w:rPr>
                <w:rFonts w:ascii="Times New Roman"/>
                <w:sz w:val="20"/>
              </w:rPr>
            </w:pPr>
          </w:p>
        </w:tc>
      </w:tr>
      <w:tr w:rsidR="00E51F7F" w:rsidRPr="008977F6" w14:paraId="5A32F299" w14:textId="77777777">
        <w:trPr>
          <w:trHeight w:val="431"/>
        </w:trPr>
        <w:tc>
          <w:tcPr>
            <w:tcW w:w="3828" w:type="dxa"/>
          </w:tcPr>
          <w:p w14:paraId="5A32F294" w14:textId="77777777" w:rsidR="00E51F7F" w:rsidRPr="008977F6" w:rsidRDefault="00E51F7F">
            <w:pPr>
              <w:pStyle w:val="TableParagraph"/>
              <w:rPr>
                <w:rFonts w:ascii="Times New Roman"/>
                <w:sz w:val="20"/>
              </w:rPr>
            </w:pPr>
          </w:p>
        </w:tc>
        <w:tc>
          <w:tcPr>
            <w:tcW w:w="3084" w:type="dxa"/>
          </w:tcPr>
          <w:p w14:paraId="5A32F295" w14:textId="77777777" w:rsidR="00E51F7F" w:rsidRPr="008977F6" w:rsidRDefault="00E51F7F">
            <w:pPr>
              <w:pStyle w:val="TableParagraph"/>
              <w:rPr>
                <w:rFonts w:ascii="Times New Roman"/>
                <w:sz w:val="20"/>
              </w:rPr>
            </w:pPr>
          </w:p>
        </w:tc>
        <w:tc>
          <w:tcPr>
            <w:tcW w:w="1807" w:type="dxa"/>
          </w:tcPr>
          <w:p w14:paraId="5A32F296" w14:textId="77777777" w:rsidR="00E51F7F" w:rsidRPr="008977F6" w:rsidRDefault="00E51F7F">
            <w:pPr>
              <w:pStyle w:val="TableParagraph"/>
              <w:rPr>
                <w:rFonts w:ascii="Times New Roman"/>
                <w:sz w:val="20"/>
              </w:rPr>
            </w:pPr>
          </w:p>
        </w:tc>
        <w:tc>
          <w:tcPr>
            <w:tcW w:w="1526" w:type="dxa"/>
          </w:tcPr>
          <w:p w14:paraId="5A32F297" w14:textId="77777777" w:rsidR="00E51F7F" w:rsidRPr="008977F6" w:rsidRDefault="00E51F7F">
            <w:pPr>
              <w:pStyle w:val="TableParagraph"/>
              <w:rPr>
                <w:rFonts w:ascii="Times New Roman"/>
                <w:sz w:val="20"/>
              </w:rPr>
            </w:pPr>
          </w:p>
        </w:tc>
        <w:tc>
          <w:tcPr>
            <w:tcW w:w="4748" w:type="dxa"/>
          </w:tcPr>
          <w:p w14:paraId="5A32F298" w14:textId="77777777" w:rsidR="00E51F7F" w:rsidRPr="008977F6" w:rsidRDefault="00E51F7F">
            <w:pPr>
              <w:pStyle w:val="TableParagraph"/>
              <w:rPr>
                <w:rFonts w:ascii="Times New Roman"/>
                <w:sz w:val="20"/>
              </w:rPr>
            </w:pPr>
          </w:p>
        </w:tc>
      </w:tr>
      <w:tr w:rsidR="00E51F7F" w:rsidRPr="008977F6" w14:paraId="5A32F29F" w14:textId="77777777">
        <w:trPr>
          <w:trHeight w:val="431"/>
        </w:trPr>
        <w:tc>
          <w:tcPr>
            <w:tcW w:w="3828" w:type="dxa"/>
          </w:tcPr>
          <w:p w14:paraId="5A32F29A" w14:textId="77777777" w:rsidR="00E51F7F" w:rsidRPr="008977F6" w:rsidRDefault="00E51F7F">
            <w:pPr>
              <w:pStyle w:val="TableParagraph"/>
              <w:rPr>
                <w:rFonts w:ascii="Times New Roman"/>
                <w:sz w:val="20"/>
              </w:rPr>
            </w:pPr>
          </w:p>
        </w:tc>
        <w:tc>
          <w:tcPr>
            <w:tcW w:w="3084" w:type="dxa"/>
          </w:tcPr>
          <w:p w14:paraId="5A32F29B" w14:textId="77777777" w:rsidR="00E51F7F" w:rsidRPr="008977F6" w:rsidRDefault="00E51F7F">
            <w:pPr>
              <w:pStyle w:val="TableParagraph"/>
              <w:rPr>
                <w:rFonts w:ascii="Times New Roman"/>
                <w:sz w:val="20"/>
              </w:rPr>
            </w:pPr>
          </w:p>
        </w:tc>
        <w:tc>
          <w:tcPr>
            <w:tcW w:w="1807" w:type="dxa"/>
          </w:tcPr>
          <w:p w14:paraId="5A32F29C" w14:textId="77777777" w:rsidR="00E51F7F" w:rsidRPr="008977F6" w:rsidRDefault="00E51F7F">
            <w:pPr>
              <w:pStyle w:val="TableParagraph"/>
              <w:rPr>
                <w:rFonts w:ascii="Times New Roman"/>
                <w:sz w:val="20"/>
              </w:rPr>
            </w:pPr>
          </w:p>
        </w:tc>
        <w:tc>
          <w:tcPr>
            <w:tcW w:w="1526" w:type="dxa"/>
          </w:tcPr>
          <w:p w14:paraId="5A32F29D" w14:textId="77777777" w:rsidR="00E51F7F" w:rsidRPr="008977F6" w:rsidRDefault="00E51F7F">
            <w:pPr>
              <w:pStyle w:val="TableParagraph"/>
              <w:rPr>
                <w:rFonts w:ascii="Times New Roman"/>
                <w:sz w:val="20"/>
              </w:rPr>
            </w:pPr>
          </w:p>
        </w:tc>
        <w:tc>
          <w:tcPr>
            <w:tcW w:w="4748" w:type="dxa"/>
          </w:tcPr>
          <w:p w14:paraId="5A32F29E" w14:textId="77777777" w:rsidR="00E51F7F" w:rsidRPr="008977F6" w:rsidRDefault="00E51F7F">
            <w:pPr>
              <w:pStyle w:val="TableParagraph"/>
              <w:rPr>
                <w:rFonts w:ascii="Times New Roman"/>
                <w:sz w:val="20"/>
              </w:rPr>
            </w:pPr>
          </w:p>
        </w:tc>
      </w:tr>
      <w:tr w:rsidR="00E51F7F" w:rsidRPr="008977F6" w14:paraId="5A32F2A5" w14:textId="77777777">
        <w:trPr>
          <w:trHeight w:val="434"/>
        </w:trPr>
        <w:tc>
          <w:tcPr>
            <w:tcW w:w="3828" w:type="dxa"/>
          </w:tcPr>
          <w:p w14:paraId="5A32F2A0" w14:textId="77777777" w:rsidR="00E51F7F" w:rsidRPr="008977F6" w:rsidRDefault="00E51F7F">
            <w:pPr>
              <w:pStyle w:val="TableParagraph"/>
              <w:rPr>
                <w:rFonts w:ascii="Times New Roman"/>
                <w:sz w:val="20"/>
              </w:rPr>
            </w:pPr>
          </w:p>
        </w:tc>
        <w:tc>
          <w:tcPr>
            <w:tcW w:w="3084" w:type="dxa"/>
          </w:tcPr>
          <w:p w14:paraId="5A32F2A1" w14:textId="77777777" w:rsidR="00E51F7F" w:rsidRPr="008977F6" w:rsidRDefault="00E51F7F">
            <w:pPr>
              <w:pStyle w:val="TableParagraph"/>
              <w:rPr>
                <w:rFonts w:ascii="Times New Roman"/>
                <w:sz w:val="20"/>
              </w:rPr>
            </w:pPr>
          </w:p>
        </w:tc>
        <w:tc>
          <w:tcPr>
            <w:tcW w:w="1807" w:type="dxa"/>
          </w:tcPr>
          <w:p w14:paraId="5A32F2A2" w14:textId="77777777" w:rsidR="00E51F7F" w:rsidRPr="008977F6" w:rsidRDefault="00E51F7F">
            <w:pPr>
              <w:pStyle w:val="TableParagraph"/>
              <w:rPr>
                <w:rFonts w:ascii="Times New Roman"/>
                <w:sz w:val="20"/>
              </w:rPr>
            </w:pPr>
          </w:p>
        </w:tc>
        <w:tc>
          <w:tcPr>
            <w:tcW w:w="1526" w:type="dxa"/>
          </w:tcPr>
          <w:p w14:paraId="5A32F2A3" w14:textId="77777777" w:rsidR="00E51F7F" w:rsidRPr="008977F6" w:rsidRDefault="00E51F7F">
            <w:pPr>
              <w:pStyle w:val="TableParagraph"/>
              <w:rPr>
                <w:rFonts w:ascii="Times New Roman"/>
                <w:sz w:val="20"/>
              </w:rPr>
            </w:pPr>
          </w:p>
        </w:tc>
        <w:tc>
          <w:tcPr>
            <w:tcW w:w="4748" w:type="dxa"/>
          </w:tcPr>
          <w:p w14:paraId="5A32F2A4" w14:textId="77777777" w:rsidR="00E51F7F" w:rsidRPr="008977F6" w:rsidRDefault="00E51F7F">
            <w:pPr>
              <w:pStyle w:val="TableParagraph"/>
              <w:rPr>
                <w:rFonts w:ascii="Times New Roman"/>
                <w:sz w:val="20"/>
              </w:rPr>
            </w:pPr>
          </w:p>
        </w:tc>
      </w:tr>
      <w:tr w:rsidR="00E51F7F" w:rsidRPr="008977F6" w14:paraId="5A32F2AB" w14:textId="77777777">
        <w:trPr>
          <w:trHeight w:val="431"/>
        </w:trPr>
        <w:tc>
          <w:tcPr>
            <w:tcW w:w="3828" w:type="dxa"/>
          </w:tcPr>
          <w:p w14:paraId="5A32F2A6" w14:textId="77777777" w:rsidR="00E51F7F" w:rsidRPr="008977F6" w:rsidRDefault="00E51F7F">
            <w:pPr>
              <w:pStyle w:val="TableParagraph"/>
              <w:rPr>
                <w:rFonts w:ascii="Times New Roman"/>
                <w:sz w:val="20"/>
              </w:rPr>
            </w:pPr>
          </w:p>
        </w:tc>
        <w:tc>
          <w:tcPr>
            <w:tcW w:w="3084" w:type="dxa"/>
          </w:tcPr>
          <w:p w14:paraId="5A32F2A7" w14:textId="77777777" w:rsidR="00E51F7F" w:rsidRPr="008977F6" w:rsidRDefault="00E51F7F">
            <w:pPr>
              <w:pStyle w:val="TableParagraph"/>
              <w:rPr>
                <w:rFonts w:ascii="Times New Roman"/>
                <w:sz w:val="20"/>
              </w:rPr>
            </w:pPr>
          </w:p>
        </w:tc>
        <w:tc>
          <w:tcPr>
            <w:tcW w:w="1807" w:type="dxa"/>
          </w:tcPr>
          <w:p w14:paraId="5A32F2A8" w14:textId="77777777" w:rsidR="00E51F7F" w:rsidRPr="008977F6" w:rsidRDefault="00E51F7F">
            <w:pPr>
              <w:pStyle w:val="TableParagraph"/>
              <w:rPr>
                <w:rFonts w:ascii="Times New Roman"/>
                <w:sz w:val="20"/>
              </w:rPr>
            </w:pPr>
          </w:p>
        </w:tc>
        <w:tc>
          <w:tcPr>
            <w:tcW w:w="1526" w:type="dxa"/>
          </w:tcPr>
          <w:p w14:paraId="5A32F2A9" w14:textId="77777777" w:rsidR="00E51F7F" w:rsidRPr="008977F6" w:rsidRDefault="00E51F7F">
            <w:pPr>
              <w:pStyle w:val="TableParagraph"/>
              <w:rPr>
                <w:rFonts w:ascii="Times New Roman"/>
                <w:sz w:val="20"/>
              </w:rPr>
            </w:pPr>
          </w:p>
        </w:tc>
        <w:tc>
          <w:tcPr>
            <w:tcW w:w="4748" w:type="dxa"/>
          </w:tcPr>
          <w:p w14:paraId="5A32F2AA" w14:textId="77777777" w:rsidR="00E51F7F" w:rsidRPr="008977F6" w:rsidRDefault="00E51F7F">
            <w:pPr>
              <w:pStyle w:val="TableParagraph"/>
              <w:rPr>
                <w:rFonts w:ascii="Times New Roman"/>
                <w:sz w:val="20"/>
              </w:rPr>
            </w:pPr>
          </w:p>
        </w:tc>
      </w:tr>
      <w:tr w:rsidR="00E51F7F" w:rsidRPr="008977F6" w14:paraId="5A32F2B1" w14:textId="77777777">
        <w:trPr>
          <w:trHeight w:val="508"/>
        </w:trPr>
        <w:tc>
          <w:tcPr>
            <w:tcW w:w="3828" w:type="dxa"/>
          </w:tcPr>
          <w:p w14:paraId="5A32F2AC" w14:textId="77777777" w:rsidR="00E51F7F" w:rsidRPr="008977F6" w:rsidRDefault="00E51F7F">
            <w:pPr>
              <w:pStyle w:val="TableParagraph"/>
              <w:rPr>
                <w:rFonts w:ascii="Times New Roman"/>
                <w:sz w:val="20"/>
              </w:rPr>
            </w:pPr>
          </w:p>
        </w:tc>
        <w:tc>
          <w:tcPr>
            <w:tcW w:w="3084" w:type="dxa"/>
          </w:tcPr>
          <w:p w14:paraId="5A32F2AD" w14:textId="77777777" w:rsidR="00E51F7F" w:rsidRPr="008977F6" w:rsidRDefault="00E51F7F">
            <w:pPr>
              <w:pStyle w:val="TableParagraph"/>
              <w:rPr>
                <w:rFonts w:ascii="Times New Roman"/>
                <w:sz w:val="20"/>
              </w:rPr>
            </w:pPr>
          </w:p>
        </w:tc>
        <w:tc>
          <w:tcPr>
            <w:tcW w:w="1807" w:type="dxa"/>
          </w:tcPr>
          <w:p w14:paraId="5A32F2AE" w14:textId="77777777" w:rsidR="00E51F7F" w:rsidRPr="008977F6" w:rsidRDefault="00E51F7F">
            <w:pPr>
              <w:pStyle w:val="TableParagraph"/>
              <w:rPr>
                <w:rFonts w:ascii="Times New Roman"/>
                <w:sz w:val="20"/>
              </w:rPr>
            </w:pPr>
          </w:p>
        </w:tc>
        <w:tc>
          <w:tcPr>
            <w:tcW w:w="1526" w:type="dxa"/>
          </w:tcPr>
          <w:p w14:paraId="5A32F2AF" w14:textId="77777777" w:rsidR="00E51F7F" w:rsidRPr="008977F6" w:rsidRDefault="00E51F7F">
            <w:pPr>
              <w:pStyle w:val="TableParagraph"/>
              <w:rPr>
                <w:rFonts w:ascii="Times New Roman"/>
                <w:sz w:val="20"/>
              </w:rPr>
            </w:pPr>
          </w:p>
        </w:tc>
        <w:tc>
          <w:tcPr>
            <w:tcW w:w="4748" w:type="dxa"/>
          </w:tcPr>
          <w:p w14:paraId="5A32F2B0" w14:textId="77777777" w:rsidR="00E51F7F" w:rsidRPr="008977F6" w:rsidRDefault="00E51F7F">
            <w:pPr>
              <w:pStyle w:val="TableParagraph"/>
              <w:rPr>
                <w:rFonts w:ascii="Times New Roman"/>
                <w:sz w:val="20"/>
              </w:rPr>
            </w:pPr>
          </w:p>
        </w:tc>
      </w:tr>
      <w:tr w:rsidR="00E51F7F" w:rsidRPr="008977F6" w14:paraId="5A32F2B7" w14:textId="77777777">
        <w:trPr>
          <w:trHeight w:val="508"/>
        </w:trPr>
        <w:tc>
          <w:tcPr>
            <w:tcW w:w="3828" w:type="dxa"/>
          </w:tcPr>
          <w:p w14:paraId="5A32F2B2" w14:textId="77777777" w:rsidR="00E51F7F" w:rsidRPr="008977F6" w:rsidRDefault="00E51F7F">
            <w:pPr>
              <w:pStyle w:val="TableParagraph"/>
              <w:rPr>
                <w:rFonts w:ascii="Times New Roman"/>
                <w:sz w:val="20"/>
              </w:rPr>
            </w:pPr>
          </w:p>
        </w:tc>
        <w:tc>
          <w:tcPr>
            <w:tcW w:w="3084" w:type="dxa"/>
          </w:tcPr>
          <w:p w14:paraId="5A32F2B3" w14:textId="77777777" w:rsidR="00E51F7F" w:rsidRPr="008977F6" w:rsidRDefault="00E51F7F">
            <w:pPr>
              <w:pStyle w:val="TableParagraph"/>
              <w:rPr>
                <w:rFonts w:ascii="Times New Roman"/>
                <w:sz w:val="20"/>
              </w:rPr>
            </w:pPr>
          </w:p>
        </w:tc>
        <w:tc>
          <w:tcPr>
            <w:tcW w:w="1807" w:type="dxa"/>
          </w:tcPr>
          <w:p w14:paraId="5A32F2B4" w14:textId="77777777" w:rsidR="00E51F7F" w:rsidRPr="008977F6" w:rsidRDefault="00E51F7F">
            <w:pPr>
              <w:pStyle w:val="TableParagraph"/>
              <w:rPr>
                <w:rFonts w:ascii="Times New Roman"/>
                <w:sz w:val="20"/>
              </w:rPr>
            </w:pPr>
          </w:p>
        </w:tc>
        <w:tc>
          <w:tcPr>
            <w:tcW w:w="1526" w:type="dxa"/>
          </w:tcPr>
          <w:p w14:paraId="5A32F2B5" w14:textId="77777777" w:rsidR="00E51F7F" w:rsidRPr="008977F6" w:rsidRDefault="00E51F7F">
            <w:pPr>
              <w:pStyle w:val="TableParagraph"/>
              <w:rPr>
                <w:rFonts w:ascii="Times New Roman"/>
                <w:sz w:val="20"/>
              </w:rPr>
            </w:pPr>
          </w:p>
        </w:tc>
        <w:tc>
          <w:tcPr>
            <w:tcW w:w="4748" w:type="dxa"/>
          </w:tcPr>
          <w:p w14:paraId="5A32F2B6" w14:textId="77777777" w:rsidR="00E51F7F" w:rsidRPr="008977F6" w:rsidRDefault="00E51F7F">
            <w:pPr>
              <w:pStyle w:val="TableParagraph"/>
              <w:rPr>
                <w:rFonts w:ascii="Times New Roman"/>
                <w:sz w:val="20"/>
              </w:rPr>
            </w:pPr>
          </w:p>
        </w:tc>
      </w:tr>
      <w:tr w:rsidR="00E51F7F" w:rsidRPr="008977F6" w14:paraId="5A32F2BD" w14:textId="77777777">
        <w:trPr>
          <w:trHeight w:val="509"/>
        </w:trPr>
        <w:tc>
          <w:tcPr>
            <w:tcW w:w="3828" w:type="dxa"/>
          </w:tcPr>
          <w:p w14:paraId="5A32F2B8" w14:textId="77777777" w:rsidR="00E51F7F" w:rsidRPr="008977F6" w:rsidRDefault="00E51F7F">
            <w:pPr>
              <w:pStyle w:val="TableParagraph"/>
              <w:rPr>
                <w:rFonts w:ascii="Times New Roman"/>
                <w:sz w:val="20"/>
              </w:rPr>
            </w:pPr>
          </w:p>
        </w:tc>
        <w:tc>
          <w:tcPr>
            <w:tcW w:w="3084" w:type="dxa"/>
          </w:tcPr>
          <w:p w14:paraId="5A32F2B9" w14:textId="77777777" w:rsidR="00E51F7F" w:rsidRPr="008977F6" w:rsidRDefault="00E51F7F">
            <w:pPr>
              <w:pStyle w:val="TableParagraph"/>
              <w:rPr>
                <w:rFonts w:ascii="Times New Roman"/>
                <w:sz w:val="20"/>
              </w:rPr>
            </w:pPr>
          </w:p>
        </w:tc>
        <w:tc>
          <w:tcPr>
            <w:tcW w:w="1807" w:type="dxa"/>
          </w:tcPr>
          <w:p w14:paraId="5A32F2BA" w14:textId="77777777" w:rsidR="00E51F7F" w:rsidRPr="008977F6" w:rsidRDefault="00E51F7F">
            <w:pPr>
              <w:pStyle w:val="TableParagraph"/>
              <w:rPr>
                <w:rFonts w:ascii="Times New Roman"/>
                <w:sz w:val="20"/>
              </w:rPr>
            </w:pPr>
          </w:p>
        </w:tc>
        <w:tc>
          <w:tcPr>
            <w:tcW w:w="1526" w:type="dxa"/>
          </w:tcPr>
          <w:p w14:paraId="5A32F2BB" w14:textId="77777777" w:rsidR="00E51F7F" w:rsidRPr="008977F6" w:rsidRDefault="00E51F7F">
            <w:pPr>
              <w:pStyle w:val="TableParagraph"/>
              <w:rPr>
                <w:rFonts w:ascii="Times New Roman"/>
                <w:sz w:val="20"/>
              </w:rPr>
            </w:pPr>
          </w:p>
        </w:tc>
        <w:tc>
          <w:tcPr>
            <w:tcW w:w="4748" w:type="dxa"/>
          </w:tcPr>
          <w:p w14:paraId="5A32F2BC" w14:textId="77777777" w:rsidR="00E51F7F" w:rsidRPr="008977F6" w:rsidRDefault="00E51F7F">
            <w:pPr>
              <w:pStyle w:val="TableParagraph"/>
              <w:rPr>
                <w:rFonts w:ascii="Times New Roman"/>
                <w:sz w:val="20"/>
              </w:rPr>
            </w:pPr>
          </w:p>
        </w:tc>
      </w:tr>
      <w:tr w:rsidR="00E51F7F" w:rsidRPr="008977F6" w14:paraId="5A32F2C3" w14:textId="77777777">
        <w:trPr>
          <w:trHeight w:val="508"/>
        </w:trPr>
        <w:tc>
          <w:tcPr>
            <w:tcW w:w="3828" w:type="dxa"/>
          </w:tcPr>
          <w:p w14:paraId="5A32F2BE" w14:textId="77777777" w:rsidR="00E51F7F" w:rsidRPr="008977F6" w:rsidRDefault="00E51F7F">
            <w:pPr>
              <w:pStyle w:val="TableParagraph"/>
              <w:rPr>
                <w:rFonts w:ascii="Times New Roman"/>
                <w:sz w:val="20"/>
              </w:rPr>
            </w:pPr>
          </w:p>
        </w:tc>
        <w:tc>
          <w:tcPr>
            <w:tcW w:w="3084" w:type="dxa"/>
          </w:tcPr>
          <w:p w14:paraId="5A32F2BF" w14:textId="77777777" w:rsidR="00E51F7F" w:rsidRPr="008977F6" w:rsidRDefault="00E51F7F">
            <w:pPr>
              <w:pStyle w:val="TableParagraph"/>
              <w:rPr>
                <w:rFonts w:ascii="Times New Roman"/>
                <w:sz w:val="20"/>
              </w:rPr>
            </w:pPr>
          </w:p>
        </w:tc>
        <w:tc>
          <w:tcPr>
            <w:tcW w:w="1807" w:type="dxa"/>
          </w:tcPr>
          <w:p w14:paraId="5A32F2C0" w14:textId="77777777" w:rsidR="00E51F7F" w:rsidRPr="008977F6" w:rsidRDefault="00E51F7F">
            <w:pPr>
              <w:pStyle w:val="TableParagraph"/>
              <w:rPr>
                <w:rFonts w:ascii="Times New Roman"/>
                <w:sz w:val="20"/>
              </w:rPr>
            </w:pPr>
          </w:p>
        </w:tc>
        <w:tc>
          <w:tcPr>
            <w:tcW w:w="1526" w:type="dxa"/>
          </w:tcPr>
          <w:p w14:paraId="5A32F2C1" w14:textId="77777777" w:rsidR="00E51F7F" w:rsidRPr="008977F6" w:rsidRDefault="00E51F7F">
            <w:pPr>
              <w:pStyle w:val="TableParagraph"/>
              <w:rPr>
                <w:rFonts w:ascii="Times New Roman"/>
                <w:sz w:val="20"/>
              </w:rPr>
            </w:pPr>
          </w:p>
        </w:tc>
        <w:tc>
          <w:tcPr>
            <w:tcW w:w="4748" w:type="dxa"/>
          </w:tcPr>
          <w:p w14:paraId="5A32F2C2" w14:textId="77777777" w:rsidR="00E51F7F" w:rsidRPr="008977F6" w:rsidRDefault="00E51F7F">
            <w:pPr>
              <w:pStyle w:val="TableParagraph"/>
              <w:rPr>
                <w:rFonts w:ascii="Times New Roman"/>
                <w:sz w:val="20"/>
              </w:rPr>
            </w:pPr>
          </w:p>
        </w:tc>
      </w:tr>
      <w:tr w:rsidR="00E51F7F" w:rsidRPr="008977F6" w14:paraId="5A32F2C9" w14:textId="77777777">
        <w:trPr>
          <w:trHeight w:val="510"/>
        </w:trPr>
        <w:tc>
          <w:tcPr>
            <w:tcW w:w="3828" w:type="dxa"/>
          </w:tcPr>
          <w:p w14:paraId="5A32F2C4" w14:textId="77777777" w:rsidR="00E51F7F" w:rsidRPr="008977F6" w:rsidRDefault="00E51F7F">
            <w:pPr>
              <w:pStyle w:val="TableParagraph"/>
              <w:rPr>
                <w:rFonts w:ascii="Times New Roman"/>
                <w:sz w:val="20"/>
              </w:rPr>
            </w:pPr>
          </w:p>
        </w:tc>
        <w:tc>
          <w:tcPr>
            <w:tcW w:w="3084" w:type="dxa"/>
          </w:tcPr>
          <w:p w14:paraId="5A32F2C5" w14:textId="77777777" w:rsidR="00E51F7F" w:rsidRPr="008977F6" w:rsidRDefault="00E51F7F">
            <w:pPr>
              <w:pStyle w:val="TableParagraph"/>
              <w:rPr>
                <w:rFonts w:ascii="Times New Roman"/>
                <w:sz w:val="20"/>
              </w:rPr>
            </w:pPr>
          </w:p>
        </w:tc>
        <w:tc>
          <w:tcPr>
            <w:tcW w:w="1807" w:type="dxa"/>
          </w:tcPr>
          <w:p w14:paraId="5A32F2C6" w14:textId="77777777" w:rsidR="00E51F7F" w:rsidRPr="008977F6" w:rsidRDefault="00E51F7F">
            <w:pPr>
              <w:pStyle w:val="TableParagraph"/>
              <w:rPr>
                <w:rFonts w:ascii="Times New Roman"/>
                <w:sz w:val="20"/>
              </w:rPr>
            </w:pPr>
          </w:p>
        </w:tc>
        <w:tc>
          <w:tcPr>
            <w:tcW w:w="1526" w:type="dxa"/>
          </w:tcPr>
          <w:p w14:paraId="5A32F2C7" w14:textId="77777777" w:rsidR="00E51F7F" w:rsidRPr="008977F6" w:rsidRDefault="00E51F7F">
            <w:pPr>
              <w:pStyle w:val="TableParagraph"/>
              <w:rPr>
                <w:rFonts w:ascii="Times New Roman"/>
                <w:sz w:val="20"/>
              </w:rPr>
            </w:pPr>
          </w:p>
        </w:tc>
        <w:tc>
          <w:tcPr>
            <w:tcW w:w="4748" w:type="dxa"/>
          </w:tcPr>
          <w:p w14:paraId="5A32F2C8" w14:textId="77777777" w:rsidR="00E51F7F" w:rsidRPr="008977F6" w:rsidRDefault="00E51F7F">
            <w:pPr>
              <w:pStyle w:val="TableParagraph"/>
              <w:rPr>
                <w:rFonts w:ascii="Times New Roman"/>
                <w:sz w:val="20"/>
              </w:rPr>
            </w:pPr>
          </w:p>
        </w:tc>
      </w:tr>
    </w:tbl>
    <w:p w14:paraId="5A32F2CA" w14:textId="77777777" w:rsidR="00E51F7F" w:rsidRPr="008977F6" w:rsidRDefault="00E51F7F">
      <w:pPr>
        <w:rPr>
          <w:rFonts w:ascii="Times New Roman"/>
          <w:sz w:val="20"/>
        </w:rPr>
        <w:sectPr w:rsidR="00E51F7F" w:rsidRPr="008977F6">
          <w:headerReference w:type="default" r:id="rId20"/>
          <w:pgSz w:w="16840" w:h="11910" w:orient="landscape"/>
          <w:pgMar w:top="660" w:right="720" w:bottom="280" w:left="880" w:header="0" w:footer="0" w:gutter="0"/>
          <w:cols w:space="720"/>
        </w:sectPr>
      </w:pPr>
    </w:p>
    <w:p w14:paraId="5A32F2CB" w14:textId="77777777" w:rsidR="00E51F7F" w:rsidRPr="008977F6" w:rsidRDefault="00E51F7F">
      <w:pPr>
        <w:pStyle w:val="BodyText"/>
        <w:spacing w:before="8"/>
        <w:rPr>
          <w:sz w:val="6"/>
        </w:rPr>
      </w:pPr>
    </w:p>
    <w:p w14:paraId="5A32F2CC" w14:textId="3BD53704" w:rsidR="00E51F7F" w:rsidRPr="008977F6" w:rsidRDefault="00D0253D">
      <w:pPr>
        <w:pStyle w:val="BodyText"/>
        <w:ind w:left="100"/>
        <w:rPr>
          <w:sz w:val="20"/>
        </w:rPr>
      </w:pPr>
      <w:r w:rsidRPr="008977F6">
        <w:rPr>
          <w:noProof/>
          <w:sz w:val="20"/>
          <w:lang w:val="en-GB" w:eastAsia="en-GB"/>
        </w:rPr>
        <mc:AlternateContent>
          <mc:Choice Requires="wpg">
            <w:drawing>
              <wp:inline distT="0" distB="0" distL="0" distR="0" wp14:anchorId="5A32F35F" wp14:editId="0D82DC87">
                <wp:extent cx="5925185" cy="512445"/>
                <wp:effectExtent l="0" t="0" r="0" b="1905"/>
                <wp:docPr id="23" name="Group 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25185" cy="512445"/>
                          <a:chOff x="0" y="0"/>
                          <a:chExt cx="9331" cy="807"/>
                        </a:xfrm>
                      </wpg:grpSpPr>
                      <wps:wsp>
                        <wps:cNvPr id="24" name="Rectangle 9"/>
                        <wps:cNvSpPr>
                          <a:spLocks noChangeArrowheads="1"/>
                        </wps:cNvSpPr>
                        <wps:spPr bwMode="auto">
                          <a:xfrm>
                            <a:off x="0" y="0"/>
                            <a:ext cx="9331" cy="807"/>
                          </a:xfrm>
                          <a:prstGeom prst="rect">
                            <a:avLst/>
                          </a:prstGeom>
                          <a:solidFill>
                            <a:srgbClr val="007B5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6" name="Text Box 7"/>
                        <wps:cNvSpPr txBox="1">
                          <a:spLocks noChangeArrowheads="1"/>
                        </wps:cNvSpPr>
                        <wps:spPr bwMode="auto">
                          <a:xfrm>
                            <a:off x="0" y="0"/>
                            <a:ext cx="7420" cy="8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2F38A" w14:textId="77777777" w:rsidR="001E240C" w:rsidRDefault="001E240C"/>
                            <w:p w14:paraId="5A32F38B" w14:textId="77777777" w:rsidR="001E240C" w:rsidRPr="00027668" w:rsidRDefault="001E240C" w:rsidP="00027668">
                              <w:pPr>
                                <w:pStyle w:val="BodyText"/>
                                <w:jc w:val="center"/>
                                <w:rPr>
                                  <w:color w:val="FFFFFF" w:themeColor="background1"/>
                                </w:rPr>
                              </w:pPr>
                              <w:r w:rsidRPr="00027668">
                                <w:rPr>
                                  <w:color w:val="FFFFFF" w:themeColor="background1"/>
                                </w:rPr>
                                <w:t>1d.</w:t>
                              </w:r>
                              <w:r w:rsidRPr="00027668">
                                <w:rPr>
                                  <w:color w:val="FFFFFF" w:themeColor="background1"/>
                                  <w:spacing w:val="-2"/>
                                </w:rPr>
                                <w:t xml:space="preserve"> </w:t>
                              </w:r>
                              <w:r w:rsidRPr="00027668">
                                <w:rPr>
                                  <w:color w:val="FFFFFF" w:themeColor="background1"/>
                                </w:rPr>
                                <w:t>FINANCIAL</w:t>
                              </w:r>
                              <w:r w:rsidRPr="00027668">
                                <w:rPr>
                                  <w:color w:val="FFFFFF" w:themeColor="background1"/>
                                  <w:spacing w:val="-3"/>
                                </w:rPr>
                                <w:t xml:space="preserve"> </w:t>
                              </w:r>
                              <w:r w:rsidRPr="00027668">
                                <w:rPr>
                                  <w:color w:val="FFFFFF" w:themeColor="background1"/>
                                </w:rPr>
                                <w:t>OFFER</w:t>
                              </w:r>
                            </w:p>
                          </w:txbxContent>
                        </wps:txbx>
                        <wps:bodyPr rot="0" vert="horz" wrap="square" lIns="0" tIns="0" rIns="0" bIns="0" anchor="t" anchorCtr="0" upright="1">
                          <a:noAutofit/>
                        </wps:bodyPr>
                      </wps:wsp>
                    </wpg:wgp>
                  </a:graphicData>
                </a:graphic>
              </wp:inline>
            </w:drawing>
          </mc:Choice>
          <mc:Fallback>
            <w:pict>
              <v:group w14:anchorId="5A32F35F" id="Group 6" o:spid="_x0000_s1049" style="width:466.55pt;height:40.35pt;mso-position-horizontal-relative:char;mso-position-vertical-relative:line" coordsize="9331,80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">
                <v:rect id="Rectangle 9" o:spid="_x0000_s1050" style="position:absolute;width:9331;height:8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" fillcolor="#007b58" stroked="f"/>
                <v:shape id="_x0000_s1051" type="#_x0000_t202" style="position:absolute;width:7420;height:80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" filled="f" stroked="f">
                  <v:textbox inset="0,0,0,0">
                    <w:txbxContent>
                      <w:p w14:paraId="5A32F38A" w14:textId="77777777" w:rsidR="001E240C" w:rsidRDefault="001E240C"/>
                      <w:p w14:paraId="5A32F38B" w14:textId="77777777" w:rsidR="001E240C" w:rsidRPr="00027668" w:rsidRDefault="001E240C" w:rsidP="00027668">
                        <w:pPr>
                          <w:pStyle w:val="BodyText"/>
                          <w:jc w:val="center"/>
                          <w:rPr>
                            <w:color w:val="FFFFFF" w:themeColor="background1"/>
                          </w:rPr>
                        </w:pPr>
                        <w:r w:rsidRPr="00027668">
                          <w:rPr>
                            <w:color w:val="FFFFFF" w:themeColor="background1"/>
                          </w:rPr>
                          <w:t>1d.</w:t>
                        </w:r>
                        <w:r w:rsidRPr="00027668">
                          <w:rPr>
                            <w:color w:val="FFFFFF" w:themeColor="background1"/>
                            <w:spacing w:val="-2"/>
                          </w:rPr>
                          <w:t xml:space="preserve"> </w:t>
                        </w:r>
                        <w:r w:rsidRPr="00027668">
                          <w:rPr>
                            <w:color w:val="FFFFFF" w:themeColor="background1"/>
                          </w:rPr>
                          <w:t>FINANCIAL</w:t>
                        </w:r>
                        <w:r w:rsidRPr="00027668">
                          <w:rPr>
                            <w:color w:val="FFFFFF" w:themeColor="background1"/>
                            <w:spacing w:val="-3"/>
                          </w:rPr>
                          <w:t xml:space="preserve"> </w:t>
                        </w:r>
                        <w:r w:rsidRPr="00027668">
                          <w:rPr>
                            <w:color w:val="FFFFFF" w:themeColor="background1"/>
                          </w:rPr>
                          <w:t>OFFER</w:t>
                        </w:r>
                      </w:p>
                    </w:txbxContent>
                  </v:textbox>
                </v:shape>
                <w10:anchorlock/>
              </v:group>
            </w:pict>
          </mc:Fallback>
        </mc:AlternateContent>
      </w:r>
    </w:p>
    <w:p w14:paraId="5A32F2CD" w14:textId="77777777" w:rsidR="00E51F7F" w:rsidRPr="008977F6" w:rsidRDefault="00E51F7F">
      <w:pPr>
        <w:pStyle w:val="BodyText"/>
        <w:rPr>
          <w:sz w:val="20"/>
        </w:rPr>
      </w:pPr>
    </w:p>
    <w:p w14:paraId="16A724F5" w14:textId="01EF8292" w:rsidR="00CB7408" w:rsidRPr="008977F6" w:rsidRDefault="00CB7408" w:rsidP="00CB7408">
      <w:pPr>
        <w:rPr>
          <w:rFonts w:asciiTheme="minorHAnsi" w:hAnsiTheme="minorHAnsi" w:cstheme="minorHAnsi"/>
          <w:sz w:val="24"/>
          <w:szCs w:val="24"/>
        </w:rPr>
      </w:pPr>
      <w:r w:rsidRPr="008977F6">
        <w:rPr>
          <w:rFonts w:asciiTheme="minorHAnsi" w:hAnsiTheme="minorHAnsi" w:cstheme="minorHAnsi"/>
          <w:b/>
          <w:color w:val="8064A2" w:themeColor="accent4"/>
          <w:sz w:val="24"/>
          <w:szCs w:val="24"/>
          <w14:textOutline w14:w="12700" w14:cap="flat" w14:cmpd="sng" w14:algn="ctr">
            <w14:solidFill>
              <w14:schemeClr w14:val="accent4"/>
            </w14:solidFill>
            <w14:prstDash w14:val="solid"/>
            <w14:round/>
          </w14:textOutline>
          <w14:textFill>
            <w14:gradFill>
              <w14:gsLst>
                <w14:gs w14:pos="0">
                  <w14:schemeClr w14:val="accent4"/>
                </w14:gs>
                <w14:gs w14:pos="4000">
                  <w14:schemeClr w14:val="accent4">
                    <w14:lumMod w14:val="60000"/>
                    <w14:lumOff w14:val="40000"/>
                  </w14:schemeClr>
                </w14:gs>
                <w14:gs w14:pos="87000">
                  <w14:schemeClr w14:val="accent4">
                    <w14:lumMod w14:val="20000"/>
                    <w14:lumOff w14:val="80000"/>
                  </w14:schemeClr>
                </w14:gs>
              </w14:gsLst>
              <w14:lin w14:ang="5400000" w14:scaled="0"/>
            </w14:gradFill>
          </w14:textFill>
        </w:rPr>
        <w:t>Farm tools breakdown</w:t>
      </w:r>
    </w:p>
    <w:p w14:paraId="63FF1B61" w14:textId="6C87233A" w:rsidR="00EC5926" w:rsidRPr="008977F6" w:rsidRDefault="00EC5926">
      <w:pPr>
        <w:rPr>
          <w:rFonts w:ascii="Times New Roman"/>
          <w:sz w:val="18"/>
        </w:rPr>
      </w:pPr>
    </w:p>
    <w:p w14:paraId="0B9F7E1B" w14:textId="549BCEFC" w:rsidR="00921872" w:rsidRPr="008977F6" w:rsidRDefault="00921872">
      <w:pPr>
        <w:rPr>
          <w:rFonts w:asciiTheme="minorHAnsi" w:eastAsiaTheme="minorHAnsi" w:hAnsiTheme="minorHAnsi" w:cstheme="minorBidi"/>
        </w:rPr>
      </w:pPr>
      <w:r w:rsidRPr="008977F6">
        <w:fldChar w:fldCharType="begin"/>
      </w:r>
      <w:r w:rsidRPr="008977F6">
        <w:instrText xml:space="preserve"> LINK Excel.Sheet.12 "https://d.docs.live.net/de18a03ccc0fba7a/LLG PROGRAMS/Concern Projects/SCRP/Approved budget/Appendix 2. Project Budget SCRP C1 and 6Ca.xlsx" "Sheet1!R4C2:R11C8" \a \f 4 \h </w:instrText>
      </w:r>
      <w:r w:rsidR="00753D7A" w:rsidRPr="008977F6">
        <w:instrText xml:space="preserve"> \* MERGEFORMAT </w:instrText>
      </w:r>
      <w:r w:rsidRPr="008977F6">
        <w:fldChar w:fldCharType="separate"/>
      </w:r>
    </w:p>
    <w:tbl>
      <w:tblPr>
        <w:tblW w:w="9540" w:type="dxa"/>
        <w:tblLook w:val="04A0" w:firstRow="1" w:lastRow="0" w:firstColumn="1" w:lastColumn="0" w:noHBand="0" w:noVBand="1"/>
      </w:tblPr>
      <w:tblGrid>
        <w:gridCol w:w="1980"/>
        <w:gridCol w:w="1452"/>
        <w:gridCol w:w="1828"/>
        <w:gridCol w:w="496"/>
        <w:gridCol w:w="654"/>
        <w:gridCol w:w="717"/>
        <w:gridCol w:w="1586"/>
        <w:gridCol w:w="827"/>
      </w:tblGrid>
      <w:tr w:rsidR="008A17C9" w:rsidRPr="008977F6" w14:paraId="38C41E6F" w14:textId="787D9614" w:rsidTr="003E4206">
        <w:trPr>
          <w:trHeight w:val="275"/>
        </w:trPr>
        <w:tc>
          <w:tcPr>
            <w:tcW w:w="8713" w:type="dxa"/>
            <w:gridSpan w:val="7"/>
            <w:tcBorders>
              <w:top w:val="single" w:sz="4" w:space="0" w:color="auto"/>
              <w:left w:val="single" w:sz="4" w:space="0" w:color="auto"/>
              <w:bottom w:val="single" w:sz="4" w:space="0" w:color="auto"/>
              <w:right w:val="single" w:sz="4" w:space="0" w:color="auto"/>
            </w:tcBorders>
            <w:shd w:val="clear" w:color="000000" w:fill="C6E0B4"/>
            <w:noWrap/>
            <w:vAlign w:val="center"/>
            <w:hideMark/>
          </w:tcPr>
          <w:p w14:paraId="50110A47" w14:textId="123756EF" w:rsidR="008A17C9" w:rsidRPr="008977F6" w:rsidRDefault="008A17C9" w:rsidP="003E4206">
            <w:pPr>
              <w:widowControl/>
              <w:autoSpaceDE/>
              <w:autoSpaceDN/>
              <w:jc w:val="center"/>
              <w:rPr>
                <w:rFonts w:eastAsia="Times New Roman"/>
                <w:b/>
                <w:bCs/>
                <w:color w:val="000000"/>
                <w:lang w:val="en-AE" w:eastAsia="en-AE"/>
              </w:rPr>
            </w:pPr>
            <w:r w:rsidRPr="008977F6">
              <w:rPr>
                <w:rFonts w:eastAsia="Times New Roman"/>
                <w:b/>
                <w:bCs/>
                <w:color w:val="000000"/>
                <w:lang w:val="en-AE" w:eastAsia="en-AE"/>
              </w:rPr>
              <w:t>Belethawa</w:t>
            </w:r>
            <w:r w:rsidR="00AA6F9E" w:rsidRPr="008977F6">
              <w:rPr>
                <w:rFonts w:eastAsia="Times New Roman"/>
                <w:b/>
                <w:bCs/>
                <w:color w:val="000000"/>
                <w:lang w:val="en-AE" w:eastAsia="en-AE"/>
              </w:rPr>
              <w:t>, Dollow</w:t>
            </w:r>
            <w:r w:rsidRPr="008977F6">
              <w:rPr>
                <w:rFonts w:eastAsia="Times New Roman"/>
                <w:b/>
                <w:bCs/>
                <w:color w:val="000000"/>
                <w:lang w:val="en-AE" w:eastAsia="en-AE"/>
              </w:rPr>
              <w:t xml:space="preserve"> and Bardhere Districts  </w:t>
            </w:r>
          </w:p>
        </w:tc>
        <w:tc>
          <w:tcPr>
            <w:tcW w:w="827" w:type="dxa"/>
            <w:tcBorders>
              <w:top w:val="single" w:sz="4" w:space="0" w:color="auto"/>
              <w:left w:val="single" w:sz="4" w:space="0" w:color="auto"/>
              <w:bottom w:val="single" w:sz="4" w:space="0" w:color="auto"/>
              <w:right w:val="single" w:sz="4" w:space="0" w:color="auto"/>
            </w:tcBorders>
            <w:shd w:val="clear" w:color="000000" w:fill="C6E0B4"/>
          </w:tcPr>
          <w:p w14:paraId="04F37B73" w14:textId="77777777" w:rsidR="008A17C9" w:rsidRPr="008977F6" w:rsidRDefault="008A17C9" w:rsidP="003E4206">
            <w:pPr>
              <w:widowControl/>
              <w:autoSpaceDE/>
              <w:autoSpaceDN/>
              <w:jc w:val="center"/>
              <w:rPr>
                <w:rFonts w:eastAsia="Times New Roman"/>
                <w:b/>
                <w:bCs/>
                <w:color w:val="000000"/>
                <w:lang w:val="en-AE" w:eastAsia="en-AE"/>
              </w:rPr>
            </w:pPr>
          </w:p>
        </w:tc>
      </w:tr>
      <w:tr w:rsidR="00FC47CD" w:rsidRPr="008977F6" w14:paraId="668BBCBE" w14:textId="0BD399C3" w:rsidTr="003E4206">
        <w:trPr>
          <w:trHeight w:val="294"/>
        </w:trPr>
        <w:tc>
          <w:tcPr>
            <w:tcW w:w="1980" w:type="dxa"/>
            <w:tcBorders>
              <w:top w:val="nil"/>
              <w:left w:val="single" w:sz="4" w:space="0" w:color="auto"/>
              <w:bottom w:val="single" w:sz="4" w:space="0" w:color="auto"/>
              <w:right w:val="single" w:sz="4" w:space="0" w:color="auto"/>
            </w:tcBorders>
            <w:shd w:val="clear" w:color="000000" w:fill="F4B084"/>
            <w:noWrap/>
            <w:vAlign w:val="center"/>
            <w:hideMark/>
          </w:tcPr>
          <w:p w14:paraId="56D05D97" w14:textId="74FF6568" w:rsidR="00FC47CD" w:rsidRPr="008977F6" w:rsidRDefault="00FC47CD" w:rsidP="003E4206">
            <w:pPr>
              <w:widowControl/>
              <w:autoSpaceDE/>
              <w:autoSpaceDN/>
              <w:rPr>
                <w:rFonts w:eastAsia="Times New Roman"/>
                <w:b/>
                <w:bCs/>
                <w:color w:val="000000"/>
                <w:lang w:val="en-AE" w:eastAsia="en-AE"/>
              </w:rPr>
            </w:pPr>
            <w:r w:rsidRPr="008977F6">
              <w:rPr>
                <w:rFonts w:eastAsia="Times New Roman"/>
                <w:b/>
                <w:bCs/>
                <w:color w:val="000000"/>
                <w:lang w:val="en-AE" w:eastAsia="en-AE"/>
              </w:rPr>
              <w:t>Lot</w:t>
            </w:r>
            <w:r w:rsidR="00CD00CF" w:rsidRPr="008977F6">
              <w:rPr>
                <w:rFonts w:eastAsia="Times New Roman"/>
                <w:b/>
                <w:bCs/>
                <w:color w:val="000000"/>
                <w:lang w:val="en-AE" w:eastAsia="en-AE"/>
              </w:rPr>
              <w:t xml:space="preserve"> 1</w:t>
            </w:r>
            <w:r w:rsidR="00365331">
              <w:rPr>
                <w:rFonts w:eastAsia="Times New Roman"/>
                <w:b/>
                <w:bCs/>
                <w:color w:val="000000"/>
                <w:lang w:val="en-AE" w:eastAsia="en-AE"/>
              </w:rPr>
              <w:t>-seeds</w:t>
            </w:r>
            <w:r w:rsidRPr="008977F6">
              <w:rPr>
                <w:rFonts w:eastAsia="Times New Roman"/>
                <w:b/>
                <w:bCs/>
                <w:color w:val="000000"/>
                <w:lang w:val="en-AE" w:eastAsia="en-AE"/>
              </w:rPr>
              <w:t xml:space="preserve"> </w:t>
            </w:r>
          </w:p>
        </w:tc>
        <w:tc>
          <w:tcPr>
            <w:tcW w:w="1452" w:type="dxa"/>
            <w:tcBorders>
              <w:top w:val="nil"/>
              <w:left w:val="nil"/>
              <w:bottom w:val="single" w:sz="4" w:space="0" w:color="auto"/>
              <w:right w:val="nil"/>
            </w:tcBorders>
            <w:shd w:val="clear" w:color="000000" w:fill="F4B084"/>
            <w:noWrap/>
            <w:vAlign w:val="center"/>
            <w:hideMark/>
          </w:tcPr>
          <w:p w14:paraId="12A35ED2" w14:textId="36D237F2" w:rsidR="00FC47CD" w:rsidRPr="008977F6" w:rsidRDefault="00FC47CD" w:rsidP="003E4206">
            <w:pPr>
              <w:widowControl/>
              <w:autoSpaceDE/>
              <w:autoSpaceDN/>
              <w:rPr>
                <w:rFonts w:eastAsia="Times New Roman"/>
                <w:b/>
                <w:bCs/>
                <w:color w:val="000000"/>
                <w:lang w:val="en-AE" w:eastAsia="en-AE"/>
              </w:rPr>
            </w:pPr>
            <w:r w:rsidRPr="008977F6">
              <w:rPr>
                <w:rFonts w:cstheme="minorHAnsi"/>
                <w:b/>
              </w:rPr>
              <w:t>Item</w:t>
            </w:r>
          </w:p>
        </w:tc>
        <w:tc>
          <w:tcPr>
            <w:tcW w:w="2324" w:type="dxa"/>
            <w:gridSpan w:val="2"/>
            <w:tcBorders>
              <w:top w:val="single" w:sz="4" w:space="0" w:color="auto"/>
              <w:left w:val="single" w:sz="4" w:space="0" w:color="auto"/>
              <w:bottom w:val="single" w:sz="4" w:space="0" w:color="auto"/>
              <w:right w:val="single" w:sz="4" w:space="0" w:color="auto"/>
            </w:tcBorders>
            <w:shd w:val="clear" w:color="000000" w:fill="F4B084"/>
            <w:vAlign w:val="center"/>
            <w:hideMark/>
          </w:tcPr>
          <w:p w14:paraId="20796686" w14:textId="4DE05DBC" w:rsidR="00FC47CD" w:rsidRPr="008977F6" w:rsidRDefault="00FC47CD" w:rsidP="003E4206">
            <w:pPr>
              <w:widowControl/>
              <w:autoSpaceDE/>
              <w:autoSpaceDN/>
              <w:jc w:val="center"/>
              <w:rPr>
                <w:rFonts w:eastAsia="Times New Roman"/>
                <w:b/>
                <w:bCs/>
                <w:color w:val="000000"/>
                <w:lang w:val="en-AE" w:eastAsia="en-AE"/>
              </w:rPr>
            </w:pPr>
            <w:r w:rsidRPr="008977F6">
              <w:rPr>
                <w:rFonts w:eastAsia="Times New Roman"/>
                <w:b/>
                <w:bCs/>
                <w:color w:val="000000"/>
                <w:lang w:val="en-AE" w:eastAsia="en-AE"/>
              </w:rPr>
              <w:t>Description</w:t>
            </w:r>
          </w:p>
        </w:tc>
        <w:tc>
          <w:tcPr>
            <w:tcW w:w="654" w:type="dxa"/>
            <w:tcBorders>
              <w:top w:val="single" w:sz="4" w:space="0" w:color="auto"/>
              <w:left w:val="single" w:sz="4" w:space="0" w:color="auto"/>
              <w:bottom w:val="single" w:sz="4" w:space="0" w:color="auto"/>
              <w:right w:val="single" w:sz="4" w:space="0" w:color="000000"/>
            </w:tcBorders>
            <w:shd w:val="clear" w:color="000000" w:fill="F4B084"/>
            <w:vAlign w:val="center"/>
          </w:tcPr>
          <w:p w14:paraId="2CD2486F" w14:textId="51DD99B6" w:rsidR="00FC47CD" w:rsidRPr="008977F6" w:rsidRDefault="00FC47CD" w:rsidP="003E4206">
            <w:pPr>
              <w:widowControl/>
              <w:autoSpaceDE/>
              <w:autoSpaceDN/>
              <w:jc w:val="center"/>
              <w:rPr>
                <w:rFonts w:eastAsia="Times New Roman"/>
                <w:b/>
                <w:bCs/>
                <w:color w:val="000000"/>
                <w:lang w:val="en-AE" w:eastAsia="en-AE"/>
              </w:rPr>
            </w:pPr>
            <w:r w:rsidRPr="008977F6">
              <w:rPr>
                <w:rFonts w:eastAsia="Times New Roman"/>
                <w:b/>
                <w:bCs/>
                <w:color w:val="000000"/>
                <w:lang w:val="en-AE" w:eastAsia="en-AE"/>
              </w:rPr>
              <w:t>Unit</w:t>
            </w:r>
          </w:p>
        </w:tc>
        <w:tc>
          <w:tcPr>
            <w:tcW w:w="717" w:type="dxa"/>
            <w:tcBorders>
              <w:top w:val="single" w:sz="4" w:space="0" w:color="auto"/>
              <w:left w:val="nil"/>
              <w:bottom w:val="single" w:sz="4" w:space="0" w:color="auto"/>
              <w:right w:val="single" w:sz="4" w:space="0" w:color="000000"/>
            </w:tcBorders>
            <w:shd w:val="clear" w:color="000000" w:fill="F4B084"/>
            <w:noWrap/>
            <w:vAlign w:val="center"/>
            <w:hideMark/>
          </w:tcPr>
          <w:p w14:paraId="6C5EDA0D" w14:textId="71177AE3" w:rsidR="00FC47CD" w:rsidRPr="008977F6" w:rsidRDefault="00FC47CD" w:rsidP="003E4206">
            <w:pPr>
              <w:widowControl/>
              <w:autoSpaceDE/>
              <w:autoSpaceDN/>
              <w:jc w:val="center"/>
              <w:rPr>
                <w:rFonts w:eastAsia="Times New Roman"/>
                <w:b/>
                <w:bCs/>
                <w:color w:val="000000"/>
                <w:lang w:val="en-AE" w:eastAsia="en-AE"/>
              </w:rPr>
            </w:pPr>
            <w:r w:rsidRPr="008977F6">
              <w:rPr>
                <w:rFonts w:eastAsia="Times New Roman"/>
                <w:b/>
                <w:bCs/>
                <w:color w:val="000000"/>
                <w:lang w:val="en-AE" w:eastAsia="en-AE"/>
              </w:rPr>
              <w:t>Qty</w:t>
            </w:r>
          </w:p>
        </w:tc>
        <w:tc>
          <w:tcPr>
            <w:tcW w:w="1586" w:type="dxa"/>
            <w:tcBorders>
              <w:top w:val="nil"/>
              <w:left w:val="nil"/>
              <w:bottom w:val="single" w:sz="4" w:space="0" w:color="auto"/>
              <w:right w:val="single" w:sz="4" w:space="0" w:color="auto"/>
            </w:tcBorders>
            <w:shd w:val="clear" w:color="000000" w:fill="F4B084"/>
            <w:noWrap/>
            <w:vAlign w:val="center"/>
            <w:hideMark/>
          </w:tcPr>
          <w:p w14:paraId="0DE0077B" w14:textId="6EBADBF2" w:rsidR="00FC47CD" w:rsidRPr="008977F6" w:rsidRDefault="00FC47CD" w:rsidP="003E4206">
            <w:pPr>
              <w:widowControl/>
              <w:autoSpaceDE/>
              <w:autoSpaceDN/>
              <w:rPr>
                <w:rFonts w:eastAsia="Times New Roman"/>
                <w:b/>
                <w:bCs/>
                <w:color w:val="000000"/>
                <w:lang w:val="en-AE" w:eastAsia="en-AE"/>
              </w:rPr>
            </w:pPr>
            <w:r w:rsidRPr="008977F6">
              <w:rPr>
                <w:rFonts w:eastAsia="Times New Roman"/>
                <w:b/>
                <w:bCs/>
                <w:color w:val="000000"/>
                <w:lang w:val="en-AE" w:eastAsia="en-AE"/>
              </w:rPr>
              <w:t>Unit Price (USD)</w:t>
            </w:r>
          </w:p>
        </w:tc>
        <w:tc>
          <w:tcPr>
            <w:tcW w:w="827" w:type="dxa"/>
            <w:tcBorders>
              <w:top w:val="nil"/>
              <w:left w:val="nil"/>
              <w:bottom w:val="single" w:sz="4" w:space="0" w:color="auto"/>
              <w:right w:val="single" w:sz="4" w:space="0" w:color="auto"/>
            </w:tcBorders>
            <w:shd w:val="clear" w:color="000000" w:fill="F4B084"/>
          </w:tcPr>
          <w:p w14:paraId="4FBE7D0B" w14:textId="7AC3BBD8" w:rsidR="00FC47CD" w:rsidRPr="008977F6" w:rsidRDefault="00FC47CD" w:rsidP="003E4206">
            <w:pPr>
              <w:widowControl/>
              <w:autoSpaceDE/>
              <w:autoSpaceDN/>
              <w:rPr>
                <w:rFonts w:eastAsia="Times New Roman"/>
                <w:b/>
                <w:bCs/>
                <w:color w:val="000000"/>
                <w:lang w:val="en-AE" w:eastAsia="en-AE"/>
              </w:rPr>
            </w:pPr>
            <w:r w:rsidRPr="008977F6">
              <w:rPr>
                <w:rFonts w:eastAsia="Times New Roman"/>
                <w:b/>
                <w:bCs/>
                <w:color w:val="000000"/>
                <w:lang w:val="en-AE" w:eastAsia="en-AE"/>
              </w:rPr>
              <w:t>Total</w:t>
            </w:r>
          </w:p>
        </w:tc>
      </w:tr>
      <w:tr w:rsidR="00FC47CD" w:rsidRPr="008977F6" w14:paraId="4F516187" w14:textId="59CFF978" w:rsidTr="003E4206">
        <w:trPr>
          <w:trHeight w:val="373"/>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19D4B4AB" w14:textId="14AA87F4" w:rsidR="00FC47CD" w:rsidRPr="008977F6" w:rsidRDefault="00550994" w:rsidP="003E4206">
            <w:pPr>
              <w:widowControl/>
              <w:autoSpaceDE/>
              <w:autoSpaceDN/>
              <w:rPr>
                <w:rFonts w:eastAsia="Times New Roman"/>
                <w:color w:val="000000"/>
                <w:lang w:val="en-AE" w:eastAsia="en-AE"/>
              </w:rPr>
            </w:pPr>
            <w:bookmarkStart w:id="1" w:name="_Hlk172746486"/>
            <w:r>
              <w:rPr>
                <w:rFonts w:eastAsia="Times New Roman"/>
                <w:color w:val="000000"/>
                <w:lang w:val="en-AE" w:eastAsia="en-AE"/>
              </w:rPr>
              <w:t>1</w:t>
            </w:r>
          </w:p>
        </w:tc>
        <w:tc>
          <w:tcPr>
            <w:tcW w:w="1452" w:type="dxa"/>
            <w:tcBorders>
              <w:top w:val="single" w:sz="4" w:space="0" w:color="auto"/>
              <w:left w:val="nil"/>
              <w:bottom w:val="single" w:sz="4" w:space="0" w:color="auto"/>
              <w:right w:val="nil"/>
            </w:tcBorders>
            <w:shd w:val="clear" w:color="auto" w:fill="auto"/>
            <w:noWrap/>
            <w:vAlign w:val="center"/>
          </w:tcPr>
          <w:p w14:paraId="1023D054" w14:textId="0E7AB665" w:rsidR="00A743BA" w:rsidRPr="00550994" w:rsidRDefault="00FC47CD" w:rsidP="003E4206">
            <w:pPr>
              <w:widowControl/>
              <w:autoSpaceDE/>
              <w:autoSpaceDN/>
              <w:rPr>
                <w:color w:val="000000"/>
              </w:rPr>
            </w:pPr>
            <w:r w:rsidRPr="008977F6">
              <w:rPr>
                <w:color w:val="000000"/>
              </w:rPr>
              <w:t>Maize seeds</w:t>
            </w:r>
          </w:p>
        </w:tc>
        <w:tc>
          <w:tcPr>
            <w:tcW w:w="232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8FBCF93" w14:textId="1620811E" w:rsidR="00FC47CD" w:rsidRPr="008977F6" w:rsidRDefault="00EF70DC" w:rsidP="003E4206">
            <w:pPr>
              <w:rPr>
                <w:rFonts w:eastAsia="Times New Roman"/>
                <w:color w:val="000000"/>
                <w:lang w:val="en-AE" w:eastAsia="en-AE"/>
              </w:rPr>
            </w:pPr>
            <w:r>
              <w:rPr>
                <w:rFonts w:eastAsia="Times New Roman"/>
                <w:color w:val="000000"/>
                <w:lang w:val="en-AE" w:eastAsia="en-AE"/>
              </w:rPr>
              <w:t>local white maize 90-100% gemination</w:t>
            </w:r>
          </w:p>
        </w:tc>
        <w:tc>
          <w:tcPr>
            <w:tcW w:w="654" w:type="dxa"/>
            <w:tcBorders>
              <w:top w:val="single" w:sz="4" w:space="0" w:color="auto"/>
              <w:left w:val="single" w:sz="4" w:space="0" w:color="auto"/>
              <w:bottom w:val="single" w:sz="4" w:space="0" w:color="auto"/>
              <w:right w:val="single" w:sz="4" w:space="0" w:color="000000"/>
            </w:tcBorders>
            <w:shd w:val="clear" w:color="auto" w:fill="auto"/>
            <w:vAlign w:val="bottom"/>
          </w:tcPr>
          <w:p w14:paraId="5F753171" w14:textId="77878BD5" w:rsidR="00FC47CD" w:rsidRPr="008977F6" w:rsidRDefault="00BB454B" w:rsidP="003E4206">
            <w:pPr>
              <w:widowControl/>
              <w:autoSpaceDE/>
              <w:autoSpaceDN/>
              <w:rPr>
                <w:rFonts w:eastAsia="Times New Roman"/>
                <w:color w:val="000000"/>
                <w:lang w:val="en-AE" w:eastAsia="en-AE"/>
              </w:rPr>
            </w:pPr>
            <w:r>
              <w:rPr>
                <w:rFonts w:eastAsia="Times New Roman"/>
                <w:color w:val="000000"/>
                <w:lang w:val="en-AE" w:eastAsia="en-AE"/>
              </w:rPr>
              <w:t>Kg</w:t>
            </w:r>
          </w:p>
        </w:tc>
        <w:tc>
          <w:tcPr>
            <w:tcW w:w="717" w:type="dxa"/>
            <w:tcBorders>
              <w:top w:val="single" w:sz="4" w:space="0" w:color="auto"/>
              <w:left w:val="nil"/>
              <w:bottom w:val="single" w:sz="4" w:space="0" w:color="auto"/>
              <w:right w:val="single" w:sz="4" w:space="0" w:color="000000"/>
            </w:tcBorders>
            <w:shd w:val="clear" w:color="auto" w:fill="auto"/>
            <w:noWrap/>
            <w:vAlign w:val="center"/>
          </w:tcPr>
          <w:p w14:paraId="7F5728EB" w14:textId="3027E1A9" w:rsidR="00FC47CD" w:rsidRPr="008977F6" w:rsidRDefault="00BB454B" w:rsidP="003E4206">
            <w:pPr>
              <w:widowControl/>
              <w:autoSpaceDE/>
              <w:autoSpaceDN/>
              <w:rPr>
                <w:rFonts w:eastAsia="Times New Roman"/>
                <w:color w:val="000000"/>
                <w:lang w:val="en-AE" w:eastAsia="en-AE"/>
              </w:rPr>
            </w:pPr>
            <w:r>
              <w:rPr>
                <w:rFonts w:eastAsia="Times New Roman"/>
                <w:color w:val="000000"/>
                <w:lang w:val="en-AE" w:eastAsia="en-AE"/>
              </w:rPr>
              <w:t>1</w:t>
            </w:r>
          </w:p>
        </w:tc>
        <w:tc>
          <w:tcPr>
            <w:tcW w:w="1586" w:type="dxa"/>
            <w:tcBorders>
              <w:top w:val="nil"/>
              <w:left w:val="nil"/>
              <w:bottom w:val="single" w:sz="4" w:space="0" w:color="auto"/>
              <w:right w:val="single" w:sz="4" w:space="0" w:color="auto"/>
            </w:tcBorders>
            <w:shd w:val="clear" w:color="auto" w:fill="auto"/>
            <w:vAlign w:val="center"/>
          </w:tcPr>
          <w:p w14:paraId="4DC9BC80" w14:textId="5FC737D6" w:rsidR="00FC47CD" w:rsidRPr="008977F6" w:rsidRDefault="00FC47CD" w:rsidP="003E4206">
            <w:pPr>
              <w:widowControl/>
              <w:autoSpaceDE/>
              <w:autoSpaceDN/>
              <w:jc w:val="center"/>
              <w:rPr>
                <w:rFonts w:eastAsia="Times New Roman"/>
                <w:color w:val="0070C0"/>
                <w:lang w:val="en-AE" w:eastAsia="en-AE"/>
              </w:rPr>
            </w:pPr>
          </w:p>
        </w:tc>
        <w:tc>
          <w:tcPr>
            <w:tcW w:w="827" w:type="dxa"/>
            <w:tcBorders>
              <w:top w:val="nil"/>
              <w:left w:val="nil"/>
              <w:bottom w:val="single" w:sz="4" w:space="0" w:color="auto"/>
              <w:right w:val="single" w:sz="4" w:space="0" w:color="auto"/>
            </w:tcBorders>
          </w:tcPr>
          <w:p w14:paraId="1AA24EB5" w14:textId="77777777" w:rsidR="00FC47CD" w:rsidRPr="008977F6" w:rsidRDefault="00FC47CD" w:rsidP="003E4206">
            <w:pPr>
              <w:widowControl/>
              <w:autoSpaceDE/>
              <w:autoSpaceDN/>
              <w:jc w:val="center"/>
              <w:rPr>
                <w:rFonts w:eastAsia="Times New Roman"/>
                <w:color w:val="0070C0"/>
                <w:lang w:val="en-AE" w:eastAsia="en-AE"/>
              </w:rPr>
            </w:pPr>
          </w:p>
        </w:tc>
      </w:tr>
      <w:tr w:rsidR="003066C4" w:rsidRPr="008977F6" w14:paraId="1666E5D0" w14:textId="77777777" w:rsidTr="003E4206">
        <w:trPr>
          <w:trHeight w:val="340"/>
        </w:trPr>
        <w:tc>
          <w:tcPr>
            <w:tcW w:w="1980" w:type="dxa"/>
            <w:tcBorders>
              <w:top w:val="nil"/>
              <w:left w:val="single" w:sz="4" w:space="0" w:color="auto"/>
              <w:bottom w:val="single" w:sz="4" w:space="0" w:color="auto"/>
              <w:right w:val="single" w:sz="4" w:space="0" w:color="auto"/>
            </w:tcBorders>
            <w:shd w:val="clear" w:color="auto" w:fill="auto"/>
            <w:noWrap/>
            <w:vAlign w:val="center"/>
          </w:tcPr>
          <w:p w14:paraId="767C5774" w14:textId="6D2E5329" w:rsidR="003066C4" w:rsidRPr="008977F6" w:rsidRDefault="00550994" w:rsidP="003E4206">
            <w:pPr>
              <w:widowControl/>
              <w:autoSpaceDE/>
              <w:autoSpaceDN/>
              <w:rPr>
                <w:rFonts w:eastAsia="Times New Roman"/>
                <w:color w:val="000000"/>
                <w:lang w:val="en-AE" w:eastAsia="en-AE"/>
              </w:rPr>
            </w:pPr>
            <w:r>
              <w:rPr>
                <w:rFonts w:eastAsia="Times New Roman"/>
                <w:color w:val="000000"/>
                <w:lang w:val="en-AE" w:eastAsia="en-AE"/>
              </w:rPr>
              <w:t>2</w:t>
            </w:r>
          </w:p>
        </w:tc>
        <w:tc>
          <w:tcPr>
            <w:tcW w:w="1452" w:type="dxa"/>
            <w:tcBorders>
              <w:top w:val="single" w:sz="4" w:space="0" w:color="auto"/>
              <w:left w:val="nil"/>
              <w:bottom w:val="single" w:sz="4" w:space="0" w:color="auto"/>
              <w:right w:val="nil"/>
            </w:tcBorders>
            <w:shd w:val="clear" w:color="auto" w:fill="auto"/>
            <w:noWrap/>
          </w:tcPr>
          <w:p w14:paraId="1B33EAFD" w14:textId="388ABADE" w:rsidR="003066C4" w:rsidRPr="008977F6" w:rsidRDefault="003066C4" w:rsidP="003E4206">
            <w:pPr>
              <w:widowControl/>
              <w:autoSpaceDE/>
              <w:autoSpaceDN/>
              <w:rPr>
                <w:color w:val="000000"/>
              </w:rPr>
            </w:pPr>
            <w:r w:rsidRPr="00147643">
              <w:rPr>
                <w:color w:val="000000"/>
              </w:rPr>
              <w:t>sesame</w:t>
            </w:r>
          </w:p>
        </w:tc>
        <w:tc>
          <w:tcPr>
            <w:tcW w:w="232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1CAAA7A" w14:textId="1CFD979F" w:rsidR="003066C4" w:rsidRPr="008977F6" w:rsidRDefault="00EF70DC" w:rsidP="003E4206">
            <w:pPr>
              <w:rPr>
                <w:rFonts w:eastAsia="Times New Roman"/>
                <w:color w:val="000000"/>
                <w:lang w:val="en-AE" w:eastAsia="en-AE"/>
              </w:rPr>
            </w:pPr>
            <w:r>
              <w:rPr>
                <w:rFonts w:eastAsia="Times New Roman"/>
                <w:color w:val="000000"/>
                <w:lang w:val="en-AE" w:eastAsia="en-AE"/>
              </w:rPr>
              <w:t>sesame 90-100% gemination</w:t>
            </w:r>
          </w:p>
        </w:tc>
        <w:tc>
          <w:tcPr>
            <w:tcW w:w="654" w:type="dxa"/>
            <w:tcBorders>
              <w:top w:val="single" w:sz="4" w:space="0" w:color="auto"/>
              <w:left w:val="single" w:sz="4" w:space="0" w:color="auto"/>
              <w:bottom w:val="single" w:sz="4" w:space="0" w:color="auto"/>
              <w:right w:val="single" w:sz="4" w:space="0" w:color="000000"/>
            </w:tcBorders>
            <w:shd w:val="clear" w:color="auto" w:fill="auto"/>
            <w:vAlign w:val="bottom"/>
          </w:tcPr>
          <w:p w14:paraId="46FAD77F" w14:textId="41F4EF65" w:rsidR="003066C4" w:rsidRPr="008977F6" w:rsidRDefault="00BB454B" w:rsidP="003E4206">
            <w:pPr>
              <w:widowControl/>
              <w:autoSpaceDE/>
              <w:autoSpaceDN/>
              <w:rPr>
                <w:rFonts w:eastAsia="Times New Roman"/>
                <w:color w:val="000000"/>
                <w:lang w:val="en-AE" w:eastAsia="en-AE"/>
              </w:rPr>
            </w:pPr>
            <w:r>
              <w:rPr>
                <w:rFonts w:eastAsia="Times New Roman"/>
                <w:color w:val="000000"/>
                <w:lang w:val="en-AE" w:eastAsia="en-AE"/>
              </w:rPr>
              <w:t>Kg</w:t>
            </w:r>
          </w:p>
        </w:tc>
        <w:tc>
          <w:tcPr>
            <w:tcW w:w="717" w:type="dxa"/>
            <w:tcBorders>
              <w:top w:val="single" w:sz="4" w:space="0" w:color="auto"/>
              <w:left w:val="nil"/>
              <w:bottom w:val="single" w:sz="4" w:space="0" w:color="auto"/>
              <w:right w:val="single" w:sz="4" w:space="0" w:color="000000"/>
            </w:tcBorders>
            <w:shd w:val="clear" w:color="auto" w:fill="auto"/>
            <w:noWrap/>
            <w:vAlign w:val="center"/>
          </w:tcPr>
          <w:p w14:paraId="202A006D" w14:textId="0508D9AE" w:rsidR="003066C4" w:rsidRPr="008977F6" w:rsidRDefault="00BB454B" w:rsidP="003E4206">
            <w:pPr>
              <w:widowControl/>
              <w:autoSpaceDE/>
              <w:autoSpaceDN/>
              <w:rPr>
                <w:rFonts w:eastAsia="Times New Roman"/>
                <w:color w:val="000000"/>
                <w:lang w:val="en-AE" w:eastAsia="en-AE"/>
              </w:rPr>
            </w:pPr>
            <w:r>
              <w:rPr>
                <w:rFonts w:eastAsia="Times New Roman"/>
                <w:color w:val="000000"/>
                <w:lang w:val="en-AE" w:eastAsia="en-AE"/>
              </w:rPr>
              <w:t>1</w:t>
            </w:r>
          </w:p>
        </w:tc>
        <w:tc>
          <w:tcPr>
            <w:tcW w:w="1586" w:type="dxa"/>
            <w:tcBorders>
              <w:top w:val="nil"/>
              <w:left w:val="nil"/>
              <w:bottom w:val="single" w:sz="4" w:space="0" w:color="auto"/>
              <w:right w:val="single" w:sz="4" w:space="0" w:color="auto"/>
            </w:tcBorders>
            <w:shd w:val="clear" w:color="auto" w:fill="auto"/>
            <w:vAlign w:val="center"/>
          </w:tcPr>
          <w:p w14:paraId="065F0E8C" w14:textId="77777777" w:rsidR="003066C4" w:rsidRPr="008977F6" w:rsidRDefault="003066C4" w:rsidP="003E4206">
            <w:pPr>
              <w:widowControl/>
              <w:autoSpaceDE/>
              <w:autoSpaceDN/>
              <w:jc w:val="center"/>
              <w:rPr>
                <w:rFonts w:eastAsia="Times New Roman"/>
                <w:color w:val="0070C0"/>
                <w:lang w:val="en-AE" w:eastAsia="en-AE"/>
              </w:rPr>
            </w:pPr>
          </w:p>
        </w:tc>
        <w:tc>
          <w:tcPr>
            <w:tcW w:w="827" w:type="dxa"/>
            <w:tcBorders>
              <w:top w:val="nil"/>
              <w:left w:val="nil"/>
              <w:bottom w:val="single" w:sz="4" w:space="0" w:color="auto"/>
              <w:right w:val="single" w:sz="4" w:space="0" w:color="auto"/>
            </w:tcBorders>
          </w:tcPr>
          <w:p w14:paraId="07BDC623" w14:textId="77777777" w:rsidR="003066C4" w:rsidRPr="008977F6" w:rsidRDefault="003066C4" w:rsidP="003E4206">
            <w:pPr>
              <w:widowControl/>
              <w:autoSpaceDE/>
              <w:autoSpaceDN/>
              <w:jc w:val="center"/>
              <w:rPr>
                <w:rFonts w:eastAsia="Times New Roman"/>
                <w:color w:val="0070C0"/>
                <w:lang w:val="en-AE" w:eastAsia="en-AE"/>
              </w:rPr>
            </w:pPr>
          </w:p>
        </w:tc>
      </w:tr>
      <w:tr w:rsidR="003066C4" w:rsidRPr="008977F6" w14:paraId="4739D0CE" w14:textId="77777777" w:rsidTr="003E4206">
        <w:trPr>
          <w:trHeight w:val="340"/>
        </w:trPr>
        <w:tc>
          <w:tcPr>
            <w:tcW w:w="1980" w:type="dxa"/>
            <w:tcBorders>
              <w:top w:val="nil"/>
              <w:left w:val="single" w:sz="4" w:space="0" w:color="auto"/>
              <w:bottom w:val="single" w:sz="4" w:space="0" w:color="auto"/>
              <w:right w:val="single" w:sz="4" w:space="0" w:color="auto"/>
            </w:tcBorders>
            <w:shd w:val="clear" w:color="auto" w:fill="auto"/>
            <w:noWrap/>
            <w:vAlign w:val="center"/>
          </w:tcPr>
          <w:p w14:paraId="5AE0B57E" w14:textId="25394817" w:rsidR="003066C4" w:rsidRPr="008977F6" w:rsidRDefault="00550994" w:rsidP="003E4206">
            <w:pPr>
              <w:widowControl/>
              <w:autoSpaceDE/>
              <w:autoSpaceDN/>
              <w:rPr>
                <w:rFonts w:eastAsia="Times New Roman"/>
                <w:color w:val="000000"/>
                <w:lang w:val="en-AE" w:eastAsia="en-AE"/>
              </w:rPr>
            </w:pPr>
            <w:r>
              <w:rPr>
                <w:rFonts w:eastAsia="Times New Roman"/>
                <w:color w:val="000000"/>
                <w:lang w:val="en-AE" w:eastAsia="en-AE"/>
              </w:rPr>
              <w:t>3</w:t>
            </w:r>
          </w:p>
        </w:tc>
        <w:tc>
          <w:tcPr>
            <w:tcW w:w="1452" w:type="dxa"/>
            <w:tcBorders>
              <w:top w:val="single" w:sz="4" w:space="0" w:color="auto"/>
              <w:left w:val="nil"/>
              <w:bottom w:val="single" w:sz="4" w:space="0" w:color="auto"/>
              <w:right w:val="nil"/>
            </w:tcBorders>
            <w:shd w:val="clear" w:color="auto" w:fill="auto"/>
            <w:noWrap/>
          </w:tcPr>
          <w:p w14:paraId="799F8381" w14:textId="44F09C4D" w:rsidR="003066C4" w:rsidRPr="008977F6" w:rsidRDefault="003066C4" w:rsidP="003E4206">
            <w:pPr>
              <w:widowControl/>
              <w:autoSpaceDE/>
              <w:autoSpaceDN/>
              <w:rPr>
                <w:color w:val="000000"/>
              </w:rPr>
            </w:pPr>
            <w:r w:rsidRPr="00147643">
              <w:rPr>
                <w:color w:val="000000"/>
              </w:rPr>
              <w:t>sorghum</w:t>
            </w:r>
          </w:p>
        </w:tc>
        <w:tc>
          <w:tcPr>
            <w:tcW w:w="232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7784D8CE" w14:textId="03E25A3D" w:rsidR="003066C4" w:rsidRPr="008977F6" w:rsidRDefault="00EF70DC" w:rsidP="003E4206">
            <w:pPr>
              <w:rPr>
                <w:rFonts w:eastAsia="Times New Roman"/>
                <w:color w:val="000000"/>
                <w:lang w:val="en-AE" w:eastAsia="en-AE"/>
              </w:rPr>
            </w:pPr>
            <w:r>
              <w:rPr>
                <w:rFonts w:eastAsia="Times New Roman"/>
                <w:color w:val="000000"/>
                <w:lang w:val="en-AE" w:eastAsia="en-AE"/>
              </w:rPr>
              <w:t>Sorhgum-white sorghum 90-100% gemination</w:t>
            </w:r>
          </w:p>
        </w:tc>
        <w:tc>
          <w:tcPr>
            <w:tcW w:w="654" w:type="dxa"/>
            <w:tcBorders>
              <w:top w:val="single" w:sz="4" w:space="0" w:color="auto"/>
              <w:left w:val="single" w:sz="4" w:space="0" w:color="auto"/>
              <w:bottom w:val="single" w:sz="4" w:space="0" w:color="auto"/>
              <w:right w:val="single" w:sz="4" w:space="0" w:color="000000"/>
            </w:tcBorders>
            <w:shd w:val="clear" w:color="auto" w:fill="auto"/>
            <w:vAlign w:val="bottom"/>
          </w:tcPr>
          <w:p w14:paraId="3E7E5B3C" w14:textId="0B1FFE74" w:rsidR="003066C4" w:rsidRPr="008977F6" w:rsidRDefault="00BB454B" w:rsidP="003E4206">
            <w:pPr>
              <w:widowControl/>
              <w:autoSpaceDE/>
              <w:autoSpaceDN/>
              <w:rPr>
                <w:rFonts w:eastAsia="Times New Roman"/>
                <w:color w:val="000000"/>
                <w:lang w:val="en-AE" w:eastAsia="en-AE"/>
              </w:rPr>
            </w:pPr>
            <w:r>
              <w:rPr>
                <w:rFonts w:eastAsia="Times New Roman"/>
                <w:color w:val="000000"/>
                <w:lang w:val="en-AE" w:eastAsia="en-AE"/>
              </w:rPr>
              <w:t>Kg</w:t>
            </w:r>
          </w:p>
        </w:tc>
        <w:tc>
          <w:tcPr>
            <w:tcW w:w="717" w:type="dxa"/>
            <w:tcBorders>
              <w:top w:val="single" w:sz="4" w:space="0" w:color="auto"/>
              <w:left w:val="nil"/>
              <w:bottom w:val="single" w:sz="4" w:space="0" w:color="auto"/>
              <w:right w:val="single" w:sz="4" w:space="0" w:color="000000"/>
            </w:tcBorders>
            <w:shd w:val="clear" w:color="auto" w:fill="auto"/>
            <w:noWrap/>
            <w:vAlign w:val="center"/>
          </w:tcPr>
          <w:p w14:paraId="107EE524" w14:textId="3F938E0D" w:rsidR="003066C4" w:rsidRPr="008977F6" w:rsidRDefault="00BB454B" w:rsidP="003E4206">
            <w:pPr>
              <w:widowControl/>
              <w:autoSpaceDE/>
              <w:autoSpaceDN/>
              <w:rPr>
                <w:rFonts w:eastAsia="Times New Roman"/>
                <w:color w:val="000000"/>
                <w:lang w:val="en-AE" w:eastAsia="en-AE"/>
              </w:rPr>
            </w:pPr>
            <w:r>
              <w:rPr>
                <w:rFonts w:eastAsia="Times New Roman"/>
                <w:color w:val="000000"/>
                <w:lang w:val="en-AE" w:eastAsia="en-AE"/>
              </w:rPr>
              <w:t>1</w:t>
            </w:r>
          </w:p>
        </w:tc>
        <w:tc>
          <w:tcPr>
            <w:tcW w:w="1586" w:type="dxa"/>
            <w:tcBorders>
              <w:top w:val="nil"/>
              <w:left w:val="nil"/>
              <w:bottom w:val="single" w:sz="4" w:space="0" w:color="auto"/>
              <w:right w:val="single" w:sz="4" w:space="0" w:color="auto"/>
            </w:tcBorders>
            <w:shd w:val="clear" w:color="auto" w:fill="auto"/>
            <w:vAlign w:val="center"/>
          </w:tcPr>
          <w:p w14:paraId="6F294F78" w14:textId="77777777" w:rsidR="003066C4" w:rsidRPr="008977F6" w:rsidRDefault="003066C4" w:rsidP="003E4206">
            <w:pPr>
              <w:widowControl/>
              <w:autoSpaceDE/>
              <w:autoSpaceDN/>
              <w:jc w:val="center"/>
              <w:rPr>
                <w:rFonts w:eastAsia="Times New Roman"/>
                <w:color w:val="0070C0"/>
                <w:lang w:val="en-AE" w:eastAsia="en-AE"/>
              </w:rPr>
            </w:pPr>
          </w:p>
        </w:tc>
        <w:tc>
          <w:tcPr>
            <w:tcW w:w="827" w:type="dxa"/>
            <w:tcBorders>
              <w:top w:val="nil"/>
              <w:left w:val="nil"/>
              <w:bottom w:val="single" w:sz="4" w:space="0" w:color="auto"/>
              <w:right w:val="single" w:sz="4" w:space="0" w:color="auto"/>
            </w:tcBorders>
          </w:tcPr>
          <w:p w14:paraId="1EDAB40B" w14:textId="77777777" w:rsidR="003066C4" w:rsidRPr="008977F6" w:rsidRDefault="003066C4" w:rsidP="003E4206">
            <w:pPr>
              <w:widowControl/>
              <w:autoSpaceDE/>
              <w:autoSpaceDN/>
              <w:jc w:val="center"/>
              <w:rPr>
                <w:rFonts w:eastAsia="Times New Roman"/>
                <w:color w:val="0070C0"/>
                <w:lang w:val="en-AE" w:eastAsia="en-AE"/>
              </w:rPr>
            </w:pPr>
          </w:p>
        </w:tc>
      </w:tr>
      <w:bookmarkEnd w:id="1"/>
      <w:tr w:rsidR="00EF70DC" w:rsidRPr="008977F6" w14:paraId="3403E88C" w14:textId="77777777" w:rsidTr="001E240C">
        <w:trPr>
          <w:trHeight w:val="340"/>
        </w:trPr>
        <w:tc>
          <w:tcPr>
            <w:tcW w:w="1980" w:type="dxa"/>
            <w:tcBorders>
              <w:top w:val="nil"/>
              <w:left w:val="single" w:sz="4" w:space="0" w:color="auto"/>
              <w:bottom w:val="single" w:sz="4" w:space="0" w:color="auto"/>
              <w:right w:val="single" w:sz="4" w:space="0" w:color="auto"/>
            </w:tcBorders>
            <w:shd w:val="clear" w:color="auto" w:fill="auto"/>
            <w:noWrap/>
            <w:vAlign w:val="center"/>
          </w:tcPr>
          <w:p w14:paraId="1592DBBA" w14:textId="218F63B6" w:rsidR="00EF70DC" w:rsidRPr="008977F6" w:rsidRDefault="00EF70DC" w:rsidP="00EF70DC">
            <w:pPr>
              <w:widowControl/>
              <w:autoSpaceDE/>
              <w:autoSpaceDN/>
              <w:rPr>
                <w:rFonts w:eastAsia="Times New Roman"/>
                <w:color w:val="000000"/>
                <w:lang w:val="en-AE" w:eastAsia="en-AE"/>
              </w:rPr>
            </w:pPr>
            <w:r>
              <w:rPr>
                <w:rFonts w:eastAsia="Times New Roman"/>
                <w:color w:val="000000"/>
                <w:lang w:val="en-AE" w:eastAsia="en-AE"/>
              </w:rPr>
              <w:t>4</w:t>
            </w:r>
          </w:p>
        </w:tc>
        <w:tc>
          <w:tcPr>
            <w:tcW w:w="1452" w:type="dxa"/>
            <w:tcBorders>
              <w:top w:val="single" w:sz="4" w:space="0" w:color="auto"/>
              <w:left w:val="nil"/>
              <w:bottom w:val="single" w:sz="4" w:space="0" w:color="auto"/>
              <w:right w:val="nil"/>
            </w:tcBorders>
            <w:shd w:val="clear" w:color="auto" w:fill="auto"/>
            <w:noWrap/>
          </w:tcPr>
          <w:p w14:paraId="3E04286A" w14:textId="19A907E5" w:rsidR="00EF70DC" w:rsidRPr="008977F6" w:rsidRDefault="00EF70DC" w:rsidP="00EF70DC">
            <w:pPr>
              <w:widowControl/>
              <w:autoSpaceDE/>
              <w:autoSpaceDN/>
              <w:rPr>
                <w:color w:val="000000"/>
              </w:rPr>
            </w:pPr>
            <w:r>
              <w:rPr>
                <w:color w:val="000000"/>
              </w:rPr>
              <w:t>water</w:t>
            </w:r>
            <w:r w:rsidRPr="00147643">
              <w:rPr>
                <w:color w:val="000000"/>
              </w:rPr>
              <w:t>melon</w:t>
            </w:r>
          </w:p>
        </w:tc>
        <w:tc>
          <w:tcPr>
            <w:tcW w:w="2324" w:type="dxa"/>
            <w:gridSpan w:val="2"/>
            <w:tcBorders>
              <w:top w:val="single" w:sz="4" w:space="0" w:color="auto"/>
              <w:left w:val="single" w:sz="4" w:space="0" w:color="auto"/>
              <w:bottom w:val="single" w:sz="4" w:space="0" w:color="auto"/>
              <w:right w:val="single" w:sz="4" w:space="0" w:color="auto"/>
            </w:tcBorders>
            <w:shd w:val="clear" w:color="auto" w:fill="auto"/>
          </w:tcPr>
          <w:p w14:paraId="408F4D0A" w14:textId="4C0B864A" w:rsidR="00EF70DC" w:rsidRPr="008977F6" w:rsidRDefault="00EF70DC" w:rsidP="00EF70DC">
            <w:pPr>
              <w:rPr>
                <w:rFonts w:eastAsia="Times New Roman"/>
                <w:color w:val="000000"/>
                <w:lang w:val="en-AE" w:eastAsia="en-AE"/>
              </w:rPr>
            </w:pPr>
            <w:r>
              <w:rPr>
                <w:color w:val="000000"/>
              </w:rPr>
              <w:t>water</w:t>
            </w:r>
            <w:r w:rsidRPr="00147643">
              <w:rPr>
                <w:color w:val="000000"/>
              </w:rPr>
              <w:t>melon</w:t>
            </w:r>
            <w:r>
              <w:rPr>
                <w:color w:val="000000"/>
              </w:rPr>
              <w:t>-</w:t>
            </w:r>
            <w:r>
              <w:rPr>
                <w:rFonts w:eastAsia="Times New Roman"/>
                <w:color w:val="000000"/>
                <w:lang w:val="en-AE" w:eastAsia="en-AE"/>
              </w:rPr>
              <w:t>90-100% gemination</w:t>
            </w:r>
          </w:p>
        </w:tc>
        <w:tc>
          <w:tcPr>
            <w:tcW w:w="654" w:type="dxa"/>
            <w:tcBorders>
              <w:top w:val="single" w:sz="4" w:space="0" w:color="auto"/>
              <w:left w:val="single" w:sz="4" w:space="0" w:color="auto"/>
              <w:bottom w:val="single" w:sz="4" w:space="0" w:color="auto"/>
              <w:right w:val="single" w:sz="4" w:space="0" w:color="000000"/>
            </w:tcBorders>
            <w:shd w:val="clear" w:color="auto" w:fill="auto"/>
            <w:vAlign w:val="bottom"/>
          </w:tcPr>
          <w:p w14:paraId="548B4D00" w14:textId="46D4E517" w:rsidR="00EF70DC" w:rsidRPr="008977F6" w:rsidRDefault="00EF70DC" w:rsidP="00EF70DC">
            <w:pPr>
              <w:widowControl/>
              <w:autoSpaceDE/>
              <w:autoSpaceDN/>
              <w:rPr>
                <w:rFonts w:eastAsia="Times New Roman"/>
                <w:color w:val="000000"/>
                <w:lang w:val="en-AE" w:eastAsia="en-AE"/>
              </w:rPr>
            </w:pPr>
            <w:r>
              <w:rPr>
                <w:rFonts w:eastAsia="Times New Roman"/>
                <w:color w:val="000000"/>
                <w:lang w:val="en-AE" w:eastAsia="en-AE"/>
              </w:rPr>
              <w:t>Kg</w:t>
            </w:r>
          </w:p>
        </w:tc>
        <w:tc>
          <w:tcPr>
            <w:tcW w:w="717" w:type="dxa"/>
            <w:tcBorders>
              <w:top w:val="single" w:sz="4" w:space="0" w:color="auto"/>
              <w:left w:val="nil"/>
              <w:bottom w:val="single" w:sz="4" w:space="0" w:color="auto"/>
              <w:right w:val="single" w:sz="4" w:space="0" w:color="000000"/>
            </w:tcBorders>
            <w:shd w:val="clear" w:color="auto" w:fill="auto"/>
            <w:noWrap/>
            <w:vAlign w:val="center"/>
          </w:tcPr>
          <w:p w14:paraId="7F15E711" w14:textId="1ABD5826" w:rsidR="00EF70DC" w:rsidRPr="008977F6" w:rsidRDefault="00EF70DC" w:rsidP="00EF70DC">
            <w:pPr>
              <w:widowControl/>
              <w:autoSpaceDE/>
              <w:autoSpaceDN/>
              <w:rPr>
                <w:rFonts w:eastAsia="Times New Roman"/>
                <w:color w:val="000000"/>
                <w:lang w:val="en-AE" w:eastAsia="en-AE"/>
              </w:rPr>
            </w:pPr>
            <w:r>
              <w:rPr>
                <w:rFonts w:eastAsia="Times New Roman"/>
                <w:color w:val="000000"/>
                <w:lang w:val="en-AE" w:eastAsia="en-AE"/>
              </w:rPr>
              <w:t>1</w:t>
            </w:r>
          </w:p>
        </w:tc>
        <w:tc>
          <w:tcPr>
            <w:tcW w:w="1586" w:type="dxa"/>
            <w:tcBorders>
              <w:top w:val="nil"/>
              <w:left w:val="nil"/>
              <w:bottom w:val="single" w:sz="4" w:space="0" w:color="auto"/>
              <w:right w:val="single" w:sz="4" w:space="0" w:color="auto"/>
            </w:tcBorders>
            <w:shd w:val="clear" w:color="auto" w:fill="auto"/>
            <w:vAlign w:val="center"/>
          </w:tcPr>
          <w:p w14:paraId="064E70DD" w14:textId="77777777" w:rsidR="00EF70DC" w:rsidRPr="008977F6" w:rsidRDefault="00EF70DC" w:rsidP="00EF70DC">
            <w:pPr>
              <w:widowControl/>
              <w:autoSpaceDE/>
              <w:autoSpaceDN/>
              <w:jc w:val="center"/>
              <w:rPr>
                <w:rFonts w:eastAsia="Times New Roman"/>
                <w:color w:val="0070C0"/>
                <w:lang w:val="en-AE" w:eastAsia="en-AE"/>
              </w:rPr>
            </w:pPr>
          </w:p>
        </w:tc>
        <w:tc>
          <w:tcPr>
            <w:tcW w:w="827" w:type="dxa"/>
            <w:tcBorders>
              <w:top w:val="nil"/>
              <w:left w:val="nil"/>
              <w:bottom w:val="single" w:sz="4" w:space="0" w:color="auto"/>
              <w:right w:val="single" w:sz="4" w:space="0" w:color="auto"/>
            </w:tcBorders>
          </w:tcPr>
          <w:p w14:paraId="0A4C812A" w14:textId="77777777" w:rsidR="00EF70DC" w:rsidRPr="008977F6" w:rsidRDefault="00EF70DC" w:rsidP="00EF70DC">
            <w:pPr>
              <w:widowControl/>
              <w:autoSpaceDE/>
              <w:autoSpaceDN/>
              <w:jc w:val="center"/>
              <w:rPr>
                <w:rFonts w:eastAsia="Times New Roman"/>
                <w:color w:val="0070C0"/>
                <w:lang w:val="en-AE" w:eastAsia="en-AE"/>
              </w:rPr>
            </w:pPr>
          </w:p>
        </w:tc>
      </w:tr>
      <w:tr w:rsidR="00EF70DC" w:rsidRPr="008977F6" w14:paraId="6D3AAC66" w14:textId="77777777" w:rsidTr="001E240C">
        <w:trPr>
          <w:trHeight w:val="340"/>
        </w:trPr>
        <w:tc>
          <w:tcPr>
            <w:tcW w:w="1980" w:type="dxa"/>
            <w:tcBorders>
              <w:top w:val="nil"/>
              <w:left w:val="single" w:sz="4" w:space="0" w:color="auto"/>
              <w:bottom w:val="single" w:sz="4" w:space="0" w:color="auto"/>
              <w:right w:val="single" w:sz="4" w:space="0" w:color="auto"/>
            </w:tcBorders>
            <w:shd w:val="clear" w:color="auto" w:fill="auto"/>
            <w:noWrap/>
            <w:vAlign w:val="center"/>
          </w:tcPr>
          <w:p w14:paraId="39CDD248" w14:textId="14F1104A" w:rsidR="00EF70DC" w:rsidRPr="008977F6" w:rsidRDefault="00EF70DC" w:rsidP="00EF70DC">
            <w:pPr>
              <w:widowControl/>
              <w:autoSpaceDE/>
              <w:autoSpaceDN/>
              <w:rPr>
                <w:rFonts w:eastAsia="Times New Roman"/>
                <w:color w:val="000000"/>
                <w:lang w:val="en-AE" w:eastAsia="en-AE"/>
              </w:rPr>
            </w:pPr>
            <w:r>
              <w:rPr>
                <w:rFonts w:eastAsia="Times New Roman"/>
                <w:color w:val="000000"/>
                <w:lang w:val="en-AE" w:eastAsia="en-AE"/>
              </w:rPr>
              <w:t>5</w:t>
            </w:r>
          </w:p>
        </w:tc>
        <w:tc>
          <w:tcPr>
            <w:tcW w:w="1452" w:type="dxa"/>
            <w:tcBorders>
              <w:top w:val="single" w:sz="4" w:space="0" w:color="auto"/>
              <w:left w:val="nil"/>
              <w:bottom w:val="single" w:sz="4" w:space="0" w:color="auto"/>
              <w:right w:val="nil"/>
            </w:tcBorders>
            <w:shd w:val="clear" w:color="auto" w:fill="auto"/>
            <w:noWrap/>
          </w:tcPr>
          <w:p w14:paraId="2808E169" w14:textId="493727C4" w:rsidR="00EF70DC" w:rsidRPr="008977F6" w:rsidRDefault="00EF70DC" w:rsidP="00EF70DC">
            <w:pPr>
              <w:widowControl/>
              <w:autoSpaceDE/>
              <w:autoSpaceDN/>
              <w:rPr>
                <w:color w:val="000000"/>
              </w:rPr>
            </w:pPr>
            <w:r w:rsidRPr="00147643">
              <w:rPr>
                <w:color w:val="000000"/>
              </w:rPr>
              <w:t>Tomatoes</w:t>
            </w:r>
          </w:p>
        </w:tc>
        <w:tc>
          <w:tcPr>
            <w:tcW w:w="2324" w:type="dxa"/>
            <w:gridSpan w:val="2"/>
            <w:tcBorders>
              <w:top w:val="single" w:sz="4" w:space="0" w:color="auto"/>
              <w:left w:val="single" w:sz="4" w:space="0" w:color="auto"/>
              <w:bottom w:val="single" w:sz="4" w:space="0" w:color="auto"/>
              <w:right w:val="single" w:sz="4" w:space="0" w:color="auto"/>
            </w:tcBorders>
            <w:shd w:val="clear" w:color="auto" w:fill="auto"/>
          </w:tcPr>
          <w:p w14:paraId="77BC3708" w14:textId="4062982F" w:rsidR="00EF70DC" w:rsidRPr="008977F6" w:rsidRDefault="00EF70DC" w:rsidP="00EF70DC">
            <w:pPr>
              <w:rPr>
                <w:rFonts w:eastAsia="Times New Roman"/>
                <w:color w:val="000000"/>
                <w:lang w:val="en-AE" w:eastAsia="en-AE"/>
              </w:rPr>
            </w:pPr>
            <w:r w:rsidRPr="00147643">
              <w:rPr>
                <w:color w:val="000000"/>
              </w:rPr>
              <w:t>Tomatoes</w:t>
            </w:r>
            <w:r>
              <w:rPr>
                <w:color w:val="000000"/>
              </w:rPr>
              <w:t>-</w:t>
            </w:r>
            <w:r>
              <w:rPr>
                <w:rFonts w:eastAsia="Times New Roman"/>
                <w:color w:val="000000"/>
                <w:lang w:val="en-AE" w:eastAsia="en-AE"/>
              </w:rPr>
              <w:t>90-100% gemination</w:t>
            </w:r>
          </w:p>
        </w:tc>
        <w:tc>
          <w:tcPr>
            <w:tcW w:w="654" w:type="dxa"/>
            <w:tcBorders>
              <w:top w:val="single" w:sz="4" w:space="0" w:color="auto"/>
              <w:left w:val="single" w:sz="4" w:space="0" w:color="auto"/>
              <w:bottom w:val="single" w:sz="4" w:space="0" w:color="auto"/>
              <w:right w:val="single" w:sz="4" w:space="0" w:color="000000"/>
            </w:tcBorders>
            <w:shd w:val="clear" w:color="auto" w:fill="auto"/>
            <w:vAlign w:val="bottom"/>
          </w:tcPr>
          <w:p w14:paraId="0A982F76" w14:textId="0121B199" w:rsidR="00EF70DC" w:rsidRPr="008977F6" w:rsidRDefault="00EF70DC" w:rsidP="00EF70DC">
            <w:pPr>
              <w:widowControl/>
              <w:autoSpaceDE/>
              <w:autoSpaceDN/>
              <w:rPr>
                <w:rFonts w:eastAsia="Times New Roman"/>
                <w:color w:val="000000"/>
                <w:lang w:val="en-AE" w:eastAsia="en-AE"/>
              </w:rPr>
            </w:pPr>
            <w:r>
              <w:rPr>
                <w:rFonts w:eastAsia="Times New Roman"/>
                <w:color w:val="000000"/>
                <w:lang w:val="en-AE" w:eastAsia="en-AE"/>
              </w:rPr>
              <w:t>Kg</w:t>
            </w:r>
          </w:p>
        </w:tc>
        <w:tc>
          <w:tcPr>
            <w:tcW w:w="717" w:type="dxa"/>
            <w:tcBorders>
              <w:top w:val="single" w:sz="4" w:space="0" w:color="auto"/>
              <w:left w:val="nil"/>
              <w:bottom w:val="single" w:sz="4" w:space="0" w:color="auto"/>
              <w:right w:val="single" w:sz="4" w:space="0" w:color="000000"/>
            </w:tcBorders>
            <w:shd w:val="clear" w:color="auto" w:fill="auto"/>
            <w:noWrap/>
            <w:vAlign w:val="center"/>
          </w:tcPr>
          <w:p w14:paraId="0B617798" w14:textId="6CEB71F5" w:rsidR="00EF70DC" w:rsidRPr="008977F6" w:rsidRDefault="00EF70DC" w:rsidP="00EF70DC">
            <w:pPr>
              <w:widowControl/>
              <w:autoSpaceDE/>
              <w:autoSpaceDN/>
              <w:rPr>
                <w:rFonts w:eastAsia="Times New Roman"/>
                <w:color w:val="000000"/>
                <w:lang w:val="en-AE" w:eastAsia="en-AE"/>
              </w:rPr>
            </w:pPr>
            <w:r>
              <w:rPr>
                <w:rFonts w:eastAsia="Times New Roman"/>
                <w:color w:val="000000"/>
                <w:lang w:val="en-AE" w:eastAsia="en-AE"/>
              </w:rPr>
              <w:t>1</w:t>
            </w:r>
          </w:p>
        </w:tc>
        <w:tc>
          <w:tcPr>
            <w:tcW w:w="1586" w:type="dxa"/>
            <w:tcBorders>
              <w:top w:val="nil"/>
              <w:left w:val="nil"/>
              <w:bottom w:val="single" w:sz="4" w:space="0" w:color="auto"/>
              <w:right w:val="single" w:sz="4" w:space="0" w:color="auto"/>
            </w:tcBorders>
            <w:shd w:val="clear" w:color="auto" w:fill="auto"/>
            <w:vAlign w:val="center"/>
          </w:tcPr>
          <w:p w14:paraId="3535BEC3" w14:textId="77777777" w:rsidR="00EF70DC" w:rsidRPr="008977F6" w:rsidRDefault="00EF70DC" w:rsidP="00EF70DC">
            <w:pPr>
              <w:widowControl/>
              <w:autoSpaceDE/>
              <w:autoSpaceDN/>
              <w:jc w:val="center"/>
              <w:rPr>
                <w:rFonts w:eastAsia="Times New Roman"/>
                <w:color w:val="0070C0"/>
                <w:lang w:val="en-AE" w:eastAsia="en-AE"/>
              </w:rPr>
            </w:pPr>
          </w:p>
        </w:tc>
        <w:tc>
          <w:tcPr>
            <w:tcW w:w="827" w:type="dxa"/>
            <w:tcBorders>
              <w:top w:val="nil"/>
              <w:left w:val="nil"/>
              <w:bottom w:val="single" w:sz="4" w:space="0" w:color="auto"/>
              <w:right w:val="single" w:sz="4" w:space="0" w:color="auto"/>
            </w:tcBorders>
          </w:tcPr>
          <w:p w14:paraId="69E40FAF" w14:textId="77777777" w:rsidR="00EF70DC" w:rsidRPr="008977F6" w:rsidRDefault="00EF70DC" w:rsidP="00EF70DC">
            <w:pPr>
              <w:widowControl/>
              <w:autoSpaceDE/>
              <w:autoSpaceDN/>
              <w:jc w:val="center"/>
              <w:rPr>
                <w:rFonts w:eastAsia="Times New Roman"/>
                <w:color w:val="0070C0"/>
                <w:lang w:val="en-AE" w:eastAsia="en-AE"/>
              </w:rPr>
            </w:pPr>
          </w:p>
        </w:tc>
      </w:tr>
      <w:tr w:rsidR="00EF70DC" w:rsidRPr="008977F6" w14:paraId="365CB0A0" w14:textId="77777777" w:rsidTr="001E240C">
        <w:trPr>
          <w:trHeight w:val="340"/>
        </w:trPr>
        <w:tc>
          <w:tcPr>
            <w:tcW w:w="1980" w:type="dxa"/>
            <w:tcBorders>
              <w:top w:val="nil"/>
              <w:left w:val="single" w:sz="4" w:space="0" w:color="auto"/>
              <w:bottom w:val="single" w:sz="4" w:space="0" w:color="auto"/>
              <w:right w:val="single" w:sz="4" w:space="0" w:color="auto"/>
            </w:tcBorders>
            <w:shd w:val="clear" w:color="auto" w:fill="auto"/>
            <w:noWrap/>
            <w:vAlign w:val="center"/>
          </w:tcPr>
          <w:p w14:paraId="01F8EE27" w14:textId="7F0AB22F" w:rsidR="00EF70DC" w:rsidRPr="008977F6" w:rsidRDefault="00EF70DC" w:rsidP="00EF70DC">
            <w:pPr>
              <w:widowControl/>
              <w:autoSpaceDE/>
              <w:autoSpaceDN/>
              <w:rPr>
                <w:rFonts w:eastAsia="Times New Roman"/>
                <w:color w:val="000000"/>
                <w:lang w:val="en-AE" w:eastAsia="en-AE"/>
              </w:rPr>
            </w:pPr>
            <w:r>
              <w:rPr>
                <w:rFonts w:eastAsia="Times New Roman"/>
                <w:color w:val="000000"/>
                <w:lang w:val="en-AE" w:eastAsia="en-AE"/>
              </w:rPr>
              <w:t>6</w:t>
            </w:r>
          </w:p>
        </w:tc>
        <w:tc>
          <w:tcPr>
            <w:tcW w:w="1452" w:type="dxa"/>
            <w:tcBorders>
              <w:top w:val="single" w:sz="4" w:space="0" w:color="auto"/>
              <w:left w:val="nil"/>
              <w:bottom w:val="single" w:sz="4" w:space="0" w:color="auto"/>
              <w:right w:val="nil"/>
            </w:tcBorders>
            <w:shd w:val="clear" w:color="auto" w:fill="auto"/>
            <w:noWrap/>
          </w:tcPr>
          <w:p w14:paraId="45D50610" w14:textId="71F4780F" w:rsidR="00EF70DC" w:rsidRPr="008977F6" w:rsidRDefault="00EF70DC" w:rsidP="00EF70DC">
            <w:pPr>
              <w:widowControl/>
              <w:autoSpaceDE/>
              <w:autoSpaceDN/>
              <w:rPr>
                <w:color w:val="000000"/>
              </w:rPr>
            </w:pPr>
            <w:r>
              <w:rPr>
                <w:color w:val="000000"/>
              </w:rPr>
              <w:t>Potatoes</w:t>
            </w:r>
          </w:p>
        </w:tc>
        <w:tc>
          <w:tcPr>
            <w:tcW w:w="2324" w:type="dxa"/>
            <w:gridSpan w:val="2"/>
            <w:tcBorders>
              <w:top w:val="single" w:sz="4" w:space="0" w:color="auto"/>
              <w:left w:val="single" w:sz="4" w:space="0" w:color="auto"/>
              <w:bottom w:val="single" w:sz="4" w:space="0" w:color="auto"/>
              <w:right w:val="single" w:sz="4" w:space="0" w:color="auto"/>
            </w:tcBorders>
            <w:shd w:val="clear" w:color="auto" w:fill="auto"/>
          </w:tcPr>
          <w:p w14:paraId="185680FD" w14:textId="232582BA" w:rsidR="00EF70DC" w:rsidRPr="008977F6" w:rsidRDefault="00EF70DC" w:rsidP="00EF70DC">
            <w:pPr>
              <w:rPr>
                <w:rFonts w:eastAsia="Times New Roman"/>
                <w:color w:val="000000"/>
                <w:lang w:val="en-AE" w:eastAsia="en-AE"/>
              </w:rPr>
            </w:pPr>
            <w:r>
              <w:rPr>
                <w:color w:val="000000"/>
              </w:rPr>
              <w:t>Potatoes-</w:t>
            </w:r>
            <w:r>
              <w:rPr>
                <w:rFonts w:eastAsia="Times New Roman"/>
                <w:color w:val="000000"/>
                <w:lang w:val="en-AE" w:eastAsia="en-AE"/>
              </w:rPr>
              <w:t>90-100% gemination</w:t>
            </w:r>
          </w:p>
        </w:tc>
        <w:tc>
          <w:tcPr>
            <w:tcW w:w="654" w:type="dxa"/>
            <w:tcBorders>
              <w:top w:val="single" w:sz="4" w:space="0" w:color="auto"/>
              <w:left w:val="single" w:sz="4" w:space="0" w:color="auto"/>
              <w:bottom w:val="single" w:sz="4" w:space="0" w:color="auto"/>
              <w:right w:val="single" w:sz="4" w:space="0" w:color="000000"/>
            </w:tcBorders>
            <w:shd w:val="clear" w:color="auto" w:fill="auto"/>
            <w:vAlign w:val="bottom"/>
          </w:tcPr>
          <w:p w14:paraId="499F26FA" w14:textId="12E508AD" w:rsidR="00EF70DC" w:rsidRPr="008977F6" w:rsidRDefault="00EF70DC" w:rsidP="00EF70DC">
            <w:pPr>
              <w:widowControl/>
              <w:autoSpaceDE/>
              <w:autoSpaceDN/>
              <w:rPr>
                <w:rFonts w:eastAsia="Times New Roman"/>
                <w:color w:val="000000"/>
                <w:lang w:val="en-AE" w:eastAsia="en-AE"/>
              </w:rPr>
            </w:pPr>
            <w:r>
              <w:rPr>
                <w:rFonts w:eastAsia="Times New Roman"/>
                <w:color w:val="000000"/>
                <w:lang w:val="en-AE" w:eastAsia="en-AE"/>
              </w:rPr>
              <w:t>Kg</w:t>
            </w:r>
          </w:p>
        </w:tc>
        <w:tc>
          <w:tcPr>
            <w:tcW w:w="717" w:type="dxa"/>
            <w:tcBorders>
              <w:top w:val="single" w:sz="4" w:space="0" w:color="auto"/>
              <w:left w:val="nil"/>
              <w:bottom w:val="single" w:sz="4" w:space="0" w:color="auto"/>
              <w:right w:val="single" w:sz="4" w:space="0" w:color="000000"/>
            </w:tcBorders>
            <w:shd w:val="clear" w:color="auto" w:fill="auto"/>
            <w:noWrap/>
            <w:vAlign w:val="center"/>
          </w:tcPr>
          <w:p w14:paraId="79A72014" w14:textId="1F7FC123" w:rsidR="00EF70DC" w:rsidRPr="008977F6" w:rsidRDefault="00EF70DC" w:rsidP="00EF70DC">
            <w:pPr>
              <w:widowControl/>
              <w:autoSpaceDE/>
              <w:autoSpaceDN/>
              <w:rPr>
                <w:rFonts w:eastAsia="Times New Roman"/>
                <w:color w:val="000000"/>
                <w:lang w:val="en-AE" w:eastAsia="en-AE"/>
              </w:rPr>
            </w:pPr>
            <w:r>
              <w:rPr>
                <w:rFonts w:eastAsia="Times New Roman"/>
                <w:color w:val="000000"/>
                <w:lang w:val="en-AE" w:eastAsia="en-AE"/>
              </w:rPr>
              <w:t>1</w:t>
            </w:r>
          </w:p>
        </w:tc>
        <w:tc>
          <w:tcPr>
            <w:tcW w:w="1586" w:type="dxa"/>
            <w:tcBorders>
              <w:top w:val="nil"/>
              <w:left w:val="nil"/>
              <w:bottom w:val="single" w:sz="4" w:space="0" w:color="auto"/>
              <w:right w:val="single" w:sz="4" w:space="0" w:color="auto"/>
            </w:tcBorders>
            <w:shd w:val="clear" w:color="auto" w:fill="auto"/>
            <w:vAlign w:val="center"/>
          </w:tcPr>
          <w:p w14:paraId="1B86A89D" w14:textId="77777777" w:rsidR="00EF70DC" w:rsidRPr="008977F6" w:rsidRDefault="00EF70DC" w:rsidP="00EF70DC">
            <w:pPr>
              <w:widowControl/>
              <w:autoSpaceDE/>
              <w:autoSpaceDN/>
              <w:jc w:val="center"/>
              <w:rPr>
                <w:rFonts w:eastAsia="Times New Roman"/>
                <w:color w:val="0070C0"/>
                <w:lang w:val="en-AE" w:eastAsia="en-AE"/>
              </w:rPr>
            </w:pPr>
          </w:p>
        </w:tc>
        <w:tc>
          <w:tcPr>
            <w:tcW w:w="827" w:type="dxa"/>
            <w:tcBorders>
              <w:top w:val="nil"/>
              <w:left w:val="nil"/>
              <w:bottom w:val="single" w:sz="4" w:space="0" w:color="auto"/>
              <w:right w:val="single" w:sz="4" w:space="0" w:color="auto"/>
            </w:tcBorders>
          </w:tcPr>
          <w:p w14:paraId="17FF4091" w14:textId="77777777" w:rsidR="00EF70DC" w:rsidRPr="008977F6" w:rsidRDefault="00EF70DC" w:rsidP="00EF70DC">
            <w:pPr>
              <w:widowControl/>
              <w:autoSpaceDE/>
              <w:autoSpaceDN/>
              <w:jc w:val="center"/>
              <w:rPr>
                <w:rFonts w:eastAsia="Times New Roman"/>
                <w:color w:val="0070C0"/>
                <w:lang w:val="en-AE" w:eastAsia="en-AE"/>
              </w:rPr>
            </w:pPr>
          </w:p>
        </w:tc>
      </w:tr>
      <w:tr w:rsidR="00EF70DC" w:rsidRPr="008977F6" w14:paraId="7DA87EDE" w14:textId="77777777" w:rsidTr="001E240C">
        <w:trPr>
          <w:trHeight w:val="340"/>
        </w:trPr>
        <w:tc>
          <w:tcPr>
            <w:tcW w:w="1980" w:type="dxa"/>
            <w:tcBorders>
              <w:top w:val="nil"/>
              <w:left w:val="single" w:sz="4" w:space="0" w:color="auto"/>
              <w:bottom w:val="single" w:sz="4" w:space="0" w:color="auto"/>
              <w:right w:val="single" w:sz="4" w:space="0" w:color="auto"/>
            </w:tcBorders>
            <w:shd w:val="clear" w:color="auto" w:fill="auto"/>
            <w:noWrap/>
            <w:vAlign w:val="center"/>
          </w:tcPr>
          <w:p w14:paraId="7519625E" w14:textId="5862A3F8" w:rsidR="00EF70DC" w:rsidRPr="008977F6" w:rsidRDefault="00EF70DC" w:rsidP="00EF70DC">
            <w:pPr>
              <w:widowControl/>
              <w:autoSpaceDE/>
              <w:autoSpaceDN/>
              <w:rPr>
                <w:rFonts w:eastAsia="Times New Roman"/>
                <w:color w:val="000000"/>
                <w:lang w:val="en-AE" w:eastAsia="en-AE"/>
              </w:rPr>
            </w:pPr>
            <w:r>
              <w:rPr>
                <w:rFonts w:eastAsia="Times New Roman"/>
                <w:color w:val="000000"/>
                <w:lang w:val="en-AE" w:eastAsia="en-AE"/>
              </w:rPr>
              <w:t>7</w:t>
            </w:r>
          </w:p>
        </w:tc>
        <w:tc>
          <w:tcPr>
            <w:tcW w:w="1452" w:type="dxa"/>
            <w:tcBorders>
              <w:top w:val="single" w:sz="4" w:space="0" w:color="auto"/>
              <w:left w:val="nil"/>
              <w:bottom w:val="single" w:sz="4" w:space="0" w:color="auto"/>
              <w:right w:val="nil"/>
            </w:tcBorders>
            <w:shd w:val="clear" w:color="auto" w:fill="auto"/>
            <w:noWrap/>
          </w:tcPr>
          <w:p w14:paraId="69DF9E5E" w14:textId="5BE79F84" w:rsidR="00EF70DC" w:rsidRPr="008977F6" w:rsidRDefault="00EF70DC" w:rsidP="00EF70DC">
            <w:pPr>
              <w:widowControl/>
              <w:autoSpaceDE/>
              <w:autoSpaceDN/>
              <w:rPr>
                <w:color w:val="000000"/>
              </w:rPr>
            </w:pPr>
            <w:r>
              <w:rPr>
                <w:color w:val="000000"/>
              </w:rPr>
              <w:t>Cashew nuts</w:t>
            </w:r>
          </w:p>
        </w:tc>
        <w:tc>
          <w:tcPr>
            <w:tcW w:w="2324" w:type="dxa"/>
            <w:gridSpan w:val="2"/>
            <w:tcBorders>
              <w:top w:val="single" w:sz="4" w:space="0" w:color="auto"/>
              <w:left w:val="single" w:sz="4" w:space="0" w:color="auto"/>
              <w:bottom w:val="single" w:sz="4" w:space="0" w:color="auto"/>
              <w:right w:val="single" w:sz="4" w:space="0" w:color="auto"/>
            </w:tcBorders>
            <w:shd w:val="clear" w:color="auto" w:fill="auto"/>
          </w:tcPr>
          <w:p w14:paraId="42CB5D7B" w14:textId="7E090D0B" w:rsidR="00EF70DC" w:rsidRPr="008977F6" w:rsidRDefault="00EF70DC" w:rsidP="00EF70DC">
            <w:pPr>
              <w:rPr>
                <w:rFonts w:eastAsia="Times New Roman"/>
                <w:color w:val="000000"/>
                <w:lang w:val="en-AE" w:eastAsia="en-AE"/>
              </w:rPr>
            </w:pPr>
            <w:r>
              <w:rPr>
                <w:color w:val="000000"/>
              </w:rPr>
              <w:t>Cashew nuts-</w:t>
            </w:r>
            <w:r>
              <w:rPr>
                <w:rFonts w:eastAsia="Times New Roman"/>
                <w:color w:val="000000"/>
                <w:lang w:val="en-AE" w:eastAsia="en-AE"/>
              </w:rPr>
              <w:t>90-100% gemination</w:t>
            </w:r>
          </w:p>
        </w:tc>
        <w:tc>
          <w:tcPr>
            <w:tcW w:w="654" w:type="dxa"/>
            <w:tcBorders>
              <w:top w:val="single" w:sz="4" w:space="0" w:color="auto"/>
              <w:left w:val="single" w:sz="4" w:space="0" w:color="auto"/>
              <w:bottom w:val="single" w:sz="4" w:space="0" w:color="auto"/>
              <w:right w:val="single" w:sz="4" w:space="0" w:color="000000"/>
            </w:tcBorders>
            <w:shd w:val="clear" w:color="auto" w:fill="auto"/>
            <w:vAlign w:val="bottom"/>
          </w:tcPr>
          <w:p w14:paraId="0ECE0FA7" w14:textId="1BEDE5A0" w:rsidR="00EF70DC" w:rsidRPr="008977F6" w:rsidRDefault="00EF70DC" w:rsidP="00EF70DC">
            <w:pPr>
              <w:widowControl/>
              <w:autoSpaceDE/>
              <w:autoSpaceDN/>
              <w:rPr>
                <w:rFonts w:eastAsia="Times New Roman"/>
                <w:color w:val="000000"/>
                <w:lang w:val="en-AE" w:eastAsia="en-AE"/>
              </w:rPr>
            </w:pPr>
            <w:r>
              <w:rPr>
                <w:rFonts w:eastAsia="Times New Roman"/>
                <w:color w:val="000000"/>
                <w:lang w:val="en-AE" w:eastAsia="en-AE"/>
              </w:rPr>
              <w:t>Kg</w:t>
            </w:r>
          </w:p>
        </w:tc>
        <w:tc>
          <w:tcPr>
            <w:tcW w:w="717" w:type="dxa"/>
            <w:tcBorders>
              <w:top w:val="single" w:sz="4" w:space="0" w:color="auto"/>
              <w:left w:val="nil"/>
              <w:bottom w:val="single" w:sz="4" w:space="0" w:color="auto"/>
              <w:right w:val="single" w:sz="4" w:space="0" w:color="000000"/>
            </w:tcBorders>
            <w:shd w:val="clear" w:color="auto" w:fill="auto"/>
            <w:noWrap/>
            <w:vAlign w:val="center"/>
          </w:tcPr>
          <w:p w14:paraId="123B3696" w14:textId="03211C62" w:rsidR="00EF70DC" w:rsidRPr="008977F6" w:rsidRDefault="00EF70DC" w:rsidP="00EF70DC">
            <w:pPr>
              <w:widowControl/>
              <w:autoSpaceDE/>
              <w:autoSpaceDN/>
              <w:rPr>
                <w:rFonts w:eastAsia="Times New Roman"/>
                <w:color w:val="000000"/>
                <w:lang w:val="en-AE" w:eastAsia="en-AE"/>
              </w:rPr>
            </w:pPr>
            <w:r>
              <w:rPr>
                <w:rFonts w:eastAsia="Times New Roman"/>
                <w:color w:val="000000"/>
                <w:lang w:val="en-AE" w:eastAsia="en-AE"/>
              </w:rPr>
              <w:t>1</w:t>
            </w:r>
          </w:p>
        </w:tc>
        <w:tc>
          <w:tcPr>
            <w:tcW w:w="1586" w:type="dxa"/>
            <w:tcBorders>
              <w:top w:val="nil"/>
              <w:left w:val="nil"/>
              <w:bottom w:val="single" w:sz="4" w:space="0" w:color="auto"/>
              <w:right w:val="single" w:sz="4" w:space="0" w:color="auto"/>
            </w:tcBorders>
            <w:shd w:val="clear" w:color="auto" w:fill="auto"/>
            <w:vAlign w:val="center"/>
          </w:tcPr>
          <w:p w14:paraId="04A9E5D2" w14:textId="77777777" w:rsidR="00EF70DC" w:rsidRPr="008977F6" w:rsidRDefault="00EF70DC" w:rsidP="00EF70DC">
            <w:pPr>
              <w:widowControl/>
              <w:autoSpaceDE/>
              <w:autoSpaceDN/>
              <w:jc w:val="center"/>
              <w:rPr>
                <w:rFonts w:eastAsia="Times New Roman"/>
                <w:color w:val="0070C0"/>
                <w:lang w:val="en-AE" w:eastAsia="en-AE"/>
              </w:rPr>
            </w:pPr>
          </w:p>
        </w:tc>
        <w:tc>
          <w:tcPr>
            <w:tcW w:w="827" w:type="dxa"/>
            <w:tcBorders>
              <w:top w:val="nil"/>
              <w:left w:val="nil"/>
              <w:bottom w:val="single" w:sz="4" w:space="0" w:color="auto"/>
              <w:right w:val="single" w:sz="4" w:space="0" w:color="auto"/>
            </w:tcBorders>
          </w:tcPr>
          <w:p w14:paraId="04E26E27" w14:textId="77777777" w:rsidR="00EF70DC" w:rsidRPr="008977F6" w:rsidRDefault="00EF70DC" w:rsidP="00EF70DC">
            <w:pPr>
              <w:widowControl/>
              <w:autoSpaceDE/>
              <w:autoSpaceDN/>
              <w:jc w:val="center"/>
              <w:rPr>
                <w:rFonts w:eastAsia="Times New Roman"/>
                <w:color w:val="0070C0"/>
                <w:lang w:val="en-AE" w:eastAsia="en-AE"/>
              </w:rPr>
            </w:pPr>
          </w:p>
        </w:tc>
      </w:tr>
      <w:tr w:rsidR="00EF70DC" w:rsidRPr="008977F6" w14:paraId="6C153BFD" w14:textId="77777777" w:rsidTr="001E240C">
        <w:trPr>
          <w:trHeight w:val="340"/>
        </w:trPr>
        <w:tc>
          <w:tcPr>
            <w:tcW w:w="1980" w:type="dxa"/>
            <w:tcBorders>
              <w:top w:val="nil"/>
              <w:left w:val="single" w:sz="4" w:space="0" w:color="auto"/>
              <w:bottom w:val="single" w:sz="4" w:space="0" w:color="auto"/>
              <w:right w:val="single" w:sz="4" w:space="0" w:color="auto"/>
            </w:tcBorders>
            <w:shd w:val="clear" w:color="auto" w:fill="auto"/>
            <w:noWrap/>
            <w:vAlign w:val="center"/>
          </w:tcPr>
          <w:p w14:paraId="4C584FFE" w14:textId="5B393456" w:rsidR="00EF70DC" w:rsidRPr="008977F6" w:rsidRDefault="00EF70DC" w:rsidP="00EF70DC">
            <w:pPr>
              <w:widowControl/>
              <w:autoSpaceDE/>
              <w:autoSpaceDN/>
              <w:rPr>
                <w:rFonts w:eastAsia="Times New Roman"/>
                <w:color w:val="000000"/>
                <w:lang w:val="en-AE" w:eastAsia="en-AE"/>
              </w:rPr>
            </w:pPr>
            <w:r>
              <w:rPr>
                <w:rFonts w:eastAsia="Times New Roman"/>
                <w:color w:val="000000"/>
                <w:lang w:val="en-AE" w:eastAsia="en-AE"/>
              </w:rPr>
              <w:t>8</w:t>
            </w:r>
          </w:p>
        </w:tc>
        <w:tc>
          <w:tcPr>
            <w:tcW w:w="1452" w:type="dxa"/>
            <w:tcBorders>
              <w:top w:val="single" w:sz="4" w:space="0" w:color="auto"/>
              <w:left w:val="nil"/>
              <w:bottom w:val="single" w:sz="4" w:space="0" w:color="auto"/>
              <w:right w:val="nil"/>
            </w:tcBorders>
            <w:shd w:val="clear" w:color="auto" w:fill="auto"/>
            <w:noWrap/>
          </w:tcPr>
          <w:p w14:paraId="73019970" w14:textId="0EEA94AE" w:rsidR="00EF70DC" w:rsidRPr="008977F6" w:rsidRDefault="00EF70DC" w:rsidP="00EF70DC">
            <w:pPr>
              <w:widowControl/>
              <w:autoSpaceDE/>
              <w:autoSpaceDN/>
              <w:rPr>
                <w:color w:val="000000"/>
              </w:rPr>
            </w:pPr>
            <w:proofErr w:type="spellStart"/>
            <w:r>
              <w:rPr>
                <w:color w:val="000000"/>
              </w:rPr>
              <w:t>chilli</w:t>
            </w:r>
            <w:proofErr w:type="spellEnd"/>
          </w:p>
        </w:tc>
        <w:tc>
          <w:tcPr>
            <w:tcW w:w="2324" w:type="dxa"/>
            <w:gridSpan w:val="2"/>
            <w:tcBorders>
              <w:top w:val="single" w:sz="4" w:space="0" w:color="auto"/>
              <w:left w:val="single" w:sz="4" w:space="0" w:color="auto"/>
              <w:bottom w:val="single" w:sz="4" w:space="0" w:color="auto"/>
              <w:right w:val="single" w:sz="4" w:space="0" w:color="auto"/>
            </w:tcBorders>
            <w:shd w:val="clear" w:color="auto" w:fill="auto"/>
          </w:tcPr>
          <w:p w14:paraId="1F68598C" w14:textId="72D31871" w:rsidR="00EF70DC" w:rsidRPr="008977F6" w:rsidRDefault="00EF70DC" w:rsidP="00EF70DC">
            <w:pPr>
              <w:rPr>
                <w:rFonts w:eastAsia="Times New Roman"/>
                <w:color w:val="000000"/>
                <w:lang w:val="en-AE" w:eastAsia="en-AE"/>
              </w:rPr>
            </w:pPr>
            <w:proofErr w:type="spellStart"/>
            <w:r>
              <w:rPr>
                <w:color w:val="000000"/>
              </w:rPr>
              <w:t>chilli</w:t>
            </w:r>
            <w:proofErr w:type="spellEnd"/>
            <w:r>
              <w:rPr>
                <w:color w:val="000000"/>
              </w:rPr>
              <w:t>-</w:t>
            </w:r>
            <w:r>
              <w:rPr>
                <w:rFonts w:eastAsia="Times New Roman"/>
                <w:color w:val="000000"/>
                <w:lang w:val="en-AE" w:eastAsia="en-AE"/>
              </w:rPr>
              <w:t>90-100% gemination</w:t>
            </w:r>
          </w:p>
        </w:tc>
        <w:tc>
          <w:tcPr>
            <w:tcW w:w="654" w:type="dxa"/>
            <w:tcBorders>
              <w:top w:val="single" w:sz="4" w:space="0" w:color="auto"/>
              <w:left w:val="single" w:sz="4" w:space="0" w:color="auto"/>
              <w:bottom w:val="single" w:sz="4" w:space="0" w:color="auto"/>
              <w:right w:val="single" w:sz="4" w:space="0" w:color="000000"/>
            </w:tcBorders>
            <w:shd w:val="clear" w:color="auto" w:fill="auto"/>
            <w:vAlign w:val="bottom"/>
          </w:tcPr>
          <w:p w14:paraId="01400D14" w14:textId="54158A95" w:rsidR="00EF70DC" w:rsidRPr="008977F6" w:rsidRDefault="00EF70DC" w:rsidP="00EF70DC">
            <w:pPr>
              <w:widowControl/>
              <w:autoSpaceDE/>
              <w:autoSpaceDN/>
              <w:rPr>
                <w:rFonts w:eastAsia="Times New Roman"/>
                <w:color w:val="000000"/>
                <w:lang w:val="en-AE" w:eastAsia="en-AE"/>
              </w:rPr>
            </w:pPr>
            <w:r>
              <w:rPr>
                <w:rFonts w:eastAsia="Times New Roman"/>
                <w:color w:val="000000"/>
                <w:lang w:val="en-AE" w:eastAsia="en-AE"/>
              </w:rPr>
              <w:t>Kg</w:t>
            </w:r>
          </w:p>
        </w:tc>
        <w:tc>
          <w:tcPr>
            <w:tcW w:w="717" w:type="dxa"/>
            <w:tcBorders>
              <w:top w:val="single" w:sz="4" w:space="0" w:color="auto"/>
              <w:left w:val="nil"/>
              <w:bottom w:val="single" w:sz="4" w:space="0" w:color="auto"/>
              <w:right w:val="single" w:sz="4" w:space="0" w:color="000000"/>
            </w:tcBorders>
            <w:shd w:val="clear" w:color="auto" w:fill="auto"/>
            <w:noWrap/>
            <w:vAlign w:val="center"/>
          </w:tcPr>
          <w:p w14:paraId="11427B1B" w14:textId="284A85B7" w:rsidR="00EF70DC" w:rsidRPr="008977F6" w:rsidRDefault="00EF70DC" w:rsidP="00EF70DC">
            <w:pPr>
              <w:widowControl/>
              <w:autoSpaceDE/>
              <w:autoSpaceDN/>
              <w:rPr>
                <w:rFonts w:eastAsia="Times New Roman"/>
                <w:color w:val="000000"/>
                <w:lang w:val="en-AE" w:eastAsia="en-AE"/>
              </w:rPr>
            </w:pPr>
            <w:r>
              <w:rPr>
                <w:rFonts w:eastAsia="Times New Roman"/>
                <w:color w:val="000000"/>
                <w:lang w:val="en-AE" w:eastAsia="en-AE"/>
              </w:rPr>
              <w:t>1</w:t>
            </w:r>
          </w:p>
        </w:tc>
        <w:tc>
          <w:tcPr>
            <w:tcW w:w="1586" w:type="dxa"/>
            <w:tcBorders>
              <w:top w:val="nil"/>
              <w:left w:val="nil"/>
              <w:bottom w:val="single" w:sz="4" w:space="0" w:color="auto"/>
              <w:right w:val="single" w:sz="4" w:space="0" w:color="auto"/>
            </w:tcBorders>
            <w:shd w:val="clear" w:color="auto" w:fill="auto"/>
            <w:vAlign w:val="center"/>
          </w:tcPr>
          <w:p w14:paraId="3E796F2F" w14:textId="77777777" w:rsidR="00EF70DC" w:rsidRPr="008977F6" w:rsidRDefault="00EF70DC" w:rsidP="00EF70DC">
            <w:pPr>
              <w:widowControl/>
              <w:autoSpaceDE/>
              <w:autoSpaceDN/>
              <w:jc w:val="center"/>
              <w:rPr>
                <w:rFonts w:eastAsia="Times New Roman"/>
                <w:color w:val="0070C0"/>
                <w:lang w:val="en-AE" w:eastAsia="en-AE"/>
              </w:rPr>
            </w:pPr>
          </w:p>
        </w:tc>
        <w:tc>
          <w:tcPr>
            <w:tcW w:w="827" w:type="dxa"/>
            <w:tcBorders>
              <w:top w:val="nil"/>
              <w:left w:val="nil"/>
              <w:bottom w:val="single" w:sz="4" w:space="0" w:color="auto"/>
              <w:right w:val="single" w:sz="4" w:space="0" w:color="auto"/>
            </w:tcBorders>
          </w:tcPr>
          <w:p w14:paraId="53AB4224" w14:textId="77777777" w:rsidR="00EF70DC" w:rsidRPr="008977F6" w:rsidRDefault="00EF70DC" w:rsidP="00EF70DC">
            <w:pPr>
              <w:widowControl/>
              <w:autoSpaceDE/>
              <w:autoSpaceDN/>
              <w:jc w:val="center"/>
              <w:rPr>
                <w:rFonts w:eastAsia="Times New Roman"/>
                <w:color w:val="0070C0"/>
                <w:lang w:val="en-AE" w:eastAsia="en-AE"/>
              </w:rPr>
            </w:pPr>
          </w:p>
        </w:tc>
      </w:tr>
      <w:tr w:rsidR="00EF70DC" w:rsidRPr="008977F6" w14:paraId="710068C3" w14:textId="77777777" w:rsidTr="001E240C">
        <w:trPr>
          <w:trHeight w:val="340"/>
        </w:trPr>
        <w:tc>
          <w:tcPr>
            <w:tcW w:w="1980" w:type="dxa"/>
            <w:tcBorders>
              <w:top w:val="nil"/>
              <w:left w:val="single" w:sz="4" w:space="0" w:color="auto"/>
              <w:bottom w:val="single" w:sz="4" w:space="0" w:color="auto"/>
              <w:right w:val="single" w:sz="4" w:space="0" w:color="auto"/>
            </w:tcBorders>
            <w:shd w:val="clear" w:color="auto" w:fill="auto"/>
            <w:noWrap/>
            <w:vAlign w:val="center"/>
          </w:tcPr>
          <w:p w14:paraId="54C62DB8" w14:textId="3C99BFE1" w:rsidR="00EF70DC" w:rsidRPr="008977F6" w:rsidRDefault="00EF70DC" w:rsidP="00EF70DC">
            <w:pPr>
              <w:widowControl/>
              <w:autoSpaceDE/>
              <w:autoSpaceDN/>
              <w:rPr>
                <w:rFonts w:eastAsia="Times New Roman"/>
                <w:color w:val="000000"/>
                <w:lang w:val="en-AE" w:eastAsia="en-AE"/>
              </w:rPr>
            </w:pPr>
            <w:r>
              <w:rPr>
                <w:rFonts w:eastAsia="Times New Roman"/>
                <w:color w:val="000000"/>
                <w:lang w:val="en-AE" w:eastAsia="en-AE"/>
              </w:rPr>
              <w:t>9</w:t>
            </w:r>
          </w:p>
        </w:tc>
        <w:tc>
          <w:tcPr>
            <w:tcW w:w="1452" w:type="dxa"/>
            <w:tcBorders>
              <w:top w:val="single" w:sz="4" w:space="0" w:color="auto"/>
              <w:left w:val="nil"/>
              <w:bottom w:val="single" w:sz="4" w:space="0" w:color="auto"/>
              <w:right w:val="nil"/>
            </w:tcBorders>
            <w:shd w:val="clear" w:color="auto" w:fill="auto"/>
            <w:noWrap/>
          </w:tcPr>
          <w:p w14:paraId="51D4CE86" w14:textId="0B27BBBA" w:rsidR="00EF70DC" w:rsidRPr="008977F6" w:rsidRDefault="00EF70DC" w:rsidP="00EF70DC">
            <w:pPr>
              <w:widowControl/>
              <w:autoSpaceDE/>
              <w:autoSpaceDN/>
              <w:rPr>
                <w:color w:val="000000"/>
              </w:rPr>
            </w:pPr>
            <w:r>
              <w:rPr>
                <w:color w:val="000000"/>
              </w:rPr>
              <w:t>Carrot</w:t>
            </w:r>
          </w:p>
        </w:tc>
        <w:tc>
          <w:tcPr>
            <w:tcW w:w="2324" w:type="dxa"/>
            <w:gridSpan w:val="2"/>
            <w:tcBorders>
              <w:top w:val="single" w:sz="4" w:space="0" w:color="auto"/>
              <w:left w:val="single" w:sz="4" w:space="0" w:color="auto"/>
              <w:bottom w:val="single" w:sz="4" w:space="0" w:color="auto"/>
              <w:right w:val="single" w:sz="4" w:space="0" w:color="auto"/>
            </w:tcBorders>
            <w:shd w:val="clear" w:color="auto" w:fill="auto"/>
          </w:tcPr>
          <w:p w14:paraId="6C03CCFC" w14:textId="4C98F4F2" w:rsidR="00EF70DC" w:rsidRPr="008977F6" w:rsidRDefault="00EF70DC" w:rsidP="00EF70DC">
            <w:pPr>
              <w:rPr>
                <w:rFonts w:eastAsia="Times New Roman"/>
                <w:color w:val="000000"/>
                <w:lang w:val="en-AE" w:eastAsia="en-AE"/>
              </w:rPr>
            </w:pPr>
            <w:r>
              <w:rPr>
                <w:color w:val="000000"/>
              </w:rPr>
              <w:t>Carrot-</w:t>
            </w:r>
            <w:r>
              <w:rPr>
                <w:rFonts w:eastAsia="Times New Roman"/>
                <w:color w:val="000000"/>
                <w:lang w:val="en-AE" w:eastAsia="en-AE"/>
              </w:rPr>
              <w:t>90-100% gemination</w:t>
            </w:r>
          </w:p>
        </w:tc>
        <w:tc>
          <w:tcPr>
            <w:tcW w:w="654" w:type="dxa"/>
            <w:tcBorders>
              <w:top w:val="single" w:sz="4" w:space="0" w:color="auto"/>
              <w:left w:val="single" w:sz="4" w:space="0" w:color="auto"/>
              <w:bottom w:val="single" w:sz="4" w:space="0" w:color="auto"/>
              <w:right w:val="single" w:sz="4" w:space="0" w:color="000000"/>
            </w:tcBorders>
            <w:shd w:val="clear" w:color="auto" w:fill="auto"/>
            <w:vAlign w:val="bottom"/>
          </w:tcPr>
          <w:p w14:paraId="68DBC55F" w14:textId="1230663C" w:rsidR="00EF70DC" w:rsidRPr="008977F6" w:rsidRDefault="00EF70DC" w:rsidP="00EF70DC">
            <w:pPr>
              <w:widowControl/>
              <w:autoSpaceDE/>
              <w:autoSpaceDN/>
              <w:rPr>
                <w:rFonts w:eastAsia="Times New Roman"/>
                <w:color w:val="000000"/>
                <w:lang w:val="en-AE" w:eastAsia="en-AE"/>
              </w:rPr>
            </w:pPr>
            <w:r>
              <w:rPr>
                <w:rFonts w:eastAsia="Times New Roman"/>
                <w:color w:val="000000"/>
                <w:lang w:val="en-AE" w:eastAsia="en-AE"/>
              </w:rPr>
              <w:t>Kg</w:t>
            </w:r>
          </w:p>
        </w:tc>
        <w:tc>
          <w:tcPr>
            <w:tcW w:w="717" w:type="dxa"/>
            <w:tcBorders>
              <w:top w:val="single" w:sz="4" w:space="0" w:color="auto"/>
              <w:left w:val="nil"/>
              <w:bottom w:val="single" w:sz="4" w:space="0" w:color="auto"/>
              <w:right w:val="single" w:sz="4" w:space="0" w:color="000000"/>
            </w:tcBorders>
            <w:shd w:val="clear" w:color="auto" w:fill="auto"/>
            <w:noWrap/>
            <w:vAlign w:val="center"/>
          </w:tcPr>
          <w:p w14:paraId="522FC805" w14:textId="4DF8741B" w:rsidR="00EF70DC" w:rsidRPr="008977F6" w:rsidRDefault="00EF70DC" w:rsidP="00EF70DC">
            <w:pPr>
              <w:widowControl/>
              <w:autoSpaceDE/>
              <w:autoSpaceDN/>
              <w:rPr>
                <w:rFonts w:eastAsia="Times New Roman"/>
                <w:color w:val="000000"/>
                <w:lang w:val="en-AE" w:eastAsia="en-AE"/>
              </w:rPr>
            </w:pPr>
            <w:r>
              <w:rPr>
                <w:rFonts w:eastAsia="Times New Roman"/>
                <w:color w:val="000000"/>
                <w:lang w:val="en-AE" w:eastAsia="en-AE"/>
              </w:rPr>
              <w:t>1</w:t>
            </w:r>
          </w:p>
        </w:tc>
        <w:tc>
          <w:tcPr>
            <w:tcW w:w="1586" w:type="dxa"/>
            <w:tcBorders>
              <w:top w:val="nil"/>
              <w:left w:val="nil"/>
              <w:bottom w:val="single" w:sz="4" w:space="0" w:color="auto"/>
              <w:right w:val="single" w:sz="4" w:space="0" w:color="auto"/>
            </w:tcBorders>
            <w:shd w:val="clear" w:color="auto" w:fill="auto"/>
            <w:vAlign w:val="center"/>
          </w:tcPr>
          <w:p w14:paraId="0E1940FC" w14:textId="77777777" w:rsidR="00EF70DC" w:rsidRPr="008977F6" w:rsidRDefault="00EF70DC" w:rsidP="00EF70DC">
            <w:pPr>
              <w:widowControl/>
              <w:autoSpaceDE/>
              <w:autoSpaceDN/>
              <w:jc w:val="center"/>
              <w:rPr>
                <w:rFonts w:eastAsia="Times New Roman"/>
                <w:color w:val="0070C0"/>
                <w:lang w:val="en-AE" w:eastAsia="en-AE"/>
              </w:rPr>
            </w:pPr>
          </w:p>
        </w:tc>
        <w:tc>
          <w:tcPr>
            <w:tcW w:w="827" w:type="dxa"/>
            <w:tcBorders>
              <w:top w:val="nil"/>
              <w:left w:val="nil"/>
              <w:bottom w:val="single" w:sz="4" w:space="0" w:color="auto"/>
              <w:right w:val="single" w:sz="4" w:space="0" w:color="auto"/>
            </w:tcBorders>
          </w:tcPr>
          <w:p w14:paraId="79DEBCDD" w14:textId="77777777" w:rsidR="00EF70DC" w:rsidRPr="008977F6" w:rsidRDefault="00EF70DC" w:rsidP="00EF70DC">
            <w:pPr>
              <w:widowControl/>
              <w:autoSpaceDE/>
              <w:autoSpaceDN/>
              <w:jc w:val="center"/>
              <w:rPr>
                <w:rFonts w:eastAsia="Times New Roman"/>
                <w:color w:val="0070C0"/>
                <w:lang w:val="en-AE" w:eastAsia="en-AE"/>
              </w:rPr>
            </w:pPr>
          </w:p>
        </w:tc>
      </w:tr>
      <w:tr w:rsidR="00EF70DC" w:rsidRPr="008977F6" w14:paraId="73AE955A" w14:textId="77777777" w:rsidTr="003E4206">
        <w:trPr>
          <w:trHeight w:val="340"/>
        </w:trPr>
        <w:tc>
          <w:tcPr>
            <w:tcW w:w="1980" w:type="dxa"/>
            <w:tcBorders>
              <w:top w:val="nil"/>
              <w:left w:val="single" w:sz="4" w:space="0" w:color="auto"/>
              <w:bottom w:val="single" w:sz="4" w:space="0" w:color="auto"/>
              <w:right w:val="single" w:sz="4" w:space="0" w:color="auto"/>
            </w:tcBorders>
            <w:shd w:val="clear" w:color="auto" w:fill="auto"/>
            <w:noWrap/>
            <w:vAlign w:val="center"/>
          </w:tcPr>
          <w:p w14:paraId="6F59C63C" w14:textId="7917886C" w:rsidR="00EF70DC" w:rsidRPr="008977F6" w:rsidRDefault="00EF70DC" w:rsidP="00EF70DC">
            <w:pPr>
              <w:widowControl/>
              <w:autoSpaceDE/>
              <w:autoSpaceDN/>
              <w:rPr>
                <w:rFonts w:eastAsia="Times New Roman"/>
                <w:color w:val="000000"/>
                <w:lang w:val="en-AE" w:eastAsia="en-AE"/>
              </w:rPr>
            </w:pPr>
            <w:r>
              <w:rPr>
                <w:rFonts w:eastAsia="Times New Roman"/>
                <w:color w:val="000000"/>
                <w:lang w:val="en-AE" w:eastAsia="en-AE"/>
              </w:rPr>
              <w:t>10</w:t>
            </w:r>
          </w:p>
        </w:tc>
        <w:tc>
          <w:tcPr>
            <w:tcW w:w="1452" w:type="dxa"/>
            <w:tcBorders>
              <w:top w:val="single" w:sz="4" w:space="0" w:color="auto"/>
              <w:left w:val="nil"/>
              <w:bottom w:val="single" w:sz="4" w:space="0" w:color="auto"/>
              <w:right w:val="nil"/>
            </w:tcBorders>
            <w:shd w:val="clear" w:color="auto" w:fill="auto"/>
            <w:noWrap/>
          </w:tcPr>
          <w:p w14:paraId="6216CC14" w14:textId="2A7B6C26" w:rsidR="00EF70DC" w:rsidRDefault="00EF70DC" w:rsidP="00EF70DC">
            <w:pPr>
              <w:widowControl/>
              <w:autoSpaceDE/>
              <w:autoSpaceDN/>
              <w:rPr>
                <w:color w:val="000000"/>
              </w:rPr>
            </w:pPr>
            <w:r>
              <w:rPr>
                <w:color w:val="000000"/>
              </w:rPr>
              <w:t>Fodder grass</w:t>
            </w:r>
          </w:p>
        </w:tc>
        <w:tc>
          <w:tcPr>
            <w:tcW w:w="232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1FA004D8" w14:textId="7FC4B778" w:rsidR="00EF70DC" w:rsidRPr="008977F6" w:rsidRDefault="00EF70DC" w:rsidP="00EF70DC">
            <w:pPr>
              <w:rPr>
                <w:rFonts w:eastAsia="Times New Roman"/>
                <w:color w:val="000000"/>
                <w:lang w:val="en-AE" w:eastAsia="en-AE"/>
              </w:rPr>
            </w:pPr>
            <w:r>
              <w:rPr>
                <w:rFonts w:eastAsia="Times New Roman"/>
                <w:color w:val="000000"/>
                <w:lang w:val="en-AE" w:eastAsia="en-AE"/>
              </w:rPr>
              <w:t>Sudan grass</w:t>
            </w:r>
          </w:p>
        </w:tc>
        <w:tc>
          <w:tcPr>
            <w:tcW w:w="654" w:type="dxa"/>
            <w:tcBorders>
              <w:top w:val="single" w:sz="4" w:space="0" w:color="auto"/>
              <w:left w:val="single" w:sz="4" w:space="0" w:color="auto"/>
              <w:bottom w:val="single" w:sz="4" w:space="0" w:color="auto"/>
              <w:right w:val="single" w:sz="4" w:space="0" w:color="000000"/>
            </w:tcBorders>
            <w:shd w:val="clear" w:color="auto" w:fill="auto"/>
            <w:vAlign w:val="bottom"/>
          </w:tcPr>
          <w:p w14:paraId="58E68352" w14:textId="46F738D4" w:rsidR="00EF70DC" w:rsidRPr="008977F6" w:rsidRDefault="00EF70DC" w:rsidP="00EF70DC">
            <w:pPr>
              <w:widowControl/>
              <w:autoSpaceDE/>
              <w:autoSpaceDN/>
              <w:rPr>
                <w:rFonts w:eastAsia="Times New Roman"/>
                <w:color w:val="000000"/>
                <w:lang w:val="en-AE" w:eastAsia="en-AE"/>
              </w:rPr>
            </w:pPr>
            <w:r>
              <w:rPr>
                <w:rFonts w:eastAsia="Times New Roman"/>
                <w:color w:val="000000"/>
                <w:lang w:val="en-AE" w:eastAsia="en-AE"/>
              </w:rPr>
              <w:t>Kg</w:t>
            </w:r>
          </w:p>
        </w:tc>
        <w:tc>
          <w:tcPr>
            <w:tcW w:w="717" w:type="dxa"/>
            <w:tcBorders>
              <w:top w:val="single" w:sz="4" w:space="0" w:color="auto"/>
              <w:left w:val="nil"/>
              <w:bottom w:val="single" w:sz="4" w:space="0" w:color="auto"/>
              <w:right w:val="single" w:sz="4" w:space="0" w:color="000000"/>
            </w:tcBorders>
            <w:shd w:val="clear" w:color="auto" w:fill="auto"/>
            <w:noWrap/>
            <w:vAlign w:val="center"/>
          </w:tcPr>
          <w:p w14:paraId="1E48CB1D" w14:textId="4F8B0A3F" w:rsidR="00EF70DC" w:rsidRPr="008977F6" w:rsidRDefault="00EF70DC" w:rsidP="00EF70DC">
            <w:pPr>
              <w:widowControl/>
              <w:autoSpaceDE/>
              <w:autoSpaceDN/>
              <w:rPr>
                <w:rFonts w:eastAsia="Times New Roman"/>
                <w:color w:val="000000"/>
                <w:lang w:val="en-AE" w:eastAsia="en-AE"/>
              </w:rPr>
            </w:pPr>
            <w:r>
              <w:rPr>
                <w:rFonts w:eastAsia="Times New Roman"/>
                <w:color w:val="000000"/>
                <w:lang w:val="en-AE" w:eastAsia="en-AE"/>
              </w:rPr>
              <w:t>1</w:t>
            </w:r>
          </w:p>
        </w:tc>
        <w:tc>
          <w:tcPr>
            <w:tcW w:w="1586" w:type="dxa"/>
            <w:tcBorders>
              <w:top w:val="nil"/>
              <w:left w:val="nil"/>
              <w:bottom w:val="single" w:sz="4" w:space="0" w:color="auto"/>
              <w:right w:val="single" w:sz="4" w:space="0" w:color="auto"/>
            </w:tcBorders>
            <w:shd w:val="clear" w:color="auto" w:fill="auto"/>
            <w:vAlign w:val="center"/>
          </w:tcPr>
          <w:p w14:paraId="69A4E7B5" w14:textId="77777777" w:rsidR="00EF70DC" w:rsidRPr="008977F6" w:rsidRDefault="00EF70DC" w:rsidP="00EF70DC">
            <w:pPr>
              <w:widowControl/>
              <w:autoSpaceDE/>
              <w:autoSpaceDN/>
              <w:jc w:val="center"/>
              <w:rPr>
                <w:rFonts w:eastAsia="Times New Roman"/>
                <w:color w:val="0070C0"/>
                <w:lang w:val="en-AE" w:eastAsia="en-AE"/>
              </w:rPr>
            </w:pPr>
          </w:p>
        </w:tc>
        <w:tc>
          <w:tcPr>
            <w:tcW w:w="827" w:type="dxa"/>
            <w:tcBorders>
              <w:top w:val="nil"/>
              <w:left w:val="nil"/>
              <w:bottom w:val="single" w:sz="4" w:space="0" w:color="auto"/>
              <w:right w:val="single" w:sz="4" w:space="0" w:color="auto"/>
            </w:tcBorders>
          </w:tcPr>
          <w:p w14:paraId="7659F23A" w14:textId="77777777" w:rsidR="00EF70DC" w:rsidRPr="008977F6" w:rsidRDefault="00EF70DC" w:rsidP="00EF70DC">
            <w:pPr>
              <w:widowControl/>
              <w:autoSpaceDE/>
              <w:autoSpaceDN/>
              <w:jc w:val="center"/>
              <w:rPr>
                <w:rFonts w:eastAsia="Times New Roman"/>
                <w:color w:val="0070C0"/>
                <w:lang w:val="en-AE" w:eastAsia="en-AE"/>
              </w:rPr>
            </w:pPr>
          </w:p>
        </w:tc>
      </w:tr>
      <w:tr w:rsidR="0054074A" w:rsidRPr="008977F6" w14:paraId="69EBC1F3" w14:textId="77777777" w:rsidTr="001E240C">
        <w:trPr>
          <w:trHeight w:val="340"/>
        </w:trPr>
        <w:tc>
          <w:tcPr>
            <w:tcW w:w="1980" w:type="dxa"/>
            <w:tcBorders>
              <w:top w:val="nil"/>
              <w:left w:val="single" w:sz="4" w:space="0" w:color="auto"/>
              <w:bottom w:val="single" w:sz="4" w:space="0" w:color="auto"/>
              <w:right w:val="single" w:sz="4" w:space="0" w:color="auto"/>
            </w:tcBorders>
            <w:shd w:val="clear" w:color="auto" w:fill="auto"/>
            <w:noWrap/>
            <w:vAlign w:val="center"/>
          </w:tcPr>
          <w:p w14:paraId="6D9D5192" w14:textId="52AF6511" w:rsidR="0054074A" w:rsidRPr="008977F6" w:rsidRDefault="0054074A" w:rsidP="0054074A">
            <w:pPr>
              <w:widowControl/>
              <w:autoSpaceDE/>
              <w:autoSpaceDN/>
              <w:rPr>
                <w:rFonts w:eastAsia="Times New Roman"/>
                <w:color w:val="000000"/>
                <w:lang w:val="en-AE" w:eastAsia="en-AE"/>
              </w:rPr>
            </w:pPr>
            <w:r>
              <w:rPr>
                <w:rFonts w:eastAsia="Times New Roman"/>
                <w:color w:val="000000"/>
                <w:lang w:val="en-AE" w:eastAsia="en-AE"/>
              </w:rPr>
              <w:t>11</w:t>
            </w:r>
          </w:p>
        </w:tc>
        <w:tc>
          <w:tcPr>
            <w:tcW w:w="1452" w:type="dxa"/>
            <w:tcBorders>
              <w:top w:val="single" w:sz="4" w:space="0" w:color="auto"/>
              <w:left w:val="nil"/>
              <w:bottom w:val="single" w:sz="4" w:space="0" w:color="auto"/>
              <w:right w:val="nil"/>
            </w:tcBorders>
            <w:shd w:val="clear" w:color="auto" w:fill="auto"/>
            <w:noWrap/>
            <w:vAlign w:val="center"/>
          </w:tcPr>
          <w:p w14:paraId="474F4939" w14:textId="14FC62BB" w:rsidR="0054074A" w:rsidRDefault="0054074A" w:rsidP="0054074A">
            <w:pPr>
              <w:widowControl/>
              <w:autoSpaceDE/>
              <w:autoSpaceDN/>
              <w:rPr>
                <w:color w:val="000000"/>
              </w:rPr>
            </w:pPr>
            <w:r w:rsidRPr="008977F6">
              <w:rPr>
                <w:color w:val="000000"/>
              </w:rPr>
              <w:t>Cowpeas seeds</w:t>
            </w:r>
          </w:p>
        </w:tc>
        <w:tc>
          <w:tcPr>
            <w:tcW w:w="232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7B8DADC" w14:textId="3164610C" w:rsidR="0054074A" w:rsidRPr="008977F6" w:rsidRDefault="0054074A" w:rsidP="0054074A">
            <w:pPr>
              <w:rPr>
                <w:rFonts w:eastAsia="Times New Roman"/>
                <w:color w:val="000000"/>
                <w:lang w:val="en-AE" w:eastAsia="en-AE"/>
              </w:rPr>
            </w:pPr>
            <w:r w:rsidRPr="008977F6">
              <w:rPr>
                <w:rFonts w:cstheme="minorHAnsi"/>
              </w:rPr>
              <w:t xml:space="preserve">Cowpeas seeds </w:t>
            </w:r>
            <w:r w:rsidRPr="008977F6">
              <w:rPr>
                <w:sz w:val="24"/>
                <w:szCs w:val="24"/>
              </w:rPr>
              <w:t>red beans (</w:t>
            </w:r>
            <w:proofErr w:type="spellStart"/>
            <w:r w:rsidRPr="008977F6">
              <w:rPr>
                <w:sz w:val="24"/>
                <w:szCs w:val="24"/>
              </w:rPr>
              <w:t>Digiir</w:t>
            </w:r>
            <w:proofErr w:type="spellEnd"/>
            <w:r w:rsidRPr="008977F6">
              <w:rPr>
                <w:sz w:val="24"/>
                <w:szCs w:val="24"/>
              </w:rPr>
              <w:t xml:space="preserve"> </w:t>
            </w:r>
            <w:proofErr w:type="spellStart"/>
            <w:r w:rsidRPr="008977F6">
              <w:rPr>
                <w:sz w:val="24"/>
                <w:szCs w:val="24"/>
              </w:rPr>
              <w:t>Abgaal</w:t>
            </w:r>
            <w:r>
              <w:rPr>
                <w:sz w:val="24"/>
                <w:szCs w:val="24"/>
              </w:rPr>
              <w:t>ey</w:t>
            </w:r>
            <w:proofErr w:type="spellEnd"/>
            <w:r w:rsidRPr="008977F6">
              <w:rPr>
                <w:sz w:val="24"/>
                <w:szCs w:val="24"/>
              </w:rPr>
              <w:t>)</w:t>
            </w:r>
            <w:r w:rsidRPr="008977F6">
              <w:rPr>
                <w:color w:val="002060"/>
              </w:rPr>
              <w:t>,</w:t>
            </w:r>
          </w:p>
        </w:tc>
        <w:tc>
          <w:tcPr>
            <w:tcW w:w="654" w:type="dxa"/>
            <w:tcBorders>
              <w:top w:val="single" w:sz="4" w:space="0" w:color="auto"/>
              <w:left w:val="single" w:sz="4" w:space="0" w:color="auto"/>
              <w:bottom w:val="single" w:sz="4" w:space="0" w:color="auto"/>
              <w:right w:val="single" w:sz="4" w:space="0" w:color="000000"/>
            </w:tcBorders>
            <w:shd w:val="clear" w:color="auto" w:fill="auto"/>
            <w:vAlign w:val="bottom"/>
          </w:tcPr>
          <w:p w14:paraId="19B10AE2" w14:textId="1BD75D6D" w:rsidR="0054074A" w:rsidRPr="008977F6" w:rsidRDefault="0054074A" w:rsidP="0054074A">
            <w:pPr>
              <w:widowControl/>
              <w:autoSpaceDE/>
              <w:autoSpaceDN/>
              <w:rPr>
                <w:rFonts w:eastAsia="Times New Roman"/>
                <w:color w:val="000000"/>
                <w:lang w:val="en-AE" w:eastAsia="en-AE"/>
              </w:rPr>
            </w:pPr>
            <w:r>
              <w:rPr>
                <w:rFonts w:eastAsia="Times New Roman"/>
                <w:color w:val="000000"/>
                <w:lang w:val="en-AE" w:eastAsia="en-AE"/>
              </w:rPr>
              <w:t>Kg</w:t>
            </w:r>
          </w:p>
        </w:tc>
        <w:tc>
          <w:tcPr>
            <w:tcW w:w="717" w:type="dxa"/>
            <w:tcBorders>
              <w:top w:val="single" w:sz="4" w:space="0" w:color="auto"/>
              <w:left w:val="nil"/>
              <w:bottom w:val="single" w:sz="4" w:space="0" w:color="auto"/>
              <w:right w:val="single" w:sz="4" w:space="0" w:color="000000"/>
            </w:tcBorders>
            <w:shd w:val="clear" w:color="auto" w:fill="auto"/>
            <w:noWrap/>
            <w:vAlign w:val="center"/>
          </w:tcPr>
          <w:p w14:paraId="37FB353A" w14:textId="2414F5F2" w:rsidR="0054074A" w:rsidRPr="008977F6" w:rsidRDefault="0054074A" w:rsidP="0054074A">
            <w:pPr>
              <w:widowControl/>
              <w:autoSpaceDE/>
              <w:autoSpaceDN/>
              <w:rPr>
                <w:rFonts w:eastAsia="Times New Roman"/>
                <w:color w:val="000000"/>
                <w:lang w:val="en-AE" w:eastAsia="en-AE"/>
              </w:rPr>
            </w:pPr>
            <w:r>
              <w:rPr>
                <w:rFonts w:eastAsia="Times New Roman"/>
                <w:color w:val="000000"/>
                <w:lang w:val="en-AE" w:eastAsia="en-AE"/>
              </w:rPr>
              <w:t>1</w:t>
            </w:r>
          </w:p>
        </w:tc>
        <w:tc>
          <w:tcPr>
            <w:tcW w:w="1586" w:type="dxa"/>
            <w:tcBorders>
              <w:top w:val="nil"/>
              <w:left w:val="nil"/>
              <w:bottom w:val="single" w:sz="4" w:space="0" w:color="auto"/>
              <w:right w:val="single" w:sz="4" w:space="0" w:color="auto"/>
            </w:tcBorders>
            <w:shd w:val="clear" w:color="auto" w:fill="auto"/>
            <w:vAlign w:val="center"/>
          </w:tcPr>
          <w:p w14:paraId="3B35C398" w14:textId="77777777" w:rsidR="0054074A" w:rsidRPr="008977F6" w:rsidRDefault="0054074A" w:rsidP="0054074A">
            <w:pPr>
              <w:widowControl/>
              <w:autoSpaceDE/>
              <w:autoSpaceDN/>
              <w:jc w:val="center"/>
              <w:rPr>
                <w:rFonts w:eastAsia="Times New Roman"/>
                <w:color w:val="0070C0"/>
                <w:lang w:val="en-AE" w:eastAsia="en-AE"/>
              </w:rPr>
            </w:pPr>
          </w:p>
        </w:tc>
        <w:tc>
          <w:tcPr>
            <w:tcW w:w="827" w:type="dxa"/>
            <w:tcBorders>
              <w:top w:val="nil"/>
              <w:left w:val="nil"/>
              <w:bottom w:val="single" w:sz="4" w:space="0" w:color="auto"/>
              <w:right w:val="single" w:sz="4" w:space="0" w:color="auto"/>
            </w:tcBorders>
          </w:tcPr>
          <w:p w14:paraId="189D69AD" w14:textId="77777777" w:rsidR="0054074A" w:rsidRPr="008977F6" w:rsidRDefault="0054074A" w:rsidP="0054074A">
            <w:pPr>
              <w:widowControl/>
              <w:autoSpaceDE/>
              <w:autoSpaceDN/>
              <w:jc w:val="center"/>
              <w:rPr>
                <w:rFonts w:eastAsia="Times New Roman"/>
                <w:color w:val="0070C0"/>
                <w:lang w:val="en-AE" w:eastAsia="en-AE"/>
              </w:rPr>
            </w:pPr>
          </w:p>
        </w:tc>
      </w:tr>
      <w:tr w:rsidR="000B6E8F" w:rsidRPr="008977F6" w14:paraId="4A3DD276" w14:textId="77777777" w:rsidTr="003E4206">
        <w:trPr>
          <w:trHeight w:val="300"/>
        </w:trPr>
        <w:tc>
          <w:tcPr>
            <w:tcW w:w="19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F891891" w14:textId="2DC51EA9" w:rsidR="000B6E8F" w:rsidRPr="008977F6" w:rsidRDefault="000B6E8F" w:rsidP="000B6E8F">
            <w:pPr>
              <w:widowControl/>
              <w:autoSpaceDE/>
              <w:autoSpaceDN/>
              <w:rPr>
                <w:rFonts w:eastAsia="Times New Roman"/>
                <w:color w:val="000000"/>
                <w:lang w:val="en-AE" w:eastAsia="en-AE"/>
              </w:rPr>
            </w:pPr>
            <w:r>
              <w:rPr>
                <w:rFonts w:eastAsia="Times New Roman"/>
                <w:color w:val="000000"/>
                <w:lang w:val="en-AE" w:eastAsia="en-AE"/>
              </w:rPr>
              <w:t>1</w:t>
            </w:r>
            <w:r w:rsidRPr="008977F6">
              <w:rPr>
                <w:rFonts w:eastAsia="Times New Roman"/>
                <w:color w:val="000000"/>
                <w:lang w:val="en-AE" w:eastAsia="en-AE"/>
              </w:rPr>
              <w:t>2</w:t>
            </w:r>
          </w:p>
        </w:tc>
        <w:tc>
          <w:tcPr>
            <w:tcW w:w="1452" w:type="dxa"/>
            <w:tcBorders>
              <w:top w:val="single" w:sz="4" w:space="0" w:color="auto"/>
              <w:left w:val="nil"/>
              <w:bottom w:val="single" w:sz="4" w:space="0" w:color="auto"/>
              <w:right w:val="nil"/>
            </w:tcBorders>
            <w:shd w:val="clear" w:color="auto" w:fill="auto"/>
            <w:noWrap/>
            <w:vAlign w:val="center"/>
          </w:tcPr>
          <w:p w14:paraId="29804D1E" w14:textId="2EB9906F" w:rsidR="000B6E8F" w:rsidRPr="008977F6" w:rsidRDefault="000B6E8F" w:rsidP="000B6E8F">
            <w:pPr>
              <w:widowControl/>
              <w:autoSpaceDE/>
              <w:autoSpaceDN/>
              <w:rPr>
                <w:rFonts w:eastAsia="Times New Roman"/>
                <w:color w:val="000000"/>
                <w:lang w:val="en-AE" w:eastAsia="en-AE"/>
              </w:rPr>
            </w:pPr>
            <w:r w:rsidRPr="008977F6">
              <w:rPr>
                <w:color w:val="000000"/>
              </w:rPr>
              <w:t>Onion seeds</w:t>
            </w:r>
          </w:p>
        </w:tc>
        <w:tc>
          <w:tcPr>
            <w:tcW w:w="232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3A1B3497" w14:textId="71B235C4" w:rsidR="000B6E8F" w:rsidRPr="008977F6" w:rsidRDefault="000B6E8F" w:rsidP="000B6E8F">
            <w:pPr>
              <w:widowControl/>
              <w:autoSpaceDE/>
              <w:autoSpaceDN/>
              <w:rPr>
                <w:rFonts w:eastAsia="Times New Roman"/>
                <w:color w:val="000000"/>
                <w:lang w:val="en-AE" w:eastAsia="en-AE"/>
              </w:rPr>
            </w:pPr>
            <w:r w:rsidRPr="008977F6">
              <w:rPr>
                <w:rFonts w:cstheme="minorHAnsi"/>
              </w:rPr>
              <w:t>Onion seeds (</w:t>
            </w:r>
            <w:proofErr w:type="spellStart"/>
            <w:r w:rsidRPr="008977F6">
              <w:rPr>
                <w:rFonts w:cstheme="minorHAnsi"/>
              </w:rPr>
              <w:t>Hadramout</w:t>
            </w:r>
            <w:proofErr w:type="spellEnd"/>
            <w:r w:rsidRPr="008977F6">
              <w:rPr>
                <w:rFonts w:cstheme="minorHAnsi"/>
              </w:rPr>
              <w:t>)</w:t>
            </w:r>
          </w:p>
        </w:tc>
        <w:tc>
          <w:tcPr>
            <w:tcW w:w="654" w:type="dxa"/>
            <w:tcBorders>
              <w:top w:val="single" w:sz="4" w:space="0" w:color="auto"/>
              <w:left w:val="single" w:sz="4" w:space="0" w:color="auto"/>
              <w:bottom w:val="single" w:sz="4" w:space="0" w:color="auto"/>
              <w:right w:val="single" w:sz="4" w:space="0" w:color="000000"/>
            </w:tcBorders>
            <w:shd w:val="clear" w:color="auto" w:fill="auto"/>
            <w:vAlign w:val="bottom"/>
          </w:tcPr>
          <w:p w14:paraId="540A92ED" w14:textId="7AA55B0F" w:rsidR="000B6E8F" w:rsidRPr="008977F6" w:rsidRDefault="000B6E8F" w:rsidP="000B6E8F">
            <w:pPr>
              <w:widowControl/>
              <w:autoSpaceDE/>
              <w:autoSpaceDN/>
              <w:rPr>
                <w:rFonts w:eastAsia="Times New Roman"/>
                <w:color w:val="000000"/>
                <w:lang w:val="en-AE" w:eastAsia="en-AE"/>
              </w:rPr>
            </w:pPr>
            <w:r w:rsidRPr="008977F6">
              <w:t>Kg</w:t>
            </w:r>
          </w:p>
        </w:tc>
        <w:tc>
          <w:tcPr>
            <w:tcW w:w="717" w:type="dxa"/>
            <w:tcBorders>
              <w:top w:val="single" w:sz="4" w:space="0" w:color="auto"/>
              <w:left w:val="nil"/>
              <w:bottom w:val="single" w:sz="4" w:space="0" w:color="auto"/>
              <w:right w:val="single" w:sz="4" w:space="0" w:color="000000"/>
            </w:tcBorders>
            <w:shd w:val="clear" w:color="auto" w:fill="auto"/>
            <w:noWrap/>
            <w:vAlign w:val="center"/>
          </w:tcPr>
          <w:p w14:paraId="40BD63A4" w14:textId="04BE994F" w:rsidR="000B6E8F" w:rsidRPr="008977F6" w:rsidRDefault="000B6E8F" w:rsidP="000B6E8F">
            <w:pPr>
              <w:widowControl/>
              <w:autoSpaceDE/>
              <w:autoSpaceDN/>
              <w:rPr>
                <w:rFonts w:eastAsia="Times New Roman"/>
                <w:color w:val="000000"/>
                <w:lang w:val="en-AE" w:eastAsia="en-AE"/>
              </w:rPr>
            </w:pPr>
            <w:r w:rsidRPr="008977F6">
              <w:rPr>
                <w:color w:val="000000"/>
              </w:rPr>
              <w:t>1</w:t>
            </w:r>
          </w:p>
        </w:tc>
        <w:tc>
          <w:tcPr>
            <w:tcW w:w="1586" w:type="dxa"/>
            <w:tcBorders>
              <w:top w:val="single" w:sz="4" w:space="0" w:color="auto"/>
              <w:left w:val="nil"/>
              <w:bottom w:val="single" w:sz="4" w:space="0" w:color="auto"/>
              <w:right w:val="single" w:sz="4" w:space="0" w:color="auto"/>
            </w:tcBorders>
            <w:shd w:val="clear" w:color="auto" w:fill="auto"/>
            <w:vAlign w:val="center"/>
          </w:tcPr>
          <w:p w14:paraId="3CA45BCD" w14:textId="77777777" w:rsidR="000B6E8F" w:rsidRPr="008977F6" w:rsidRDefault="000B6E8F" w:rsidP="000B6E8F">
            <w:pPr>
              <w:widowControl/>
              <w:autoSpaceDE/>
              <w:autoSpaceDN/>
              <w:jc w:val="center"/>
              <w:rPr>
                <w:rFonts w:eastAsia="Times New Roman"/>
                <w:color w:val="0070C0"/>
                <w:lang w:val="en-AE" w:eastAsia="en-AE"/>
              </w:rPr>
            </w:pPr>
          </w:p>
        </w:tc>
        <w:tc>
          <w:tcPr>
            <w:tcW w:w="827" w:type="dxa"/>
            <w:tcBorders>
              <w:top w:val="single" w:sz="4" w:space="0" w:color="auto"/>
              <w:left w:val="nil"/>
              <w:bottom w:val="single" w:sz="4" w:space="0" w:color="auto"/>
              <w:right w:val="single" w:sz="4" w:space="0" w:color="auto"/>
            </w:tcBorders>
          </w:tcPr>
          <w:p w14:paraId="08629D6B" w14:textId="77777777" w:rsidR="000B6E8F" w:rsidRPr="008977F6" w:rsidRDefault="000B6E8F" w:rsidP="000B6E8F">
            <w:pPr>
              <w:widowControl/>
              <w:autoSpaceDE/>
              <w:autoSpaceDN/>
              <w:jc w:val="center"/>
              <w:rPr>
                <w:rFonts w:eastAsia="Times New Roman"/>
                <w:color w:val="0070C0"/>
                <w:lang w:val="en-AE" w:eastAsia="en-AE"/>
              </w:rPr>
            </w:pPr>
          </w:p>
        </w:tc>
      </w:tr>
      <w:tr w:rsidR="0054074A" w:rsidRPr="008977F6" w14:paraId="7976C5BA" w14:textId="77777777" w:rsidTr="003E4206">
        <w:trPr>
          <w:trHeight w:val="460"/>
        </w:trPr>
        <w:tc>
          <w:tcPr>
            <w:tcW w:w="19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F13B59A" w14:textId="77777777" w:rsidR="0054074A" w:rsidRPr="008977F6" w:rsidRDefault="0054074A" w:rsidP="0054074A">
            <w:pPr>
              <w:widowControl/>
              <w:autoSpaceDE/>
              <w:autoSpaceDN/>
              <w:jc w:val="center"/>
              <w:rPr>
                <w:rFonts w:eastAsia="Times New Roman"/>
                <w:color w:val="000000"/>
                <w:lang w:val="en-AE" w:eastAsia="en-AE"/>
              </w:rPr>
            </w:pPr>
          </w:p>
        </w:tc>
        <w:tc>
          <w:tcPr>
            <w:tcW w:w="6733" w:type="dxa"/>
            <w:gridSpan w:val="6"/>
            <w:tcBorders>
              <w:top w:val="single" w:sz="4" w:space="0" w:color="auto"/>
              <w:left w:val="nil"/>
              <w:bottom w:val="single" w:sz="4" w:space="0" w:color="auto"/>
              <w:right w:val="single" w:sz="4" w:space="0" w:color="auto"/>
            </w:tcBorders>
            <w:shd w:val="clear" w:color="auto" w:fill="auto"/>
            <w:noWrap/>
            <w:vAlign w:val="center"/>
          </w:tcPr>
          <w:p w14:paraId="081B0374" w14:textId="2533D1C0" w:rsidR="0054074A" w:rsidRPr="008977F6" w:rsidRDefault="0054074A" w:rsidP="0054074A">
            <w:pPr>
              <w:widowControl/>
              <w:autoSpaceDE/>
              <w:autoSpaceDN/>
              <w:jc w:val="center"/>
              <w:rPr>
                <w:rFonts w:eastAsia="Times New Roman"/>
                <w:color w:val="0070C0"/>
                <w:lang w:val="en-AE" w:eastAsia="en-AE"/>
              </w:rPr>
            </w:pPr>
            <w:r w:rsidRPr="008977F6">
              <w:rPr>
                <w:rFonts w:eastAsia="Times New Roman"/>
                <w:color w:val="0070C0"/>
                <w:lang w:val="en-AE" w:eastAsia="en-AE"/>
              </w:rPr>
              <w:t>Sub-total</w:t>
            </w:r>
          </w:p>
        </w:tc>
        <w:tc>
          <w:tcPr>
            <w:tcW w:w="827" w:type="dxa"/>
            <w:tcBorders>
              <w:top w:val="single" w:sz="4" w:space="0" w:color="auto"/>
              <w:left w:val="nil"/>
              <w:bottom w:val="single" w:sz="4" w:space="0" w:color="auto"/>
              <w:right w:val="single" w:sz="4" w:space="0" w:color="auto"/>
            </w:tcBorders>
          </w:tcPr>
          <w:p w14:paraId="0F6038FC" w14:textId="3258CD06" w:rsidR="0054074A" w:rsidRPr="008977F6" w:rsidRDefault="000E3562" w:rsidP="000E3562">
            <w:pPr>
              <w:widowControl/>
              <w:autoSpaceDE/>
              <w:autoSpaceDN/>
              <w:rPr>
                <w:rFonts w:eastAsia="Times New Roman"/>
                <w:color w:val="0070C0"/>
                <w:lang w:val="en-AE" w:eastAsia="en-AE"/>
              </w:rPr>
            </w:pPr>
            <w:r>
              <w:rPr>
                <w:rFonts w:eastAsia="Times New Roman"/>
                <w:color w:val="0070C0"/>
                <w:lang w:val="en-AE" w:eastAsia="en-AE"/>
              </w:rPr>
              <w:t>$</w:t>
            </w:r>
          </w:p>
        </w:tc>
      </w:tr>
      <w:tr w:rsidR="0054074A" w:rsidRPr="008977F6" w14:paraId="6F11C80B" w14:textId="77777777" w:rsidTr="003E4206">
        <w:trPr>
          <w:trHeight w:val="460"/>
        </w:trPr>
        <w:tc>
          <w:tcPr>
            <w:tcW w:w="1980" w:type="dxa"/>
            <w:tcBorders>
              <w:top w:val="single" w:sz="4" w:space="0" w:color="auto"/>
              <w:left w:val="single" w:sz="4" w:space="0" w:color="auto"/>
              <w:bottom w:val="single" w:sz="4" w:space="0" w:color="auto"/>
              <w:right w:val="single" w:sz="4" w:space="0" w:color="auto"/>
            </w:tcBorders>
            <w:shd w:val="clear" w:color="auto" w:fill="FABF8F" w:themeFill="accent6" w:themeFillTint="99"/>
            <w:noWrap/>
            <w:vAlign w:val="center"/>
          </w:tcPr>
          <w:p w14:paraId="597E0D9E" w14:textId="1AC7C979" w:rsidR="0054074A" w:rsidRPr="008977F6" w:rsidRDefault="0054074A" w:rsidP="0054074A">
            <w:pPr>
              <w:widowControl/>
              <w:autoSpaceDE/>
              <w:autoSpaceDN/>
              <w:rPr>
                <w:rFonts w:eastAsia="Times New Roman"/>
                <w:b/>
                <w:bCs/>
                <w:color w:val="000000"/>
                <w:lang w:val="en-AE" w:eastAsia="en-AE"/>
              </w:rPr>
            </w:pPr>
            <w:r>
              <w:rPr>
                <w:rFonts w:eastAsia="Times New Roman"/>
                <w:b/>
                <w:bCs/>
                <w:color w:val="000000"/>
                <w:lang w:val="en-AE" w:eastAsia="en-AE"/>
              </w:rPr>
              <w:t>Lot 2-Farm tools</w:t>
            </w:r>
          </w:p>
        </w:tc>
        <w:tc>
          <w:tcPr>
            <w:tcW w:w="1452" w:type="dxa"/>
            <w:tcBorders>
              <w:top w:val="single" w:sz="4" w:space="0" w:color="auto"/>
              <w:left w:val="nil"/>
              <w:bottom w:val="single" w:sz="4" w:space="0" w:color="auto"/>
              <w:right w:val="nil"/>
            </w:tcBorders>
            <w:shd w:val="clear" w:color="auto" w:fill="FABF8F" w:themeFill="accent6" w:themeFillTint="99"/>
            <w:noWrap/>
            <w:vAlign w:val="center"/>
          </w:tcPr>
          <w:p w14:paraId="53DD4CAD" w14:textId="5128683F" w:rsidR="0054074A" w:rsidRPr="008977F6" w:rsidRDefault="0054074A" w:rsidP="0054074A">
            <w:pPr>
              <w:widowControl/>
              <w:autoSpaceDE/>
              <w:autoSpaceDN/>
              <w:jc w:val="right"/>
              <w:rPr>
                <w:rFonts w:eastAsia="Times New Roman"/>
                <w:b/>
                <w:bCs/>
                <w:color w:val="000000"/>
                <w:lang w:val="en-AE" w:eastAsia="en-AE"/>
              </w:rPr>
            </w:pPr>
            <w:r w:rsidRPr="008977F6">
              <w:rPr>
                <w:rFonts w:eastAsia="Times New Roman"/>
                <w:b/>
                <w:bCs/>
                <w:color w:val="000000"/>
                <w:lang w:val="en-AE" w:eastAsia="en-AE"/>
              </w:rPr>
              <w:t>Item</w:t>
            </w:r>
          </w:p>
        </w:tc>
        <w:tc>
          <w:tcPr>
            <w:tcW w:w="2324" w:type="dxa"/>
            <w:gridSpan w:val="2"/>
            <w:tcBorders>
              <w:top w:val="single" w:sz="4" w:space="0" w:color="auto"/>
              <w:left w:val="single" w:sz="4" w:space="0" w:color="auto"/>
              <w:bottom w:val="single" w:sz="4" w:space="0" w:color="auto"/>
              <w:right w:val="single" w:sz="4" w:space="0" w:color="auto"/>
            </w:tcBorders>
            <w:shd w:val="clear" w:color="auto" w:fill="FABF8F" w:themeFill="accent6" w:themeFillTint="99"/>
            <w:vAlign w:val="center"/>
          </w:tcPr>
          <w:p w14:paraId="6BD3605D" w14:textId="16340A69" w:rsidR="0054074A" w:rsidRPr="008977F6" w:rsidRDefault="0054074A" w:rsidP="0054074A">
            <w:pPr>
              <w:widowControl/>
              <w:autoSpaceDE/>
              <w:autoSpaceDN/>
              <w:jc w:val="right"/>
              <w:rPr>
                <w:rFonts w:eastAsia="Times New Roman"/>
                <w:b/>
                <w:bCs/>
                <w:color w:val="000000"/>
                <w:lang w:val="en-AE" w:eastAsia="en-AE"/>
              </w:rPr>
            </w:pPr>
            <w:r w:rsidRPr="008977F6">
              <w:rPr>
                <w:rFonts w:eastAsia="Times New Roman"/>
                <w:b/>
                <w:bCs/>
                <w:color w:val="000000"/>
                <w:lang w:val="en-AE" w:eastAsia="en-AE"/>
              </w:rPr>
              <w:t>Description</w:t>
            </w:r>
          </w:p>
        </w:tc>
        <w:tc>
          <w:tcPr>
            <w:tcW w:w="654" w:type="dxa"/>
            <w:tcBorders>
              <w:top w:val="single" w:sz="4" w:space="0" w:color="auto"/>
              <w:left w:val="single" w:sz="4" w:space="0" w:color="auto"/>
              <w:bottom w:val="single" w:sz="4" w:space="0" w:color="auto"/>
              <w:right w:val="single" w:sz="4" w:space="0" w:color="000000"/>
            </w:tcBorders>
            <w:shd w:val="clear" w:color="auto" w:fill="FABF8F" w:themeFill="accent6" w:themeFillTint="99"/>
            <w:vAlign w:val="center"/>
          </w:tcPr>
          <w:p w14:paraId="2724AF9F" w14:textId="65802998" w:rsidR="0054074A" w:rsidRPr="008977F6" w:rsidRDefault="0054074A" w:rsidP="0054074A">
            <w:pPr>
              <w:widowControl/>
              <w:autoSpaceDE/>
              <w:autoSpaceDN/>
              <w:jc w:val="right"/>
              <w:rPr>
                <w:rFonts w:eastAsia="Times New Roman"/>
                <w:b/>
                <w:bCs/>
                <w:color w:val="000000"/>
                <w:lang w:val="en-AE" w:eastAsia="en-AE"/>
              </w:rPr>
            </w:pPr>
            <w:r w:rsidRPr="008977F6">
              <w:rPr>
                <w:rFonts w:eastAsia="Times New Roman"/>
                <w:b/>
                <w:bCs/>
                <w:color w:val="000000"/>
                <w:lang w:val="en-AE" w:eastAsia="en-AE"/>
              </w:rPr>
              <w:t>Unit</w:t>
            </w:r>
          </w:p>
        </w:tc>
        <w:tc>
          <w:tcPr>
            <w:tcW w:w="717" w:type="dxa"/>
            <w:tcBorders>
              <w:top w:val="single" w:sz="4" w:space="0" w:color="auto"/>
              <w:left w:val="nil"/>
              <w:bottom w:val="single" w:sz="4" w:space="0" w:color="auto"/>
              <w:right w:val="single" w:sz="4" w:space="0" w:color="000000"/>
            </w:tcBorders>
            <w:shd w:val="clear" w:color="auto" w:fill="FABF8F" w:themeFill="accent6" w:themeFillTint="99"/>
            <w:noWrap/>
            <w:vAlign w:val="center"/>
          </w:tcPr>
          <w:p w14:paraId="45722687" w14:textId="00C8A90E" w:rsidR="0054074A" w:rsidRPr="008977F6" w:rsidRDefault="0054074A" w:rsidP="0054074A">
            <w:pPr>
              <w:widowControl/>
              <w:autoSpaceDE/>
              <w:autoSpaceDN/>
              <w:jc w:val="right"/>
              <w:rPr>
                <w:rFonts w:eastAsia="Times New Roman"/>
                <w:b/>
                <w:bCs/>
                <w:color w:val="000000"/>
                <w:lang w:val="en-AE" w:eastAsia="en-AE"/>
              </w:rPr>
            </w:pPr>
            <w:r w:rsidRPr="008977F6">
              <w:rPr>
                <w:rFonts w:eastAsia="Times New Roman"/>
                <w:b/>
                <w:bCs/>
                <w:color w:val="000000"/>
                <w:lang w:val="en-AE" w:eastAsia="en-AE"/>
              </w:rPr>
              <w:t>Qty</w:t>
            </w:r>
          </w:p>
        </w:tc>
        <w:tc>
          <w:tcPr>
            <w:tcW w:w="1586" w:type="dxa"/>
            <w:tcBorders>
              <w:top w:val="single" w:sz="4" w:space="0" w:color="auto"/>
              <w:left w:val="nil"/>
              <w:bottom w:val="single" w:sz="4" w:space="0" w:color="auto"/>
              <w:right w:val="single" w:sz="4" w:space="0" w:color="auto"/>
            </w:tcBorders>
            <w:shd w:val="clear" w:color="auto" w:fill="FABF8F" w:themeFill="accent6" w:themeFillTint="99"/>
            <w:vAlign w:val="center"/>
          </w:tcPr>
          <w:p w14:paraId="473CD29F" w14:textId="2D0A22BA" w:rsidR="0054074A" w:rsidRPr="008977F6" w:rsidRDefault="0054074A" w:rsidP="0054074A">
            <w:pPr>
              <w:widowControl/>
              <w:autoSpaceDE/>
              <w:autoSpaceDN/>
              <w:jc w:val="right"/>
              <w:rPr>
                <w:rFonts w:eastAsia="Times New Roman"/>
                <w:b/>
                <w:bCs/>
                <w:color w:val="000000"/>
                <w:lang w:val="en-AE" w:eastAsia="en-AE"/>
              </w:rPr>
            </w:pPr>
            <w:r w:rsidRPr="008977F6">
              <w:rPr>
                <w:rFonts w:eastAsia="Times New Roman"/>
                <w:b/>
                <w:bCs/>
                <w:color w:val="000000"/>
                <w:lang w:val="en-AE" w:eastAsia="en-AE"/>
              </w:rPr>
              <w:t>Unit Price (USD)</w:t>
            </w:r>
          </w:p>
        </w:tc>
        <w:tc>
          <w:tcPr>
            <w:tcW w:w="827" w:type="dxa"/>
            <w:tcBorders>
              <w:top w:val="single" w:sz="4" w:space="0" w:color="auto"/>
              <w:left w:val="nil"/>
              <w:bottom w:val="single" w:sz="4" w:space="0" w:color="auto"/>
              <w:right w:val="single" w:sz="4" w:space="0" w:color="auto"/>
            </w:tcBorders>
            <w:shd w:val="clear" w:color="auto" w:fill="FABF8F" w:themeFill="accent6" w:themeFillTint="99"/>
          </w:tcPr>
          <w:p w14:paraId="036905D7" w14:textId="78E30C97" w:rsidR="0054074A" w:rsidRPr="008977F6" w:rsidRDefault="0054074A" w:rsidP="0054074A">
            <w:pPr>
              <w:widowControl/>
              <w:autoSpaceDE/>
              <w:autoSpaceDN/>
              <w:jc w:val="right"/>
              <w:rPr>
                <w:rFonts w:eastAsia="Times New Roman"/>
                <w:b/>
                <w:bCs/>
                <w:color w:val="000000"/>
                <w:lang w:val="en-AE" w:eastAsia="en-AE"/>
              </w:rPr>
            </w:pPr>
            <w:r w:rsidRPr="008977F6">
              <w:rPr>
                <w:rFonts w:eastAsia="Times New Roman"/>
                <w:b/>
                <w:bCs/>
                <w:color w:val="000000"/>
                <w:lang w:val="en-AE" w:eastAsia="en-AE"/>
              </w:rPr>
              <w:t>Total</w:t>
            </w:r>
          </w:p>
        </w:tc>
      </w:tr>
      <w:tr w:rsidR="0054074A" w:rsidRPr="008977F6" w14:paraId="44623A88" w14:textId="5FB22E9F" w:rsidTr="003E4206">
        <w:trPr>
          <w:trHeight w:val="341"/>
        </w:trPr>
        <w:tc>
          <w:tcPr>
            <w:tcW w:w="1980" w:type="dxa"/>
            <w:tcBorders>
              <w:top w:val="nil"/>
              <w:left w:val="single" w:sz="4" w:space="0" w:color="auto"/>
              <w:bottom w:val="single" w:sz="4" w:space="0" w:color="auto"/>
              <w:right w:val="single" w:sz="4" w:space="0" w:color="auto"/>
            </w:tcBorders>
            <w:shd w:val="clear" w:color="auto" w:fill="auto"/>
            <w:noWrap/>
            <w:vAlign w:val="center"/>
            <w:hideMark/>
          </w:tcPr>
          <w:p w14:paraId="00174885" w14:textId="644FA3D4" w:rsidR="0054074A" w:rsidRPr="008977F6" w:rsidRDefault="0054074A" w:rsidP="0054074A">
            <w:pPr>
              <w:widowControl/>
              <w:autoSpaceDE/>
              <w:autoSpaceDN/>
              <w:rPr>
                <w:rFonts w:eastAsia="Times New Roman"/>
                <w:color w:val="000000"/>
                <w:lang w:val="en-AE" w:eastAsia="en-AE"/>
              </w:rPr>
            </w:pPr>
            <w:bookmarkStart w:id="2" w:name="_Hlk172746692"/>
            <w:r>
              <w:rPr>
                <w:rFonts w:eastAsia="Times New Roman"/>
                <w:color w:val="000000"/>
                <w:lang w:val="en-AE" w:eastAsia="en-AE"/>
              </w:rPr>
              <w:t>1</w:t>
            </w:r>
          </w:p>
        </w:tc>
        <w:tc>
          <w:tcPr>
            <w:tcW w:w="1452" w:type="dxa"/>
            <w:tcBorders>
              <w:top w:val="nil"/>
              <w:left w:val="nil"/>
              <w:bottom w:val="single" w:sz="4" w:space="0" w:color="auto"/>
              <w:right w:val="nil"/>
            </w:tcBorders>
            <w:shd w:val="clear" w:color="auto" w:fill="auto"/>
            <w:noWrap/>
            <w:vAlign w:val="center"/>
          </w:tcPr>
          <w:p w14:paraId="1845CCF1" w14:textId="552E254D" w:rsidR="0054074A" w:rsidRPr="008977F6" w:rsidRDefault="0054074A" w:rsidP="0054074A">
            <w:pPr>
              <w:widowControl/>
              <w:autoSpaceDE/>
              <w:autoSpaceDN/>
              <w:rPr>
                <w:rFonts w:eastAsia="Times New Roman"/>
                <w:color w:val="000000"/>
                <w:lang w:val="en-AE" w:eastAsia="en-AE"/>
              </w:rPr>
            </w:pPr>
            <w:r>
              <w:rPr>
                <w:color w:val="000000"/>
              </w:rPr>
              <w:t>Shovel</w:t>
            </w:r>
          </w:p>
        </w:tc>
        <w:tc>
          <w:tcPr>
            <w:tcW w:w="2324" w:type="dxa"/>
            <w:gridSpan w:val="2"/>
            <w:tcBorders>
              <w:top w:val="single" w:sz="4" w:space="0" w:color="auto"/>
              <w:left w:val="single" w:sz="4" w:space="0" w:color="auto"/>
              <w:bottom w:val="single" w:sz="4" w:space="0" w:color="auto"/>
              <w:right w:val="single" w:sz="4" w:space="0" w:color="auto"/>
            </w:tcBorders>
            <w:shd w:val="clear" w:color="auto" w:fill="auto"/>
            <w:vAlign w:val="center"/>
          </w:tcPr>
          <w:p w14:paraId="48D3FCFD" w14:textId="0387E3FB" w:rsidR="0054074A" w:rsidRPr="008977F6" w:rsidRDefault="0054074A" w:rsidP="0054074A">
            <w:pPr>
              <w:widowControl/>
              <w:autoSpaceDE/>
              <w:autoSpaceDN/>
              <w:rPr>
                <w:rFonts w:eastAsia="Times New Roman"/>
                <w:color w:val="000000"/>
                <w:lang w:val="en-AE" w:eastAsia="en-AE"/>
              </w:rPr>
            </w:pPr>
            <w:r>
              <w:rPr>
                <w:color w:val="000000"/>
              </w:rPr>
              <w:t>Shovel</w:t>
            </w:r>
          </w:p>
        </w:tc>
        <w:tc>
          <w:tcPr>
            <w:tcW w:w="654" w:type="dxa"/>
            <w:tcBorders>
              <w:top w:val="single" w:sz="4" w:space="0" w:color="auto"/>
              <w:left w:val="single" w:sz="4" w:space="0" w:color="auto"/>
              <w:bottom w:val="single" w:sz="4" w:space="0" w:color="auto"/>
              <w:right w:val="single" w:sz="4" w:space="0" w:color="000000"/>
            </w:tcBorders>
            <w:shd w:val="clear" w:color="auto" w:fill="auto"/>
            <w:vAlign w:val="bottom"/>
          </w:tcPr>
          <w:p w14:paraId="0311D450" w14:textId="7D87D087" w:rsidR="0054074A" w:rsidRPr="008977F6" w:rsidRDefault="0054074A" w:rsidP="0054074A">
            <w:pPr>
              <w:widowControl/>
              <w:autoSpaceDE/>
              <w:autoSpaceDN/>
              <w:rPr>
                <w:rFonts w:eastAsia="Times New Roman"/>
                <w:color w:val="000000"/>
                <w:lang w:val="en-AE" w:eastAsia="en-AE"/>
              </w:rPr>
            </w:pPr>
            <w:r>
              <w:rPr>
                <w:rFonts w:eastAsia="Times New Roman"/>
                <w:color w:val="000000"/>
                <w:lang w:val="en-AE" w:eastAsia="en-AE"/>
              </w:rPr>
              <w:t>Pc</w:t>
            </w:r>
          </w:p>
        </w:tc>
        <w:tc>
          <w:tcPr>
            <w:tcW w:w="717" w:type="dxa"/>
            <w:tcBorders>
              <w:top w:val="single" w:sz="4" w:space="0" w:color="auto"/>
              <w:left w:val="nil"/>
              <w:bottom w:val="single" w:sz="4" w:space="0" w:color="auto"/>
              <w:right w:val="single" w:sz="4" w:space="0" w:color="000000"/>
            </w:tcBorders>
            <w:shd w:val="clear" w:color="auto" w:fill="auto"/>
            <w:noWrap/>
            <w:vAlign w:val="center"/>
          </w:tcPr>
          <w:p w14:paraId="079D4954" w14:textId="35E09227" w:rsidR="0054074A" w:rsidRPr="008977F6" w:rsidRDefault="0054074A" w:rsidP="0054074A">
            <w:pPr>
              <w:widowControl/>
              <w:autoSpaceDE/>
              <w:autoSpaceDN/>
              <w:rPr>
                <w:rFonts w:eastAsia="Times New Roman"/>
                <w:color w:val="000000"/>
                <w:lang w:val="en-AE" w:eastAsia="en-AE"/>
              </w:rPr>
            </w:pPr>
            <w:r>
              <w:rPr>
                <w:rFonts w:eastAsia="Times New Roman"/>
                <w:color w:val="000000"/>
                <w:lang w:val="en-AE" w:eastAsia="en-AE"/>
              </w:rPr>
              <w:t>1</w:t>
            </w:r>
          </w:p>
        </w:tc>
        <w:tc>
          <w:tcPr>
            <w:tcW w:w="1586" w:type="dxa"/>
            <w:tcBorders>
              <w:top w:val="nil"/>
              <w:left w:val="nil"/>
              <w:bottom w:val="single" w:sz="4" w:space="0" w:color="auto"/>
              <w:right w:val="single" w:sz="4" w:space="0" w:color="auto"/>
            </w:tcBorders>
            <w:shd w:val="clear" w:color="auto" w:fill="auto"/>
            <w:vAlign w:val="center"/>
          </w:tcPr>
          <w:p w14:paraId="3812CD7E" w14:textId="1E9FB103" w:rsidR="0054074A" w:rsidRPr="008977F6" w:rsidRDefault="0054074A" w:rsidP="0054074A">
            <w:pPr>
              <w:widowControl/>
              <w:autoSpaceDE/>
              <w:autoSpaceDN/>
              <w:jc w:val="center"/>
              <w:rPr>
                <w:rFonts w:eastAsia="Times New Roman"/>
                <w:color w:val="0070C0"/>
                <w:lang w:val="en-AE" w:eastAsia="en-AE"/>
              </w:rPr>
            </w:pPr>
          </w:p>
        </w:tc>
        <w:tc>
          <w:tcPr>
            <w:tcW w:w="827" w:type="dxa"/>
            <w:tcBorders>
              <w:top w:val="nil"/>
              <w:left w:val="nil"/>
              <w:bottom w:val="single" w:sz="4" w:space="0" w:color="auto"/>
              <w:right w:val="single" w:sz="4" w:space="0" w:color="auto"/>
            </w:tcBorders>
          </w:tcPr>
          <w:p w14:paraId="51B384CB" w14:textId="77777777" w:rsidR="0054074A" w:rsidRPr="008977F6" w:rsidRDefault="0054074A" w:rsidP="0054074A">
            <w:pPr>
              <w:widowControl/>
              <w:autoSpaceDE/>
              <w:autoSpaceDN/>
              <w:jc w:val="center"/>
              <w:rPr>
                <w:rFonts w:eastAsia="Times New Roman"/>
                <w:color w:val="0070C0"/>
                <w:lang w:val="en-AE" w:eastAsia="en-AE"/>
              </w:rPr>
            </w:pPr>
          </w:p>
        </w:tc>
      </w:tr>
      <w:tr w:rsidR="0054074A" w:rsidRPr="008977F6" w14:paraId="50E36397" w14:textId="77777777" w:rsidTr="001E240C">
        <w:trPr>
          <w:trHeight w:val="360"/>
        </w:trPr>
        <w:tc>
          <w:tcPr>
            <w:tcW w:w="19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50DD3CC" w14:textId="74D2E6DA" w:rsidR="0054074A" w:rsidRPr="008977F6" w:rsidRDefault="0054074A" w:rsidP="0054074A">
            <w:pPr>
              <w:widowControl/>
              <w:autoSpaceDE/>
              <w:autoSpaceDN/>
              <w:rPr>
                <w:rFonts w:eastAsia="Times New Roman"/>
                <w:color w:val="000000"/>
                <w:lang w:val="en-AE" w:eastAsia="en-AE"/>
              </w:rPr>
            </w:pPr>
            <w:r>
              <w:rPr>
                <w:rFonts w:eastAsia="Times New Roman"/>
                <w:color w:val="000000"/>
                <w:lang w:val="en-AE" w:eastAsia="en-AE"/>
              </w:rPr>
              <w:t>2</w:t>
            </w:r>
          </w:p>
        </w:tc>
        <w:tc>
          <w:tcPr>
            <w:tcW w:w="1452" w:type="dxa"/>
            <w:tcBorders>
              <w:top w:val="single" w:sz="4" w:space="0" w:color="auto"/>
              <w:left w:val="nil"/>
              <w:bottom w:val="single" w:sz="4" w:space="0" w:color="auto"/>
              <w:right w:val="nil"/>
            </w:tcBorders>
            <w:shd w:val="clear" w:color="auto" w:fill="auto"/>
            <w:noWrap/>
          </w:tcPr>
          <w:p w14:paraId="2E833903" w14:textId="6F60A215" w:rsidR="0054074A" w:rsidRPr="008977F6" w:rsidRDefault="0054074A" w:rsidP="0054074A">
            <w:pPr>
              <w:widowControl/>
              <w:autoSpaceDE/>
              <w:autoSpaceDN/>
              <w:rPr>
                <w:rFonts w:eastAsia="Times New Roman"/>
                <w:color w:val="000000"/>
                <w:lang w:val="en-AE" w:eastAsia="en-AE"/>
              </w:rPr>
            </w:pPr>
            <w:proofErr w:type="spellStart"/>
            <w:r>
              <w:rPr>
                <w:color w:val="000000"/>
              </w:rPr>
              <w:t>Haybox</w:t>
            </w:r>
            <w:proofErr w:type="spellEnd"/>
          </w:p>
        </w:tc>
        <w:tc>
          <w:tcPr>
            <w:tcW w:w="2324" w:type="dxa"/>
            <w:gridSpan w:val="2"/>
            <w:tcBorders>
              <w:top w:val="single" w:sz="4" w:space="0" w:color="auto"/>
              <w:left w:val="single" w:sz="4" w:space="0" w:color="auto"/>
              <w:bottom w:val="single" w:sz="4" w:space="0" w:color="auto"/>
              <w:right w:val="single" w:sz="4" w:space="0" w:color="auto"/>
            </w:tcBorders>
            <w:shd w:val="clear" w:color="auto" w:fill="auto"/>
          </w:tcPr>
          <w:p w14:paraId="7B2F0453" w14:textId="0F41B3E2" w:rsidR="0054074A" w:rsidRPr="008977F6" w:rsidRDefault="0054074A" w:rsidP="0054074A">
            <w:pPr>
              <w:widowControl/>
              <w:autoSpaceDE/>
              <w:autoSpaceDN/>
              <w:rPr>
                <w:rFonts w:eastAsia="Times New Roman"/>
                <w:color w:val="000000"/>
                <w:lang w:val="en-AE" w:eastAsia="en-AE"/>
              </w:rPr>
            </w:pPr>
            <w:proofErr w:type="spellStart"/>
            <w:r>
              <w:rPr>
                <w:color w:val="000000"/>
              </w:rPr>
              <w:t>Haybox</w:t>
            </w:r>
            <w:proofErr w:type="spellEnd"/>
          </w:p>
        </w:tc>
        <w:tc>
          <w:tcPr>
            <w:tcW w:w="654" w:type="dxa"/>
            <w:tcBorders>
              <w:top w:val="single" w:sz="4" w:space="0" w:color="auto"/>
              <w:left w:val="single" w:sz="4" w:space="0" w:color="auto"/>
              <w:bottom w:val="single" w:sz="4" w:space="0" w:color="auto"/>
              <w:right w:val="single" w:sz="4" w:space="0" w:color="000000"/>
            </w:tcBorders>
            <w:shd w:val="clear" w:color="auto" w:fill="auto"/>
            <w:vAlign w:val="bottom"/>
          </w:tcPr>
          <w:p w14:paraId="62F4E041" w14:textId="69875CC5" w:rsidR="0054074A" w:rsidRPr="008977F6" w:rsidRDefault="0054074A" w:rsidP="0054074A">
            <w:pPr>
              <w:widowControl/>
              <w:autoSpaceDE/>
              <w:autoSpaceDN/>
              <w:rPr>
                <w:rFonts w:eastAsia="Times New Roman"/>
                <w:color w:val="000000"/>
                <w:lang w:val="en-AE" w:eastAsia="en-AE"/>
              </w:rPr>
            </w:pPr>
            <w:r>
              <w:rPr>
                <w:rFonts w:eastAsia="Times New Roman"/>
                <w:color w:val="000000"/>
                <w:lang w:val="en-AE" w:eastAsia="en-AE"/>
              </w:rPr>
              <w:t>Pc</w:t>
            </w:r>
          </w:p>
        </w:tc>
        <w:tc>
          <w:tcPr>
            <w:tcW w:w="717" w:type="dxa"/>
            <w:tcBorders>
              <w:top w:val="single" w:sz="4" w:space="0" w:color="auto"/>
              <w:left w:val="nil"/>
              <w:bottom w:val="single" w:sz="4" w:space="0" w:color="auto"/>
              <w:right w:val="single" w:sz="4" w:space="0" w:color="000000"/>
            </w:tcBorders>
            <w:shd w:val="clear" w:color="auto" w:fill="auto"/>
            <w:noWrap/>
            <w:vAlign w:val="center"/>
          </w:tcPr>
          <w:p w14:paraId="55C5D4FE" w14:textId="0353A6F5" w:rsidR="0054074A" w:rsidRPr="008977F6" w:rsidRDefault="0054074A" w:rsidP="0054074A">
            <w:pPr>
              <w:widowControl/>
              <w:autoSpaceDE/>
              <w:autoSpaceDN/>
              <w:rPr>
                <w:rFonts w:eastAsia="Times New Roman"/>
                <w:color w:val="000000"/>
                <w:lang w:val="en-AE" w:eastAsia="en-AE"/>
              </w:rPr>
            </w:pPr>
            <w:r>
              <w:rPr>
                <w:rFonts w:eastAsia="Times New Roman"/>
                <w:color w:val="000000"/>
                <w:lang w:val="en-AE" w:eastAsia="en-AE"/>
              </w:rPr>
              <w:t>1</w:t>
            </w:r>
          </w:p>
        </w:tc>
        <w:tc>
          <w:tcPr>
            <w:tcW w:w="1586" w:type="dxa"/>
            <w:tcBorders>
              <w:top w:val="single" w:sz="4" w:space="0" w:color="auto"/>
              <w:left w:val="nil"/>
              <w:bottom w:val="single" w:sz="4" w:space="0" w:color="auto"/>
              <w:right w:val="single" w:sz="4" w:space="0" w:color="auto"/>
            </w:tcBorders>
            <w:shd w:val="clear" w:color="auto" w:fill="auto"/>
            <w:vAlign w:val="center"/>
          </w:tcPr>
          <w:p w14:paraId="21890365" w14:textId="77777777" w:rsidR="0054074A" w:rsidRPr="008977F6" w:rsidRDefault="0054074A" w:rsidP="0054074A">
            <w:pPr>
              <w:widowControl/>
              <w:autoSpaceDE/>
              <w:autoSpaceDN/>
              <w:jc w:val="center"/>
              <w:rPr>
                <w:rFonts w:eastAsia="Times New Roman"/>
                <w:color w:val="0070C0"/>
                <w:lang w:val="en-AE" w:eastAsia="en-AE"/>
              </w:rPr>
            </w:pPr>
          </w:p>
        </w:tc>
        <w:tc>
          <w:tcPr>
            <w:tcW w:w="827" w:type="dxa"/>
            <w:tcBorders>
              <w:top w:val="single" w:sz="4" w:space="0" w:color="auto"/>
              <w:left w:val="nil"/>
              <w:bottom w:val="single" w:sz="4" w:space="0" w:color="auto"/>
              <w:right w:val="single" w:sz="4" w:space="0" w:color="auto"/>
            </w:tcBorders>
          </w:tcPr>
          <w:p w14:paraId="2053FB7B" w14:textId="77777777" w:rsidR="0054074A" w:rsidRPr="008977F6" w:rsidRDefault="0054074A" w:rsidP="0054074A">
            <w:pPr>
              <w:widowControl/>
              <w:autoSpaceDE/>
              <w:autoSpaceDN/>
              <w:jc w:val="center"/>
              <w:rPr>
                <w:rFonts w:eastAsia="Times New Roman"/>
                <w:color w:val="0070C0"/>
                <w:lang w:val="en-AE" w:eastAsia="en-AE"/>
              </w:rPr>
            </w:pPr>
          </w:p>
        </w:tc>
      </w:tr>
      <w:tr w:rsidR="0054074A" w:rsidRPr="008977F6" w14:paraId="7C91A62A" w14:textId="77777777" w:rsidTr="001E240C">
        <w:trPr>
          <w:trHeight w:val="150"/>
        </w:trPr>
        <w:tc>
          <w:tcPr>
            <w:tcW w:w="19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01E4F84" w14:textId="037CB395" w:rsidR="0054074A" w:rsidRPr="008977F6" w:rsidRDefault="0054074A" w:rsidP="0054074A">
            <w:pPr>
              <w:widowControl/>
              <w:autoSpaceDE/>
              <w:autoSpaceDN/>
              <w:rPr>
                <w:rFonts w:eastAsia="Times New Roman"/>
                <w:color w:val="000000"/>
                <w:lang w:val="en-AE" w:eastAsia="en-AE"/>
              </w:rPr>
            </w:pPr>
            <w:r>
              <w:rPr>
                <w:rFonts w:eastAsia="Times New Roman"/>
                <w:color w:val="000000"/>
                <w:lang w:val="en-AE" w:eastAsia="en-AE"/>
              </w:rPr>
              <w:t>3</w:t>
            </w:r>
          </w:p>
        </w:tc>
        <w:tc>
          <w:tcPr>
            <w:tcW w:w="1452" w:type="dxa"/>
            <w:tcBorders>
              <w:top w:val="single" w:sz="4" w:space="0" w:color="auto"/>
              <w:left w:val="nil"/>
              <w:bottom w:val="single" w:sz="4" w:space="0" w:color="auto"/>
              <w:right w:val="nil"/>
            </w:tcBorders>
            <w:shd w:val="clear" w:color="auto" w:fill="auto"/>
            <w:noWrap/>
          </w:tcPr>
          <w:p w14:paraId="75DD3CE3" w14:textId="0FBEBA88" w:rsidR="0054074A" w:rsidRPr="008977F6" w:rsidRDefault="0054074A" w:rsidP="0054074A">
            <w:pPr>
              <w:widowControl/>
              <w:autoSpaceDE/>
              <w:autoSpaceDN/>
              <w:rPr>
                <w:color w:val="000000"/>
              </w:rPr>
            </w:pPr>
            <w:r>
              <w:rPr>
                <w:color w:val="000000"/>
              </w:rPr>
              <w:t>Hoes</w:t>
            </w:r>
          </w:p>
        </w:tc>
        <w:tc>
          <w:tcPr>
            <w:tcW w:w="2324" w:type="dxa"/>
            <w:gridSpan w:val="2"/>
            <w:tcBorders>
              <w:top w:val="single" w:sz="4" w:space="0" w:color="auto"/>
              <w:left w:val="single" w:sz="4" w:space="0" w:color="auto"/>
              <w:bottom w:val="single" w:sz="4" w:space="0" w:color="auto"/>
              <w:right w:val="single" w:sz="4" w:space="0" w:color="auto"/>
            </w:tcBorders>
            <w:shd w:val="clear" w:color="auto" w:fill="auto"/>
          </w:tcPr>
          <w:p w14:paraId="4375CAAC" w14:textId="669E9235" w:rsidR="0054074A" w:rsidRPr="008977F6" w:rsidRDefault="0054074A" w:rsidP="0054074A">
            <w:pPr>
              <w:widowControl/>
              <w:autoSpaceDE/>
              <w:autoSpaceDN/>
              <w:rPr>
                <w:rFonts w:cstheme="minorHAnsi"/>
              </w:rPr>
            </w:pPr>
            <w:r>
              <w:rPr>
                <w:color w:val="000000"/>
              </w:rPr>
              <w:t>Hoes</w:t>
            </w:r>
          </w:p>
        </w:tc>
        <w:tc>
          <w:tcPr>
            <w:tcW w:w="654" w:type="dxa"/>
            <w:tcBorders>
              <w:top w:val="single" w:sz="4" w:space="0" w:color="auto"/>
              <w:left w:val="single" w:sz="4" w:space="0" w:color="auto"/>
              <w:bottom w:val="single" w:sz="4" w:space="0" w:color="auto"/>
              <w:right w:val="single" w:sz="4" w:space="0" w:color="000000"/>
            </w:tcBorders>
            <w:shd w:val="clear" w:color="auto" w:fill="auto"/>
            <w:vAlign w:val="bottom"/>
          </w:tcPr>
          <w:p w14:paraId="18ED0C37" w14:textId="4D43D71D" w:rsidR="0054074A" w:rsidRPr="008977F6" w:rsidRDefault="0054074A" w:rsidP="0054074A">
            <w:pPr>
              <w:widowControl/>
              <w:autoSpaceDE/>
              <w:autoSpaceDN/>
            </w:pPr>
            <w:r>
              <w:t>Pc</w:t>
            </w:r>
          </w:p>
        </w:tc>
        <w:tc>
          <w:tcPr>
            <w:tcW w:w="717" w:type="dxa"/>
            <w:tcBorders>
              <w:top w:val="single" w:sz="4" w:space="0" w:color="auto"/>
              <w:left w:val="nil"/>
              <w:bottom w:val="single" w:sz="4" w:space="0" w:color="auto"/>
              <w:right w:val="single" w:sz="4" w:space="0" w:color="000000"/>
            </w:tcBorders>
            <w:shd w:val="clear" w:color="auto" w:fill="auto"/>
            <w:noWrap/>
            <w:vAlign w:val="center"/>
          </w:tcPr>
          <w:p w14:paraId="58FA6AC1" w14:textId="3B38AEBD" w:rsidR="0054074A" w:rsidRPr="008977F6" w:rsidRDefault="0054074A" w:rsidP="0054074A">
            <w:pPr>
              <w:widowControl/>
              <w:autoSpaceDE/>
              <w:autoSpaceDN/>
              <w:rPr>
                <w:color w:val="000000"/>
              </w:rPr>
            </w:pPr>
            <w:r>
              <w:rPr>
                <w:color w:val="000000"/>
              </w:rPr>
              <w:t>1</w:t>
            </w:r>
          </w:p>
        </w:tc>
        <w:tc>
          <w:tcPr>
            <w:tcW w:w="1586" w:type="dxa"/>
            <w:tcBorders>
              <w:top w:val="single" w:sz="4" w:space="0" w:color="auto"/>
              <w:left w:val="nil"/>
              <w:bottom w:val="single" w:sz="4" w:space="0" w:color="auto"/>
              <w:right w:val="single" w:sz="4" w:space="0" w:color="auto"/>
            </w:tcBorders>
            <w:shd w:val="clear" w:color="auto" w:fill="auto"/>
            <w:vAlign w:val="center"/>
          </w:tcPr>
          <w:p w14:paraId="19DE409D" w14:textId="77777777" w:rsidR="0054074A" w:rsidRPr="008977F6" w:rsidRDefault="0054074A" w:rsidP="0054074A">
            <w:pPr>
              <w:widowControl/>
              <w:autoSpaceDE/>
              <w:autoSpaceDN/>
              <w:jc w:val="center"/>
              <w:rPr>
                <w:rFonts w:eastAsia="Times New Roman"/>
                <w:color w:val="0070C0"/>
                <w:lang w:val="en-AE" w:eastAsia="en-AE"/>
              </w:rPr>
            </w:pPr>
          </w:p>
        </w:tc>
        <w:tc>
          <w:tcPr>
            <w:tcW w:w="827" w:type="dxa"/>
            <w:tcBorders>
              <w:top w:val="single" w:sz="4" w:space="0" w:color="auto"/>
              <w:left w:val="nil"/>
              <w:bottom w:val="single" w:sz="4" w:space="0" w:color="auto"/>
              <w:right w:val="single" w:sz="4" w:space="0" w:color="auto"/>
            </w:tcBorders>
          </w:tcPr>
          <w:p w14:paraId="7E6179FC" w14:textId="77777777" w:rsidR="0054074A" w:rsidRPr="008977F6" w:rsidRDefault="0054074A" w:rsidP="0054074A">
            <w:pPr>
              <w:widowControl/>
              <w:autoSpaceDE/>
              <w:autoSpaceDN/>
              <w:jc w:val="center"/>
              <w:rPr>
                <w:rFonts w:eastAsia="Times New Roman"/>
                <w:color w:val="0070C0"/>
                <w:lang w:val="en-AE" w:eastAsia="en-AE"/>
              </w:rPr>
            </w:pPr>
          </w:p>
        </w:tc>
      </w:tr>
      <w:tr w:rsidR="0054074A" w:rsidRPr="008977F6" w14:paraId="4DB7084A" w14:textId="77777777" w:rsidTr="001E240C">
        <w:trPr>
          <w:trHeight w:val="140"/>
        </w:trPr>
        <w:tc>
          <w:tcPr>
            <w:tcW w:w="19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2D0D265" w14:textId="5C506B61" w:rsidR="0054074A" w:rsidRDefault="0054074A" w:rsidP="0054074A">
            <w:pPr>
              <w:widowControl/>
              <w:autoSpaceDE/>
              <w:autoSpaceDN/>
              <w:rPr>
                <w:rFonts w:eastAsia="Times New Roman"/>
                <w:color w:val="000000"/>
                <w:lang w:val="en-AE" w:eastAsia="en-AE"/>
              </w:rPr>
            </w:pPr>
            <w:r>
              <w:rPr>
                <w:rFonts w:eastAsia="Times New Roman"/>
                <w:color w:val="000000"/>
                <w:lang w:val="en-AE" w:eastAsia="en-AE"/>
              </w:rPr>
              <w:t>4</w:t>
            </w:r>
          </w:p>
        </w:tc>
        <w:tc>
          <w:tcPr>
            <w:tcW w:w="1452" w:type="dxa"/>
            <w:tcBorders>
              <w:top w:val="single" w:sz="4" w:space="0" w:color="auto"/>
              <w:left w:val="nil"/>
              <w:bottom w:val="single" w:sz="4" w:space="0" w:color="auto"/>
              <w:right w:val="nil"/>
            </w:tcBorders>
            <w:shd w:val="clear" w:color="auto" w:fill="auto"/>
            <w:noWrap/>
          </w:tcPr>
          <w:p w14:paraId="1024402A" w14:textId="66B13CB3" w:rsidR="0054074A" w:rsidRDefault="0054074A" w:rsidP="0054074A">
            <w:pPr>
              <w:widowControl/>
              <w:autoSpaceDE/>
              <w:autoSpaceDN/>
              <w:rPr>
                <w:color w:val="000000"/>
              </w:rPr>
            </w:pPr>
            <w:r>
              <w:rPr>
                <w:color w:val="000000"/>
              </w:rPr>
              <w:t>Rake</w:t>
            </w:r>
          </w:p>
        </w:tc>
        <w:tc>
          <w:tcPr>
            <w:tcW w:w="2324" w:type="dxa"/>
            <w:gridSpan w:val="2"/>
            <w:tcBorders>
              <w:top w:val="single" w:sz="4" w:space="0" w:color="auto"/>
              <w:left w:val="single" w:sz="4" w:space="0" w:color="auto"/>
              <w:bottom w:val="single" w:sz="4" w:space="0" w:color="auto"/>
              <w:right w:val="single" w:sz="4" w:space="0" w:color="auto"/>
            </w:tcBorders>
            <w:shd w:val="clear" w:color="auto" w:fill="auto"/>
          </w:tcPr>
          <w:p w14:paraId="59BE4C12" w14:textId="6C5BE26E" w:rsidR="0054074A" w:rsidRPr="008977F6" w:rsidRDefault="0054074A" w:rsidP="0054074A">
            <w:pPr>
              <w:widowControl/>
              <w:autoSpaceDE/>
              <w:autoSpaceDN/>
              <w:rPr>
                <w:rFonts w:cstheme="minorHAnsi"/>
              </w:rPr>
            </w:pPr>
            <w:r>
              <w:rPr>
                <w:color w:val="000000"/>
              </w:rPr>
              <w:t>Rake</w:t>
            </w:r>
          </w:p>
        </w:tc>
        <w:tc>
          <w:tcPr>
            <w:tcW w:w="654" w:type="dxa"/>
            <w:tcBorders>
              <w:top w:val="single" w:sz="4" w:space="0" w:color="auto"/>
              <w:left w:val="single" w:sz="4" w:space="0" w:color="auto"/>
              <w:bottom w:val="single" w:sz="4" w:space="0" w:color="auto"/>
              <w:right w:val="single" w:sz="4" w:space="0" w:color="000000"/>
            </w:tcBorders>
            <w:shd w:val="clear" w:color="auto" w:fill="auto"/>
            <w:vAlign w:val="bottom"/>
          </w:tcPr>
          <w:p w14:paraId="74792CF2" w14:textId="2612F591" w:rsidR="0054074A" w:rsidRPr="008977F6" w:rsidRDefault="0054074A" w:rsidP="0054074A">
            <w:pPr>
              <w:widowControl/>
              <w:autoSpaceDE/>
              <w:autoSpaceDN/>
            </w:pPr>
            <w:r>
              <w:t>Pc</w:t>
            </w:r>
          </w:p>
        </w:tc>
        <w:tc>
          <w:tcPr>
            <w:tcW w:w="717" w:type="dxa"/>
            <w:tcBorders>
              <w:top w:val="single" w:sz="4" w:space="0" w:color="auto"/>
              <w:left w:val="nil"/>
              <w:bottom w:val="single" w:sz="4" w:space="0" w:color="auto"/>
              <w:right w:val="single" w:sz="4" w:space="0" w:color="000000"/>
            </w:tcBorders>
            <w:shd w:val="clear" w:color="auto" w:fill="auto"/>
            <w:noWrap/>
            <w:vAlign w:val="center"/>
          </w:tcPr>
          <w:p w14:paraId="67BE3B05" w14:textId="0894692D" w:rsidR="0054074A" w:rsidRPr="008977F6" w:rsidRDefault="0054074A" w:rsidP="0054074A">
            <w:pPr>
              <w:widowControl/>
              <w:autoSpaceDE/>
              <w:autoSpaceDN/>
              <w:rPr>
                <w:color w:val="000000"/>
              </w:rPr>
            </w:pPr>
            <w:r>
              <w:rPr>
                <w:color w:val="000000"/>
              </w:rPr>
              <w:t>1</w:t>
            </w:r>
          </w:p>
        </w:tc>
        <w:tc>
          <w:tcPr>
            <w:tcW w:w="1586" w:type="dxa"/>
            <w:tcBorders>
              <w:top w:val="single" w:sz="4" w:space="0" w:color="auto"/>
              <w:left w:val="nil"/>
              <w:bottom w:val="single" w:sz="4" w:space="0" w:color="auto"/>
              <w:right w:val="single" w:sz="4" w:space="0" w:color="auto"/>
            </w:tcBorders>
            <w:shd w:val="clear" w:color="auto" w:fill="auto"/>
            <w:vAlign w:val="center"/>
          </w:tcPr>
          <w:p w14:paraId="07EB1971" w14:textId="77777777" w:rsidR="0054074A" w:rsidRPr="008977F6" w:rsidRDefault="0054074A" w:rsidP="0054074A">
            <w:pPr>
              <w:widowControl/>
              <w:autoSpaceDE/>
              <w:autoSpaceDN/>
              <w:jc w:val="center"/>
              <w:rPr>
                <w:rFonts w:eastAsia="Times New Roman"/>
                <w:color w:val="0070C0"/>
                <w:lang w:val="en-AE" w:eastAsia="en-AE"/>
              </w:rPr>
            </w:pPr>
          </w:p>
        </w:tc>
        <w:tc>
          <w:tcPr>
            <w:tcW w:w="827" w:type="dxa"/>
            <w:tcBorders>
              <w:top w:val="single" w:sz="4" w:space="0" w:color="auto"/>
              <w:left w:val="nil"/>
              <w:bottom w:val="single" w:sz="4" w:space="0" w:color="auto"/>
              <w:right w:val="single" w:sz="4" w:space="0" w:color="auto"/>
            </w:tcBorders>
          </w:tcPr>
          <w:p w14:paraId="613BC9BB" w14:textId="77777777" w:rsidR="0054074A" w:rsidRPr="008977F6" w:rsidRDefault="0054074A" w:rsidP="0054074A">
            <w:pPr>
              <w:widowControl/>
              <w:autoSpaceDE/>
              <w:autoSpaceDN/>
              <w:jc w:val="center"/>
              <w:rPr>
                <w:rFonts w:eastAsia="Times New Roman"/>
                <w:color w:val="0070C0"/>
                <w:lang w:val="en-AE" w:eastAsia="en-AE"/>
              </w:rPr>
            </w:pPr>
          </w:p>
        </w:tc>
      </w:tr>
      <w:tr w:rsidR="0054074A" w:rsidRPr="008977F6" w14:paraId="4DCD6960" w14:textId="77777777" w:rsidTr="001E240C">
        <w:trPr>
          <w:trHeight w:val="110"/>
        </w:trPr>
        <w:tc>
          <w:tcPr>
            <w:tcW w:w="19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F1AC12A" w14:textId="58FDA005" w:rsidR="0054074A" w:rsidRDefault="0054074A" w:rsidP="0054074A">
            <w:pPr>
              <w:widowControl/>
              <w:autoSpaceDE/>
              <w:autoSpaceDN/>
              <w:rPr>
                <w:rFonts w:eastAsia="Times New Roman"/>
                <w:color w:val="000000"/>
                <w:lang w:val="en-AE" w:eastAsia="en-AE"/>
              </w:rPr>
            </w:pPr>
            <w:r>
              <w:rPr>
                <w:rFonts w:eastAsia="Times New Roman"/>
                <w:color w:val="000000"/>
                <w:lang w:val="en-AE" w:eastAsia="en-AE"/>
              </w:rPr>
              <w:t>5</w:t>
            </w:r>
          </w:p>
        </w:tc>
        <w:tc>
          <w:tcPr>
            <w:tcW w:w="1452" w:type="dxa"/>
            <w:tcBorders>
              <w:top w:val="single" w:sz="4" w:space="0" w:color="auto"/>
              <w:left w:val="nil"/>
              <w:bottom w:val="single" w:sz="4" w:space="0" w:color="auto"/>
              <w:right w:val="nil"/>
            </w:tcBorders>
            <w:shd w:val="clear" w:color="auto" w:fill="auto"/>
            <w:noWrap/>
          </w:tcPr>
          <w:p w14:paraId="60712912" w14:textId="3815CD80" w:rsidR="0054074A" w:rsidRDefault="0054074A" w:rsidP="0054074A">
            <w:pPr>
              <w:widowControl/>
              <w:autoSpaceDE/>
              <w:autoSpaceDN/>
              <w:rPr>
                <w:color w:val="000000"/>
              </w:rPr>
            </w:pPr>
            <w:r>
              <w:rPr>
                <w:color w:val="000000"/>
              </w:rPr>
              <w:t>Axe</w:t>
            </w:r>
          </w:p>
        </w:tc>
        <w:tc>
          <w:tcPr>
            <w:tcW w:w="2324" w:type="dxa"/>
            <w:gridSpan w:val="2"/>
            <w:tcBorders>
              <w:top w:val="single" w:sz="4" w:space="0" w:color="auto"/>
              <w:left w:val="single" w:sz="4" w:space="0" w:color="auto"/>
              <w:bottom w:val="single" w:sz="4" w:space="0" w:color="auto"/>
              <w:right w:val="single" w:sz="4" w:space="0" w:color="auto"/>
            </w:tcBorders>
            <w:shd w:val="clear" w:color="auto" w:fill="auto"/>
          </w:tcPr>
          <w:p w14:paraId="704175F2" w14:textId="1C0A7460" w:rsidR="0054074A" w:rsidRPr="008977F6" w:rsidRDefault="0054074A" w:rsidP="0054074A">
            <w:pPr>
              <w:widowControl/>
              <w:autoSpaceDE/>
              <w:autoSpaceDN/>
              <w:rPr>
                <w:rFonts w:cstheme="minorHAnsi"/>
              </w:rPr>
            </w:pPr>
            <w:r>
              <w:rPr>
                <w:color w:val="000000"/>
              </w:rPr>
              <w:t>Axe</w:t>
            </w:r>
          </w:p>
        </w:tc>
        <w:tc>
          <w:tcPr>
            <w:tcW w:w="654" w:type="dxa"/>
            <w:tcBorders>
              <w:top w:val="single" w:sz="4" w:space="0" w:color="auto"/>
              <w:left w:val="single" w:sz="4" w:space="0" w:color="auto"/>
              <w:bottom w:val="single" w:sz="4" w:space="0" w:color="auto"/>
              <w:right w:val="single" w:sz="4" w:space="0" w:color="000000"/>
            </w:tcBorders>
            <w:shd w:val="clear" w:color="auto" w:fill="auto"/>
            <w:vAlign w:val="bottom"/>
          </w:tcPr>
          <w:p w14:paraId="1A56C006" w14:textId="456651E7" w:rsidR="0054074A" w:rsidRPr="008977F6" w:rsidRDefault="0054074A" w:rsidP="0054074A">
            <w:pPr>
              <w:widowControl/>
              <w:autoSpaceDE/>
              <w:autoSpaceDN/>
            </w:pPr>
            <w:r>
              <w:t>Pc</w:t>
            </w:r>
          </w:p>
        </w:tc>
        <w:tc>
          <w:tcPr>
            <w:tcW w:w="717" w:type="dxa"/>
            <w:tcBorders>
              <w:top w:val="single" w:sz="4" w:space="0" w:color="auto"/>
              <w:left w:val="nil"/>
              <w:bottom w:val="single" w:sz="4" w:space="0" w:color="auto"/>
              <w:right w:val="single" w:sz="4" w:space="0" w:color="000000"/>
            </w:tcBorders>
            <w:shd w:val="clear" w:color="auto" w:fill="auto"/>
            <w:noWrap/>
            <w:vAlign w:val="center"/>
          </w:tcPr>
          <w:p w14:paraId="0D116A71" w14:textId="409385AA" w:rsidR="0054074A" w:rsidRPr="008977F6" w:rsidRDefault="0054074A" w:rsidP="0054074A">
            <w:pPr>
              <w:widowControl/>
              <w:autoSpaceDE/>
              <w:autoSpaceDN/>
              <w:rPr>
                <w:color w:val="000000"/>
              </w:rPr>
            </w:pPr>
            <w:r>
              <w:rPr>
                <w:color w:val="000000"/>
              </w:rPr>
              <w:t>1</w:t>
            </w:r>
          </w:p>
        </w:tc>
        <w:tc>
          <w:tcPr>
            <w:tcW w:w="1586" w:type="dxa"/>
            <w:tcBorders>
              <w:top w:val="single" w:sz="4" w:space="0" w:color="auto"/>
              <w:left w:val="nil"/>
              <w:bottom w:val="single" w:sz="4" w:space="0" w:color="auto"/>
              <w:right w:val="single" w:sz="4" w:space="0" w:color="auto"/>
            </w:tcBorders>
            <w:shd w:val="clear" w:color="auto" w:fill="auto"/>
            <w:vAlign w:val="center"/>
          </w:tcPr>
          <w:p w14:paraId="702D36BB" w14:textId="77777777" w:rsidR="0054074A" w:rsidRPr="008977F6" w:rsidRDefault="0054074A" w:rsidP="0054074A">
            <w:pPr>
              <w:widowControl/>
              <w:autoSpaceDE/>
              <w:autoSpaceDN/>
              <w:jc w:val="center"/>
              <w:rPr>
                <w:rFonts w:eastAsia="Times New Roman"/>
                <w:color w:val="0070C0"/>
                <w:lang w:val="en-AE" w:eastAsia="en-AE"/>
              </w:rPr>
            </w:pPr>
          </w:p>
        </w:tc>
        <w:tc>
          <w:tcPr>
            <w:tcW w:w="827" w:type="dxa"/>
            <w:tcBorders>
              <w:top w:val="single" w:sz="4" w:space="0" w:color="auto"/>
              <w:left w:val="nil"/>
              <w:bottom w:val="single" w:sz="4" w:space="0" w:color="auto"/>
              <w:right w:val="single" w:sz="4" w:space="0" w:color="auto"/>
            </w:tcBorders>
          </w:tcPr>
          <w:p w14:paraId="1199A14B" w14:textId="77777777" w:rsidR="0054074A" w:rsidRPr="008977F6" w:rsidRDefault="0054074A" w:rsidP="0054074A">
            <w:pPr>
              <w:widowControl/>
              <w:autoSpaceDE/>
              <w:autoSpaceDN/>
              <w:jc w:val="center"/>
              <w:rPr>
                <w:rFonts w:eastAsia="Times New Roman"/>
                <w:color w:val="0070C0"/>
                <w:lang w:val="en-AE" w:eastAsia="en-AE"/>
              </w:rPr>
            </w:pPr>
          </w:p>
        </w:tc>
      </w:tr>
      <w:tr w:rsidR="0054074A" w:rsidRPr="008977F6" w14:paraId="6856B4DD" w14:textId="77777777" w:rsidTr="001E240C">
        <w:trPr>
          <w:trHeight w:val="110"/>
        </w:trPr>
        <w:tc>
          <w:tcPr>
            <w:tcW w:w="19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4083ECFD" w14:textId="14F0D708" w:rsidR="0054074A" w:rsidRDefault="0054074A" w:rsidP="0054074A">
            <w:pPr>
              <w:widowControl/>
              <w:autoSpaceDE/>
              <w:autoSpaceDN/>
              <w:rPr>
                <w:rFonts w:eastAsia="Times New Roman"/>
                <w:color w:val="000000"/>
                <w:lang w:val="en-AE" w:eastAsia="en-AE"/>
              </w:rPr>
            </w:pPr>
            <w:r>
              <w:rPr>
                <w:rFonts w:eastAsia="Times New Roman"/>
                <w:color w:val="000000"/>
                <w:lang w:val="en-AE" w:eastAsia="en-AE"/>
              </w:rPr>
              <w:t>6</w:t>
            </w:r>
          </w:p>
        </w:tc>
        <w:tc>
          <w:tcPr>
            <w:tcW w:w="1452" w:type="dxa"/>
            <w:tcBorders>
              <w:top w:val="single" w:sz="4" w:space="0" w:color="auto"/>
              <w:left w:val="nil"/>
              <w:bottom w:val="single" w:sz="4" w:space="0" w:color="auto"/>
              <w:right w:val="nil"/>
            </w:tcBorders>
            <w:shd w:val="clear" w:color="auto" w:fill="auto"/>
            <w:noWrap/>
          </w:tcPr>
          <w:p w14:paraId="20277962" w14:textId="64C8EB10" w:rsidR="0054074A" w:rsidRDefault="0054074A" w:rsidP="0054074A">
            <w:pPr>
              <w:widowControl/>
              <w:autoSpaceDE/>
              <w:autoSpaceDN/>
              <w:rPr>
                <w:color w:val="000000"/>
              </w:rPr>
            </w:pPr>
            <w:r>
              <w:rPr>
                <w:color w:val="000000"/>
              </w:rPr>
              <w:t>Hand leveling</w:t>
            </w:r>
          </w:p>
        </w:tc>
        <w:tc>
          <w:tcPr>
            <w:tcW w:w="2324" w:type="dxa"/>
            <w:gridSpan w:val="2"/>
            <w:tcBorders>
              <w:top w:val="single" w:sz="4" w:space="0" w:color="auto"/>
              <w:left w:val="single" w:sz="4" w:space="0" w:color="auto"/>
              <w:bottom w:val="single" w:sz="4" w:space="0" w:color="auto"/>
              <w:right w:val="single" w:sz="4" w:space="0" w:color="auto"/>
            </w:tcBorders>
            <w:shd w:val="clear" w:color="auto" w:fill="auto"/>
          </w:tcPr>
          <w:p w14:paraId="2568656B" w14:textId="581F3541" w:rsidR="0054074A" w:rsidRPr="008977F6" w:rsidRDefault="0054074A" w:rsidP="0054074A">
            <w:pPr>
              <w:widowControl/>
              <w:autoSpaceDE/>
              <w:autoSpaceDN/>
              <w:rPr>
                <w:rFonts w:cstheme="minorHAnsi"/>
              </w:rPr>
            </w:pPr>
            <w:r>
              <w:rPr>
                <w:color w:val="000000"/>
              </w:rPr>
              <w:t>Hand leveling</w:t>
            </w:r>
          </w:p>
        </w:tc>
        <w:tc>
          <w:tcPr>
            <w:tcW w:w="654" w:type="dxa"/>
            <w:tcBorders>
              <w:top w:val="single" w:sz="4" w:space="0" w:color="auto"/>
              <w:left w:val="single" w:sz="4" w:space="0" w:color="auto"/>
              <w:bottom w:val="single" w:sz="4" w:space="0" w:color="auto"/>
              <w:right w:val="single" w:sz="4" w:space="0" w:color="000000"/>
            </w:tcBorders>
            <w:shd w:val="clear" w:color="auto" w:fill="auto"/>
            <w:vAlign w:val="bottom"/>
          </w:tcPr>
          <w:p w14:paraId="310771EB" w14:textId="7F11E2AD" w:rsidR="0054074A" w:rsidRPr="008977F6" w:rsidRDefault="0054074A" w:rsidP="0054074A">
            <w:pPr>
              <w:widowControl/>
              <w:autoSpaceDE/>
              <w:autoSpaceDN/>
            </w:pPr>
            <w:r>
              <w:t>Pc</w:t>
            </w:r>
          </w:p>
        </w:tc>
        <w:tc>
          <w:tcPr>
            <w:tcW w:w="717" w:type="dxa"/>
            <w:tcBorders>
              <w:top w:val="single" w:sz="4" w:space="0" w:color="auto"/>
              <w:left w:val="nil"/>
              <w:bottom w:val="single" w:sz="4" w:space="0" w:color="auto"/>
              <w:right w:val="single" w:sz="4" w:space="0" w:color="000000"/>
            </w:tcBorders>
            <w:shd w:val="clear" w:color="auto" w:fill="auto"/>
            <w:noWrap/>
            <w:vAlign w:val="center"/>
          </w:tcPr>
          <w:p w14:paraId="05AA191E" w14:textId="767BABF0" w:rsidR="0054074A" w:rsidRPr="008977F6" w:rsidRDefault="0054074A" w:rsidP="0054074A">
            <w:pPr>
              <w:widowControl/>
              <w:autoSpaceDE/>
              <w:autoSpaceDN/>
              <w:rPr>
                <w:color w:val="000000"/>
              </w:rPr>
            </w:pPr>
            <w:r>
              <w:rPr>
                <w:color w:val="000000"/>
              </w:rPr>
              <w:t>1</w:t>
            </w:r>
          </w:p>
        </w:tc>
        <w:tc>
          <w:tcPr>
            <w:tcW w:w="1586" w:type="dxa"/>
            <w:tcBorders>
              <w:top w:val="single" w:sz="4" w:space="0" w:color="auto"/>
              <w:left w:val="nil"/>
              <w:bottom w:val="single" w:sz="4" w:space="0" w:color="auto"/>
              <w:right w:val="single" w:sz="4" w:space="0" w:color="auto"/>
            </w:tcBorders>
            <w:shd w:val="clear" w:color="auto" w:fill="auto"/>
            <w:vAlign w:val="center"/>
          </w:tcPr>
          <w:p w14:paraId="69925815" w14:textId="77777777" w:rsidR="0054074A" w:rsidRPr="008977F6" w:rsidRDefault="0054074A" w:rsidP="0054074A">
            <w:pPr>
              <w:widowControl/>
              <w:autoSpaceDE/>
              <w:autoSpaceDN/>
              <w:jc w:val="center"/>
              <w:rPr>
                <w:rFonts w:eastAsia="Times New Roman"/>
                <w:color w:val="0070C0"/>
                <w:lang w:val="en-AE" w:eastAsia="en-AE"/>
              </w:rPr>
            </w:pPr>
          </w:p>
        </w:tc>
        <w:tc>
          <w:tcPr>
            <w:tcW w:w="827" w:type="dxa"/>
            <w:tcBorders>
              <w:top w:val="single" w:sz="4" w:space="0" w:color="auto"/>
              <w:left w:val="nil"/>
              <w:bottom w:val="single" w:sz="4" w:space="0" w:color="auto"/>
              <w:right w:val="single" w:sz="4" w:space="0" w:color="auto"/>
            </w:tcBorders>
          </w:tcPr>
          <w:p w14:paraId="2E4A02B5" w14:textId="77777777" w:rsidR="0054074A" w:rsidRPr="008977F6" w:rsidRDefault="0054074A" w:rsidP="0054074A">
            <w:pPr>
              <w:widowControl/>
              <w:autoSpaceDE/>
              <w:autoSpaceDN/>
              <w:jc w:val="center"/>
              <w:rPr>
                <w:rFonts w:eastAsia="Times New Roman"/>
                <w:color w:val="0070C0"/>
                <w:lang w:val="en-AE" w:eastAsia="en-AE"/>
              </w:rPr>
            </w:pPr>
          </w:p>
        </w:tc>
      </w:tr>
      <w:tr w:rsidR="0054074A" w:rsidRPr="008977F6" w14:paraId="30B69FEF" w14:textId="77777777" w:rsidTr="001E240C">
        <w:trPr>
          <w:trHeight w:val="150"/>
        </w:trPr>
        <w:tc>
          <w:tcPr>
            <w:tcW w:w="19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A1D3995" w14:textId="76760101" w:rsidR="0054074A" w:rsidRDefault="0054074A" w:rsidP="0054074A">
            <w:pPr>
              <w:widowControl/>
              <w:autoSpaceDE/>
              <w:autoSpaceDN/>
              <w:rPr>
                <w:rFonts w:eastAsia="Times New Roman"/>
                <w:color w:val="000000"/>
                <w:lang w:val="en-AE" w:eastAsia="en-AE"/>
              </w:rPr>
            </w:pPr>
            <w:r>
              <w:rPr>
                <w:rFonts w:eastAsia="Times New Roman"/>
                <w:color w:val="000000"/>
                <w:lang w:val="en-AE" w:eastAsia="en-AE"/>
              </w:rPr>
              <w:t>7</w:t>
            </w:r>
          </w:p>
        </w:tc>
        <w:tc>
          <w:tcPr>
            <w:tcW w:w="1452" w:type="dxa"/>
            <w:tcBorders>
              <w:top w:val="single" w:sz="4" w:space="0" w:color="auto"/>
              <w:left w:val="nil"/>
              <w:bottom w:val="single" w:sz="4" w:space="0" w:color="auto"/>
              <w:right w:val="nil"/>
            </w:tcBorders>
            <w:shd w:val="clear" w:color="auto" w:fill="auto"/>
            <w:noWrap/>
          </w:tcPr>
          <w:p w14:paraId="3E36D9FA" w14:textId="2BAB33B1" w:rsidR="0054074A" w:rsidRDefault="0054074A" w:rsidP="0054074A">
            <w:pPr>
              <w:widowControl/>
              <w:autoSpaceDE/>
              <w:autoSpaceDN/>
              <w:rPr>
                <w:color w:val="000000"/>
              </w:rPr>
            </w:pPr>
            <w:r>
              <w:rPr>
                <w:color w:val="000000"/>
              </w:rPr>
              <w:t>Machete</w:t>
            </w:r>
          </w:p>
        </w:tc>
        <w:tc>
          <w:tcPr>
            <w:tcW w:w="2324" w:type="dxa"/>
            <w:gridSpan w:val="2"/>
            <w:tcBorders>
              <w:top w:val="single" w:sz="4" w:space="0" w:color="auto"/>
              <w:left w:val="single" w:sz="4" w:space="0" w:color="auto"/>
              <w:bottom w:val="single" w:sz="4" w:space="0" w:color="auto"/>
              <w:right w:val="single" w:sz="4" w:space="0" w:color="auto"/>
            </w:tcBorders>
            <w:shd w:val="clear" w:color="auto" w:fill="auto"/>
          </w:tcPr>
          <w:p w14:paraId="59552549" w14:textId="404AE929" w:rsidR="0054074A" w:rsidRPr="008977F6" w:rsidRDefault="0054074A" w:rsidP="0054074A">
            <w:pPr>
              <w:widowControl/>
              <w:autoSpaceDE/>
              <w:autoSpaceDN/>
              <w:rPr>
                <w:rFonts w:cstheme="minorHAnsi"/>
              </w:rPr>
            </w:pPr>
            <w:r>
              <w:rPr>
                <w:color w:val="000000"/>
              </w:rPr>
              <w:t>Machete</w:t>
            </w:r>
          </w:p>
        </w:tc>
        <w:tc>
          <w:tcPr>
            <w:tcW w:w="654" w:type="dxa"/>
            <w:tcBorders>
              <w:top w:val="single" w:sz="4" w:space="0" w:color="auto"/>
              <w:left w:val="single" w:sz="4" w:space="0" w:color="auto"/>
              <w:bottom w:val="single" w:sz="4" w:space="0" w:color="auto"/>
              <w:right w:val="single" w:sz="4" w:space="0" w:color="000000"/>
            </w:tcBorders>
            <w:shd w:val="clear" w:color="auto" w:fill="auto"/>
            <w:vAlign w:val="bottom"/>
          </w:tcPr>
          <w:p w14:paraId="328436B7" w14:textId="572B50A9" w:rsidR="0054074A" w:rsidRPr="008977F6" w:rsidRDefault="0054074A" w:rsidP="0054074A">
            <w:pPr>
              <w:widowControl/>
              <w:autoSpaceDE/>
              <w:autoSpaceDN/>
            </w:pPr>
            <w:r>
              <w:t>Pc</w:t>
            </w:r>
          </w:p>
        </w:tc>
        <w:tc>
          <w:tcPr>
            <w:tcW w:w="717" w:type="dxa"/>
            <w:tcBorders>
              <w:top w:val="single" w:sz="4" w:space="0" w:color="auto"/>
              <w:left w:val="nil"/>
              <w:bottom w:val="single" w:sz="4" w:space="0" w:color="auto"/>
              <w:right w:val="single" w:sz="4" w:space="0" w:color="000000"/>
            </w:tcBorders>
            <w:shd w:val="clear" w:color="auto" w:fill="auto"/>
            <w:noWrap/>
            <w:vAlign w:val="center"/>
          </w:tcPr>
          <w:p w14:paraId="1533D21D" w14:textId="01800696" w:rsidR="0054074A" w:rsidRPr="008977F6" w:rsidRDefault="0054074A" w:rsidP="0054074A">
            <w:pPr>
              <w:widowControl/>
              <w:autoSpaceDE/>
              <w:autoSpaceDN/>
              <w:rPr>
                <w:color w:val="000000"/>
              </w:rPr>
            </w:pPr>
            <w:r>
              <w:rPr>
                <w:color w:val="000000"/>
              </w:rPr>
              <w:t>1</w:t>
            </w:r>
          </w:p>
        </w:tc>
        <w:tc>
          <w:tcPr>
            <w:tcW w:w="1586" w:type="dxa"/>
            <w:tcBorders>
              <w:top w:val="single" w:sz="4" w:space="0" w:color="auto"/>
              <w:left w:val="nil"/>
              <w:bottom w:val="single" w:sz="4" w:space="0" w:color="auto"/>
              <w:right w:val="single" w:sz="4" w:space="0" w:color="auto"/>
            </w:tcBorders>
            <w:shd w:val="clear" w:color="auto" w:fill="auto"/>
            <w:vAlign w:val="center"/>
          </w:tcPr>
          <w:p w14:paraId="00106EE4" w14:textId="77777777" w:rsidR="0054074A" w:rsidRPr="008977F6" w:rsidRDefault="0054074A" w:rsidP="0054074A">
            <w:pPr>
              <w:widowControl/>
              <w:autoSpaceDE/>
              <w:autoSpaceDN/>
              <w:jc w:val="center"/>
              <w:rPr>
                <w:rFonts w:eastAsia="Times New Roman"/>
                <w:color w:val="0070C0"/>
                <w:lang w:val="en-AE" w:eastAsia="en-AE"/>
              </w:rPr>
            </w:pPr>
          </w:p>
        </w:tc>
        <w:tc>
          <w:tcPr>
            <w:tcW w:w="827" w:type="dxa"/>
            <w:tcBorders>
              <w:top w:val="single" w:sz="4" w:space="0" w:color="auto"/>
              <w:left w:val="nil"/>
              <w:bottom w:val="single" w:sz="4" w:space="0" w:color="auto"/>
              <w:right w:val="single" w:sz="4" w:space="0" w:color="auto"/>
            </w:tcBorders>
          </w:tcPr>
          <w:p w14:paraId="117AD7D4" w14:textId="77777777" w:rsidR="0054074A" w:rsidRPr="008977F6" w:rsidRDefault="0054074A" w:rsidP="0054074A">
            <w:pPr>
              <w:widowControl/>
              <w:autoSpaceDE/>
              <w:autoSpaceDN/>
              <w:jc w:val="center"/>
              <w:rPr>
                <w:rFonts w:eastAsia="Times New Roman"/>
                <w:color w:val="0070C0"/>
                <w:lang w:val="en-AE" w:eastAsia="en-AE"/>
              </w:rPr>
            </w:pPr>
          </w:p>
        </w:tc>
      </w:tr>
      <w:tr w:rsidR="0054074A" w:rsidRPr="008977F6" w14:paraId="7DF593DD" w14:textId="77777777" w:rsidTr="001E240C">
        <w:trPr>
          <w:trHeight w:val="360"/>
        </w:trPr>
        <w:tc>
          <w:tcPr>
            <w:tcW w:w="19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6AE25A4" w14:textId="02DB2160" w:rsidR="0054074A" w:rsidRPr="008977F6" w:rsidRDefault="0054074A" w:rsidP="0054074A">
            <w:pPr>
              <w:widowControl/>
              <w:autoSpaceDE/>
              <w:autoSpaceDN/>
              <w:rPr>
                <w:rFonts w:eastAsia="Times New Roman"/>
                <w:color w:val="000000"/>
                <w:lang w:val="en-AE" w:eastAsia="en-AE"/>
              </w:rPr>
            </w:pPr>
            <w:r>
              <w:rPr>
                <w:rFonts w:eastAsia="Times New Roman"/>
                <w:color w:val="000000"/>
                <w:lang w:val="en-AE" w:eastAsia="en-AE"/>
              </w:rPr>
              <w:t>8</w:t>
            </w:r>
          </w:p>
        </w:tc>
        <w:tc>
          <w:tcPr>
            <w:tcW w:w="1452" w:type="dxa"/>
            <w:tcBorders>
              <w:top w:val="single" w:sz="4" w:space="0" w:color="auto"/>
              <w:left w:val="nil"/>
              <w:bottom w:val="single" w:sz="4" w:space="0" w:color="auto"/>
              <w:right w:val="nil"/>
            </w:tcBorders>
            <w:shd w:val="clear" w:color="auto" w:fill="auto"/>
            <w:noWrap/>
          </w:tcPr>
          <w:p w14:paraId="31E6B163" w14:textId="0C05E3B7" w:rsidR="0054074A" w:rsidRPr="008977F6" w:rsidRDefault="0054074A" w:rsidP="0054074A">
            <w:pPr>
              <w:widowControl/>
              <w:autoSpaceDE/>
              <w:autoSpaceDN/>
              <w:rPr>
                <w:color w:val="000000"/>
              </w:rPr>
            </w:pPr>
            <w:r>
              <w:rPr>
                <w:color w:val="000000"/>
              </w:rPr>
              <w:t>Sisal rope</w:t>
            </w:r>
          </w:p>
        </w:tc>
        <w:tc>
          <w:tcPr>
            <w:tcW w:w="2324" w:type="dxa"/>
            <w:gridSpan w:val="2"/>
            <w:tcBorders>
              <w:top w:val="single" w:sz="4" w:space="0" w:color="auto"/>
              <w:left w:val="single" w:sz="4" w:space="0" w:color="auto"/>
              <w:bottom w:val="single" w:sz="4" w:space="0" w:color="auto"/>
              <w:right w:val="single" w:sz="4" w:space="0" w:color="auto"/>
            </w:tcBorders>
            <w:shd w:val="clear" w:color="auto" w:fill="auto"/>
          </w:tcPr>
          <w:p w14:paraId="7A2FEE44" w14:textId="14DFAEFA" w:rsidR="0054074A" w:rsidRPr="008977F6" w:rsidRDefault="0054074A" w:rsidP="0054074A">
            <w:pPr>
              <w:widowControl/>
              <w:autoSpaceDE/>
              <w:autoSpaceDN/>
              <w:rPr>
                <w:rFonts w:cstheme="minorHAnsi"/>
              </w:rPr>
            </w:pPr>
            <w:r>
              <w:rPr>
                <w:color w:val="000000"/>
              </w:rPr>
              <w:t>Sisal rope</w:t>
            </w:r>
          </w:p>
        </w:tc>
        <w:tc>
          <w:tcPr>
            <w:tcW w:w="654" w:type="dxa"/>
            <w:tcBorders>
              <w:top w:val="single" w:sz="4" w:space="0" w:color="auto"/>
              <w:left w:val="single" w:sz="4" w:space="0" w:color="auto"/>
              <w:bottom w:val="single" w:sz="4" w:space="0" w:color="auto"/>
              <w:right w:val="single" w:sz="4" w:space="0" w:color="000000"/>
            </w:tcBorders>
            <w:shd w:val="clear" w:color="auto" w:fill="auto"/>
            <w:vAlign w:val="bottom"/>
          </w:tcPr>
          <w:p w14:paraId="1BD49599" w14:textId="40DE9400" w:rsidR="0054074A" w:rsidRPr="008977F6" w:rsidRDefault="0054074A" w:rsidP="0054074A">
            <w:pPr>
              <w:widowControl/>
              <w:autoSpaceDE/>
              <w:autoSpaceDN/>
            </w:pPr>
            <w:r>
              <w:t>Pc</w:t>
            </w:r>
          </w:p>
        </w:tc>
        <w:tc>
          <w:tcPr>
            <w:tcW w:w="717" w:type="dxa"/>
            <w:tcBorders>
              <w:top w:val="single" w:sz="4" w:space="0" w:color="auto"/>
              <w:left w:val="nil"/>
              <w:bottom w:val="single" w:sz="4" w:space="0" w:color="auto"/>
              <w:right w:val="single" w:sz="4" w:space="0" w:color="000000"/>
            </w:tcBorders>
            <w:shd w:val="clear" w:color="auto" w:fill="auto"/>
            <w:noWrap/>
            <w:vAlign w:val="center"/>
          </w:tcPr>
          <w:p w14:paraId="457BE1D4" w14:textId="2789474A" w:rsidR="0054074A" w:rsidRPr="008977F6" w:rsidRDefault="0054074A" w:rsidP="0054074A">
            <w:pPr>
              <w:widowControl/>
              <w:autoSpaceDE/>
              <w:autoSpaceDN/>
              <w:rPr>
                <w:color w:val="000000"/>
              </w:rPr>
            </w:pPr>
            <w:r>
              <w:rPr>
                <w:color w:val="000000"/>
              </w:rPr>
              <w:t>1</w:t>
            </w:r>
          </w:p>
        </w:tc>
        <w:tc>
          <w:tcPr>
            <w:tcW w:w="1586" w:type="dxa"/>
            <w:tcBorders>
              <w:top w:val="single" w:sz="4" w:space="0" w:color="auto"/>
              <w:left w:val="nil"/>
              <w:bottom w:val="single" w:sz="4" w:space="0" w:color="auto"/>
              <w:right w:val="single" w:sz="4" w:space="0" w:color="auto"/>
            </w:tcBorders>
            <w:shd w:val="clear" w:color="auto" w:fill="auto"/>
            <w:vAlign w:val="center"/>
          </w:tcPr>
          <w:p w14:paraId="3C93544A" w14:textId="77777777" w:rsidR="0054074A" w:rsidRPr="008977F6" w:rsidRDefault="0054074A" w:rsidP="0054074A">
            <w:pPr>
              <w:widowControl/>
              <w:autoSpaceDE/>
              <w:autoSpaceDN/>
              <w:jc w:val="center"/>
              <w:rPr>
                <w:rFonts w:eastAsia="Times New Roman"/>
                <w:color w:val="0070C0"/>
                <w:lang w:val="en-AE" w:eastAsia="en-AE"/>
              </w:rPr>
            </w:pPr>
          </w:p>
        </w:tc>
        <w:tc>
          <w:tcPr>
            <w:tcW w:w="827" w:type="dxa"/>
            <w:tcBorders>
              <w:top w:val="single" w:sz="4" w:space="0" w:color="auto"/>
              <w:left w:val="nil"/>
              <w:bottom w:val="single" w:sz="4" w:space="0" w:color="auto"/>
              <w:right w:val="single" w:sz="4" w:space="0" w:color="auto"/>
            </w:tcBorders>
          </w:tcPr>
          <w:p w14:paraId="7B155F4A" w14:textId="77777777" w:rsidR="0054074A" w:rsidRPr="008977F6" w:rsidRDefault="0054074A" w:rsidP="0054074A">
            <w:pPr>
              <w:widowControl/>
              <w:autoSpaceDE/>
              <w:autoSpaceDN/>
              <w:jc w:val="center"/>
              <w:rPr>
                <w:rFonts w:eastAsia="Times New Roman"/>
                <w:color w:val="0070C0"/>
                <w:lang w:val="en-AE" w:eastAsia="en-AE"/>
              </w:rPr>
            </w:pPr>
          </w:p>
        </w:tc>
      </w:tr>
      <w:bookmarkEnd w:id="2"/>
      <w:tr w:rsidR="0054074A" w:rsidRPr="008977F6" w14:paraId="49F61D79" w14:textId="77777777" w:rsidTr="003E4206">
        <w:trPr>
          <w:trHeight w:val="360"/>
        </w:trPr>
        <w:tc>
          <w:tcPr>
            <w:tcW w:w="198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C0BB273" w14:textId="77777777" w:rsidR="0054074A" w:rsidRPr="008977F6" w:rsidRDefault="0054074A" w:rsidP="0054074A">
            <w:pPr>
              <w:widowControl/>
              <w:autoSpaceDE/>
              <w:autoSpaceDN/>
              <w:jc w:val="center"/>
              <w:rPr>
                <w:rFonts w:eastAsia="Times New Roman"/>
                <w:color w:val="000000"/>
                <w:lang w:val="en-AE" w:eastAsia="en-AE"/>
              </w:rPr>
            </w:pPr>
          </w:p>
        </w:tc>
        <w:tc>
          <w:tcPr>
            <w:tcW w:w="6733" w:type="dxa"/>
            <w:gridSpan w:val="6"/>
            <w:tcBorders>
              <w:top w:val="single" w:sz="4" w:space="0" w:color="auto"/>
              <w:left w:val="nil"/>
              <w:bottom w:val="single" w:sz="4" w:space="0" w:color="auto"/>
              <w:right w:val="single" w:sz="4" w:space="0" w:color="auto"/>
            </w:tcBorders>
            <w:shd w:val="clear" w:color="auto" w:fill="auto"/>
            <w:noWrap/>
            <w:vAlign w:val="center"/>
          </w:tcPr>
          <w:p w14:paraId="319798D1" w14:textId="2E6C1583" w:rsidR="0054074A" w:rsidRPr="008977F6" w:rsidRDefault="0054074A" w:rsidP="0054074A">
            <w:pPr>
              <w:widowControl/>
              <w:autoSpaceDE/>
              <w:autoSpaceDN/>
              <w:jc w:val="center"/>
              <w:rPr>
                <w:rFonts w:eastAsia="Times New Roman"/>
                <w:color w:val="000000"/>
                <w:lang w:val="en-AE" w:eastAsia="en-AE"/>
              </w:rPr>
            </w:pPr>
            <w:r w:rsidRPr="008977F6">
              <w:rPr>
                <w:rFonts w:eastAsia="Times New Roman"/>
                <w:color w:val="0070C0"/>
                <w:lang w:val="en-AE" w:eastAsia="en-AE"/>
              </w:rPr>
              <w:t>Sub-total</w:t>
            </w:r>
          </w:p>
        </w:tc>
        <w:tc>
          <w:tcPr>
            <w:tcW w:w="827" w:type="dxa"/>
            <w:tcBorders>
              <w:top w:val="single" w:sz="4" w:space="0" w:color="auto"/>
              <w:left w:val="nil"/>
              <w:bottom w:val="single" w:sz="4" w:space="0" w:color="auto"/>
              <w:right w:val="single" w:sz="4" w:space="0" w:color="auto"/>
            </w:tcBorders>
          </w:tcPr>
          <w:p w14:paraId="1FCE5741" w14:textId="35ED2CAE" w:rsidR="0054074A" w:rsidRPr="008977F6" w:rsidRDefault="00F02244" w:rsidP="00F02244">
            <w:pPr>
              <w:widowControl/>
              <w:autoSpaceDE/>
              <w:autoSpaceDN/>
              <w:rPr>
                <w:rFonts w:eastAsia="Times New Roman"/>
                <w:color w:val="000000"/>
                <w:lang w:val="en-AE" w:eastAsia="en-AE"/>
              </w:rPr>
            </w:pPr>
            <w:r>
              <w:rPr>
                <w:rFonts w:eastAsia="Times New Roman"/>
                <w:color w:val="000000"/>
                <w:lang w:val="en-AE" w:eastAsia="en-AE"/>
              </w:rPr>
              <w:t>$</w:t>
            </w:r>
          </w:p>
        </w:tc>
      </w:tr>
      <w:tr w:rsidR="0054074A" w14:paraId="4AA85EDB" w14:textId="3FD5267D" w:rsidTr="00AD6EF0">
        <w:tblPrEx>
          <w:tblBorders>
            <w:top w:val="single" w:sz="4" w:space="0" w:color="auto"/>
          </w:tblBorders>
          <w:tblLook w:val="0000" w:firstRow="0" w:lastRow="0" w:firstColumn="0" w:lastColumn="0" w:noHBand="0" w:noVBand="0"/>
        </w:tblPrEx>
        <w:trPr>
          <w:gridBefore w:val="1"/>
          <w:wBefore w:w="1980" w:type="dxa"/>
          <w:trHeight w:val="100"/>
        </w:trPr>
        <w:tc>
          <w:tcPr>
            <w:tcW w:w="3280" w:type="dxa"/>
            <w:gridSpan w:val="2"/>
            <w:tcBorders>
              <w:top w:val="single" w:sz="4" w:space="0" w:color="auto"/>
              <w:left w:val="single" w:sz="4" w:space="0" w:color="auto"/>
              <w:bottom w:val="single" w:sz="4" w:space="0" w:color="auto"/>
              <w:right w:val="single" w:sz="4" w:space="0" w:color="auto"/>
            </w:tcBorders>
          </w:tcPr>
          <w:p w14:paraId="4EF290C3" w14:textId="7B8E633E" w:rsidR="0054074A" w:rsidRPr="00AD6EF0" w:rsidRDefault="0054074A" w:rsidP="0054074A">
            <w:pPr>
              <w:rPr>
                <w:rFonts w:ascii="Times New Roman"/>
                <w:b/>
                <w:sz w:val="28"/>
                <w:szCs w:val="28"/>
              </w:rPr>
            </w:pPr>
            <w:r w:rsidRPr="00AD6EF0">
              <w:rPr>
                <w:rFonts w:ascii="Times New Roman"/>
                <w:b/>
                <w:sz w:val="28"/>
                <w:szCs w:val="28"/>
              </w:rPr>
              <w:t>Total Amount</w:t>
            </w:r>
          </w:p>
        </w:tc>
        <w:tc>
          <w:tcPr>
            <w:tcW w:w="4280" w:type="dxa"/>
            <w:gridSpan w:val="5"/>
            <w:tcBorders>
              <w:top w:val="single" w:sz="4" w:space="0" w:color="auto"/>
              <w:left w:val="single" w:sz="4" w:space="0" w:color="auto"/>
              <w:bottom w:val="single" w:sz="4" w:space="0" w:color="auto"/>
              <w:right w:val="single" w:sz="4" w:space="0" w:color="auto"/>
            </w:tcBorders>
          </w:tcPr>
          <w:p w14:paraId="6F325CA7" w14:textId="20823943" w:rsidR="0054074A" w:rsidRDefault="0054074A" w:rsidP="0054074A">
            <w:pPr>
              <w:rPr>
                <w:rFonts w:ascii="Times New Roman"/>
                <w:sz w:val="18"/>
              </w:rPr>
            </w:pPr>
            <w:r>
              <w:rPr>
                <w:rFonts w:ascii="Times New Roman"/>
                <w:sz w:val="18"/>
              </w:rPr>
              <w:t>$</w:t>
            </w:r>
          </w:p>
        </w:tc>
      </w:tr>
    </w:tbl>
    <w:p w14:paraId="5A32F2EE" w14:textId="644157B7" w:rsidR="00433B2C" w:rsidRPr="008977F6" w:rsidRDefault="00921872">
      <w:pPr>
        <w:rPr>
          <w:rFonts w:ascii="Times New Roman"/>
          <w:sz w:val="18"/>
        </w:rPr>
      </w:pPr>
      <w:r w:rsidRPr="008977F6">
        <w:rPr>
          <w:rFonts w:ascii="Times New Roman"/>
          <w:sz w:val="18"/>
        </w:rPr>
        <w:fldChar w:fldCharType="end"/>
      </w:r>
    </w:p>
    <w:p w14:paraId="39CEEAE9" w14:textId="628DEFDF" w:rsidR="00433B2C" w:rsidRPr="008977F6" w:rsidRDefault="00433B2C" w:rsidP="0085105F">
      <w:pPr>
        <w:tabs>
          <w:tab w:val="left" w:pos="2100"/>
        </w:tabs>
        <w:rPr>
          <w:rFonts w:ascii="Times New Roman"/>
          <w:sz w:val="18"/>
        </w:rPr>
      </w:pPr>
      <w:r w:rsidRPr="008977F6">
        <w:rPr>
          <w:rFonts w:ascii="Times New Roman"/>
          <w:sz w:val="18"/>
        </w:rPr>
        <w:tab/>
      </w:r>
    </w:p>
    <w:p w14:paraId="4EFFF243" w14:textId="29FFEDBF" w:rsidR="001E240C" w:rsidRDefault="00433B2C" w:rsidP="0085105F">
      <w:pPr>
        <w:tabs>
          <w:tab w:val="left" w:pos="2100"/>
        </w:tabs>
        <w:rPr>
          <w:rFonts w:ascii="Times New Roman"/>
          <w:sz w:val="18"/>
        </w:rPr>
      </w:pPr>
      <w:r w:rsidRPr="008977F6">
        <w:rPr>
          <w:rFonts w:ascii="Times New Roman"/>
          <w:sz w:val="18"/>
        </w:rPr>
        <w:tab/>
      </w:r>
    </w:p>
    <w:p w14:paraId="5A508A35" w14:textId="32F61F62" w:rsidR="001E240C" w:rsidRDefault="001E240C" w:rsidP="001E240C">
      <w:pPr>
        <w:tabs>
          <w:tab w:val="left" w:pos="7310"/>
        </w:tabs>
        <w:rPr>
          <w:rFonts w:ascii="Times New Roman"/>
          <w:sz w:val="18"/>
        </w:rPr>
      </w:pPr>
      <w:r>
        <w:rPr>
          <w:rFonts w:ascii="Times New Roman"/>
          <w:sz w:val="18"/>
        </w:rPr>
        <w:tab/>
      </w:r>
    </w:p>
    <w:p w14:paraId="55F70191" w14:textId="0003F5B7" w:rsidR="00A2082B" w:rsidRPr="001E240C" w:rsidRDefault="001E240C" w:rsidP="001E240C">
      <w:pPr>
        <w:tabs>
          <w:tab w:val="left" w:pos="7310"/>
        </w:tabs>
        <w:rPr>
          <w:rFonts w:ascii="Times New Roman"/>
          <w:sz w:val="18"/>
        </w:rPr>
        <w:sectPr w:rsidR="00A2082B" w:rsidRPr="001E240C">
          <w:headerReference w:type="default" r:id="rId21"/>
          <w:pgSz w:w="11910" w:h="16840"/>
          <w:pgMar w:top="1240" w:right="1020" w:bottom="280" w:left="1340" w:header="713" w:footer="0" w:gutter="0"/>
          <w:cols w:space="720"/>
        </w:sectPr>
      </w:pPr>
      <w:r>
        <w:rPr>
          <w:rFonts w:ascii="Times New Roman"/>
          <w:sz w:val="18"/>
        </w:rPr>
        <w:tab/>
      </w:r>
    </w:p>
    <w:p w14:paraId="5A32F2EF" w14:textId="687B3534" w:rsidR="00E51F7F" w:rsidRPr="008977F6" w:rsidRDefault="00D0253D">
      <w:pPr>
        <w:pStyle w:val="BodyText"/>
        <w:ind w:left="100" w:right="-29"/>
        <w:rPr>
          <w:sz w:val="20"/>
        </w:rPr>
      </w:pPr>
      <w:r w:rsidRPr="008977F6">
        <w:rPr>
          <w:noProof/>
          <w:sz w:val="20"/>
          <w:lang w:val="en-GB" w:eastAsia="en-GB"/>
        </w:rPr>
        <w:lastRenderedPageBreak/>
        <mc:AlternateContent>
          <mc:Choice Requires="wpg">
            <w:drawing>
              <wp:inline distT="0" distB="0" distL="0" distR="0" wp14:anchorId="5A32F361" wp14:editId="337A4864">
                <wp:extent cx="5934075" cy="476250"/>
                <wp:effectExtent l="0" t="0" r="9525" b="0"/>
                <wp:docPr id="19"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34075" cy="476250"/>
                          <a:chOff x="0" y="0"/>
                          <a:chExt cx="9345" cy="750"/>
                        </a:xfrm>
                      </wpg:grpSpPr>
                      <wps:wsp>
                        <wps:cNvPr id="20" name="Rectangle 5"/>
                        <wps:cNvSpPr>
                          <a:spLocks noChangeArrowheads="1"/>
                        </wps:cNvSpPr>
                        <wps:spPr bwMode="auto">
                          <a:xfrm>
                            <a:off x="0" y="0"/>
                            <a:ext cx="9345" cy="750"/>
                          </a:xfrm>
                          <a:prstGeom prst="rect">
                            <a:avLst/>
                          </a:prstGeom>
                          <a:solidFill>
                            <a:srgbClr val="007B58"/>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2" name="Text Box 3"/>
                        <wps:cNvSpPr txBox="1">
                          <a:spLocks noChangeArrowheads="1"/>
                        </wps:cNvSpPr>
                        <wps:spPr bwMode="auto">
                          <a:xfrm>
                            <a:off x="0" y="0"/>
                            <a:ext cx="7290" cy="7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2F38C" w14:textId="77777777" w:rsidR="001E240C" w:rsidRPr="00D962AB" w:rsidRDefault="001E240C" w:rsidP="00D962AB">
                              <w:pPr>
                                <w:spacing w:before="7"/>
                                <w:jc w:val="center"/>
                                <w:rPr>
                                  <w:color w:val="FFFFFF" w:themeColor="background1"/>
                                  <w:sz w:val="19"/>
                                </w:rPr>
                              </w:pPr>
                            </w:p>
                            <w:p w14:paraId="5A32F38D" w14:textId="77777777" w:rsidR="001E240C" w:rsidRPr="00D962AB" w:rsidRDefault="001E240C" w:rsidP="00D962AB">
                              <w:pPr>
                                <w:pStyle w:val="BodyText"/>
                                <w:jc w:val="center"/>
                                <w:rPr>
                                  <w:color w:val="FFFFFF" w:themeColor="background1"/>
                                </w:rPr>
                              </w:pPr>
                              <w:r w:rsidRPr="00D962AB">
                                <w:rPr>
                                  <w:color w:val="FFFFFF" w:themeColor="background1"/>
                                </w:rPr>
                                <w:t>1e.</w:t>
                              </w:r>
                              <w:r w:rsidRPr="00D962AB">
                                <w:rPr>
                                  <w:color w:val="FFFFFF" w:themeColor="background1"/>
                                  <w:spacing w:val="42"/>
                                </w:rPr>
                                <w:t xml:space="preserve"> </w:t>
                              </w:r>
                              <w:r w:rsidRPr="00D962AB">
                                <w:rPr>
                                  <w:color w:val="FFFFFF" w:themeColor="background1"/>
                                </w:rPr>
                                <w:t>Tenderer’s</w:t>
                              </w:r>
                              <w:r w:rsidRPr="00D962AB">
                                <w:rPr>
                                  <w:color w:val="FFFFFF" w:themeColor="background1"/>
                                  <w:spacing w:val="-3"/>
                                </w:rPr>
                                <w:t xml:space="preserve"> </w:t>
                              </w:r>
                              <w:r w:rsidRPr="00D962AB">
                                <w:rPr>
                                  <w:color w:val="FFFFFF" w:themeColor="background1"/>
                                </w:rPr>
                                <w:t>Declaration</w:t>
                              </w:r>
                            </w:p>
                          </w:txbxContent>
                        </wps:txbx>
                        <wps:bodyPr rot="0" vert="horz" wrap="square" lIns="0" tIns="0" rIns="0" bIns="0" anchor="t" anchorCtr="0" upright="1">
                          <a:noAutofit/>
                        </wps:bodyPr>
                      </wps:wsp>
                    </wpg:wgp>
                  </a:graphicData>
                </a:graphic>
              </wp:inline>
            </w:drawing>
          </mc:Choice>
          <mc:Fallback>
            <w:pict>
              <v:group w14:anchorId="5A32F361" id="Group 2" o:spid="_x0000_s1052" style="width:467.25pt;height:37.5pt;mso-position-horizontal-relative:char;mso-position-vertical-relative:line" coordsize="9345,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">
                <v:rect id="Rectangle 5" o:spid="_x0000_s1053" style="position:absolute;width:9345;height:7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" fillcolor="#007b58" stroked="f"/>
                <v:shape id="_x0000_s1054" type="#_x0000_t202" style="position:absolute;width:7290;height:75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" filled="f" stroked="f">
                  <v:textbox inset="0,0,0,0">
                    <w:txbxContent>
                      <w:p w14:paraId="5A32F38C" w14:textId="77777777" w:rsidR="001E240C" w:rsidRPr="00D962AB" w:rsidRDefault="001E240C" w:rsidP="00D962AB">
                        <w:pPr>
                          <w:spacing w:before="7"/>
                          <w:jc w:val="center"/>
                          <w:rPr>
                            <w:color w:val="FFFFFF" w:themeColor="background1"/>
                            <w:sz w:val="19"/>
                          </w:rPr>
                        </w:pPr>
                      </w:p>
                      <w:p w14:paraId="5A32F38D" w14:textId="77777777" w:rsidR="001E240C" w:rsidRPr="00D962AB" w:rsidRDefault="001E240C" w:rsidP="00D962AB">
                        <w:pPr>
                          <w:pStyle w:val="BodyText"/>
                          <w:jc w:val="center"/>
                          <w:rPr>
                            <w:color w:val="FFFFFF" w:themeColor="background1"/>
                          </w:rPr>
                        </w:pPr>
                        <w:r w:rsidRPr="00D962AB">
                          <w:rPr>
                            <w:color w:val="FFFFFF" w:themeColor="background1"/>
                          </w:rPr>
                          <w:t>1e.</w:t>
                        </w:r>
                        <w:r w:rsidRPr="00D962AB">
                          <w:rPr>
                            <w:color w:val="FFFFFF" w:themeColor="background1"/>
                            <w:spacing w:val="42"/>
                          </w:rPr>
                          <w:t xml:space="preserve"> </w:t>
                        </w:r>
                        <w:r w:rsidRPr="00D962AB">
                          <w:rPr>
                            <w:color w:val="FFFFFF" w:themeColor="background1"/>
                          </w:rPr>
                          <w:t>Tenderer’s</w:t>
                        </w:r>
                        <w:r w:rsidRPr="00D962AB">
                          <w:rPr>
                            <w:color w:val="FFFFFF" w:themeColor="background1"/>
                            <w:spacing w:val="-3"/>
                          </w:rPr>
                          <w:t xml:space="preserve"> </w:t>
                        </w:r>
                        <w:r w:rsidRPr="00D962AB">
                          <w:rPr>
                            <w:color w:val="FFFFFF" w:themeColor="background1"/>
                          </w:rPr>
                          <w:t>Declaration</w:t>
                        </w:r>
                      </w:p>
                    </w:txbxContent>
                  </v:textbox>
                </v:shape>
                <w10:anchorlock/>
              </v:group>
            </w:pict>
          </mc:Fallback>
        </mc:AlternateContent>
      </w:r>
    </w:p>
    <w:p w14:paraId="5A32F2F0" w14:textId="77777777" w:rsidR="00E51F7F" w:rsidRPr="008977F6" w:rsidRDefault="00E51F7F">
      <w:pPr>
        <w:pStyle w:val="BodyText"/>
        <w:spacing w:before="10"/>
        <w:rPr>
          <w:sz w:val="5"/>
        </w:rPr>
      </w:pPr>
    </w:p>
    <w:p w14:paraId="5A32F2F1" w14:textId="77777777" w:rsidR="00E51F7F" w:rsidRPr="008977F6" w:rsidRDefault="00D0253D">
      <w:pPr>
        <w:pStyle w:val="BodyText"/>
        <w:tabs>
          <w:tab w:val="left" w:pos="9346"/>
        </w:tabs>
        <w:spacing w:before="56"/>
        <w:ind w:left="100" w:right="111"/>
      </w:pPr>
      <w:r w:rsidRPr="008977F6">
        <w:t>In</w:t>
      </w:r>
      <w:r w:rsidRPr="008977F6">
        <w:rPr>
          <w:spacing w:val="3"/>
        </w:rPr>
        <w:t xml:space="preserve"> </w:t>
      </w:r>
      <w:r w:rsidRPr="008977F6">
        <w:t>response</w:t>
      </w:r>
      <w:r w:rsidRPr="008977F6">
        <w:rPr>
          <w:spacing w:val="5"/>
        </w:rPr>
        <w:t xml:space="preserve"> </w:t>
      </w:r>
      <w:r w:rsidRPr="008977F6">
        <w:t>to</w:t>
      </w:r>
      <w:r w:rsidRPr="008977F6">
        <w:rPr>
          <w:spacing w:val="6"/>
        </w:rPr>
        <w:t xml:space="preserve"> </w:t>
      </w:r>
      <w:r w:rsidRPr="008977F6">
        <w:t>your</w:t>
      </w:r>
      <w:r w:rsidRPr="008977F6">
        <w:rPr>
          <w:spacing w:val="5"/>
        </w:rPr>
        <w:t xml:space="preserve"> </w:t>
      </w:r>
      <w:r w:rsidRPr="008977F6">
        <w:t>letter</w:t>
      </w:r>
      <w:r w:rsidRPr="008977F6">
        <w:rPr>
          <w:spacing w:val="2"/>
        </w:rPr>
        <w:t xml:space="preserve"> </w:t>
      </w:r>
      <w:r w:rsidRPr="008977F6">
        <w:t>of</w:t>
      </w:r>
      <w:r w:rsidRPr="008977F6">
        <w:rPr>
          <w:spacing w:val="3"/>
        </w:rPr>
        <w:t xml:space="preserve"> </w:t>
      </w:r>
      <w:r w:rsidRPr="008977F6">
        <w:t>invitation</w:t>
      </w:r>
      <w:r w:rsidRPr="008977F6">
        <w:rPr>
          <w:spacing w:val="4"/>
        </w:rPr>
        <w:t xml:space="preserve"> </w:t>
      </w:r>
      <w:r w:rsidRPr="008977F6">
        <w:t>to</w:t>
      </w:r>
      <w:r w:rsidRPr="008977F6">
        <w:rPr>
          <w:spacing w:val="6"/>
        </w:rPr>
        <w:t xml:space="preserve"> </w:t>
      </w:r>
      <w:r w:rsidRPr="008977F6">
        <w:t>tender</w:t>
      </w:r>
      <w:r w:rsidRPr="008977F6">
        <w:rPr>
          <w:spacing w:val="5"/>
        </w:rPr>
        <w:t xml:space="preserve"> </w:t>
      </w:r>
      <w:r w:rsidRPr="008977F6">
        <w:t>for</w:t>
      </w:r>
      <w:r w:rsidRPr="008977F6">
        <w:rPr>
          <w:spacing w:val="5"/>
        </w:rPr>
        <w:t xml:space="preserve"> </w:t>
      </w:r>
      <w:r w:rsidRPr="008977F6">
        <w:t>the</w:t>
      </w:r>
      <w:r w:rsidRPr="008977F6">
        <w:rPr>
          <w:spacing w:val="4"/>
        </w:rPr>
        <w:t xml:space="preserve"> </w:t>
      </w:r>
      <w:r w:rsidRPr="008977F6">
        <w:t>above</w:t>
      </w:r>
      <w:r w:rsidRPr="008977F6">
        <w:rPr>
          <w:spacing w:val="5"/>
        </w:rPr>
        <w:t xml:space="preserve"> </w:t>
      </w:r>
      <w:r w:rsidRPr="008977F6">
        <w:t>contract,</w:t>
      </w:r>
      <w:r w:rsidRPr="008977F6">
        <w:rPr>
          <w:spacing w:val="3"/>
        </w:rPr>
        <w:t xml:space="preserve"> </w:t>
      </w:r>
      <w:r w:rsidRPr="008977F6">
        <w:t>we,</w:t>
      </w:r>
      <w:r w:rsidRPr="008977F6">
        <w:rPr>
          <w:spacing w:val="3"/>
        </w:rPr>
        <w:t xml:space="preserve"> </w:t>
      </w:r>
      <w:r w:rsidRPr="008977F6">
        <w:t>the</w:t>
      </w:r>
      <w:r w:rsidRPr="008977F6">
        <w:rPr>
          <w:spacing w:val="3"/>
        </w:rPr>
        <w:t xml:space="preserve"> </w:t>
      </w:r>
      <w:r w:rsidRPr="008977F6">
        <w:t>undersigned</w:t>
      </w:r>
      <w:r w:rsidRPr="008977F6">
        <w:rPr>
          <w:spacing w:val="7"/>
        </w:rPr>
        <w:t xml:space="preserve"> </w:t>
      </w:r>
      <w:r w:rsidRPr="008977F6">
        <w:t>Company,</w:t>
      </w:r>
      <w:r w:rsidRPr="008977F6">
        <w:rPr>
          <w:spacing w:val="-46"/>
        </w:rPr>
        <w:t xml:space="preserve"> </w:t>
      </w:r>
      <w:r w:rsidRPr="008977F6">
        <w:t>hereby declare</w:t>
      </w:r>
      <w:r w:rsidRPr="008977F6">
        <w:rPr>
          <w:spacing w:val="-1"/>
        </w:rPr>
        <w:t xml:space="preserve"> </w:t>
      </w:r>
      <w:r w:rsidRPr="008977F6">
        <w:t>that:</w:t>
      </w:r>
      <w:r w:rsidRPr="008977F6">
        <w:rPr>
          <w:spacing w:val="-1"/>
        </w:rPr>
        <w:t xml:space="preserve"> </w:t>
      </w:r>
      <w:r w:rsidRPr="008977F6">
        <w:rPr>
          <w:u w:val="single"/>
        </w:rPr>
        <w:t xml:space="preserve"> </w:t>
      </w:r>
      <w:r w:rsidRPr="008977F6">
        <w:rPr>
          <w:u w:val="single"/>
        </w:rPr>
        <w:tab/>
      </w:r>
    </w:p>
    <w:p w14:paraId="5A32F2F2" w14:textId="77777777" w:rsidR="00E51F7F" w:rsidRPr="008977F6" w:rsidRDefault="00E51F7F">
      <w:pPr>
        <w:pStyle w:val="BodyText"/>
        <w:spacing w:before="9"/>
        <w:rPr>
          <w:sz w:val="11"/>
        </w:rPr>
      </w:pPr>
    </w:p>
    <w:p w14:paraId="5A32F2F3" w14:textId="77777777" w:rsidR="00E51F7F" w:rsidRPr="008977F6" w:rsidRDefault="00D0253D">
      <w:pPr>
        <w:pStyle w:val="BodyText"/>
        <w:tabs>
          <w:tab w:val="left" w:pos="9085"/>
        </w:tabs>
        <w:spacing w:before="57"/>
        <w:ind w:left="100"/>
      </w:pPr>
      <w:r w:rsidRPr="008977F6">
        <w:rPr>
          <w:u w:val="single"/>
        </w:rPr>
        <w:t xml:space="preserve"> </w:t>
      </w:r>
      <w:r w:rsidRPr="008977F6">
        <w:rPr>
          <w:u w:val="single"/>
        </w:rPr>
        <w:tab/>
      </w:r>
      <w:r w:rsidRPr="008977F6">
        <w:t>_.</w:t>
      </w:r>
    </w:p>
    <w:p w14:paraId="5A32F2F4" w14:textId="77777777" w:rsidR="00E51F7F" w:rsidRPr="008977F6" w:rsidRDefault="00E51F7F">
      <w:pPr>
        <w:pStyle w:val="BodyText"/>
        <w:spacing w:before="4"/>
        <w:rPr>
          <w:sz w:val="16"/>
        </w:rPr>
      </w:pPr>
    </w:p>
    <w:p w14:paraId="5A32F2F5" w14:textId="74170FB6" w:rsidR="00E51F7F" w:rsidRPr="008977F6" w:rsidRDefault="00D0253D">
      <w:pPr>
        <w:pStyle w:val="ListParagraph"/>
        <w:numPr>
          <w:ilvl w:val="0"/>
          <w:numId w:val="1"/>
        </w:numPr>
        <w:tabs>
          <w:tab w:val="left" w:pos="461"/>
        </w:tabs>
        <w:spacing w:line="276" w:lineRule="auto"/>
        <w:ind w:right="114"/>
        <w:jc w:val="both"/>
      </w:pPr>
      <w:r w:rsidRPr="008977F6">
        <w:t>We have examined and accept in full the content of the dossier for invitation to tender including</w:t>
      </w:r>
      <w:r w:rsidRPr="008977F6">
        <w:rPr>
          <w:spacing w:val="1"/>
        </w:rPr>
        <w:t xml:space="preserve"> </w:t>
      </w:r>
      <w:r w:rsidR="00E66C70" w:rsidRPr="008977F6">
        <w:t>Lifeline Gedo</w:t>
      </w:r>
      <w:r w:rsidRPr="008977F6">
        <w:t>’s Code of conduct and Associated Policies updated March 2019. We hereby accept its</w:t>
      </w:r>
      <w:r w:rsidRPr="008977F6">
        <w:rPr>
          <w:spacing w:val="1"/>
        </w:rPr>
        <w:t xml:space="preserve"> </w:t>
      </w:r>
      <w:r w:rsidRPr="008977F6">
        <w:t>provisions</w:t>
      </w:r>
      <w:r w:rsidRPr="008977F6">
        <w:rPr>
          <w:spacing w:val="-1"/>
        </w:rPr>
        <w:t xml:space="preserve"> </w:t>
      </w:r>
      <w:r w:rsidRPr="008977F6">
        <w:t>in their entirety,</w:t>
      </w:r>
      <w:r w:rsidRPr="008977F6">
        <w:rPr>
          <w:spacing w:val="-3"/>
        </w:rPr>
        <w:t xml:space="preserve"> </w:t>
      </w:r>
      <w:r w:rsidRPr="008977F6">
        <w:t>without reservation</w:t>
      </w:r>
      <w:r w:rsidRPr="008977F6">
        <w:rPr>
          <w:spacing w:val="-4"/>
        </w:rPr>
        <w:t xml:space="preserve"> </w:t>
      </w:r>
      <w:r w:rsidRPr="008977F6">
        <w:t>or</w:t>
      </w:r>
      <w:r w:rsidRPr="008977F6">
        <w:rPr>
          <w:spacing w:val="-1"/>
        </w:rPr>
        <w:t xml:space="preserve"> </w:t>
      </w:r>
      <w:r w:rsidRPr="008977F6">
        <w:t>restriction.</w:t>
      </w:r>
    </w:p>
    <w:p w14:paraId="5A32F2F6" w14:textId="4F88D954" w:rsidR="00E51F7F" w:rsidRPr="008977F6" w:rsidRDefault="00D0253D">
      <w:pPr>
        <w:pStyle w:val="ListParagraph"/>
        <w:numPr>
          <w:ilvl w:val="0"/>
          <w:numId w:val="1"/>
        </w:numPr>
        <w:tabs>
          <w:tab w:val="left" w:pos="461"/>
        </w:tabs>
        <w:spacing w:line="276" w:lineRule="auto"/>
        <w:ind w:right="115"/>
        <w:jc w:val="both"/>
      </w:pPr>
      <w:r w:rsidRPr="008977F6">
        <w:t>We offer to deliver, in accordance with the terms of the tender dossier and the conditions and time</w:t>
      </w:r>
      <w:r w:rsidRPr="008977F6">
        <w:rPr>
          <w:spacing w:val="1"/>
        </w:rPr>
        <w:t xml:space="preserve"> </w:t>
      </w:r>
      <w:r w:rsidRPr="008977F6">
        <w:t>limits laid down, without reserve or restriction: We have examined and accept in full the content of</w:t>
      </w:r>
      <w:r w:rsidRPr="008977F6">
        <w:rPr>
          <w:spacing w:val="1"/>
        </w:rPr>
        <w:t xml:space="preserve"> </w:t>
      </w:r>
      <w:r w:rsidRPr="008977F6">
        <w:t xml:space="preserve">the dossier for invitation to tender including </w:t>
      </w:r>
      <w:r w:rsidR="00E66C70" w:rsidRPr="008977F6">
        <w:t>Lifeline Gedo</w:t>
      </w:r>
      <w:r w:rsidRPr="008977F6">
        <w:t>’s Code of conduct and Associated Policies</w:t>
      </w:r>
      <w:r w:rsidRPr="008977F6">
        <w:rPr>
          <w:spacing w:val="1"/>
        </w:rPr>
        <w:t xml:space="preserve"> </w:t>
      </w:r>
      <w:r w:rsidRPr="008977F6">
        <w:t>updated March 2019. We hereby accept its provisions in their entirety, without reservation or</w:t>
      </w:r>
      <w:r w:rsidRPr="008977F6">
        <w:rPr>
          <w:spacing w:val="1"/>
        </w:rPr>
        <w:t xml:space="preserve"> </w:t>
      </w:r>
      <w:r w:rsidRPr="008977F6">
        <w:t>restriction.</w:t>
      </w:r>
    </w:p>
    <w:p w14:paraId="58E1F108" w14:textId="0FF075DA" w:rsidR="0093729D" w:rsidRPr="008977F6" w:rsidRDefault="00D0253D" w:rsidP="00BC7742">
      <w:pPr>
        <w:pStyle w:val="ListParagraph"/>
        <w:numPr>
          <w:ilvl w:val="0"/>
          <w:numId w:val="1"/>
        </w:numPr>
        <w:tabs>
          <w:tab w:val="left" w:pos="461"/>
        </w:tabs>
        <w:spacing w:line="276" w:lineRule="auto"/>
        <w:ind w:right="113"/>
        <w:jc w:val="both"/>
      </w:pPr>
      <w:r w:rsidRPr="008977F6">
        <w:t xml:space="preserve">We offer to deliver the supplies with the cost </w:t>
      </w:r>
      <w:r w:rsidR="004D5654" w:rsidRPr="008977F6">
        <w:t xml:space="preserve">in financial offer </w:t>
      </w:r>
      <w:r w:rsidRPr="008977F6">
        <w:t>and in accordance with the terms of the tender</w:t>
      </w:r>
      <w:r w:rsidRPr="008977F6">
        <w:rPr>
          <w:spacing w:val="1"/>
        </w:rPr>
        <w:t xml:space="preserve"> </w:t>
      </w:r>
      <w:r w:rsidRPr="008977F6">
        <w:t>dossier</w:t>
      </w:r>
      <w:r w:rsidRPr="008977F6">
        <w:rPr>
          <w:spacing w:val="-3"/>
        </w:rPr>
        <w:t xml:space="preserve"> </w:t>
      </w:r>
      <w:r w:rsidRPr="008977F6">
        <w:t>and</w:t>
      </w:r>
      <w:r w:rsidRPr="008977F6">
        <w:rPr>
          <w:spacing w:val="-1"/>
        </w:rPr>
        <w:t xml:space="preserve"> </w:t>
      </w:r>
      <w:r w:rsidRPr="008977F6">
        <w:t>time</w:t>
      </w:r>
      <w:r w:rsidRPr="008977F6">
        <w:rPr>
          <w:spacing w:val="1"/>
        </w:rPr>
        <w:t xml:space="preserve"> </w:t>
      </w:r>
      <w:r w:rsidRPr="008977F6">
        <w:t>limits</w:t>
      </w:r>
      <w:r w:rsidRPr="008977F6">
        <w:rPr>
          <w:spacing w:val="-2"/>
        </w:rPr>
        <w:t xml:space="preserve"> </w:t>
      </w:r>
      <w:r w:rsidRPr="008977F6">
        <w:t>laid</w:t>
      </w:r>
      <w:r w:rsidRPr="008977F6">
        <w:rPr>
          <w:spacing w:val="-3"/>
        </w:rPr>
        <w:t xml:space="preserve"> </w:t>
      </w:r>
      <w:r w:rsidRPr="008977F6">
        <w:t>down,</w:t>
      </w:r>
      <w:r w:rsidRPr="008977F6">
        <w:rPr>
          <w:spacing w:val="-2"/>
        </w:rPr>
        <w:t xml:space="preserve"> </w:t>
      </w:r>
      <w:r w:rsidRPr="008977F6">
        <w:t>without reservation</w:t>
      </w:r>
      <w:r w:rsidRPr="008977F6">
        <w:rPr>
          <w:spacing w:val="-6"/>
        </w:rPr>
        <w:t xml:space="preserve"> </w:t>
      </w:r>
      <w:r w:rsidRPr="008977F6">
        <w:t>or restriction</w:t>
      </w:r>
      <w:r w:rsidR="004D5654" w:rsidRPr="008977F6">
        <w:t xml:space="preserve">. </w:t>
      </w:r>
    </w:p>
    <w:p w14:paraId="5A32F31D" w14:textId="3F2A19BA" w:rsidR="00E51F7F" w:rsidRPr="008977F6" w:rsidRDefault="00D0253D">
      <w:pPr>
        <w:pStyle w:val="ListParagraph"/>
        <w:numPr>
          <w:ilvl w:val="0"/>
          <w:numId w:val="1"/>
        </w:numPr>
        <w:tabs>
          <w:tab w:val="left" w:pos="461"/>
        </w:tabs>
        <w:ind w:hanging="361"/>
        <w:jc w:val="both"/>
      </w:pPr>
      <w:r w:rsidRPr="008977F6">
        <w:t>This</w:t>
      </w:r>
      <w:r w:rsidRPr="008977F6">
        <w:rPr>
          <w:spacing w:val="-1"/>
        </w:rPr>
        <w:t xml:space="preserve"> </w:t>
      </w:r>
      <w:r w:rsidRPr="008977F6">
        <w:t>tender</w:t>
      </w:r>
      <w:r w:rsidRPr="008977F6">
        <w:rPr>
          <w:spacing w:val="-3"/>
        </w:rPr>
        <w:t xml:space="preserve"> </w:t>
      </w:r>
      <w:r w:rsidRPr="008977F6">
        <w:t>is</w:t>
      </w:r>
      <w:r w:rsidRPr="008977F6">
        <w:rPr>
          <w:spacing w:val="-3"/>
        </w:rPr>
        <w:t xml:space="preserve"> </w:t>
      </w:r>
      <w:r w:rsidRPr="008977F6">
        <w:t>valid</w:t>
      </w:r>
      <w:r w:rsidRPr="008977F6">
        <w:rPr>
          <w:spacing w:val="-1"/>
        </w:rPr>
        <w:t xml:space="preserve"> </w:t>
      </w:r>
      <w:r w:rsidRPr="008977F6">
        <w:t>for</w:t>
      </w:r>
      <w:r w:rsidRPr="008977F6">
        <w:rPr>
          <w:spacing w:val="-4"/>
        </w:rPr>
        <w:t xml:space="preserve"> </w:t>
      </w:r>
      <w:r w:rsidRPr="008977F6">
        <w:t>a</w:t>
      </w:r>
      <w:r w:rsidRPr="008977F6">
        <w:rPr>
          <w:spacing w:val="-1"/>
        </w:rPr>
        <w:t xml:space="preserve"> </w:t>
      </w:r>
      <w:r w:rsidRPr="008977F6">
        <w:t>period</w:t>
      </w:r>
      <w:r w:rsidRPr="008977F6">
        <w:rPr>
          <w:spacing w:val="-1"/>
        </w:rPr>
        <w:t xml:space="preserve"> </w:t>
      </w:r>
      <w:r w:rsidRPr="008977F6">
        <w:t>of</w:t>
      </w:r>
      <w:r w:rsidRPr="008977F6">
        <w:rPr>
          <w:spacing w:val="-3"/>
        </w:rPr>
        <w:t xml:space="preserve"> </w:t>
      </w:r>
      <w:r w:rsidR="003858B0">
        <w:rPr>
          <w:spacing w:val="-3"/>
        </w:rPr>
        <w:t>two</w:t>
      </w:r>
      <w:r w:rsidR="00E2592D" w:rsidRPr="008977F6">
        <w:rPr>
          <w:spacing w:val="-3"/>
        </w:rPr>
        <w:t xml:space="preserve"> year</w:t>
      </w:r>
      <w:r w:rsidR="00281300">
        <w:rPr>
          <w:spacing w:val="-3"/>
        </w:rPr>
        <w:t>s</w:t>
      </w:r>
      <w:r w:rsidR="00E2592D" w:rsidRPr="008977F6">
        <w:rPr>
          <w:spacing w:val="-3"/>
        </w:rPr>
        <w:t xml:space="preserve"> </w:t>
      </w:r>
      <w:r w:rsidRPr="008977F6">
        <w:t>from</w:t>
      </w:r>
      <w:r w:rsidRPr="008977F6">
        <w:rPr>
          <w:spacing w:val="-3"/>
        </w:rPr>
        <w:t xml:space="preserve"> </w:t>
      </w:r>
      <w:r w:rsidRPr="008977F6">
        <w:t>the</w:t>
      </w:r>
      <w:r w:rsidRPr="008977F6">
        <w:rPr>
          <w:spacing w:val="1"/>
        </w:rPr>
        <w:t xml:space="preserve"> </w:t>
      </w:r>
      <w:r w:rsidRPr="008977F6">
        <w:t>date</w:t>
      </w:r>
      <w:r w:rsidRPr="008977F6">
        <w:rPr>
          <w:spacing w:val="-1"/>
        </w:rPr>
        <w:t xml:space="preserve"> </w:t>
      </w:r>
      <w:r w:rsidRPr="008977F6">
        <w:t>for</w:t>
      </w:r>
      <w:r w:rsidRPr="008977F6">
        <w:rPr>
          <w:spacing w:val="-1"/>
        </w:rPr>
        <w:t xml:space="preserve"> </w:t>
      </w:r>
      <w:r w:rsidR="00B45969" w:rsidRPr="008977F6">
        <w:rPr>
          <w:spacing w:val="-1"/>
        </w:rPr>
        <w:t xml:space="preserve">tender bid </w:t>
      </w:r>
      <w:r w:rsidRPr="008977F6">
        <w:t>submission</w:t>
      </w:r>
      <w:r w:rsidRPr="008977F6">
        <w:rPr>
          <w:spacing w:val="-1"/>
        </w:rPr>
        <w:t xml:space="preserve"> </w:t>
      </w:r>
      <w:r w:rsidR="00B45969" w:rsidRPr="008977F6">
        <w:rPr>
          <w:spacing w:val="-1"/>
        </w:rPr>
        <w:t>to LLG</w:t>
      </w:r>
      <w:r w:rsidRPr="008977F6">
        <w:t>.</w:t>
      </w:r>
    </w:p>
    <w:p w14:paraId="5A32F31E" w14:textId="77777777" w:rsidR="00E51F7F" w:rsidRPr="008977F6" w:rsidRDefault="00D0253D">
      <w:pPr>
        <w:pStyle w:val="ListParagraph"/>
        <w:numPr>
          <w:ilvl w:val="0"/>
          <w:numId w:val="1"/>
        </w:numPr>
        <w:tabs>
          <w:tab w:val="left" w:pos="461"/>
        </w:tabs>
        <w:spacing w:before="39" w:line="276" w:lineRule="auto"/>
        <w:ind w:right="110"/>
        <w:jc w:val="both"/>
      </w:pPr>
      <w:r w:rsidRPr="008977F6">
        <w:t>If our tender is accepted, we undertake to provide a performance guarantee as required by the</w:t>
      </w:r>
      <w:r w:rsidRPr="008977F6">
        <w:rPr>
          <w:spacing w:val="1"/>
        </w:rPr>
        <w:t xml:space="preserve"> </w:t>
      </w:r>
      <w:r w:rsidRPr="008977F6">
        <w:t>instructions</w:t>
      </w:r>
      <w:r w:rsidRPr="008977F6">
        <w:rPr>
          <w:spacing w:val="-4"/>
        </w:rPr>
        <w:t xml:space="preserve"> </w:t>
      </w:r>
      <w:r w:rsidRPr="008977F6">
        <w:t>to</w:t>
      </w:r>
      <w:r w:rsidRPr="008977F6">
        <w:rPr>
          <w:spacing w:val="-2"/>
        </w:rPr>
        <w:t xml:space="preserve"> </w:t>
      </w:r>
      <w:r w:rsidRPr="008977F6">
        <w:t>tenderers. (If required)</w:t>
      </w:r>
    </w:p>
    <w:p w14:paraId="5A32F31F" w14:textId="53F051EA" w:rsidR="00E51F7F" w:rsidRPr="008977F6" w:rsidRDefault="00D0253D">
      <w:pPr>
        <w:pStyle w:val="ListParagraph"/>
        <w:numPr>
          <w:ilvl w:val="0"/>
          <w:numId w:val="1"/>
        </w:numPr>
        <w:tabs>
          <w:tab w:val="left" w:pos="461"/>
        </w:tabs>
        <w:spacing w:before="2" w:line="276" w:lineRule="auto"/>
        <w:ind w:right="112"/>
        <w:jc w:val="both"/>
      </w:pPr>
      <w:r w:rsidRPr="008977F6">
        <w:t xml:space="preserve">We will inform </w:t>
      </w:r>
      <w:r w:rsidR="00E66C70" w:rsidRPr="008977F6">
        <w:t>Lifeline Gedo</w:t>
      </w:r>
      <w:r w:rsidRPr="008977F6">
        <w:t xml:space="preserve"> immediately if there is any change in the above circumstances at any stage</w:t>
      </w:r>
      <w:r w:rsidRPr="008977F6">
        <w:rPr>
          <w:spacing w:val="1"/>
        </w:rPr>
        <w:t xml:space="preserve"> </w:t>
      </w:r>
      <w:r w:rsidRPr="008977F6">
        <w:t>during</w:t>
      </w:r>
      <w:r w:rsidRPr="008977F6">
        <w:rPr>
          <w:spacing w:val="-4"/>
        </w:rPr>
        <w:t xml:space="preserve"> </w:t>
      </w:r>
      <w:r w:rsidRPr="008977F6">
        <w:t>the</w:t>
      </w:r>
      <w:r w:rsidRPr="008977F6">
        <w:rPr>
          <w:spacing w:val="-2"/>
        </w:rPr>
        <w:t xml:space="preserve"> </w:t>
      </w:r>
      <w:r w:rsidRPr="008977F6">
        <w:t>implementation</w:t>
      </w:r>
      <w:r w:rsidRPr="008977F6">
        <w:rPr>
          <w:spacing w:val="-6"/>
        </w:rPr>
        <w:t xml:space="preserve"> </w:t>
      </w:r>
      <w:r w:rsidRPr="008977F6">
        <w:t>of</w:t>
      </w:r>
      <w:r w:rsidRPr="008977F6">
        <w:rPr>
          <w:spacing w:val="-2"/>
        </w:rPr>
        <w:t xml:space="preserve"> </w:t>
      </w:r>
      <w:r w:rsidRPr="008977F6">
        <w:t>the</w:t>
      </w:r>
      <w:r w:rsidRPr="008977F6">
        <w:rPr>
          <w:spacing w:val="-6"/>
        </w:rPr>
        <w:t xml:space="preserve"> </w:t>
      </w:r>
      <w:r w:rsidRPr="008977F6">
        <w:t>contract.</w:t>
      </w:r>
      <w:r w:rsidRPr="008977F6">
        <w:rPr>
          <w:spacing w:val="-5"/>
        </w:rPr>
        <w:t xml:space="preserve"> </w:t>
      </w:r>
      <w:r w:rsidRPr="008977F6">
        <w:t>We</w:t>
      </w:r>
      <w:r w:rsidRPr="008977F6">
        <w:rPr>
          <w:spacing w:val="-3"/>
        </w:rPr>
        <w:t xml:space="preserve"> </w:t>
      </w:r>
      <w:r w:rsidRPr="008977F6">
        <w:t>also</w:t>
      </w:r>
      <w:r w:rsidRPr="008977F6">
        <w:rPr>
          <w:spacing w:val="-1"/>
        </w:rPr>
        <w:t xml:space="preserve"> </w:t>
      </w:r>
      <w:r w:rsidRPr="008977F6">
        <w:t>fully</w:t>
      </w:r>
      <w:r w:rsidRPr="008977F6">
        <w:rPr>
          <w:spacing w:val="-2"/>
        </w:rPr>
        <w:t xml:space="preserve"> </w:t>
      </w:r>
      <w:r w:rsidR="001E78D4" w:rsidRPr="008977F6">
        <w:t>recognize</w:t>
      </w:r>
      <w:r w:rsidRPr="008977F6">
        <w:rPr>
          <w:spacing w:val="-3"/>
        </w:rPr>
        <w:t xml:space="preserve"> </w:t>
      </w:r>
      <w:r w:rsidRPr="008977F6">
        <w:t>and</w:t>
      </w:r>
      <w:r w:rsidRPr="008977F6">
        <w:rPr>
          <w:spacing w:val="-3"/>
        </w:rPr>
        <w:t xml:space="preserve"> </w:t>
      </w:r>
      <w:r w:rsidRPr="008977F6">
        <w:t>accept</w:t>
      </w:r>
      <w:r w:rsidRPr="008977F6">
        <w:rPr>
          <w:spacing w:val="-3"/>
        </w:rPr>
        <w:t xml:space="preserve"> </w:t>
      </w:r>
      <w:r w:rsidRPr="008977F6">
        <w:t>that</w:t>
      </w:r>
      <w:r w:rsidRPr="008977F6">
        <w:rPr>
          <w:spacing w:val="-2"/>
        </w:rPr>
        <w:t xml:space="preserve"> </w:t>
      </w:r>
      <w:r w:rsidRPr="008977F6">
        <w:t>any</w:t>
      </w:r>
      <w:r w:rsidRPr="008977F6">
        <w:rPr>
          <w:spacing w:val="-3"/>
        </w:rPr>
        <w:t xml:space="preserve"> </w:t>
      </w:r>
      <w:r w:rsidRPr="008977F6">
        <w:t>inaccurate</w:t>
      </w:r>
      <w:r w:rsidRPr="008977F6">
        <w:rPr>
          <w:spacing w:val="-4"/>
        </w:rPr>
        <w:t xml:space="preserve"> </w:t>
      </w:r>
      <w:r w:rsidRPr="008977F6">
        <w:t>or</w:t>
      </w:r>
      <w:r w:rsidRPr="008977F6">
        <w:rPr>
          <w:spacing w:val="-48"/>
        </w:rPr>
        <w:t xml:space="preserve"> </w:t>
      </w:r>
      <w:r w:rsidRPr="008977F6">
        <w:t>incomplete</w:t>
      </w:r>
      <w:r w:rsidRPr="008977F6">
        <w:rPr>
          <w:spacing w:val="-7"/>
        </w:rPr>
        <w:t xml:space="preserve"> </w:t>
      </w:r>
      <w:r w:rsidRPr="008977F6">
        <w:t>information</w:t>
      </w:r>
      <w:r w:rsidRPr="008977F6">
        <w:rPr>
          <w:spacing w:val="-6"/>
        </w:rPr>
        <w:t xml:space="preserve"> </w:t>
      </w:r>
      <w:r w:rsidRPr="008977F6">
        <w:t>deliberately</w:t>
      </w:r>
      <w:r w:rsidRPr="008977F6">
        <w:rPr>
          <w:spacing w:val="-6"/>
        </w:rPr>
        <w:t xml:space="preserve"> </w:t>
      </w:r>
      <w:r w:rsidRPr="008977F6">
        <w:t>provided</w:t>
      </w:r>
      <w:r w:rsidRPr="008977F6">
        <w:rPr>
          <w:spacing w:val="-6"/>
        </w:rPr>
        <w:t xml:space="preserve"> </w:t>
      </w:r>
      <w:r w:rsidRPr="008977F6">
        <w:t>in</w:t>
      </w:r>
      <w:r w:rsidRPr="008977F6">
        <w:rPr>
          <w:spacing w:val="-6"/>
        </w:rPr>
        <w:t xml:space="preserve"> </w:t>
      </w:r>
      <w:r w:rsidRPr="008977F6">
        <w:t>this</w:t>
      </w:r>
      <w:r w:rsidRPr="008977F6">
        <w:rPr>
          <w:spacing w:val="-8"/>
        </w:rPr>
        <w:t xml:space="preserve"> </w:t>
      </w:r>
      <w:r w:rsidRPr="008977F6">
        <w:t>application</w:t>
      </w:r>
      <w:r w:rsidRPr="008977F6">
        <w:rPr>
          <w:spacing w:val="-8"/>
        </w:rPr>
        <w:t xml:space="preserve"> </w:t>
      </w:r>
      <w:r w:rsidRPr="008977F6">
        <w:t>may</w:t>
      </w:r>
      <w:r w:rsidRPr="008977F6">
        <w:rPr>
          <w:spacing w:val="-5"/>
        </w:rPr>
        <w:t xml:space="preserve"> </w:t>
      </w:r>
      <w:r w:rsidRPr="008977F6">
        <w:t>result</w:t>
      </w:r>
      <w:r w:rsidRPr="008977F6">
        <w:rPr>
          <w:spacing w:val="-5"/>
        </w:rPr>
        <w:t xml:space="preserve"> </w:t>
      </w:r>
      <w:r w:rsidRPr="008977F6">
        <w:t>in</w:t>
      </w:r>
      <w:r w:rsidRPr="008977F6">
        <w:rPr>
          <w:spacing w:val="-9"/>
        </w:rPr>
        <w:t xml:space="preserve"> </w:t>
      </w:r>
      <w:r w:rsidRPr="008977F6">
        <w:t>our</w:t>
      </w:r>
      <w:r w:rsidRPr="008977F6">
        <w:rPr>
          <w:spacing w:val="-7"/>
        </w:rPr>
        <w:t xml:space="preserve"> </w:t>
      </w:r>
      <w:r w:rsidRPr="008977F6">
        <w:t>exclusion</w:t>
      </w:r>
      <w:r w:rsidRPr="008977F6">
        <w:rPr>
          <w:spacing w:val="-6"/>
        </w:rPr>
        <w:t xml:space="preserve"> </w:t>
      </w:r>
      <w:r w:rsidRPr="008977F6">
        <w:t>from</w:t>
      </w:r>
      <w:r w:rsidRPr="008977F6">
        <w:rPr>
          <w:spacing w:val="-7"/>
        </w:rPr>
        <w:t xml:space="preserve"> </w:t>
      </w:r>
      <w:r w:rsidRPr="008977F6">
        <w:t>this</w:t>
      </w:r>
      <w:r w:rsidRPr="008977F6">
        <w:rPr>
          <w:spacing w:val="-47"/>
        </w:rPr>
        <w:t xml:space="preserve"> </w:t>
      </w:r>
      <w:r w:rsidRPr="008977F6">
        <w:t>and</w:t>
      </w:r>
      <w:r w:rsidRPr="008977F6">
        <w:rPr>
          <w:spacing w:val="-1"/>
        </w:rPr>
        <w:t xml:space="preserve"> </w:t>
      </w:r>
      <w:r w:rsidRPr="008977F6">
        <w:t>other</w:t>
      </w:r>
      <w:r w:rsidRPr="008977F6">
        <w:rPr>
          <w:spacing w:val="-3"/>
        </w:rPr>
        <w:t xml:space="preserve"> </w:t>
      </w:r>
      <w:r w:rsidRPr="008977F6">
        <w:t>contracts</w:t>
      </w:r>
      <w:r w:rsidRPr="008977F6">
        <w:rPr>
          <w:spacing w:val="-2"/>
        </w:rPr>
        <w:t xml:space="preserve"> </w:t>
      </w:r>
      <w:r w:rsidRPr="008977F6">
        <w:t>of</w:t>
      </w:r>
      <w:r w:rsidRPr="008977F6">
        <w:rPr>
          <w:spacing w:val="-3"/>
        </w:rPr>
        <w:t xml:space="preserve"> </w:t>
      </w:r>
      <w:r w:rsidRPr="008977F6">
        <w:t>the</w:t>
      </w:r>
      <w:r w:rsidRPr="008977F6">
        <w:rPr>
          <w:spacing w:val="-2"/>
        </w:rPr>
        <w:t xml:space="preserve"> </w:t>
      </w:r>
      <w:r w:rsidRPr="008977F6">
        <w:t>contracting</w:t>
      </w:r>
      <w:r w:rsidRPr="008977F6">
        <w:rPr>
          <w:spacing w:val="-1"/>
        </w:rPr>
        <w:t xml:space="preserve"> </w:t>
      </w:r>
      <w:r w:rsidRPr="008977F6">
        <w:t>authority.</w:t>
      </w:r>
    </w:p>
    <w:p w14:paraId="5A32F320" w14:textId="5BECCFA6" w:rsidR="00E51F7F" w:rsidRPr="008977F6" w:rsidRDefault="00D0253D">
      <w:pPr>
        <w:pStyle w:val="ListParagraph"/>
        <w:numPr>
          <w:ilvl w:val="0"/>
          <w:numId w:val="1"/>
        </w:numPr>
        <w:tabs>
          <w:tab w:val="left" w:pos="461"/>
        </w:tabs>
        <w:spacing w:line="276" w:lineRule="auto"/>
        <w:ind w:right="113"/>
        <w:jc w:val="both"/>
      </w:pPr>
      <w:r w:rsidRPr="008977F6">
        <w:t xml:space="preserve">We note that </w:t>
      </w:r>
      <w:r w:rsidR="00E66C70" w:rsidRPr="008977F6">
        <w:t>Lifeline Gedo</w:t>
      </w:r>
      <w:r w:rsidRPr="008977F6">
        <w:t xml:space="preserve"> is not bound to proceed with this invitation to tender and that it reserves the</w:t>
      </w:r>
      <w:r w:rsidRPr="008977F6">
        <w:rPr>
          <w:spacing w:val="1"/>
        </w:rPr>
        <w:t xml:space="preserve"> </w:t>
      </w:r>
      <w:r w:rsidRPr="008977F6">
        <w:t>right to</w:t>
      </w:r>
      <w:r w:rsidRPr="008977F6">
        <w:rPr>
          <w:spacing w:val="-1"/>
        </w:rPr>
        <w:t xml:space="preserve"> </w:t>
      </w:r>
      <w:r w:rsidRPr="008977F6">
        <w:t>award</w:t>
      </w:r>
      <w:r w:rsidRPr="008977F6">
        <w:rPr>
          <w:spacing w:val="-3"/>
        </w:rPr>
        <w:t xml:space="preserve"> </w:t>
      </w:r>
      <w:r w:rsidRPr="008977F6">
        <w:t>only</w:t>
      </w:r>
      <w:r w:rsidRPr="008977F6">
        <w:rPr>
          <w:spacing w:val="-2"/>
        </w:rPr>
        <w:t xml:space="preserve"> </w:t>
      </w:r>
      <w:r w:rsidRPr="008977F6">
        <w:t>part</w:t>
      </w:r>
      <w:r w:rsidRPr="008977F6">
        <w:rPr>
          <w:spacing w:val="-3"/>
        </w:rPr>
        <w:t xml:space="preserve"> </w:t>
      </w:r>
      <w:r w:rsidRPr="008977F6">
        <w:t>of</w:t>
      </w:r>
      <w:r w:rsidRPr="008977F6">
        <w:rPr>
          <w:spacing w:val="-2"/>
        </w:rPr>
        <w:t xml:space="preserve"> </w:t>
      </w:r>
      <w:r w:rsidRPr="008977F6">
        <w:t>the contract.</w:t>
      </w:r>
    </w:p>
    <w:p w14:paraId="5A32F321" w14:textId="77777777" w:rsidR="00E51F7F" w:rsidRPr="008977F6" w:rsidRDefault="00D0253D" w:rsidP="003C1D37">
      <w:pPr>
        <w:pStyle w:val="ListParagraph"/>
      </w:pPr>
      <w:r w:rsidRPr="008977F6">
        <w:t>We</w:t>
      </w:r>
      <w:r w:rsidRPr="008977F6">
        <w:rPr>
          <w:spacing w:val="-1"/>
        </w:rPr>
        <w:t xml:space="preserve"> </w:t>
      </w:r>
      <w:r w:rsidRPr="008977F6">
        <w:t>agree</w:t>
      </w:r>
      <w:r w:rsidRPr="008977F6">
        <w:rPr>
          <w:spacing w:val="-3"/>
        </w:rPr>
        <w:t xml:space="preserve"> </w:t>
      </w:r>
      <w:r w:rsidRPr="008977F6">
        <w:t>to</w:t>
      </w:r>
      <w:r w:rsidRPr="008977F6">
        <w:rPr>
          <w:spacing w:val="-1"/>
        </w:rPr>
        <w:t xml:space="preserve"> </w:t>
      </w:r>
      <w:r w:rsidRPr="008977F6">
        <w:t>adhere</w:t>
      </w:r>
      <w:r w:rsidRPr="008977F6">
        <w:rPr>
          <w:spacing w:val="-3"/>
        </w:rPr>
        <w:t xml:space="preserve"> </w:t>
      </w:r>
      <w:r w:rsidRPr="008977F6">
        <w:t>to</w:t>
      </w:r>
      <w:r w:rsidRPr="008977F6">
        <w:rPr>
          <w:spacing w:val="1"/>
        </w:rPr>
        <w:t xml:space="preserve"> </w:t>
      </w:r>
      <w:r w:rsidRPr="008977F6">
        <w:t>all</w:t>
      </w:r>
      <w:r w:rsidRPr="008977F6">
        <w:rPr>
          <w:spacing w:val="-4"/>
        </w:rPr>
        <w:t xml:space="preserve"> </w:t>
      </w:r>
      <w:r w:rsidRPr="008977F6">
        <w:t>of the</w:t>
      </w:r>
      <w:r w:rsidRPr="008977F6">
        <w:rPr>
          <w:spacing w:val="-3"/>
        </w:rPr>
        <w:t xml:space="preserve"> </w:t>
      </w:r>
      <w:r w:rsidRPr="008977F6">
        <w:t>terms</w:t>
      </w:r>
      <w:r w:rsidRPr="008977F6">
        <w:rPr>
          <w:spacing w:val="-3"/>
        </w:rPr>
        <w:t xml:space="preserve"> </w:t>
      </w:r>
      <w:r w:rsidRPr="008977F6">
        <w:t>and</w:t>
      </w:r>
      <w:r w:rsidRPr="008977F6">
        <w:rPr>
          <w:spacing w:val="-2"/>
        </w:rPr>
        <w:t xml:space="preserve"> </w:t>
      </w:r>
      <w:r w:rsidRPr="008977F6">
        <w:t>conditions</w:t>
      </w:r>
      <w:r w:rsidRPr="008977F6">
        <w:rPr>
          <w:spacing w:val="-5"/>
        </w:rPr>
        <w:t xml:space="preserve"> </w:t>
      </w:r>
      <w:r w:rsidRPr="008977F6">
        <w:t>of</w:t>
      </w:r>
      <w:r w:rsidRPr="008977F6">
        <w:rPr>
          <w:spacing w:val="-1"/>
        </w:rPr>
        <w:t xml:space="preserve"> </w:t>
      </w:r>
      <w:r w:rsidRPr="008977F6">
        <w:t>the</w:t>
      </w:r>
      <w:r w:rsidRPr="008977F6">
        <w:rPr>
          <w:spacing w:val="1"/>
        </w:rPr>
        <w:t xml:space="preserve"> </w:t>
      </w:r>
      <w:r w:rsidRPr="008977F6">
        <w:t>contracting</w:t>
      </w:r>
      <w:r w:rsidRPr="008977F6">
        <w:rPr>
          <w:spacing w:val="-2"/>
        </w:rPr>
        <w:t xml:space="preserve"> </w:t>
      </w:r>
      <w:r w:rsidRPr="008977F6">
        <w:t>authority as</w:t>
      </w:r>
      <w:r w:rsidRPr="008977F6">
        <w:rPr>
          <w:spacing w:val="-3"/>
        </w:rPr>
        <w:t xml:space="preserve"> </w:t>
      </w:r>
      <w:r w:rsidRPr="008977F6">
        <w:t>provided in</w:t>
      </w:r>
      <w:r w:rsidRPr="008977F6">
        <w:rPr>
          <w:spacing w:val="-5"/>
        </w:rPr>
        <w:t xml:space="preserve"> </w:t>
      </w:r>
      <w:r w:rsidRPr="008977F6">
        <w:t>the</w:t>
      </w:r>
      <w:r w:rsidRPr="008977F6">
        <w:rPr>
          <w:spacing w:val="-47"/>
        </w:rPr>
        <w:t xml:space="preserve"> </w:t>
      </w:r>
      <w:r w:rsidRPr="008977F6">
        <w:t>tender</w:t>
      </w:r>
      <w:r w:rsidRPr="008977F6">
        <w:rPr>
          <w:spacing w:val="-1"/>
        </w:rPr>
        <w:t xml:space="preserve"> </w:t>
      </w:r>
      <w:r w:rsidRPr="008977F6">
        <w:t>dossier.</w:t>
      </w:r>
    </w:p>
    <w:p w14:paraId="5A32F322" w14:textId="06076064" w:rsidR="00E51F7F" w:rsidRPr="008977F6" w:rsidRDefault="00D0253D">
      <w:pPr>
        <w:pStyle w:val="ListParagraph"/>
        <w:numPr>
          <w:ilvl w:val="0"/>
          <w:numId w:val="1"/>
        </w:numPr>
        <w:tabs>
          <w:tab w:val="left" w:pos="461"/>
        </w:tabs>
        <w:spacing w:before="4" w:line="276" w:lineRule="auto"/>
        <w:ind w:right="113"/>
        <w:jc w:val="both"/>
      </w:pPr>
      <w:r w:rsidRPr="008977F6">
        <w:t>We confirm that we are not engaged in any corrupt, fraudulent, collusive or coercive practices and</w:t>
      </w:r>
      <w:r w:rsidRPr="008977F6">
        <w:rPr>
          <w:spacing w:val="1"/>
        </w:rPr>
        <w:t xml:space="preserve"> </w:t>
      </w:r>
      <w:r w:rsidRPr="008977F6">
        <w:t xml:space="preserve">acknowledge that if evidence contrary to this exists, </w:t>
      </w:r>
      <w:r w:rsidR="00E66C70" w:rsidRPr="008977F6">
        <w:t>Lifeline Gedo</w:t>
      </w:r>
      <w:r w:rsidRPr="008977F6">
        <w:t xml:space="preserve"> reserves the right to terminate the</w:t>
      </w:r>
      <w:r w:rsidRPr="008977F6">
        <w:rPr>
          <w:spacing w:val="1"/>
        </w:rPr>
        <w:t xml:space="preserve"> </w:t>
      </w:r>
      <w:r w:rsidRPr="008977F6">
        <w:t>contract</w:t>
      </w:r>
      <w:r w:rsidRPr="008977F6">
        <w:rPr>
          <w:spacing w:val="-1"/>
        </w:rPr>
        <w:t xml:space="preserve"> </w:t>
      </w:r>
      <w:r w:rsidRPr="008977F6">
        <w:t>with immediate</w:t>
      </w:r>
      <w:r w:rsidRPr="008977F6">
        <w:rPr>
          <w:spacing w:val="-2"/>
        </w:rPr>
        <w:t xml:space="preserve"> </w:t>
      </w:r>
      <w:r w:rsidRPr="008977F6">
        <w:t>effect.</w:t>
      </w:r>
    </w:p>
    <w:p w14:paraId="5A32F323" w14:textId="5D886763" w:rsidR="00E51F7F" w:rsidRPr="008977F6" w:rsidRDefault="00D0253D">
      <w:pPr>
        <w:pStyle w:val="ListParagraph"/>
        <w:numPr>
          <w:ilvl w:val="0"/>
          <w:numId w:val="1"/>
        </w:numPr>
        <w:tabs>
          <w:tab w:val="left" w:pos="461"/>
        </w:tabs>
        <w:spacing w:line="276" w:lineRule="auto"/>
        <w:ind w:right="109"/>
        <w:jc w:val="both"/>
      </w:pPr>
      <w:r w:rsidRPr="008977F6">
        <w:t>The</w:t>
      </w:r>
      <w:r w:rsidRPr="008977F6">
        <w:rPr>
          <w:spacing w:val="-6"/>
        </w:rPr>
        <w:t xml:space="preserve"> </w:t>
      </w:r>
      <w:r w:rsidRPr="008977F6">
        <w:t>Code</w:t>
      </w:r>
      <w:r w:rsidRPr="008977F6">
        <w:rPr>
          <w:spacing w:val="-6"/>
        </w:rPr>
        <w:t xml:space="preserve"> </w:t>
      </w:r>
      <w:r w:rsidRPr="008977F6">
        <w:t>of</w:t>
      </w:r>
      <w:r w:rsidRPr="008977F6">
        <w:rPr>
          <w:spacing w:val="-6"/>
        </w:rPr>
        <w:t xml:space="preserve"> </w:t>
      </w:r>
      <w:r w:rsidRPr="008977F6">
        <w:t>Conduct</w:t>
      </w:r>
      <w:r w:rsidRPr="008977F6">
        <w:rPr>
          <w:spacing w:val="-4"/>
        </w:rPr>
        <w:t xml:space="preserve"> </w:t>
      </w:r>
      <w:r w:rsidRPr="008977F6">
        <w:t>to</w:t>
      </w:r>
      <w:r w:rsidRPr="008977F6">
        <w:rPr>
          <w:spacing w:val="-4"/>
        </w:rPr>
        <w:t xml:space="preserve"> </w:t>
      </w:r>
      <w:r w:rsidRPr="008977F6">
        <w:t>which</w:t>
      </w:r>
      <w:r w:rsidRPr="008977F6">
        <w:rPr>
          <w:spacing w:val="-5"/>
        </w:rPr>
        <w:t xml:space="preserve"> </w:t>
      </w:r>
      <w:r w:rsidR="00E66C70" w:rsidRPr="008977F6">
        <w:t>Lifeline Gedo</w:t>
      </w:r>
      <w:r w:rsidRPr="008977F6">
        <w:rPr>
          <w:spacing w:val="-6"/>
        </w:rPr>
        <w:t xml:space="preserve"> </w:t>
      </w:r>
      <w:r w:rsidRPr="008977F6">
        <w:t>expects</w:t>
      </w:r>
      <w:r w:rsidRPr="008977F6">
        <w:rPr>
          <w:spacing w:val="-5"/>
        </w:rPr>
        <w:t xml:space="preserve"> </w:t>
      </w:r>
      <w:r w:rsidRPr="008977F6">
        <w:t>all</w:t>
      </w:r>
      <w:r w:rsidRPr="008977F6">
        <w:rPr>
          <w:spacing w:val="-6"/>
        </w:rPr>
        <w:t xml:space="preserve"> </w:t>
      </w:r>
      <w:r w:rsidRPr="008977F6">
        <w:t>of</w:t>
      </w:r>
      <w:r w:rsidRPr="008977F6">
        <w:rPr>
          <w:spacing w:val="-5"/>
        </w:rPr>
        <w:t xml:space="preserve"> </w:t>
      </w:r>
      <w:r w:rsidRPr="008977F6">
        <w:t>its</w:t>
      </w:r>
      <w:r w:rsidRPr="008977F6">
        <w:rPr>
          <w:spacing w:val="-6"/>
        </w:rPr>
        <w:t xml:space="preserve"> </w:t>
      </w:r>
      <w:r w:rsidRPr="008977F6">
        <w:t>suppliers</w:t>
      </w:r>
      <w:r w:rsidRPr="008977F6">
        <w:rPr>
          <w:spacing w:val="-4"/>
        </w:rPr>
        <w:t xml:space="preserve"> </w:t>
      </w:r>
      <w:r w:rsidRPr="008977F6">
        <w:t>to</w:t>
      </w:r>
      <w:r w:rsidRPr="008977F6">
        <w:rPr>
          <w:spacing w:val="-4"/>
        </w:rPr>
        <w:t xml:space="preserve"> </w:t>
      </w:r>
      <w:r w:rsidRPr="008977F6">
        <w:t>respect</w:t>
      </w:r>
      <w:r w:rsidRPr="008977F6">
        <w:rPr>
          <w:spacing w:val="-4"/>
        </w:rPr>
        <w:t xml:space="preserve"> </w:t>
      </w:r>
      <w:r w:rsidRPr="008977F6">
        <w:t>is</w:t>
      </w:r>
      <w:r w:rsidRPr="008977F6">
        <w:rPr>
          <w:spacing w:val="-8"/>
        </w:rPr>
        <w:t xml:space="preserve"> </w:t>
      </w:r>
      <w:r w:rsidRPr="008977F6">
        <w:t>as</w:t>
      </w:r>
      <w:r w:rsidRPr="008977F6">
        <w:rPr>
          <w:spacing w:val="-7"/>
        </w:rPr>
        <w:t xml:space="preserve"> </w:t>
      </w:r>
      <w:r w:rsidRPr="008977F6">
        <w:t>per</w:t>
      </w:r>
      <w:r w:rsidRPr="008977F6">
        <w:rPr>
          <w:spacing w:val="-5"/>
        </w:rPr>
        <w:t xml:space="preserve"> </w:t>
      </w:r>
      <w:r w:rsidRPr="008977F6">
        <w:t>the</w:t>
      </w:r>
      <w:r w:rsidRPr="008977F6">
        <w:rPr>
          <w:spacing w:val="-5"/>
        </w:rPr>
        <w:t xml:space="preserve"> </w:t>
      </w:r>
      <w:r w:rsidRPr="008977F6">
        <w:t>points</w:t>
      </w:r>
      <w:r w:rsidRPr="008977F6">
        <w:rPr>
          <w:spacing w:val="-5"/>
        </w:rPr>
        <w:t xml:space="preserve"> </w:t>
      </w:r>
      <w:r w:rsidRPr="008977F6">
        <w:t>listed</w:t>
      </w:r>
      <w:r w:rsidRPr="008977F6">
        <w:rPr>
          <w:spacing w:val="-47"/>
        </w:rPr>
        <w:t xml:space="preserve"> </w:t>
      </w:r>
      <w:r w:rsidRPr="008977F6">
        <w:t>below</w:t>
      </w:r>
      <w:r w:rsidRPr="008977F6">
        <w:rPr>
          <w:spacing w:val="-2"/>
        </w:rPr>
        <w:t xml:space="preserve"> </w:t>
      </w:r>
      <w:r w:rsidRPr="008977F6">
        <w:t>and</w:t>
      </w:r>
      <w:r w:rsidRPr="008977F6">
        <w:rPr>
          <w:spacing w:val="-1"/>
        </w:rPr>
        <w:t xml:space="preserve"> </w:t>
      </w:r>
      <w:r w:rsidRPr="008977F6">
        <w:t>we</w:t>
      </w:r>
      <w:r w:rsidRPr="008977F6">
        <w:rPr>
          <w:spacing w:val="-2"/>
        </w:rPr>
        <w:t xml:space="preserve"> </w:t>
      </w:r>
      <w:r w:rsidRPr="008977F6">
        <w:t>confirm</w:t>
      </w:r>
      <w:r w:rsidRPr="008977F6">
        <w:rPr>
          <w:spacing w:val="-2"/>
        </w:rPr>
        <w:t xml:space="preserve"> </w:t>
      </w:r>
      <w:r w:rsidRPr="008977F6">
        <w:t>that</w:t>
      </w:r>
      <w:r w:rsidRPr="008977F6">
        <w:rPr>
          <w:spacing w:val="-3"/>
        </w:rPr>
        <w:t xml:space="preserve"> </w:t>
      </w:r>
      <w:r w:rsidRPr="008977F6">
        <w:t>we</w:t>
      </w:r>
      <w:r w:rsidRPr="008977F6">
        <w:rPr>
          <w:spacing w:val="1"/>
        </w:rPr>
        <w:t xml:space="preserve"> </w:t>
      </w:r>
      <w:r w:rsidRPr="008977F6">
        <w:t>adhere</w:t>
      </w:r>
      <w:r w:rsidRPr="008977F6">
        <w:rPr>
          <w:spacing w:val="-1"/>
        </w:rPr>
        <w:t xml:space="preserve"> </w:t>
      </w:r>
      <w:r w:rsidRPr="008977F6">
        <w:t>to</w:t>
      </w:r>
      <w:r w:rsidRPr="008977F6">
        <w:rPr>
          <w:spacing w:val="-1"/>
        </w:rPr>
        <w:t xml:space="preserve"> </w:t>
      </w:r>
      <w:r w:rsidRPr="008977F6">
        <w:t>this code.</w:t>
      </w:r>
    </w:p>
    <w:p w14:paraId="5A32F324" w14:textId="77777777" w:rsidR="00E51F7F" w:rsidRPr="008977F6" w:rsidRDefault="00E51F7F">
      <w:pPr>
        <w:pStyle w:val="BodyText"/>
        <w:spacing w:before="5"/>
        <w:rPr>
          <w:sz w:val="16"/>
        </w:rPr>
      </w:pPr>
    </w:p>
    <w:p w14:paraId="5A32F325" w14:textId="77777777" w:rsidR="00E51F7F" w:rsidRPr="008977F6" w:rsidRDefault="00D0253D">
      <w:pPr>
        <w:pStyle w:val="ListParagraph"/>
        <w:numPr>
          <w:ilvl w:val="1"/>
          <w:numId w:val="1"/>
        </w:numPr>
        <w:tabs>
          <w:tab w:val="left" w:pos="953"/>
        </w:tabs>
        <w:spacing w:before="1"/>
        <w:ind w:left="952"/>
        <w:rPr>
          <w:rFonts w:ascii="Times New Roman" w:hAnsi="Times New Roman"/>
        </w:rPr>
      </w:pPr>
      <w:r w:rsidRPr="008977F6">
        <w:t>Employment</w:t>
      </w:r>
      <w:r w:rsidRPr="008977F6">
        <w:rPr>
          <w:spacing w:val="-3"/>
        </w:rPr>
        <w:t xml:space="preserve"> </w:t>
      </w:r>
      <w:r w:rsidRPr="008977F6">
        <w:t>is</w:t>
      </w:r>
      <w:r w:rsidRPr="008977F6">
        <w:rPr>
          <w:spacing w:val="-1"/>
        </w:rPr>
        <w:t xml:space="preserve"> </w:t>
      </w:r>
      <w:r w:rsidRPr="008977F6">
        <w:t>freely</w:t>
      </w:r>
      <w:r w:rsidRPr="008977F6">
        <w:rPr>
          <w:spacing w:val="-3"/>
        </w:rPr>
        <w:t xml:space="preserve"> </w:t>
      </w:r>
      <w:r w:rsidRPr="008977F6">
        <w:t>chosen</w:t>
      </w:r>
    </w:p>
    <w:p w14:paraId="5A32F326" w14:textId="77777777" w:rsidR="00E51F7F" w:rsidRPr="008977F6" w:rsidRDefault="00D0253D">
      <w:pPr>
        <w:pStyle w:val="ListParagraph"/>
        <w:numPr>
          <w:ilvl w:val="1"/>
          <w:numId w:val="1"/>
        </w:numPr>
        <w:tabs>
          <w:tab w:val="left" w:pos="953"/>
        </w:tabs>
        <w:spacing w:before="41"/>
        <w:ind w:left="952"/>
        <w:rPr>
          <w:rFonts w:ascii="Times New Roman" w:hAnsi="Times New Roman"/>
        </w:rPr>
      </w:pPr>
      <w:r w:rsidRPr="008977F6">
        <w:t>The</w:t>
      </w:r>
      <w:r w:rsidRPr="008977F6">
        <w:rPr>
          <w:spacing w:val="-1"/>
        </w:rPr>
        <w:t xml:space="preserve"> </w:t>
      </w:r>
      <w:r w:rsidRPr="008977F6">
        <w:t>rights</w:t>
      </w:r>
      <w:r w:rsidRPr="008977F6">
        <w:rPr>
          <w:spacing w:val="-3"/>
        </w:rPr>
        <w:t xml:space="preserve"> </w:t>
      </w:r>
      <w:r w:rsidRPr="008977F6">
        <w:t>of</w:t>
      </w:r>
      <w:r w:rsidRPr="008977F6">
        <w:rPr>
          <w:spacing w:val="-1"/>
        </w:rPr>
        <w:t xml:space="preserve"> </w:t>
      </w:r>
      <w:r w:rsidRPr="008977F6">
        <w:t>staff to freedom</w:t>
      </w:r>
      <w:r w:rsidRPr="008977F6">
        <w:rPr>
          <w:spacing w:val="-2"/>
        </w:rPr>
        <w:t xml:space="preserve"> </w:t>
      </w:r>
      <w:r w:rsidRPr="008977F6">
        <w:t>of</w:t>
      </w:r>
      <w:r w:rsidRPr="008977F6">
        <w:rPr>
          <w:spacing w:val="-1"/>
        </w:rPr>
        <w:t xml:space="preserve"> </w:t>
      </w:r>
      <w:r w:rsidRPr="008977F6">
        <w:t>association</w:t>
      </w:r>
      <w:r w:rsidRPr="008977F6">
        <w:rPr>
          <w:spacing w:val="-1"/>
        </w:rPr>
        <w:t xml:space="preserve"> </w:t>
      </w:r>
      <w:r w:rsidRPr="008977F6">
        <w:t>and</w:t>
      </w:r>
      <w:r w:rsidRPr="008977F6">
        <w:rPr>
          <w:spacing w:val="-4"/>
        </w:rPr>
        <w:t xml:space="preserve"> </w:t>
      </w:r>
      <w:r w:rsidRPr="008977F6">
        <w:t>to</w:t>
      </w:r>
      <w:r w:rsidRPr="008977F6">
        <w:rPr>
          <w:spacing w:val="-2"/>
        </w:rPr>
        <w:t xml:space="preserve"> </w:t>
      </w:r>
      <w:r w:rsidRPr="008977F6">
        <w:t>collective</w:t>
      </w:r>
      <w:r w:rsidRPr="008977F6">
        <w:rPr>
          <w:spacing w:val="1"/>
        </w:rPr>
        <w:t xml:space="preserve"> </w:t>
      </w:r>
      <w:r w:rsidRPr="008977F6">
        <w:t>bargaining</w:t>
      </w:r>
      <w:r w:rsidRPr="008977F6">
        <w:rPr>
          <w:spacing w:val="-2"/>
        </w:rPr>
        <w:t xml:space="preserve"> </w:t>
      </w:r>
      <w:r w:rsidRPr="008977F6">
        <w:t>are</w:t>
      </w:r>
      <w:r w:rsidRPr="008977F6">
        <w:rPr>
          <w:spacing w:val="-3"/>
        </w:rPr>
        <w:t xml:space="preserve"> </w:t>
      </w:r>
      <w:r w:rsidRPr="008977F6">
        <w:t>respected</w:t>
      </w:r>
    </w:p>
    <w:p w14:paraId="5A32F327" w14:textId="77777777" w:rsidR="00E51F7F" w:rsidRPr="008977F6" w:rsidRDefault="00D0253D">
      <w:pPr>
        <w:pStyle w:val="ListParagraph"/>
        <w:numPr>
          <w:ilvl w:val="1"/>
          <w:numId w:val="1"/>
        </w:numPr>
        <w:tabs>
          <w:tab w:val="left" w:pos="953"/>
        </w:tabs>
        <w:spacing w:before="39"/>
        <w:ind w:left="952"/>
        <w:rPr>
          <w:rFonts w:ascii="Times New Roman" w:hAnsi="Times New Roman"/>
        </w:rPr>
      </w:pPr>
      <w:r w:rsidRPr="008977F6">
        <w:t>Working</w:t>
      </w:r>
      <w:r w:rsidRPr="008977F6">
        <w:rPr>
          <w:spacing w:val="-5"/>
        </w:rPr>
        <w:t xml:space="preserve"> </w:t>
      </w:r>
      <w:r w:rsidRPr="008977F6">
        <w:t>conditions</w:t>
      </w:r>
      <w:r w:rsidRPr="008977F6">
        <w:rPr>
          <w:spacing w:val="-1"/>
        </w:rPr>
        <w:t xml:space="preserve"> </w:t>
      </w:r>
      <w:r w:rsidRPr="008977F6">
        <w:t>are safe and</w:t>
      </w:r>
      <w:r w:rsidRPr="008977F6">
        <w:rPr>
          <w:spacing w:val="-2"/>
        </w:rPr>
        <w:t xml:space="preserve"> </w:t>
      </w:r>
      <w:r w:rsidRPr="008977F6">
        <w:t>hygienic</w:t>
      </w:r>
    </w:p>
    <w:p w14:paraId="5A32F328" w14:textId="77777777" w:rsidR="00E51F7F" w:rsidRPr="008977F6" w:rsidRDefault="00D0253D">
      <w:pPr>
        <w:pStyle w:val="ListParagraph"/>
        <w:numPr>
          <w:ilvl w:val="1"/>
          <w:numId w:val="1"/>
        </w:numPr>
        <w:tabs>
          <w:tab w:val="left" w:pos="953"/>
        </w:tabs>
        <w:spacing w:before="41"/>
        <w:ind w:left="952"/>
        <w:rPr>
          <w:rFonts w:ascii="Times New Roman" w:hAnsi="Times New Roman"/>
        </w:rPr>
      </w:pPr>
      <w:r w:rsidRPr="008977F6">
        <w:t>No</w:t>
      </w:r>
      <w:r w:rsidRPr="008977F6">
        <w:rPr>
          <w:spacing w:val="1"/>
        </w:rPr>
        <w:t xml:space="preserve"> </w:t>
      </w:r>
      <w:r w:rsidRPr="008977F6">
        <w:t>exploitation</w:t>
      </w:r>
      <w:r w:rsidRPr="008977F6">
        <w:rPr>
          <w:spacing w:val="-3"/>
        </w:rPr>
        <w:t xml:space="preserve"> </w:t>
      </w:r>
      <w:r w:rsidRPr="008977F6">
        <w:t>of children</w:t>
      </w:r>
      <w:r w:rsidRPr="008977F6">
        <w:rPr>
          <w:spacing w:val="-5"/>
        </w:rPr>
        <w:t xml:space="preserve"> </w:t>
      </w:r>
      <w:r w:rsidRPr="008977F6">
        <w:t>is tolerated</w:t>
      </w:r>
    </w:p>
    <w:p w14:paraId="5A32F32A" w14:textId="77777777" w:rsidR="00E51F7F" w:rsidRPr="008977F6" w:rsidRDefault="00E51F7F">
      <w:pPr>
        <w:pStyle w:val="BodyText"/>
        <w:spacing w:before="1"/>
        <w:rPr>
          <w:sz w:val="9"/>
        </w:rPr>
      </w:pPr>
    </w:p>
    <w:p w14:paraId="5A32F32B" w14:textId="77777777" w:rsidR="00E51F7F" w:rsidRPr="008977F6" w:rsidRDefault="00D0253D">
      <w:pPr>
        <w:pStyle w:val="ListParagraph"/>
        <w:numPr>
          <w:ilvl w:val="1"/>
          <w:numId w:val="1"/>
        </w:numPr>
        <w:tabs>
          <w:tab w:val="left" w:pos="953"/>
        </w:tabs>
        <w:spacing w:before="88"/>
        <w:ind w:left="952"/>
        <w:rPr>
          <w:rFonts w:ascii="Times New Roman" w:hAnsi="Times New Roman"/>
        </w:rPr>
      </w:pPr>
      <w:r w:rsidRPr="008977F6">
        <w:t>Wages paid</w:t>
      </w:r>
      <w:r w:rsidRPr="008977F6">
        <w:rPr>
          <w:spacing w:val="-3"/>
        </w:rPr>
        <w:t xml:space="preserve"> </w:t>
      </w:r>
      <w:r w:rsidRPr="008977F6">
        <w:t>are</w:t>
      </w:r>
      <w:r w:rsidRPr="008977F6">
        <w:rPr>
          <w:spacing w:val="1"/>
        </w:rPr>
        <w:t xml:space="preserve"> </w:t>
      </w:r>
      <w:r w:rsidRPr="008977F6">
        <w:t>adequate to cover the cost</w:t>
      </w:r>
      <w:r w:rsidRPr="008977F6">
        <w:rPr>
          <w:spacing w:val="-3"/>
        </w:rPr>
        <w:t xml:space="preserve"> </w:t>
      </w:r>
      <w:r w:rsidRPr="008977F6">
        <w:t>of</w:t>
      </w:r>
      <w:r w:rsidRPr="008977F6">
        <w:rPr>
          <w:spacing w:val="-2"/>
        </w:rPr>
        <w:t xml:space="preserve"> </w:t>
      </w:r>
      <w:r w:rsidRPr="008977F6">
        <w:t>a</w:t>
      </w:r>
      <w:r w:rsidRPr="008977F6">
        <w:rPr>
          <w:spacing w:val="-1"/>
        </w:rPr>
        <w:t xml:space="preserve"> </w:t>
      </w:r>
      <w:r w:rsidRPr="008977F6">
        <w:t>reasonable</w:t>
      </w:r>
      <w:r w:rsidRPr="008977F6">
        <w:rPr>
          <w:spacing w:val="-1"/>
        </w:rPr>
        <w:t xml:space="preserve"> </w:t>
      </w:r>
      <w:r w:rsidRPr="008977F6">
        <w:t>living</w:t>
      </w:r>
    </w:p>
    <w:p w14:paraId="5A32F32C" w14:textId="77777777" w:rsidR="00E51F7F" w:rsidRPr="008977F6" w:rsidRDefault="00D0253D">
      <w:pPr>
        <w:pStyle w:val="ListParagraph"/>
        <w:numPr>
          <w:ilvl w:val="1"/>
          <w:numId w:val="1"/>
        </w:numPr>
        <w:tabs>
          <w:tab w:val="left" w:pos="953"/>
        </w:tabs>
        <w:spacing w:before="41"/>
        <w:ind w:left="952"/>
        <w:rPr>
          <w:rFonts w:ascii="Times New Roman" w:hAnsi="Times New Roman"/>
        </w:rPr>
      </w:pPr>
      <w:r w:rsidRPr="008977F6">
        <w:t>Working</w:t>
      </w:r>
      <w:r w:rsidRPr="008977F6">
        <w:rPr>
          <w:spacing w:val="-3"/>
        </w:rPr>
        <w:t xml:space="preserve"> </w:t>
      </w:r>
      <w:r w:rsidRPr="008977F6">
        <w:t>hours</w:t>
      </w:r>
      <w:r w:rsidRPr="008977F6">
        <w:rPr>
          <w:spacing w:val="-1"/>
        </w:rPr>
        <w:t xml:space="preserve"> </w:t>
      </w:r>
      <w:r w:rsidRPr="008977F6">
        <w:t>are not</w:t>
      </w:r>
      <w:r w:rsidRPr="008977F6">
        <w:rPr>
          <w:spacing w:val="-1"/>
        </w:rPr>
        <w:t xml:space="preserve"> </w:t>
      </w:r>
      <w:r w:rsidRPr="008977F6">
        <w:t>excessive</w:t>
      </w:r>
    </w:p>
    <w:p w14:paraId="5A32F32D" w14:textId="77777777" w:rsidR="00E51F7F" w:rsidRPr="008977F6" w:rsidRDefault="00D0253D">
      <w:pPr>
        <w:pStyle w:val="ListParagraph"/>
        <w:numPr>
          <w:ilvl w:val="1"/>
          <w:numId w:val="1"/>
        </w:numPr>
        <w:tabs>
          <w:tab w:val="left" w:pos="953"/>
        </w:tabs>
        <w:spacing w:before="39"/>
        <w:ind w:left="952"/>
        <w:rPr>
          <w:rFonts w:ascii="Times New Roman" w:hAnsi="Times New Roman"/>
        </w:rPr>
      </w:pPr>
      <w:r w:rsidRPr="008977F6">
        <w:t>No</w:t>
      </w:r>
      <w:r w:rsidRPr="008977F6">
        <w:rPr>
          <w:spacing w:val="-2"/>
        </w:rPr>
        <w:t xml:space="preserve"> </w:t>
      </w:r>
      <w:r w:rsidRPr="008977F6">
        <w:t>discrimination</w:t>
      </w:r>
      <w:r w:rsidRPr="008977F6">
        <w:rPr>
          <w:spacing w:val="-5"/>
        </w:rPr>
        <w:t xml:space="preserve"> </w:t>
      </w:r>
      <w:r w:rsidRPr="008977F6">
        <w:t>is</w:t>
      </w:r>
      <w:r w:rsidRPr="008977F6">
        <w:rPr>
          <w:spacing w:val="-2"/>
        </w:rPr>
        <w:t xml:space="preserve"> </w:t>
      </w:r>
      <w:r w:rsidRPr="008977F6">
        <w:t>practiced</w:t>
      </w:r>
    </w:p>
    <w:p w14:paraId="5A32F32E" w14:textId="77777777" w:rsidR="00E51F7F" w:rsidRPr="008977F6" w:rsidRDefault="00D0253D">
      <w:pPr>
        <w:pStyle w:val="ListParagraph"/>
        <w:numPr>
          <w:ilvl w:val="1"/>
          <w:numId w:val="1"/>
        </w:numPr>
        <w:tabs>
          <w:tab w:val="left" w:pos="953"/>
        </w:tabs>
        <w:spacing w:before="41"/>
        <w:ind w:left="952"/>
        <w:rPr>
          <w:rFonts w:ascii="Times New Roman" w:hAnsi="Times New Roman"/>
        </w:rPr>
      </w:pPr>
      <w:r w:rsidRPr="008977F6">
        <w:t>Regular</w:t>
      </w:r>
      <w:r w:rsidRPr="008977F6">
        <w:rPr>
          <w:spacing w:val="-2"/>
        </w:rPr>
        <w:t xml:space="preserve"> </w:t>
      </w:r>
      <w:r w:rsidRPr="008977F6">
        <w:t>employment</w:t>
      </w:r>
      <w:r w:rsidRPr="008977F6">
        <w:rPr>
          <w:spacing w:val="-1"/>
        </w:rPr>
        <w:t xml:space="preserve"> </w:t>
      </w:r>
      <w:r w:rsidRPr="008977F6">
        <w:t>is</w:t>
      </w:r>
      <w:r w:rsidRPr="008977F6">
        <w:rPr>
          <w:spacing w:val="-2"/>
        </w:rPr>
        <w:t xml:space="preserve"> </w:t>
      </w:r>
      <w:r w:rsidRPr="008977F6">
        <w:t>provided</w:t>
      </w:r>
    </w:p>
    <w:p w14:paraId="5A32F32F" w14:textId="77777777" w:rsidR="00E51F7F" w:rsidRPr="008977F6" w:rsidRDefault="00D0253D">
      <w:pPr>
        <w:pStyle w:val="ListParagraph"/>
        <w:numPr>
          <w:ilvl w:val="1"/>
          <w:numId w:val="1"/>
        </w:numPr>
        <w:tabs>
          <w:tab w:val="left" w:pos="953"/>
        </w:tabs>
        <w:spacing w:before="32" w:line="513" w:lineRule="auto"/>
        <w:ind w:right="3874" w:firstLine="544"/>
        <w:rPr>
          <w:rFonts w:ascii="Times New Roman" w:hAnsi="Times New Roman"/>
        </w:rPr>
      </w:pPr>
      <w:r w:rsidRPr="008977F6">
        <w:t>No harsh or inhumane treatment of staff is tolerated</w:t>
      </w:r>
      <w:r w:rsidRPr="008977F6">
        <w:rPr>
          <w:spacing w:val="-47"/>
        </w:rPr>
        <w:t xml:space="preserve"> </w:t>
      </w:r>
      <w:r w:rsidRPr="008977F6">
        <w:rPr>
          <w:u w:val="single"/>
        </w:rPr>
        <w:t>Environmental</w:t>
      </w:r>
      <w:r w:rsidRPr="008977F6">
        <w:rPr>
          <w:spacing w:val="-1"/>
          <w:u w:val="single"/>
        </w:rPr>
        <w:t xml:space="preserve"> </w:t>
      </w:r>
      <w:r w:rsidRPr="008977F6">
        <w:rPr>
          <w:u w:val="single"/>
        </w:rPr>
        <w:t>Standards</w:t>
      </w:r>
    </w:p>
    <w:p w14:paraId="5A32F330" w14:textId="77777777" w:rsidR="00E51F7F" w:rsidRPr="008977F6" w:rsidRDefault="00D0253D">
      <w:pPr>
        <w:pStyle w:val="BodyText"/>
        <w:spacing w:line="213" w:lineRule="exact"/>
        <w:ind w:left="100"/>
      </w:pPr>
      <w:r w:rsidRPr="008977F6">
        <w:t>Suppliers</w:t>
      </w:r>
      <w:r w:rsidRPr="008977F6">
        <w:rPr>
          <w:spacing w:val="42"/>
        </w:rPr>
        <w:t xml:space="preserve"> </w:t>
      </w:r>
      <w:r w:rsidRPr="008977F6">
        <w:t>should</w:t>
      </w:r>
      <w:r w:rsidRPr="008977F6">
        <w:rPr>
          <w:spacing w:val="39"/>
        </w:rPr>
        <w:t xml:space="preserve"> </w:t>
      </w:r>
      <w:r w:rsidRPr="008977F6">
        <w:t>as</w:t>
      </w:r>
      <w:r w:rsidRPr="008977F6">
        <w:rPr>
          <w:spacing w:val="40"/>
        </w:rPr>
        <w:t xml:space="preserve"> </w:t>
      </w:r>
      <w:r w:rsidRPr="008977F6">
        <w:t>a</w:t>
      </w:r>
      <w:r w:rsidRPr="008977F6">
        <w:rPr>
          <w:spacing w:val="40"/>
        </w:rPr>
        <w:t xml:space="preserve"> </w:t>
      </w:r>
      <w:r w:rsidRPr="008977F6">
        <w:t>minimum,</w:t>
      </w:r>
      <w:r w:rsidRPr="008977F6">
        <w:rPr>
          <w:spacing w:val="40"/>
        </w:rPr>
        <w:t xml:space="preserve"> </w:t>
      </w:r>
      <w:r w:rsidRPr="008977F6">
        <w:t>comply</w:t>
      </w:r>
      <w:r w:rsidRPr="008977F6">
        <w:rPr>
          <w:spacing w:val="41"/>
        </w:rPr>
        <w:t xml:space="preserve"> </w:t>
      </w:r>
      <w:r w:rsidRPr="008977F6">
        <w:t>with</w:t>
      </w:r>
      <w:r w:rsidRPr="008977F6">
        <w:rPr>
          <w:spacing w:val="42"/>
        </w:rPr>
        <w:t xml:space="preserve"> </w:t>
      </w:r>
      <w:r w:rsidRPr="008977F6">
        <w:t>all</w:t>
      </w:r>
      <w:r w:rsidRPr="008977F6">
        <w:rPr>
          <w:spacing w:val="39"/>
        </w:rPr>
        <w:t xml:space="preserve"> </w:t>
      </w:r>
      <w:r w:rsidRPr="008977F6">
        <w:t>statutory</w:t>
      </w:r>
      <w:r w:rsidRPr="008977F6">
        <w:rPr>
          <w:spacing w:val="40"/>
        </w:rPr>
        <w:t xml:space="preserve"> </w:t>
      </w:r>
      <w:r w:rsidRPr="008977F6">
        <w:t>and</w:t>
      </w:r>
      <w:r w:rsidRPr="008977F6">
        <w:rPr>
          <w:spacing w:val="39"/>
        </w:rPr>
        <w:t xml:space="preserve"> </w:t>
      </w:r>
      <w:r w:rsidRPr="008977F6">
        <w:t>other</w:t>
      </w:r>
      <w:r w:rsidRPr="008977F6">
        <w:rPr>
          <w:spacing w:val="40"/>
        </w:rPr>
        <w:t xml:space="preserve"> </w:t>
      </w:r>
      <w:r w:rsidRPr="008977F6">
        <w:t>legal</w:t>
      </w:r>
      <w:r w:rsidRPr="008977F6">
        <w:rPr>
          <w:spacing w:val="40"/>
        </w:rPr>
        <w:t xml:space="preserve"> </w:t>
      </w:r>
      <w:r w:rsidRPr="008977F6">
        <w:t>requirements</w:t>
      </w:r>
      <w:r w:rsidRPr="008977F6">
        <w:rPr>
          <w:spacing w:val="40"/>
        </w:rPr>
        <w:t xml:space="preserve"> </w:t>
      </w:r>
      <w:r w:rsidRPr="008977F6">
        <w:t>relating</w:t>
      </w:r>
      <w:r w:rsidRPr="008977F6">
        <w:rPr>
          <w:spacing w:val="39"/>
        </w:rPr>
        <w:t xml:space="preserve"> </w:t>
      </w:r>
      <w:r w:rsidRPr="008977F6">
        <w:t>to</w:t>
      </w:r>
    </w:p>
    <w:p w14:paraId="5A32F331" w14:textId="77777777" w:rsidR="00E51F7F" w:rsidRPr="008977F6" w:rsidRDefault="00D0253D">
      <w:pPr>
        <w:pStyle w:val="BodyText"/>
        <w:spacing w:before="41"/>
        <w:ind w:left="100"/>
      </w:pPr>
      <w:proofErr w:type="gramStart"/>
      <w:r w:rsidRPr="008977F6">
        <w:t>environmental</w:t>
      </w:r>
      <w:proofErr w:type="gramEnd"/>
      <w:r w:rsidRPr="008977F6">
        <w:rPr>
          <w:spacing w:val="-2"/>
        </w:rPr>
        <w:t xml:space="preserve"> </w:t>
      </w:r>
      <w:r w:rsidRPr="008977F6">
        <w:t>impacts</w:t>
      </w:r>
      <w:r w:rsidRPr="008977F6">
        <w:rPr>
          <w:spacing w:val="-4"/>
        </w:rPr>
        <w:t xml:space="preserve"> </w:t>
      </w:r>
      <w:r w:rsidRPr="008977F6">
        <w:t>of</w:t>
      </w:r>
      <w:r w:rsidRPr="008977F6">
        <w:rPr>
          <w:spacing w:val="-3"/>
        </w:rPr>
        <w:t xml:space="preserve"> </w:t>
      </w:r>
      <w:r w:rsidRPr="008977F6">
        <w:t>their</w:t>
      </w:r>
      <w:r w:rsidRPr="008977F6">
        <w:rPr>
          <w:spacing w:val="-2"/>
        </w:rPr>
        <w:t xml:space="preserve"> </w:t>
      </w:r>
      <w:r w:rsidRPr="008977F6">
        <w:t>business.</w:t>
      </w:r>
      <w:r w:rsidRPr="008977F6">
        <w:rPr>
          <w:spacing w:val="-1"/>
        </w:rPr>
        <w:t xml:space="preserve"> </w:t>
      </w:r>
      <w:r w:rsidRPr="008977F6">
        <w:t>Areas</w:t>
      </w:r>
      <w:r w:rsidRPr="008977F6">
        <w:rPr>
          <w:spacing w:val="-2"/>
        </w:rPr>
        <w:t xml:space="preserve"> </w:t>
      </w:r>
      <w:r w:rsidRPr="008977F6">
        <w:t>which</w:t>
      </w:r>
      <w:r w:rsidRPr="008977F6">
        <w:rPr>
          <w:spacing w:val="-4"/>
        </w:rPr>
        <w:t xml:space="preserve"> </w:t>
      </w:r>
      <w:r w:rsidRPr="008977F6">
        <w:t>should</w:t>
      </w:r>
      <w:r w:rsidRPr="008977F6">
        <w:rPr>
          <w:spacing w:val="-4"/>
        </w:rPr>
        <w:t xml:space="preserve"> </w:t>
      </w:r>
      <w:r w:rsidRPr="008977F6">
        <w:t>be</w:t>
      </w:r>
      <w:r w:rsidRPr="008977F6">
        <w:rPr>
          <w:spacing w:val="-1"/>
        </w:rPr>
        <w:t xml:space="preserve"> </w:t>
      </w:r>
      <w:r w:rsidRPr="008977F6">
        <w:t>considered</w:t>
      </w:r>
      <w:r w:rsidRPr="008977F6">
        <w:rPr>
          <w:spacing w:val="-2"/>
        </w:rPr>
        <w:t xml:space="preserve"> </w:t>
      </w:r>
      <w:r w:rsidRPr="008977F6">
        <w:t>are:</w:t>
      </w:r>
    </w:p>
    <w:p w14:paraId="5A32F332" w14:textId="77777777" w:rsidR="00E51F7F" w:rsidRPr="008977F6" w:rsidRDefault="00E51F7F">
      <w:pPr>
        <w:pStyle w:val="BodyText"/>
        <w:spacing w:before="8"/>
        <w:rPr>
          <w:sz w:val="19"/>
        </w:rPr>
      </w:pPr>
    </w:p>
    <w:p w14:paraId="5A32F333" w14:textId="77777777" w:rsidR="00E51F7F" w:rsidRPr="008977F6" w:rsidRDefault="00D0253D">
      <w:pPr>
        <w:pStyle w:val="ListParagraph"/>
        <w:numPr>
          <w:ilvl w:val="1"/>
          <w:numId w:val="1"/>
        </w:numPr>
        <w:tabs>
          <w:tab w:val="left" w:pos="953"/>
        </w:tabs>
        <w:ind w:left="952" w:hanging="287"/>
        <w:rPr>
          <w:rFonts w:ascii="Times New Roman" w:hAnsi="Times New Roman"/>
          <w:sz w:val="20"/>
        </w:rPr>
      </w:pPr>
      <w:r w:rsidRPr="008977F6">
        <w:t>Waste</w:t>
      </w:r>
      <w:r w:rsidRPr="008977F6">
        <w:rPr>
          <w:spacing w:val="-1"/>
        </w:rPr>
        <w:t xml:space="preserve"> </w:t>
      </w:r>
      <w:r w:rsidRPr="008977F6">
        <w:t>Management</w:t>
      </w:r>
    </w:p>
    <w:p w14:paraId="5A32F334" w14:textId="77777777" w:rsidR="00E51F7F" w:rsidRPr="008977F6" w:rsidRDefault="00D0253D">
      <w:pPr>
        <w:pStyle w:val="ListParagraph"/>
        <w:numPr>
          <w:ilvl w:val="1"/>
          <w:numId w:val="1"/>
        </w:numPr>
        <w:tabs>
          <w:tab w:val="left" w:pos="953"/>
        </w:tabs>
        <w:spacing w:before="41"/>
        <w:ind w:left="952" w:hanging="287"/>
        <w:rPr>
          <w:rFonts w:ascii="Times New Roman" w:hAnsi="Times New Roman"/>
          <w:sz w:val="20"/>
        </w:rPr>
      </w:pPr>
      <w:r w:rsidRPr="008977F6">
        <w:lastRenderedPageBreak/>
        <w:t>Packaging and</w:t>
      </w:r>
      <w:r w:rsidRPr="008977F6">
        <w:rPr>
          <w:spacing w:val="-1"/>
        </w:rPr>
        <w:t xml:space="preserve"> </w:t>
      </w:r>
      <w:r w:rsidRPr="008977F6">
        <w:t>Paper</w:t>
      </w:r>
    </w:p>
    <w:p w14:paraId="5A32F335" w14:textId="77777777" w:rsidR="00E51F7F" w:rsidRPr="008977F6" w:rsidRDefault="00D0253D">
      <w:pPr>
        <w:pStyle w:val="ListParagraph"/>
        <w:numPr>
          <w:ilvl w:val="1"/>
          <w:numId w:val="1"/>
        </w:numPr>
        <w:tabs>
          <w:tab w:val="left" w:pos="953"/>
        </w:tabs>
        <w:spacing w:before="39"/>
        <w:ind w:left="952" w:hanging="287"/>
        <w:rPr>
          <w:rFonts w:ascii="Times New Roman" w:hAnsi="Times New Roman"/>
          <w:sz w:val="20"/>
        </w:rPr>
      </w:pPr>
      <w:r w:rsidRPr="008977F6">
        <w:t>Conservation</w:t>
      </w:r>
    </w:p>
    <w:p w14:paraId="5A32F336" w14:textId="77777777" w:rsidR="00E51F7F" w:rsidRPr="008977F6" w:rsidRDefault="00D0253D">
      <w:pPr>
        <w:pStyle w:val="ListParagraph"/>
        <w:numPr>
          <w:ilvl w:val="1"/>
          <w:numId w:val="1"/>
        </w:numPr>
        <w:tabs>
          <w:tab w:val="left" w:pos="953"/>
        </w:tabs>
        <w:spacing w:before="41"/>
        <w:ind w:left="952" w:hanging="287"/>
        <w:rPr>
          <w:rFonts w:ascii="Times New Roman" w:hAnsi="Times New Roman"/>
          <w:sz w:val="20"/>
        </w:rPr>
      </w:pPr>
      <w:r w:rsidRPr="008977F6">
        <w:t>Energy</w:t>
      </w:r>
      <w:r w:rsidRPr="008977F6">
        <w:rPr>
          <w:spacing w:val="-2"/>
        </w:rPr>
        <w:t xml:space="preserve"> </w:t>
      </w:r>
      <w:r w:rsidRPr="008977F6">
        <w:t>Use</w:t>
      </w:r>
    </w:p>
    <w:p w14:paraId="5A32F337" w14:textId="77777777" w:rsidR="00E51F7F" w:rsidRPr="008977F6" w:rsidRDefault="00D0253D">
      <w:pPr>
        <w:pStyle w:val="ListParagraph"/>
        <w:numPr>
          <w:ilvl w:val="1"/>
          <w:numId w:val="1"/>
        </w:numPr>
        <w:tabs>
          <w:tab w:val="left" w:pos="953"/>
        </w:tabs>
        <w:spacing w:before="41"/>
        <w:ind w:left="952" w:hanging="287"/>
        <w:rPr>
          <w:rFonts w:ascii="Times New Roman" w:hAnsi="Times New Roman"/>
          <w:sz w:val="20"/>
        </w:rPr>
      </w:pPr>
      <w:r w:rsidRPr="008977F6">
        <w:t>Sustainability</w:t>
      </w:r>
    </w:p>
    <w:p w14:paraId="5A32F339" w14:textId="77777777" w:rsidR="00E51F7F" w:rsidRPr="008977F6" w:rsidRDefault="00E51F7F">
      <w:pPr>
        <w:pStyle w:val="BodyText"/>
      </w:pPr>
    </w:p>
    <w:p w14:paraId="5A32F33A" w14:textId="77777777" w:rsidR="00E51F7F" w:rsidRPr="008977F6" w:rsidRDefault="00E51F7F">
      <w:pPr>
        <w:pStyle w:val="BodyText"/>
      </w:pPr>
    </w:p>
    <w:p w14:paraId="5A32F33B" w14:textId="77777777" w:rsidR="00E51F7F" w:rsidRPr="008977F6" w:rsidRDefault="00E51F7F">
      <w:pPr>
        <w:pStyle w:val="BodyText"/>
        <w:spacing w:before="7"/>
        <w:rPr>
          <w:sz w:val="20"/>
        </w:rPr>
      </w:pPr>
    </w:p>
    <w:p w14:paraId="5A32F33C" w14:textId="77777777" w:rsidR="00E51F7F" w:rsidRPr="008977F6" w:rsidRDefault="00D0253D">
      <w:pPr>
        <w:pStyle w:val="BodyText"/>
        <w:ind w:left="100"/>
      </w:pPr>
      <w:r w:rsidRPr="008977F6">
        <w:t>Yours</w:t>
      </w:r>
      <w:r w:rsidRPr="008977F6">
        <w:rPr>
          <w:spacing w:val="-2"/>
        </w:rPr>
        <w:t xml:space="preserve"> </w:t>
      </w:r>
      <w:r w:rsidRPr="008977F6">
        <w:t>Faithfully,</w:t>
      </w:r>
    </w:p>
    <w:p w14:paraId="5A32F33D" w14:textId="77777777" w:rsidR="00E51F7F" w:rsidRPr="008977F6" w:rsidRDefault="00E51F7F">
      <w:pPr>
        <w:pStyle w:val="BodyText"/>
      </w:pPr>
    </w:p>
    <w:p w14:paraId="5A32F33E" w14:textId="77777777" w:rsidR="00E51F7F" w:rsidRPr="008977F6" w:rsidRDefault="00E51F7F">
      <w:pPr>
        <w:pStyle w:val="BodyText"/>
      </w:pPr>
    </w:p>
    <w:p w14:paraId="5A32F33F" w14:textId="77777777" w:rsidR="00E51F7F" w:rsidRPr="008977F6" w:rsidRDefault="00E51F7F">
      <w:pPr>
        <w:pStyle w:val="BodyText"/>
        <w:spacing w:before="4"/>
        <w:rPr>
          <w:sz w:val="17"/>
        </w:rPr>
      </w:pPr>
    </w:p>
    <w:p w14:paraId="5A32F340" w14:textId="77777777" w:rsidR="00E51F7F" w:rsidRPr="008977F6" w:rsidRDefault="00D0253D">
      <w:pPr>
        <w:pStyle w:val="BodyText"/>
        <w:tabs>
          <w:tab w:val="left" w:leader="dot" w:pos="6045"/>
        </w:tabs>
        <w:ind w:left="100"/>
      </w:pPr>
      <w:r w:rsidRPr="008977F6">
        <w:t>Name</w:t>
      </w:r>
      <w:r w:rsidRPr="008977F6">
        <w:rPr>
          <w:spacing w:val="-1"/>
        </w:rPr>
        <w:t xml:space="preserve"> </w:t>
      </w:r>
      <w:r w:rsidRPr="008977F6">
        <w:t>and</w:t>
      </w:r>
      <w:r w:rsidRPr="008977F6">
        <w:rPr>
          <w:spacing w:val="-2"/>
        </w:rPr>
        <w:t xml:space="preserve"> </w:t>
      </w:r>
      <w:r w:rsidRPr="008977F6">
        <w:t>first name:</w:t>
      </w:r>
      <w:r w:rsidRPr="008977F6">
        <w:rPr>
          <w:spacing w:val="-1"/>
        </w:rPr>
        <w:t xml:space="preserve"> </w:t>
      </w:r>
      <w:r w:rsidRPr="008977F6">
        <w:t>&lt;</w:t>
      </w:r>
      <w:r w:rsidRPr="008977F6">
        <w:rPr>
          <w:rFonts w:ascii="Times New Roman"/>
        </w:rPr>
        <w:tab/>
      </w:r>
      <w:r w:rsidRPr="008977F6">
        <w:t>&gt;</w:t>
      </w:r>
    </w:p>
    <w:p w14:paraId="5A32F341" w14:textId="77777777" w:rsidR="00E51F7F" w:rsidRPr="008977F6" w:rsidRDefault="00E51F7F">
      <w:pPr>
        <w:pStyle w:val="BodyText"/>
        <w:rPr>
          <w:sz w:val="24"/>
        </w:rPr>
      </w:pPr>
    </w:p>
    <w:p w14:paraId="5A32F342" w14:textId="77777777" w:rsidR="00E51F7F" w:rsidRPr="008977F6" w:rsidRDefault="00E51F7F">
      <w:pPr>
        <w:pStyle w:val="BodyText"/>
        <w:spacing w:before="3"/>
        <w:rPr>
          <w:sz w:val="34"/>
        </w:rPr>
      </w:pPr>
    </w:p>
    <w:p w14:paraId="5A32F343" w14:textId="77777777" w:rsidR="00E51F7F" w:rsidRPr="008977F6" w:rsidRDefault="00D0253D">
      <w:pPr>
        <w:pStyle w:val="BodyText"/>
        <w:tabs>
          <w:tab w:val="left" w:leader="dot" w:pos="5573"/>
        </w:tabs>
        <w:ind w:left="100"/>
      </w:pPr>
      <w:r w:rsidRPr="008977F6">
        <w:t>Title:</w:t>
      </w:r>
      <w:r w:rsidRPr="008977F6">
        <w:rPr>
          <w:spacing w:val="-2"/>
        </w:rPr>
        <w:t xml:space="preserve"> </w:t>
      </w:r>
      <w:r w:rsidRPr="008977F6">
        <w:t>&lt;</w:t>
      </w:r>
      <w:r w:rsidRPr="008977F6">
        <w:rPr>
          <w:rFonts w:ascii="Times New Roman"/>
        </w:rPr>
        <w:tab/>
      </w:r>
      <w:r w:rsidRPr="008977F6">
        <w:t>&gt;</w:t>
      </w:r>
    </w:p>
    <w:p w14:paraId="5A32F344" w14:textId="77777777" w:rsidR="00E51F7F" w:rsidRPr="008977F6" w:rsidRDefault="00E51F7F">
      <w:pPr>
        <w:pStyle w:val="BodyText"/>
        <w:rPr>
          <w:sz w:val="24"/>
        </w:rPr>
      </w:pPr>
    </w:p>
    <w:p w14:paraId="5A32F345" w14:textId="77777777" w:rsidR="00E51F7F" w:rsidRPr="008977F6" w:rsidRDefault="00E51F7F">
      <w:pPr>
        <w:pStyle w:val="BodyText"/>
        <w:spacing w:before="8"/>
        <w:rPr>
          <w:sz w:val="30"/>
        </w:rPr>
      </w:pPr>
    </w:p>
    <w:p w14:paraId="5A32F346" w14:textId="0DC803E2" w:rsidR="00E51F7F" w:rsidRPr="008977F6" w:rsidRDefault="00D0253D">
      <w:pPr>
        <w:pStyle w:val="BodyText"/>
        <w:spacing w:before="1"/>
        <w:ind w:left="100"/>
      </w:pPr>
      <w:r w:rsidRPr="008977F6">
        <w:t>Duly</w:t>
      </w:r>
      <w:r w:rsidRPr="008977F6">
        <w:rPr>
          <w:spacing w:val="1"/>
        </w:rPr>
        <w:t xml:space="preserve"> </w:t>
      </w:r>
      <w:r w:rsidR="00BC7742" w:rsidRPr="008977F6">
        <w:t>authorized</w:t>
      </w:r>
      <w:r w:rsidRPr="008977F6">
        <w:rPr>
          <w:spacing w:val="-4"/>
        </w:rPr>
        <w:t xml:space="preserve"> </w:t>
      </w:r>
      <w:r w:rsidRPr="008977F6">
        <w:t>to</w:t>
      </w:r>
      <w:r w:rsidRPr="008977F6">
        <w:rPr>
          <w:spacing w:val="-2"/>
        </w:rPr>
        <w:t xml:space="preserve"> </w:t>
      </w:r>
      <w:r w:rsidRPr="008977F6">
        <w:t>sign</w:t>
      </w:r>
      <w:r w:rsidRPr="008977F6">
        <w:rPr>
          <w:spacing w:val="-2"/>
        </w:rPr>
        <w:t xml:space="preserve"> </w:t>
      </w:r>
      <w:r w:rsidRPr="008977F6">
        <w:t>this</w:t>
      </w:r>
      <w:r w:rsidRPr="008977F6">
        <w:rPr>
          <w:spacing w:val="-3"/>
        </w:rPr>
        <w:t xml:space="preserve"> </w:t>
      </w:r>
      <w:r w:rsidRPr="008977F6">
        <w:t>tender</w:t>
      </w:r>
      <w:r w:rsidRPr="008977F6">
        <w:rPr>
          <w:spacing w:val="-2"/>
        </w:rPr>
        <w:t xml:space="preserve"> </w:t>
      </w:r>
      <w:r w:rsidRPr="008977F6">
        <w:t>on</w:t>
      </w:r>
      <w:r w:rsidRPr="008977F6">
        <w:rPr>
          <w:spacing w:val="-1"/>
        </w:rPr>
        <w:t xml:space="preserve"> </w:t>
      </w:r>
      <w:r w:rsidRPr="008977F6">
        <w:t>behalf</w:t>
      </w:r>
      <w:r w:rsidRPr="008977F6">
        <w:rPr>
          <w:spacing w:val="-3"/>
        </w:rPr>
        <w:t xml:space="preserve"> </w:t>
      </w:r>
      <w:r w:rsidRPr="008977F6">
        <w:t>of:</w:t>
      </w:r>
    </w:p>
    <w:p w14:paraId="5A32F347" w14:textId="77777777" w:rsidR="00E51F7F" w:rsidRPr="008977F6" w:rsidRDefault="00E51F7F">
      <w:pPr>
        <w:pStyle w:val="BodyText"/>
        <w:spacing w:before="4"/>
        <w:rPr>
          <w:sz w:val="16"/>
        </w:rPr>
      </w:pPr>
    </w:p>
    <w:p w14:paraId="5A32F348" w14:textId="77777777" w:rsidR="00E51F7F" w:rsidRPr="008977F6" w:rsidRDefault="00D0253D">
      <w:pPr>
        <w:pStyle w:val="BodyText"/>
        <w:ind w:left="100"/>
        <w:rPr>
          <w:b/>
        </w:rPr>
      </w:pPr>
      <w:r w:rsidRPr="008977F6">
        <w:rPr>
          <w:b/>
        </w:rPr>
        <w:t>&lt;</w:t>
      </w:r>
      <w:r w:rsidRPr="008977F6">
        <w:t>………………………………………………………………………………………...…</w:t>
      </w:r>
      <w:r w:rsidRPr="008977F6">
        <w:rPr>
          <w:b/>
        </w:rPr>
        <w:t>&gt;</w:t>
      </w:r>
    </w:p>
    <w:p w14:paraId="5A32F349" w14:textId="77777777" w:rsidR="00E51F7F" w:rsidRPr="008977F6" w:rsidRDefault="00E51F7F">
      <w:pPr>
        <w:pStyle w:val="BodyText"/>
        <w:rPr>
          <w:b/>
        </w:rPr>
      </w:pPr>
    </w:p>
    <w:p w14:paraId="5A32F34A" w14:textId="77777777" w:rsidR="00E51F7F" w:rsidRPr="008977F6" w:rsidRDefault="00E51F7F">
      <w:pPr>
        <w:pStyle w:val="BodyText"/>
        <w:spacing w:before="10"/>
        <w:rPr>
          <w:b/>
          <w:sz w:val="32"/>
        </w:rPr>
      </w:pPr>
    </w:p>
    <w:p w14:paraId="5A32F34B" w14:textId="77777777" w:rsidR="00E51F7F" w:rsidRPr="008977F6" w:rsidRDefault="00D0253D">
      <w:pPr>
        <w:pStyle w:val="BodyText"/>
        <w:tabs>
          <w:tab w:val="left" w:leader="dot" w:pos="5941"/>
        </w:tabs>
        <w:ind w:left="100"/>
      </w:pPr>
      <w:r w:rsidRPr="008977F6">
        <w:t>Place</w:t>
      </w:r>
      <w:r w:rsidRPr="008977F6">
        <w:rPr>
          <w:spacing w:val="-3"/>
        </w:rPr>
        <w:t xml:space="preserve"> </w:t>
      </w:r>
      <w:r w:rsidRPr="008977F6">
        <w:t>and</w:t>
      </w:r>
      <w:r w:rsidRPr="008977F6">
        <w:rPr>
          <w:spacing w:val="-1"/>
        </w:rPr>
        <w:t xml:space="preserve"> </w:t>
      </w:r>
      <w:r w:rsidRPr="008977F6">
        <w:t>date:</w:t>
      </w:r>
      <w:r w:rsidRPr="008977F6">
        <w:rPr>
          <w:spacing w:val="-1"/>
        </w:rPr>
        <w:t xml:space="preserve"> </w:t>
      </w:r>
      <w:r w:rsidRPr="008977F6">
        <w:t>&lt;</w:t>
      </w:r>
      <w:r w:rsidRPr="008977F6">
        <w:rPr>
          <w:rFonts w:ascii="Times New Roman"/>
        </w:rPr>
        <w:tab/>
      </w:r>
      <w:r w:rsidRPr="008977F6">
        <w:t>&gt;]</w:t>
      </w:r>
    </w:p>
    <w:p w14:paraId="5A32F34C" w14:textId="77777777" w:rsidR="00E51F7F" w:rsidRPr="008977F6" w:rsidRDefault="00E51F7F">
      <w:pPr>
        <w:pStyle w:val="BodyText"/>
        <w:rPr>
          <w:sz w:val="24"/>
        </w:rPr>
      </w:pPr>
    </w:p>
    <w:p w14:paraId="5A32F34D" w14:textId="77777777" w:rsidR="00E51F7F" w:rsidRPr="008977F6" w:rsidRDefault="00E51F7F">
      <w:pPr>
        <w:pStyle w:val="BodyText"/>
        <w:spacing w:before="9"/>
        <w:rPr>
          <w:sz w:val="30"/>
        </w:rPr>
      </w:pPr>
    </w:p>
    <w:p w14:paraId="5A32F34E" w14:textId="77777777" w:rsidR="00E51F7F" w:rsidRDefault="00D0253D">
      <w:pPr>
        <w:pStyle w:val="BodyText"/>
        <w:ind w:left="100"/>
      </w:pPr>
      <w:r w:rsidRPr="008977F6">
        <w:t>Stamp</w:t>
      </w:r>
      <w:r w:rsidRPr="008977F6">
        <w:rPr>
          <w:spacing w:val="-6"/>
        </w:rPr>
        <w:t xml:space="preserve"> </w:t>
      </w:r>
      <w:r w:rsidRPr="008977F6">
        <w:t>of</w:t>
      </w:r>
      <w:r w:rsidRPr="008977F6">
        <w:rPr>
          <w:spacing w:val="-2"/>
        </w:rPr>
        <w:t xml:space="preserve"> </w:t>
      </w:r>
      <w:r w:rsidRPr="008977F6">
        <w:t>the</w:t>
      </w:r>
      <w:r w:rsidRPr="008977F6">
        <w:rPr>
          <w:spacing w:val="-2"/>
        </w:rPr>
        <w:t xml:space="preserve"> </w:t>
      </w:r>
      <w:r w:rsidRPr="008977F6">
        <w:t>firm/company:</w:t>
      </w:r>
    </w:p>
    <w:sectPr w:rsidR="00E51F7F">
      <w:headerReference w:type="default" r:id="rId22"/>
      <w:pgSz w:w="11910" w:h="16840"/>
      <w:pgMar w:top="1240" w:right="1020" w:bottom="280" w:left="1340" w:header="713" w:footer="0" w:gutter="0"/>
      <w:cols w:space="72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12B56D94" w16cex:dateUtc="2024-07-28T16:20:00Z"/>
  <w16cex:commentExtensible w16cex:durableId="05A7A38F" w16cex:dateUtc="2024-07-28T16:21:00Z"/>
  <w16cex:commentExtensible w16cex:durableId="67E4DCEC" w16cex:dateUtc="2024-07-28T16:2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4344F9A9" w16cid:durableId="12B56D94"/>
  <w16cid:commentId w16cid:paraId="66AE0373" w16cid:durableId="05A7A38F"/>
  <w16cid:commentId w16cid:paraId="2CB0C576" w16cid:durableId="67E4DCEC"/>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9B529E0" w14:textId="77777777" w:rsidR="00916714" w:rsidRDefault="00916714">
      <w:r>
        <w:separator/>
      </w:r>
    </w:p>
  </w:endnote>
  <w:endnote w:type="continuationSeparator" w:id="0">
    <w:p w14:paraId="2794DA47" w14:textId="77777777" w:rsidR="00916714" w:rsidRDefault="009167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5A42C7" w14:textId="77777777" w:rsidR="00916714" w:rsidRDefault="00916714">
      <w:r>
        <w:separator/>
      </w:r>
    </w:p>
  </w:footnote>
  <w:footnote w:type="continuationSeparator" w:id="0">
    <w:p w14:paraId="248F8E11" w14:textId="77777777" w:rsidR="00916714" w:rsidRDefault="0091671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32F363" w14:textId="2AD8CA7E" w:rsidR="001E240C" w:rsidRDefault="001E240C">
    <w:pPr>
      <w:pStyle w:val="BodyText"/>
      <w:spacing w:line="14" w:lineRule="auto"/>
      <w:rPr>
        <w:sz w:val="20"/>
      </w:rPr>
    </w:pPr>
    <w:r>
      <w:rPr>
        <w:noProof/>
        <w:lang w:val="en-GB" w:eastAsia="en-GB"/>
      </w:rPr>
      <mc:AlternateContent>
        <mc:Choice Requires="wps">
          <w:drawing>
            <wp:anchor distT="0" distB="0" distL="114300" distR="114300" simplePos="0" relativeHeight="486968832" behindDoc="1" locked="0" layoutInCell="1" allowOverlap="1" wp14:anchorId="5A32F36A" wp14:editId="26266AB8">
              <wp:simplePos x="0" y="0"/>
              <wp:positionH relativeFrom="page">
                <wp:posOffset>914400</wp:posOffset>
              </wp:positionH>
              <wp:positionV relativeFrom="page">
                <wp:posOffset>563880</wp:posOffset>
              </wp:positionV>
              <wp:extent cx="5981700" cy="12700"/>
              <wp:effectExtent l="0" t="0" r="0" b="0"/>
              <wp:wrapNone/>
              <wp:docPr id="18" name="Lin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1700" cy="12700"/>
                      </a:xfrm>
                      <a:prstGeom prst="line">
                        <a:avLst/>
                      </a:prstGeom>
                      <a:noFill/>
                      <a:ln w="9525">
                        <a:solidFill>
                          <a:srgbClr val="007B5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3335268" id="Line 17" o:spid="_x0000_s1026" style="position:absolute;z-index:-163476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in,44.4pt" to="543pt,4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" strokecolor="#007b58">
              <w10:wrap anchorx="page" anchory="page"/>
            </v:line>
          </w:pict>
        </mc:Fallback>
      </mc:AlternateContent>
    </w:r>
    <w:r>
      <w:rPr>
        <w:noProof/>
        <w:lang w:val="en-GB" w:eastAsia="en-GB"/>
      </w:rPr>
      <mc:AlternateContent>
        <mc:Choice Requires="wps">
          <w:drawing>
            <wp:anchor distT="0" distB="0" distL="114300" distR="114300" simplePos="0" relativeHeight="486969344" behindDoc="1" locked="0" layoutInCell="1" allowOverlap="1" wp14:anchorId="5A32F36B" wp14:editId="42F3FF88">
              <wp:simplePos x="0" y="0"/>
              <wp:positionH relativeFrom="page">
                <wp:posOffset>901700</wp:posOffset>
              </wp:positionH>
              <wp:positionV relativeFrom="page">
                <wp:posOffset>456565</wp:posOffset>
              </wp:positionV>
              <wp:extent cx="1951990" cy="127635"/>
              <wp:effectExtent l="0" t="0" r="0" b="0"/>
              <wp:wrapNone/>
              <wp:docPr id="17"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1990"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2F38E" w14:textId="77777777" w:rsidR="001E240C" w:rsidRDefault="001E240C">
                          <w:pPr>
                            <w:spacing w:line="184" w:lineRule="exact"/>
                            <w:ind w:left="20"/>
                            <w:rPr>
                              <w:sz w:val="16"/>
                            </w:rPr>
                          </w:pPr>
                          <w:r>
                            <w:rPr>
                              <w:sz w:val="16"/>
                            </w:rPr>
                            <w:t>Tender</w:t>
                          </w:r>
                          <w:r>
                            <w:rPr>
                              <w:spacing w:val="-3"/>
                              <w:sz w:val="16"/>
                            </w:rPr>
                            <w:t xml:space="preserve"> </w:t>
                          </w:r>
                          <w:r>
                            <w:rPr>
                              <w:sz w:val="16"/>
                            </w:rPr>
                            <w:t>Dossier</w:t>
                          </w:r>
                          <w:r>
                            <w:rPr>
                              <w:spacing w:val="-2"/>
                              <w:sz w:val="16"/>
                            </w:rPr>
                            <w:t xml:space="preserve"> </w:t>
                          </w:r>
                          <w:r>
                            <w:rPr>
                              <w:sz w:val="16"/>
                            </w:rPr>
                            <w:t>-</w:t>
                          </w:r>
                          <w:r>
                            <w:rPr>
                              <w:spacing w:val="-1"/>
                              <w:sz w:val="16"/>
                            </w:rPr>
                            <w:t xml:space="preserve"> </w:t>
                          </w:r>
                          <w:r>
                            <w:rPr>
                              <w:sz w:val="16"/>
                            </w:rPr>
                            <w:t>Letter</w:t>
                          </w:r>
                          <w:r>
                            <w:rPr>
                              <w:spacing w:val="-2"/>
                              <w:sz w:val="16"/>
                            </w:rPr>
                            <w:t xml:space="preserve"> </w:t>
                          </w:r>
                          <w:proofErr w:type="gramStart"/>
                          <w:r>
                            <w:rPr>
                              <w:sz w:val="16"/>
                            </w:rPr>
                            <w:t>Of</w:t>
                          </w:r>
                          <w:proofErr w:type="gramEnd"/>
                          <w:r>
                            <w:rPr>
                              <w:spacing w:val="-2"/>
                              <w:sz w:val="16"/>
                            </w:rPr>
                            <w:t xml:space="preserve"> </w:t>
                          </w:r>
                          <w:r>
                            <w:rPr>
                              <w:sz w:val="16"/>
                            </w:rPr>
                            <w:t>Invitation</w:t>
                          </w:r>
                          <w:r>
                            <w:rPr>
                              <w:spacing w:val="-2"/>
                              <w:sz w:val="16"/>
                            </w:rPr>
                            <w:t xml:space="preserve"> </w:t>
                          </w:r>
                          <w:r>
                            <w:rPr>
                              <w:sz w:val="16"/>
                            </w:rPr>
                            <w:t>To</w:t>
                          </w:r>
                          <w:r>
                            <w:rPr>
                              <w:spacing w:val="-2"/>
                              <w:sz w:val="16"/>
                            </w:rPr>
                            <w:t xml:space="preserve"> </w:t>
                          </w:r>
                          <w:r>
                            <w:rPr>
                              <w:sz w:val="16"/>
                            </w:rPr>
                            <w:t>Tender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32F36B" id="_x0000_t202" coordsize="21600,21600" o:spt="202" path="m,l,21600r21600,l21600,xe">
              <v:stroke joinstyle="miter"/>
              <v:path gradientshapeok="t" o:connecttype="rect"/>
            </v:shapetype>
            <v:shape id="Text Box 16" o:spid="_x0000_s1055" type="#_x0000_t202" style="position:absolute;margin-left:71pt;margin-top:35.95pt;width:153.7pt;height:10.05pt;z-index:-163471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" filled="f" stroked="f">
              <v:textbox inset="0,0,0,0">
                <w:txbxContent>
                  <w:p w14:paraId="5A32F38E" w14:textId="77777777" w:rsidR="001E240C" w:rsidRDefault="001E240C">
                    <w:pPr>
                      <w:spacing w:line="184" w:lineRule="exact"/>
                      <w:ind w:left="20"/>
                      <w:rPr>
                        <w:sz w:val="16"/>
                      </w:rPr>
                    </w:pPr>
                    <w:r>
                      <w:rPr>
                        <w:sz w:val="16"/>
                      </w:rPr>
                      <w:t>Tender</w:t>
                    </w:r>
                    <w:r>
                      <w:rPr>
                        <w:spacing w:val="-3"/>
                        <w:sz w:val="16"/>
                      </w:rPr>
                      <w:t xml:space="preserve"> </w:t>
                    </w:r>
                    <w:r>
                      <w:rPr>
                        <w:sz w:val="16"/>
                      </w:rPr>
                      <w:t>Dossier</w:t>
                    </w:r>
                    <w:r>
                      <w:rPr>
                        <w:spacing w:val="-2"/>
                        <w:sz w:val="16"/>
                      </w:rPr>
                      <w:t xml:space="preserve"> </w:t>
                    </w:r>
                    <w:r>
                      <w:rPr>
                        <w:sz w:val="16"/>
                      </w:rPr>
                      <w:t>-</w:t>
                    </w:r>
                    <w:r>
                      <w:rPr>
                        <w:spacing w:val="-1"/>
                        <w:sz w:val="16"/>
                      </w:rPr>
                      <w:t xml:space="preserve"> </w:t>
                    </w:r>
                    <w:r>
                      <w:rPr>
                        <w:sz w:val="16"/>
                      </w:rPr>
                      <w:t>Letter</w:t>
                    </w:r>
                    <w:r>
                      <w:rPr>
                        <w:spacing w:val="-2"/>
                        <w:sz w:val="16"/>
                      </w:rPr>
                      <w:t xml:space="preserve"> </w:t>
                    </w:r>
                    <w:proofErr w:type="gramStart"/>
                    <w:r>
                      <w:rPr>
                        <w:sz w:val="16"/>
                      </w:rPr>
                      <w:t>Of</w:t>
                    </w:r>
                    <w:proofErr w:type="gramEnd"/>
                    <w:r>
                      <w:rPr>
                        <w:spacing w:val="-2"/>
                        <w:sz w:val="16"/>
                      </w:rPr>
                      <w:t xml:space="preserve"> </w:t>
                    </w:r>
                    <w:r>
                      <w:rPr>
                        <w:sz w:val="16"/>
                      </w:rPr>
                      <w:t>Invitation</w:t>
                    </w:r>
                    <w:r>
                      <w:rPr>
                        <w:spacing w:val="-2"/>
                        <w:sz w:val="16"/>
                      </w:rPr>
                      <w:t xml:space="preserve"> </w:t>
                    </w:r>
                    <w:r>
                      <w:rPr>
                        <w:sz w:val="16"/>
                      </w:rPr>
                      <w:t>To</w:t>
                    </w:r>
                    <w:r>
                      <w:rPr>
                        <w:spacing w:val="-2"/>
                        <w:sz w:val="16"/>
                      </w:rPr>
                      <w:t xml:space="preserve"> </w:t>
                    </w:r>
                    <w:r>
                      <w:rPr>
                        <w:sz w:val="16"/>
                      </w:rPr>
                      <w:t>Tender</w:t>
                    </w:r>
                  </w:p>
                </w:txbxContent>
              </v:textbox>
              <w10:wrap anchorx="page" anchory="page"/>
            </v:shape>
          </w:pict>
        </mc:Fallback>
      </mc:AlternateContent>
    </w:r>
    <w:r>
      <w:rPr>
        <w:noProof/>
        <w:lang w:val="en-GB" w:eastAsia="en-GB"/>
      </w:rPr>
      <mc:AlternateContent>
        <mc:Choice Requires="wps">
          <w:drawing>
            <wp:anchor distT="0" distB="0" distL="114300" distR="114300" simplePos="0" relativeHeight="486969856" behindDoc="1" locked="0" layoutInCell="1" allowOverlap="1" wp14:anchorId="5A32F36C" wp14:editId="4204F034">
              <wp:simplePos x="0" y="0"/>
              <wp:positionH relativeFrom="page">
                <wp:posOffset>5408930</wp:posOffset>
              </wp:positionH>
              <wp:positionV relativeFrom="page">
                <wp:posOffset>456565</wp:posOffset>
              </wp:positionV>
              <wp:extent cx="1250950" cy="127635"/>
              <wp:effectExtent l="0" t="0" r="0" b="0"/>
              <wp:wrapNone/>
              <wp:docPr id="16"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0"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2F38F" w14:textId="08780B97" w:rsidR="001E240C" w:rsidRDefault="001E240C">
                          <w:pPr>
                            <w:spacing w:line="184" w:lineRule="exact"/>
                            <w:ind w:left="20"/>
                            <w:rPr>
                              <w:sz w:val="16"/>
                            </w:rPr>
                          </w:pPr>
                          <w:r>
                            <w:rPr>
                              <w:sz w:val="16"/>
                            </w:rPr>
                            <w:t>LIFELINE-GEDO</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32F36C" id="Text Box 15" o:spid="_x0000_s1056" type="#_x0000_t202" style="position:absolute;margin-left:425.9pt;margin-top:35.95pt;width:98.5pt;height:10.05pt;z-index:-163466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" filled="f" stroked="f">
              <v:textbox inset="0,0,0,0">
                <w:txbxContent>
                  <w:p w14:paraId="5A32F38F" w14:textId="08780B97" w:rsidR="001E240C" w:rsidRDefault="001E240C">
                    <w:pPr>
                      <w:spacing w:line="184" w:lineRule="exact"/>
                      <w:ind w:left="20"/>
                      <w:rPr>
                        <w:sz w:val="16"/>
                      </w:rPr>
                    </w:pPr>
                    <w:r>
                      <w:rPr>
                        <w:sz w:val="16"/>
                      </w:rPr>
                      <w:t>LIFELINE-GEDO</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32F364" w14:textId="7AECF748" w:rsidR="001E240C" w:rsidRDefault="001E240C">
    <w:pPr>
      <w:pStyle w:val="BodyText"/>
      <w:spacing w:line="14" w:lineRule="auto"/>
      <w:rPr>
        <w:sz w:val="20"/>
      </w:rPr>
    </w:pPr>
    <w:r>
      <w:rPr>
        <w:noProof/>
        <w:lang w:val="en-GB" w:eastAsia="en-GB"/>
      </w:rPr>
      <mc:AlternateContent>
        <mc:Choice Requires="wps">
          <w:drawing>
            <wp:anchor distT="0" distB="0" distL="114300" distR="114300" simplePos="0" relativeHeight="486970368" behindDoc="1" locked="0" layoutInCell="1" allowOverlap="1" wp14:anchorId="5A32F36D" wp14:editId="45FC4B99">
              <wp:simplePos x="0" y="0"/>
              <wp:positionH relativeFrom="page">
                <wp:posOffset>914400</wp:posOffset>
              </wp:positionH>
              <wp:positionV relativeFrom="page">
                <wp:posOffset>563880</wp:posOffset>
              </wp:positionV>
              <wp:extent cx="5981700" cy="12700"/>
              <wp:effectExtent l="0" t="0" r="0" b="0"/>
              <wp:wrapNone/>
              <wp:docPr id="15" name="Lin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1700" cy="12700"/>
                      </a:xfrm>
                      <a:prstGeom prst="line">
                        <a:avLst/>
                      </a:prstGeom>
                      <a:noFill/>
                      <a:ln w="9525">
                        <a:solidFill>
                          <a:srgbClr val="007B5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5DCC52A" id="Line 14" o:spid="_x0000_s1026" style="position:absolute;z-index:-163461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in,44.4pt" to="543pt,4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" strokecolor="#007b58">
              <w10:wrap anchorx="page" anchory="page"/>
            </v:line>
          </w:pict>
        </mc:Fallback>
      </mc:AlternateContent>
    </w:r>
    <w:r>
      <w:rPr>
        <w:noProof/>
        <w:lang w:val="en-GB" w:eastAsia="en-GB"/>
      </w:rPr>
      <mc:AlternateContent>
        <mc:Choice Requires="wps">
          <w:drawing>
            <wp:anchor distT="0" distB="0" distL="114300" distR="114300" simplePos="0" relativeHeight="486970880" behindDoc="1" locked="0" layoutInCell="1" allowOverlap="1" wp14:anchorId="5A32F36E" wp14:editId="58245173">
              <wp:simplePos x="0" y="0"/>
              <wp:positionH relativeFrom="page">
                <wp:posOffset>901700</wp:posOffset>
              </wp:positionH>
              <wp:positionV relativeFrom="page">
                <wp:posOffset>456565</wp:posOffset>
              </wp:positionV>
              <wp:extent cx="1906270" cy="127635"/>
              <wp:effectExtent l="0" t="0" r="0" b="0"/>
              <wp:wrapNone/>
              <wp:docPr id="1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6270"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2F390" w14:textId="77777777" w:rsidR="001E240C" w:rsidRDefault="001E240C">
                          <w:pPr>
                            <w:spacing w:line="184" w:lineRule="exact"/>
                            <w:ind w:left="20"/>
                            <w:rPr>
                              <w:sz w:val="16"/>
                            </w:rPr>
                          </w:pPr>
                          <w:r>
                            <w:rPr>
                              <w:sz w:val="16"/>
                            </w:rPr>
                            <w:t>Tender</w:t>
                          </w:r>
                          <w:r>
                            <w:rPr>
                              <w:spacing w:val="-3"/>
                              <w:sz w:val="16"/>
                            </w:rPr>
                            <w:t xml:space="preserve"> </w:t>
                          </w:r>
                          <w:r>
                            <w:rPr>
                              <w:sz w:val="16"/>
                            </w:rPr>
                            <w:t>Dossier</w:t>
                          </w:r>
                          <w:r>
                            <w:rPr>
                              <w:spacing w:val="-1"/>
                              <w:sz w:val="16"/>
                            </w:rPr>
                            <w:t xml:space="preserve"> </w:t>
                          </w:r>
                          <w:r>
                            <w:rPr>
                              <w:sz w:val="16"/>
                            </w:rPr>
                            <w:t>–</w:t>
                          </w:r>
                          <w:r>
                            <w:rPr>
                              <w:spacing w:val="-3"/>
                              <w:sz w:val="16"/>
                            </w:rPr>
                            <w:t xml:space="preserve"> </w:t>
                          </w:r>
                          <w:r>
                            <w:rPr>
                              <w:sz w:val="16"/>
                            </w:rPr>
                            <w:t>1a.</w:t>
                          </w:r>
                          <w:r>
                            <w:rPr>
                              <w:spacing w:val="-2"/>
                              <w:sz w:val="16"/>
                            </w:rPr>
                            <w:t xml:space="preserve"> </w:t>
                          </w:r>
                          <w:r>
                            <w:rPr>
                              <w:sz w:val="16"/>
                            </w:rPr>
                            <w:t>Instructions</w:t>
                          </w:r>
                          <w:r>
                            <w:rPr>
                              <w:spacing w:val="-3"/>
                              <w:sz w:val="16"/>
                            </w:rPr>
                            <w:t xml:space="preserve"> </w:t>
                          </w:r>
                          <w:proofErr w:type="gramStart"/>
                          <w:r>
                            <w:rPr>
                              <w:sz w:val="16"/>
                            </w:rPr>
                            <w:t>To</w:t>
                          </w:r>
                          <w:proofErr w:type="gramEnd"/>
                          <w:r>
                            <w:rPr>
                              <w:spacing w:val="-2"/>
                              <w:sz w:val="16"/>
                            </w:rPr>
                            <w:t xml:space="preserve"> </w:t>
                          </w:r>
                          <w:r>
                            <w:rPr>
                              <w:sz w:val="16"/>
                            </w:rPr>
                            <w:t>Tenderer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32F36E" id="_x0000_t202" coordsize="21600,21600" o:spt="202" path="m,l,21600r21600,l21600,xe">
              <v:stroke joinstyle="miter"/>
              <v:path gradientshapeok="t" o:connecttype="rect"/>
            </v:shapetype>
            <v:shape id="Text Box 13" o:spid="_x0000_s1057" type="#_x0000_t202" style="position:absolute;margin-left:71pt;margin-top:35.95pt;width:150.1pt;height:10.05pt;z-index:-16345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" filled="f" stroked="f">
              <v:textbox inset="0,0,0,0">
                <w:txbxContent>
                  <w:p w14:paraId="5A32F390" w14:textId="77777777" w:rsidR="001E240C" w:rsidRDefault="001E240C">
                    <w:pPr>
                      <w:spacing w:line="184" w:lineRule="exact"/>
                      <w:ind w:left="20"/>
                      <w:rPr>
                        <w:sz w:val="16"/>
                      </w:rPr>
                    </w:pPr>
                    <w:r>
                      <w:rPr>
                        <w:sz w:val="16"/>
                      </w:rPr>
                      <w:t>Tender</w:t>
                    </w:r>
                    <w:r>
                      <w:rPr>
                        <w:spacing w:val="-3"/>
                        <w:sz w:val="16"/>
                      </w:rPr>
                      <w:t xml:space="preserve"> </w:t>
                    </w:r>
                    <w:r>
                      <w:rPr>
                        <w:sz w:val="16"/>
                      </w:rPr>
                      <w:t>Dossier</w:t>
                    </w:r>
                    <w:r>
                      <w:rPr>
                        <w:spacing w:val="-1"/>
                        <w:sz w:val="16"/>
                      </w:rPr>
                      <w:t xml:space="preserve"> </w:t>
                    </w:r>
                    <w:r>
                      <w:rPr>
                        <w:sz w:val="16"/>
                      </w:rPr>
                      <w:t>–</w:t>
                    </w:r>
                    <w:r>
                      <w:rPr>
                        <w:spacing w:val="-3"/>
                        <w:sz w:val="16"/>
                      </w:rPr>
                      <w:t xml:space="preserve"> </w:t>
                    </w:r>
                    <w:r>
                      <w:rPr>
                        <w:sz w:val="16"/>
                      </w:rPr>
                      <w:t>1a.</w:t>
                    </w:r>
                    <w:r>
                      <w:rPr>
                        <w:spacing w:val="-2"/>
                        <w:sz w:val="16"/>
                      </w:rPr>
                      <w:t xml:space="preserve"> </w:t>
                    </w:r>
                    <w:r>
                      <w:rPr>
                        <w:sz w:val="16"/>
                      </w:rPr>
                      <w:t>Instructions</w:t>
                    </w:r>
                    <w:r>
                      <w:rPr>
                        <w:spacing w:val="-3"/>
                        <w:sz w:val="16"/>
                      </w:rPr>
                      <w:t xml:space="preserve"> </w:t>
                    </w:r>
                    <w:proofErr w:type="gramStart"/>
                    <w:r>
                      <w:rPr>
                        <w:sz w:val="16"/>
                      </w:rPr>
                      <w:t>To</w:t>
                    </w:r>
                    <w:proofErr w:type="gramEnd"/>
                    <w:r>
                      <w:rPr>
                        <w:spacing w:val="-2"/>
                        <w:sz w:val="16"/>
                      </w:rPr>
                      <w:t xml:space="preserve"> </w:t>
                    </w:r>
                    <w:r>
                      <w:rPr>
                        <w:sz w:val="16"/>
                      </w:rPr>
                      <w:t>Tenderer</w:t>
                    </w:r>
                  </w:p>
                </w:txbxContent>
              </v:textbox>
              <w10:wrap anchorx="page" anchory="page"/>
            </v:shape>
          </w:pict>
        </mc:Fallback>
      </mc:AlternateContent>
    </w:r>
    <w:r>
      <w:rPr>
        <w:noProof/>
        <w:lang w:val="en-GB" w:eastAsia="en-GB"/>
      </w:rPr>
      <mc:AlternateContent>
        <mc:Choice Requires="wps">
          <w:drawing>
            <wp:anchor distT="0" distB="0" distL="114300" distR="114300" simplePos="0" relativeHeight="486971392" behindDoc="1" locked="0" layoutInCell="1" allowOverlap="1" wp14:anchorId="5A32F36F" wp14:editId="61E8CAAA">
              <wp:simplePos x="0" y="0"/>
              <wp:positionH relativeFrom="page">
                <wp:posOffset>5408930</wp:posOffset>
              </wp:positionH>
              <wp:positionV relativeFrom="page">
                <wp:posOffset>456565</wp:posOffset>
              </wp:positionV>
              <wp:extent cx="1250950" cy="127635"/>
              <wp:effectExtent l="0" t="0" r="0" b="0"/>
              <wp:wrapNone/>
              <wp:docPr id="1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0"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2F391" w14:textId="42A55043" w:rsidR="001E240C" w:rsidRDefault="001E240C">
                          <w:pPr>
                            <w:spacing w:line="184" w:lineRule="exact"/>
                            <w:ind w:left="20"/>
                            <w:rPr>
                              <w:sz w:val="16"/>
                            </w:rPr>
                          </w:pPr>
                          <w:r>
                            <w:rPr>
                              <w:sz w:val="16"/>
                            </w:rPr>
                            <w:t xml:space="preserve">Lifeline Gedo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32F36F" id="Text Box 12" o:spid="_x0000_s1058" type="#_x0000_t202" style="position:absolute;margin-left:425.9pt;margin-top:35.95pt;width:98.5pt;height:10.05pt;z-index:-163450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" filled="f" stroked="f">
              <v:textbox inset="0,0,0,0">
                <w:txbxContent>
                  <w:p w14:paraId="5A32F391" w14:textId="42A55043" w:rsidR="001E240C" w:rsidRDefault="001E240C">
                    <w:pPr>
                      <w:spacing w:line="184" w:lineRule="exact"/>
                      <w:ind w:left="20"/>
                      <w:rPr>
                        <w:sz w:val="16"/>
                      </w:rPr>
                    </w:pPr>
                    <w:r>
                      <w:rPr>
                        <w:sz w:val="16"/>
                      </w:rPr>
                      <w:t xml:space="preserve">Lifeline Gedo </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32F366" w14:textId="20A6D164" w:rsidR="001E240C" w:rsidRDefault="001E240C">
    <w:pPr>
      <w:pStyle w:val="BodyText"/>
      <w:spacing w:line="14" w:lineRule="auto"/>
      <w:rPr>
        <w:sz w:val="20"/>
      </w:rPr>
    </w:pPr>
    <w:r>
      <w:rPr>
        <w:noProof/>
        <w:lang w:val="en-GB" w:eastAsia="en-GB"/>
      </w:rPr>
      <mc:AlternateContent>
        <mc:Choice Requires="wps">
          <w:drawing>
            <wp:anchor distT="0" distB="0" distL="114300" distR="114300" simplePos="0" relativeHeight="486973440" behindDoc="1" locked="0" layoutInCell="1" allowOverlap="1" wp14:anchorId="5A32F373" wp14:editId="3186EFB5">
              <wp:simplePos x="0" y="0"/>
              <wp:positionH relativeFrom="page">
                <wp:posOffset>914400</wp:posOffset>
              </wp:positionH>
              <wp:positionV relativeFrom="page">
                <wp:posOffset>563880</wp:posOffset>
              </wp:positionV>
              <wp:extent cx="5981700" cy="12700"/>
              <wp:effectExtent l="0" t="0" r="0" b="0"/>
              <wp:wrapNone/>
              <wp:docPr id="9" name="Lin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1700" cy="12700"/>
                      </a:xfrm>
                      <a:prstGeom prst="line">
                        <a:avLst/>
                      </a:prstGeom>
                      <a:noFill/>
                      <a:ln w="9525">
                        <a:solidFill>
                          <a:srgbClr val="007B5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249C163" id="Line 8" o:spid="_x0000_s1026" style="position:absolute;z-index:-163430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in,44.4pt" to="543pt,45.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" strokecolor="#007b58">
              <w10:wrap anchorx="page" anchory="page"/>
            </v:line>
          </w:pict>
        </mc:Fallback>
      </mc:AlternateContent>
    </w:r>
    <w:r>
      <w:rPr>
        <w:noProof/>
        <w:lang w:val="en-GB" w:eastAsia="en-GB"/>
      </w:rPr>
      <mc:AlternateContent>
        <mc:Choice Requires="wps">
          <w:drawing>
            <wp:anchor distT="0" distB="0" distL="114300" distR="114300" simplePos="0" relativeHeight="486973952" behindDoc="1" locked="0" layoutInCell="1" allowOverlap="1" wp14:anchorId="5A32F374" wp14:editId="71B16618">
              <wp:simplePos x="0" y="0"/>
              <wp:positionH relativeFrom="page">
                <wp:posOffset>901700</wp:posOffset>
              </wp:positionH>
              <wp:positionV relativeFrom="page">
                <wp:posOffset>456565</wp:posOffset>
              </wp:positionV>
              <wp:extent cx="1906270" cy="127635"/>
              <wp:effectExtent l="0" t="0" r="0" b="0"/>
              <wp:wrapNone/>
              <wp:docPr id="8"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06270"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2F394" w14:textId="77777777" w:rsidR="001E240C" w:rsidRDefault="001E240C">
                          <w:pPr>
                            <w:spacing w:line="184" w:lineRule="exact"/>
                            <w:ind w:left="20"/>
                            <w:rPr>
                              <w:sz w:val="16"/>
                            </w:rPr>
                          </w:pPr>
                          <w:r>
                            <w:rPr>
                              <w:sz w:val="16"/>
                            </w:rPr>
                            <w:t>Tender</w:t>
                          </w:r>
                          <w:r>
                            <w:rPr>
                              <w:spacing w:val="-3"/>
                              <w:sz w:val="16"/>
                            </w:rPr>
                            <w:t xml:space="preserve"> </w:t>
                          </w:r>
                          <w:r>
                            <w:rPr>
                              <w:sz w:val="16"/>
                            </w:rPr>
                            <w:t>Dossier</w:t>
                          </w:r>
                          <w:r>
                            <w:rPr>
                              <w:spacing w:val="-1"/>
                              <w:sz w:val="16"/>
                            </w:rPr>
                            <w:t xml:space="preserve"> </w:t>
                          </w:r>
                          <w:r>
                            <w:rPr>
                              <w:sz w:val="16"/>
                            </w:rPr>
                            <w:t>–</w:t>
                          </w:r>
                          <w:r>
                            <w:rPr>
                              <w:spacing w:val="-3"/>
                              <w:sz w:val="16"/>
                            </w:rPr>
                            <w:t xml:space="preserve"> </w:t>
                          </w:r>
                          <w:r>
                            <w:rPr>
                              <w:sz w:val="16"/>
                            </w:rPr>
                            <w:t>1a.</w:t>
                          </w:r>
                          <w:r>
                            <w:rPr>
                              <w:spacing w:val="-2"/>
                              <w:sz w:val="16"/>
                            </w:rPr>
                            <w:t xml:space="preserve"> </w:t>
                          </w:r>
                          <w:r>
                            <w:rPr>
                              <w:sz w:val="16"/>
                            </w:rPr>
                            <w:t>Instructions</w:t>
                          </w:r>
                          <w:r>
                            <w:rPr>
                              <w:spacing w:val="-3"/>
                              <w:sz w:val="16"/>
                            </w:rPr>
                            <w:t xml:space="preserve"> </w:t>
                          </w:r>
                          <w:proofErr w:type="gramStart"/>
                          <w:r>
                            <w:rPr>
                              <w:sz w:val="16"/>
                            </w:rPr>
                            <w:t>To</w:t>
                          </w:r>
                          <w:proofErr w:type="gramEnd"/>
                          <w:r>
                            <w:rPr>
                              <w:spacing w:val="-2"/>
                              <w:sz w:val="16"/>
                            </w:rPr>
                            <w:t xml:space="preserve"> </w:t>
                          </w:r>
                          <w:r>
                            <w:rPr>
                              <w:sz w:val="16"/>
                            </w:rPr>
                            <w:t>Tenderer</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32F374" id="_x0000_t202" coordsize="21600,21600" o:spt="202" path="m,l,21600r21600,l21600,xe">
              <v:stroke joinstyle="miter"/>
              <v:path gradientshapeok="t" o:connecttype="rect"/>
            </v:shapetype>
            <v:shape id="Text Box 7" o:spid="_x0000_s1059" type="#_x0000_t202" style="position:absolute;margin-left:71pt;margin-top:35.95pt;width:150.1pt;height:10.05pt;z-index:-16342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" filled="f" stroked="f">
              <v:textbox inset="0,0,0,0">
                <w:txbxContent>
                  <w:p w14:paraId="5A32F394" w14:textId="77777777" w:rsidR="001E240C" w:rsidRDefault="001E240C">
                    <w:pPr>
                      <w:spacing w:line="184" w:lineRule="exact"/>
                      <w:ind w:left="20"/>
                      <w:rPr>
                        <w:sz w:val="16"/>
                      </w:rPr>
                    </w:pPr>
                    <w:r>
                      <w:rPr>
                        <w:sz w:val="16"/>
                      </w:rPr>
                      <w:t>Tender</w:t>
                    </w:r>
                    <w:r>
                      <w:rPr>
                        <w:spacing w:val="-3"/>
                        <w:sz w:val="16"/>
                      </w:rPr>
                      <w:t xml:space="preserve"> </w:t>
                    </w:r>
                    <w:r>
                      <w:rPr>
                        <w:sz w:val="16"/>
                      </w:rPr>
                      <w:t>Dossier</w:t>
                    </w:r>
                    <w:r>
                      <w:rPr>
                        <w:spacing w:val="-1"/>
                        <w:sz w:val="16"/>
                      </w:rPr>
                      <w:t xml:space="preserve"> </w:t>
                    </w:r>
                    <w:r>
                      <w:rPr>
                        <w:sz w:val="16"/>
                      </w:rPr>
                      <w:t>–</w:t>
                    </w:r>
                    <w:r>
                      <w:rPr>
                        <w:spacing w:val="-3"/>
                        <w:sz w:val="16"/>
                      </w:rPr>
                      <w:t xml:space="preserve"> </w:t>
                    </w:r>
                    <w:r>
                      <w:rPr>
                        <w:sz w:val="16"/>
                      </w:rPr>
                      <w:t>1a.</w:t>
                    </w:r>
                    <w:r>
                      <w:rPr>
                        <w:spacing w:val="-2"/>
                        <w:sz w:val="16"/>
                      </w:rPr>
                      <w:t xml:space="preserve"> </w:t>
                    </w:r>
                    <w:r>
                      <w:rPr>
                        <w:sz w:val="16"/>
                      </w:rPr>
                      <w:t>Instructions</w:t>
                    </w:r>
                    <w:r>
                      <w:rPr>
                        <w:spacing w:val="-3"/>
                        <w:sz w:val="16"/>
                      </w:rPr>
                      <w:t xml:space="preserve"> </w:t>
                    </w:r>
                    <w:proofErr w:type="gramStart"/>
                    <w:r>
                      <w:rPr>
                        <w:sz w:val="16"/>
                      </w:rPr>
                      <w:t>To</w:t>
                    </w:r>
                    <w:proofErr w:type="gramEnd"/>
                    <w:r>
                      <w:rPr>
                        <w:spacing w:val="-2"/>
                        <w:sz w:val="16"/>
                      </w:rPr>
                      <w:t xml:space="preserve"> </w:t>
                    </w:r>
                    <w:r>
                      <w:rPr>
                        <w:sz w:val="16"/>
                      </w:rPr>
                      <w:t>Tenderer</w:t>
                    </w:r>
                  </w:p>
                </w:txbxContent>
              </v:textbox>
              <w10:wrap anchorx="page" anchory="page"/>
            </v:shape>
          </w:pict>
        </mc:Fallback>
      </mc:AlternateContent>
    </w:r>
    <w:r>
      <w:rPr>
        <w:noProof/>
        <w:lang w:val="en-GB" w:eastAsia="en-GB"/>
      </w:rPr>
      <mc:AlternateContent>
        <mc:Choice Requires="wps">
          <w:drawing>
            <wp:anchor distT="0" distB="0" distL="114300" distR="114300" simplePos="0" relativeHeight="486974464" behindDoc="1" locked="0" layoutInCell="1" allowOverlap="1" wp14:anchorId="5A32F375" wp14:editId="673592F5">
              <wp:simplePos x="0" y="0"/>
              <wp:positionH relativeFrom="page">
                <wp:posOffset>5408930</wp:posOffset>
              </wp:positionH>
              <wp:positionV relativeFrom="page">
                <wp:posOffset>456565</wp:posOffset>
              </wp:positionV>
              <wp:extent cx="1250950" cy="127635"/>
              <wp:effectExtent l="0" t="0" r="0" b="0"/>
              <wp:wrapNone/>
              <wp:docPr id="7"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0"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2F395" w14:textId="03FEAC4B" w:rsidR="001E240C" w:rsidRDefault="001E240C" w:rsidP="006A4873">
                          <w:pPr>
                            <w:spacing w:line="184" w:lineRule="exact"/>
                            <w:rPr>
                              <w:sz w:val="16"/>
                            </w:rPr>
                          </w:pPr>
                          <w:r>
                            <w:rPr>
                              <w:sz w:val="16"/>
                            </w:rPr>
                            <w:t xml:space="preserve">Lifeline Gedo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32F375" id="Text Box 6" o:spid="_x0000_s1060" type="#_x0000_t202" style="position:absolute;margin-left:425.9pt;margin-top:35.95pt;width:98.5pt;height:10.05pt;z-index:-163420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" filled="f" stroked="f">
              <v:textbox inset="0,0,0,0">
                <w:txbxContent>
                  <w:p w14:paraId="5A32F395" w14:textId="03FEAC4B" w:rsidR="001E240C" w:rsidRDefault="001E240C" w:rsidP="006A4873">
                    <w:pPr>
                      <w:spacing w:line="184" w:lineRule="exact"/>
                      <w:rPr>
                        <w:sz w:val="16"/>
                      </w:rPr>
                    </w:pPr>
                    <w:r>
                      <w:rPr>
                        <w:sz w:val="16"/>
                      </w:rPr>
                      <w:t xml:space="preserve">Lifeline Gedo </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32F367" w14:textId="77777777" w:rsidR="001E240C" w:rsidRDefault="001E240C">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32F368" w14:textId="354AB7A3" w:rsidR="001E240C" w:rsidRDefault="001E240C">
    <w:pPr>
      <w:pStyle w:val="BodyText"/>
      <w:spacing w:line="14" w:lineRule="auto"/>
      <w:rPr>
        <w:sz w:val="20"/>
      </w:rPr>
    </w:pPr>
    <w:r>
      <w:rPr>
        <w:noProof/>
        <w:lang w:val="en-GB" w:eastAsia="en-GB"/>
      </w:rPr>
      <mc:AlternateContent>
        <mc:Choice Requires="wps">
          <w:drawing>
            <wp:anchor distT="0" distB="0" distL="114300" distR="114300" simplePos="0" relativeHeight="251656192" behindDoc="1" locked="0" layoutInCell="1" allowOverlap="1" wp14:anchorId="5A32F376" wp14:editId="3EC561EE">
              <wp:simplePos x="0" y="0"/>
              <wp:positionH relativeFrom="page">
                <wp:posOffset>914400</wp:posOffset>
              </wp:positionH>
              <wp:positionV relativeFrom="page">
                <wp:posOffset>562610</wp:posOffset>
              </wp:positionV>
              <wp:extent cx="5981700" cy="12700"/>
              <wp:effectExtent l="0" t="0" r="0" b="0"/>
              <wp:wrapNone/>
              <wp:docPr id="6" name="Lin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1700" cy="12700"/>
                      </a:xfrm>
                      <a:prstGeom prst="line">
                        <a:avLst/>
                      </a:prstGeom>
                      <a:noFill/>
                      <a:ln w="9525">
                        <a:solidFill>
                          <a:srgbClr val="007B5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3730E01" id="Line 5"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in,44.3pt" to="543pt,4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" strokecolor="#007b58">
              <w10:wrap anchorx="page" anchory="page"/>
            </v:line>
          </w:pict>
        </mc:Fallback>
      </mc:AlternateContent>
    </w:r>
    <w:r>
      <w:rPr>
        <w:noProof/>
        <w:lang w:val="en-GB" w:eastAsia="en-GB"/>
      </w:rPr>
      <mc:AlternateContent>
        <mc:Choice Requires="wps">
          <w:drawing>
            <wp:anchor distT="0" distB="0" distL="114300" distR="114300" simplePos="0" relativeHeight="251658240" behindDoc="1" locked="0" layoutInCell="1" allowOverlap="1" wp14:anchorId="5A32F377" wp14:editId="0523E875">
              <wp:simplePos x="0" y="0"/>
              <wp:positionH relativeFrom="page">
                <wp:posOffset>924560</wp:posOffset>
              </wp:positionH>
              <wp:positionV relativeFrom="page">
                <wp:posOffset>454660</wp:posOffset>
              </wp:positionV>
              <wp:extent cx="1813560" cy="127635"/>
              <wp:effectExtent l="0" t="0" r="0" b="0"/>
              <wp:wrapNone/>
              <wp:docPr id="5"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13560"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2F396" w14:textId="77777777" w:rsidR="001E240C" w:rsidRDefault="001E240C">
                          <w:pPr>
                            <w:spacing w:line="184" w:lineRule="exact"/>
                            <w:ind w:left="20"/>
                            <w:rPr>
                              <w:sz w:val="16"/>
                            </w:rPr>
                          </w:pPr>
                          <w:r>
                            <w:rPr>
                              <w:sz w:val="16"/>
                            </w:rPr>
                            <w:t>Tender</w:t>
                          </w:r>
                          <w:r>
                            <w:rPr>
                              <w:spacing w:val="-4"/>
                              <w:sz w:val="16"/>
                            </w:rPr>
                            <w:t xml:space="preserve"> </w:t>
                          </w:r>
                          <w:r>
                            <w:rPr>
                              <w:sz w:val="16"/>
                            </w:rPr>
                            <w:t>Dossier</w:t>
                          </w:r>
                          <w:r>
                            <w:rPr>
                              <w:spacing w:val="-1"/>
                              <w:sz w:val="16"/>
                            </w:rPr>
                            <w:t xml:space="preserve"> </w:t>
                          </w:r>
                          <w:r>
                            <w:rPr>
                              <w:sz w:val="16"/>
                            </w:rPr>
                            <w:t>–</w:t>
                          </w:r>
                          <w:r>
                            <w:rPr>
                              <w:spacing w:val="-5"/>
                              <w:sz w:val="16"/>
                            </w:rPr>
                            <w:t xml:space="preserve"> </w:t>
                          </w:r>
                          <w:r>
                            <w:rPr>
                              <w:sz w:val="16"/>
                            </w:rPr>
                            <w:t>1e.Tenderer’s</w:t>
                          </w:r>
                          <w:r>
                            <w:rPr>
                              <w:spacing w:val="-3"/>
                              <w:sz w:val="16"/>
                            </w:rPr>
                            <w:t xml:space="preserve"> </w:t>
                          </w:r>
                          <w:r>
                            <w:rPr>
                              <w:sz w:val="16"/>
                            </w:rPr>
                            <w:t>Declaration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32F377" id="_x0000_t202" coordsize="21600,21600" o:spt="202" path="m,l,21600r21600,l21600,xe">
              <v:stroke joinstyle="miter"/>
              <v:path gradientshapeok="t" o:connecttype="rect"/>
            </v:shapetype>
            <v:shape id="Text Box 4" o:spid="_x0000_s1061" type="#_x0000_t202" style="position:absolute;margin-left:72.8pt;margin-top:35.8pt;width:142.8pt;height:10.0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jZj9rwIAALA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" filled="f" stroked="f">
              <v:textbox inset="0,0,0,0">
                <w:txbxContent>
                  <w:p w14:paraId="5A32F396" w14:textId="77777777" w:rsidR="001E240C" w:rsidRDefault="001E240C">
                    <w:pPr>
                      <w:spacing w:line="184" w:lineRule="exact"/>
                      <w:ind w:left="20"/>
                      <w:rPr>
                        <w:sz w:val="16"/>
                      </w:rPr>
                    </w:pPr>
                    <w:r>
                      <w:rPr>
                        <w:sz w:val="16"/>
                      </w:rPr>
                      <w:t>Tender</w:t>
                    </w:r>
                    <w:r>
                      <w:rPr>
                        <w:spacing w:val="-4"/>
                        <w:sz w:val="16"/>
                      </w:rPr>
                      <w:t xml:space="preserve"> </w:t>
                    </w:r>
                    <w:r>
                      <w:rPr>
                        <w:sz w:val="16"/>
                      </w:rPr>
                      <w:t>Dossier</w:t>
                    </w:r>
                    <w:r>
                      <w:rPr>
                        <w:spacing w:val="-1"/>
                        <w:sz w:val="16"/>
                      </w:rPr>
                      <w:t xml:space="preserve"> </w:t>
                    </w:r>
                    <w:r>
                      <w:rPr>
                        <w:sz w:val="16"/>
                      </w:rPr>
                      <w:t>–</w:t>
                    </w:r>
                    <w:r>
                      <w:rPr>
                        <w:spacing w:val="-5"/>
                        <w:sz w:val="16"/>
                      </w:rPr>
                      <w:t xml:space="preserve"> </w:t>
                    </w:r>
                    <w:r>
                      <w:rPr>
                        <w:sz w:val="16"/>
                      </w:rPr>
                      <w:t>1e.Tenderer’s</w:t>
                    </w:r>
                    <w:r>
                      <w:rPr>
                        <w:spacing w:val="-3"/>
                        <w:sz w:val="16"/>
                      </w:rPr>
                      <w:t xml:space="preserve"> </w:t>
                    </w:r>
                    <w:r>
                      <w:rPr>
                        <w:sz w:val="16"/>
                      </w:rPr>
                      <w:t>Declaration</w:t>
                    </w:r>
                  </w:p>
                </w:txbxContent>
              </v:textbox>
              <w10:wrap anchorx="page" anchory="page"/>
            </v:shape>
          </w:pict>
        </mc:Fallback>
      </mc:AlternateContent>
    </w:r>
    <w:r>
      <w:rPr>
        <w:noProof/>
        <w:lang w:val="en-GB" w:eastAsia="en-GB"/>
      </w:rPr>
      <mc:AlternateContent>
        <mc:Choice Requires="wps">
          <w:drawing>
            <wp:anchor distT="0" distB="0" distL="114300" distR="114300" simplePos="0" relativeHeight="251660288" behindDoc="1" locked="0" layoutInCell="1" allowOverlap="1" wp14:anchorId="5A32F378" wp14:editId="08FC849D">
              <wp:simplePos x="0" y="0"/>
              <wp:positionH relativeFrom="page">
                <wp:posOffset>5408930</wp:posOffset>
              </wp:positionH>
              <wp:positionV relativeFrom="page">
                <wp:posOffset>454660</wp:posOffset>
              </wp:positionV>
              <wp:extent cx="1250950" cy="127635"/>
              <wp:effectExtent l="0" t="0" r="0" b="0"/>
              <wp:wrapNone/>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950"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2F397" w14:textId="131763F9" w:rsidR="001E240C" w:rsidRDefault="001E240C">
                          <w:pPr>
                            <w:spacing w:line="184" w:lineRule="exact"/>
                            <w:ind w:left="20"/>
                            <w:rPr>
                              <w:sz w:val="16"/>
                            </w:rPr>
                          </w:pPr>
                          <w:r>
                            <w:rPr>
                              <w:sz w:val="16"/>
                            </w:rPr>
                            <w:t xml:space="preserve">Lifeline Gedo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32F378" id="Text Box 3" o:spid="_x0000_s1062" type="#_x0000_t202" style="position:absolute;margin-left:425.9pt;margin-top:35.8pt;width:98.5pt;height:10.0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" filled="f" stroked="f">
              <v:textbox inset="0,0,0,0">
                <w:txbxContent>
                  <w:p w14:paraId="5A32F397" w14:textId="131763F9" w:rsidR="001E240C" w:rsidRDefault="001E240C">
                    <w:pPr>
                      <w:spacing w:line="184" w:lineRule="exact"/>
                      <w:ind w:left="20"/>
                      <w:rPr>
                        <w:sz w:val="16"/>
                      </w:rPr>
                    </w:pPr>
                    <w:r>
                      <w:rPr>
                        <w:sz w:val="16"/>
                      </w:rPr>
                      <w:t xml:space="preserve">Lifeline Gedo </w:t>
                    </w:r>
                  </w:p>
                </w:txbxContent>
              </v:textbox>
              <w10:wrap anchorx="page" anchory="page"/>
            </v:shape>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A32F369" w14:textId="44E9F282" w:rsidR="001E240C" w:rsidRDefault="001E240C">
    <w:pPr>
      <w:pStyle w:val="BodyText"/>
      <w:spacing w:line="14" w:lineRule="auto"/>
      <w:rPr>
        <w:sz w:val="20"/>
      </w:rPr>
    </w:pPr>
    <w:r>
      <w:rPr>
        <w:noProof/>
        <w:lang w:val="en-GB" w:eastAsia="en-GB"/>
      </w:rPr>
      <mc:AlternateContent>
        <mc:Choice Requires="wps">
          <w:drawing>
            <wp:anchor distT="0" distB="0" distL="114300" distR="114300" simplePos="0" relativeHeight="486976512" behindDoc="1" locked="0" layoutInCell="1" allowOverlap="1" wp14:anchorId="5A32F379" wp14:editId="5FA12A8B">
              <wp:simplePos x="0" y="0"/>
              <wp:positionH relativeFrom="page">
                <wp:posOffset>914400</wp:posOffset>
              </wp:positionH>
              <wp:positionV relativeFrom="page">
                <wp:posOffset>562610</wp:posOffset>
              </wp:positionV>
              <wp:extent cx="5981700" cy="12700"/>
              <wp:effectExtent l="0" t="0" r="0" b="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81700" cy="12700"/>
                      </a:xfrm>
                      <a:prstGeom prst="line">
                        <a:avLst/>
                      </a:prstGeom>
                      <a:noFill/>
                      <a:ln w="9525">
                        <a:solidFill>
                          <a:srgbClr val="007B58"/>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4D063C19" id="Line 2" o:spid="_x0000_s1026" style="position:absolute;z-index:-163399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1in,44.3pt" to="543pt,4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" strokecolor="#007b58">
              <w10:wrap anchorx="page" anchory="page"/>
            </v:line>
          </w:pict>
        </mc:Fallback>
      </mc:AlternateContent>
    </w:r>
    <w:r>
      <w:rPr>
        <w:noProof/>
        <w:lang w:val="en-GB" w:eastAsia="en-GB"/>
      </w:rPr>
      <mc:AlternateContent>
        <mc:Choice Requires="wps">
          <w:drawing>
            <wp:anchor distT="0" distB="0" distL="114300" distR="114300" simplePos="0" relativeHeight="486977024" behindDoc="1" locked="0" layoutInCell="1" allowOverlap="1" wp14:anchorId="5A32F37A" wp14:editId="43428C5F">
              <wp:simplePos x="0" y="0"/>
              <wp:positionH relativeFrom="page">
                <wp:posOffset>5389245</wp:posOffset>
              </wp:positionH>
              <wp:positionV relativeFrom="page">
                <wp:posOffset>454660</wp:posOffset>
              </wp:positionV>
              <wp:extent cx="1269365" cy="127635"/>
              <wp:effectExtent l="0" t="0" r="0" b="0"/>
              <wp:wrapNone/>
              <wp:docPr id="2"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9365" cy="1276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A32F398" w14:textId="60CDEA78" w:rsidR="001E240C" w:rsidRDefault="001E240C">
                          <w:pPr>
                            <w:spacing w:line="184" w:lineRule="exact"/>
                            <w:ind w:left="20"/>
                            <w:rPr>
                              <w:sz w:val="16"/>
                            </w:rPr>
                          </w:pPr>
                          <w:r>
                            <w:rPr>
                              <w:sz w:val="16"/>
                            </w:rPr>
                            <w:t xml:space="preserve">Lifeline Gedo </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A32F37A" id="_x0000_t202" coordsize="21600,21600" o:spt="202" path="m,l,21600r21600,l21600,xe">
              <v:stroke joinstyle="miter"/>
              <v:path gradientshapeok="t" o:connecttype="rect"/>
            </v:shapetype>
            <v:shape id="Text Box 1" o:spid="_x0000_s1063" type="#_x0000_t202" style="position:absolute;margin-left:424.35pt;margin-top:35.8pt;width:99.95pt;height:10.05pt;z-index:-16339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" filled="f" stroked="f">
              <v:textbox inset="0,0,0,0">
                <w:txbxContent>
                  <w:p w14:paraId="5A32F398" w14:textId="60CDEA78" w:rsidR="0054743F" w:rsidRDefault="0054743F">
                    <w:pPr>
                      <w:spacing w:line="184" w:lineRule="exact"/>
                      <w:ind w:left="20"/>
                      <w:rPr>
                        <w:sz w:val="16"/>
                      </w:rPr>
                    </w:pPr>
                    <w:r>
                      <w:rPr>
                        <w:sz w:val="16"/>
                      </w:rPr>
                      <w:t xml:space="preserve">Lifeline Gedo </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D23898"/>
    <w:multiLevelType w:val="hybridMultilevel"/>
    <w:tmpl w:val="A5285B78"/>
    <w:lvl w:ilvl="0" w:tplc="9CF4D8AA">
      <w:numFmt w:val="bullet"/>
      <w:lvlText w:val=""/>
      <w:lvlJc w:val="left"/>
      <w:pPr>
        <w:ind w:left="1170" w:hanging="360"/>
      </w:pPr>
      <w:rPr>
        <w:rFonts w:ascii="Symbol" w:eastAsia="Symbol" w:hAnsi="Symbol" w:cs="Symbol" w:hint="default"/>
        <w:w w:val="100"/>
        <w:sz w:val="22"/>
        <w:szCs w:val="22"/>
        <w:lang w:val="en-US" w:eastAsia="en-US" w:bidi="ar-SA"/>
      </w:rPr>
    </w:lvl>
    <w:lvl w:ilvl="1" w:tplc="B1467856">
      <w:numFmt w:val="bullet"/>
      <w:lvlText w:val="•"/>
      <w:lvlJc w:val="left"/>
      <w:pPr>
        <w:ind w:left="2094" w:hanging="360"/>
      </w:pPr>
      <w:rPr>
        <w:rFonts w:hint="default"/>
        <w:lang w:val="en-US" w:eastAsia="en-US" w:bidi="ar-SA"/>
      </w:rPr>
    </w:lvl>
    <w:lvl w:ilvl="2" w:tplc="F556AF8E">
      <w:numFmt w:val="bullet"/>
      <w:lvlText w:val="•"/>
      <w:lvlJc w:val="left"/>
      <w:pPr>
        <w:ind w:left="3019" w:hanging="360"/>
      </w:pPr>
      <w:rPr>
        <w:rFonts w:hint="default"/>
        <w:lang w:val="en-US" w:eastAsia="en-US" w:bidi="ar-SA"/>
      </w:rPr>
    </w:lvl>
    <w:lvl w:ilvl="3" w:tplc="87229F92">
      <w:numFmt w:val="bullet"/>
      <w:lvlText w:val="•"/>
      <w:lvlJc w:val="left"/>
      <w:pPr>
        <w:ind w:left="3943" w:hanging="360"/>
      </w:pPr>
      <w:rPr>
        <w:rFonts w:hint="default"/>
        <w:lang w:val="en-US" w:eastAsia="en-US" w:bidi="ar-SA"/>
      </w:rPr>
    </w:lvl>
    <w:lvl w:ilvl="4" w:tplc="4AF2B3A4">
      <w:numFmt w:val="bullet"/>
      <w:lvlText w:val="•"/>
      <w:lvlJc w:val="left"/>
      <w:pPr>
        <w:ind w:left="4868" w:hanging="360"/>
      </w:pPr>
      <w:rPr>
        <w:rFonts w:hint="default"/>
        <w:lang w:val="en-US" w:eastAsia="en-US" w:bidi="ar-SA"/>
      </w:rPr>
    </w:lvl>
    <w:lvl w:ilvl="5" w:tplc="1D082C10">
      <w:numFmt w:val="bullet"/>
      <w:lvlText w:val="•"/>
      <w:lvlJc w:val="left"/>
      <w:pPr>
        <w:ind w:left="5793" w:hanging="360"/>
      </w:pPr>
      <w:rPr>
        <w:rFonts w:hint="default"/>
        <w:lang w:val="en-US" w:eastAsia="en-US" w:bidi="ar-SA"/>
      </w:rPr>
    </w:lvl>
    <w:lvl w:ilvl="6" w:tplc="DD4EA6C6">
      <w:numFmt w:val="bullet"/>
      <w:lvlText w:val="•"/>
      <w:lvlJc w:val="left"/>
      <w:pPr>
        <w:ind w:left="6717" w:hanging="360"/>
      </w:pPr>
      <w:rPr>
        <w:rFonts w:hint="default"/>
        <w:lang w:val="en-US" w:eastAsia="en-US" w:bidi="ar-SA"/>
      </w:rPr>
    </w:lvl>
    <w:lvl w:ilvl="7" w:tplc="8752E6AA">
      <w:numFmt w:val="bullet"/>
      <w:lvlText w:val="•"/>
      <w:lvlJc w:val="left"/>
      <w:pPr>
        <w:ind w:left="7642" w:hanging="360"/>
      </w:pPr>
      <w:rPr>
        <w:rFonts w:hint="default"/>
        <w:lang w:val="en-US" w:eastAsia="en-US" w:bidi="ar-SA"/>
      </w:rPr>
    </w:lvl>
    <w:lvl w:ilvl="8" w:tplc="8AC66334">
      <w:numFmt w:val="bullet"/>
      <w:lvlText w:val="•"/>
      <w:lvlJc w:val="left"/>
      <w:pPr>
        <w:ind w:left="8567" w:hanging="360"/>
      </w:pPr>
      <w:rPr>
        <w:rFonts w:hint="default"/>
        <w:lang w:val="en-US" w:eastAsia="en-US" w:bidi="ar-SA"/>
      </w:rPr>
    </w:lvl>
  </w:abstractNum>
  <w:abstractNum w:abstractNumId="1" w15:restartNumberingAfterBreak="0">
    <w:nsid w:val="03E943B6"/>
    <w:multiLevelType w:val="hybridMultilevel"/>
    <w:tmpl w:val="9D460826"/>
    <w:lvl w:ilvl="0" w:tplc="086C8B4E">
      <w:start w:val="1"/>
      <w:numFmt w:val="decimal"/>
      <w:lvlText w:val="%1."/>
      <w:lvlJc w:val="left"/>
      <w:pPr>
        <w:ind w:left="1180" w:hanging="360"/>
      </w:pPr>
      <w:rPr>
        <w:rFonts w:ascii="Calibri" w:eastAsia="Calibri" w:hAnsi="Calibri" w:cs="Calibri" w:hint="default"/>
        <w:b/>
        <w:bCs/>
        <w:w w:val="100"/>
        <w:sz w:val="22"/>
        <w:szCs w:val="22"/>
        <w:lang w:val="en-US" w:eastAsia="en-US" w:bidi="ar-SA"/>
      </w:rPr>
    </w:lvl>
    <w:lvl w:ilvl="1" w:tplc="A8126EC2">
      <w:numFmt w:val="bullet"/>
      <w:lvlText w:val="•"/>
      <w:lvlJc w:val="left"/>
      <w:pPr>
        <w:ind w:left="2104" w:hanging="360"/>
      </w:pPr>
      <w:rPr>
        <w:rFonts w:hint="default"/>
        <w:lang w:val="en-US" w:eastAsia="en-US" w:bidi="ar-SA"/>
      </w:rPr>
    </w:lvl>
    <w:lvl w:ilvl="2" w:tplc="8C309038">
      <w:numFmt w:val="bullet"/>
      <w:lvlText w:val="•"/>
      <w:lvlJc w:val="left"/>
      <w:pPr>
        <w:ind w:left="3029" w:hanging="360"/>
      </w:pPr>
      <w:rPr>
        <w:rFonts w:hint="default"/>
        <w:lang w:val="en-US" w:eastAsia="en-US" w:bidi="ar-SA"/>
      </w:rPr>
    </w:lvl>
    <w:lvl w:ilvl="3" w:tplc="2BAE3EB8">
      <w:numFmt w:val="bullet"/>
      <w:lvlText w:val="•"/>
      <w:lvlJc w:val="left"/>
      <w:pPr>
        <w:ind w:left="3953" w:hanging="360"/>
      </w:pPr>
      <w:rPr>
        <w:rFonts w:hint="default"/>
        <w:lang w:val="en-US" w:eastAsia="en-US" w:bidi="ar-SA"/>
      </w:rPr>
    </w:lvl>
    <w:lvl w:ilvl="4" w:tplc="6A6C296E">
      <w:numFmt w:val="bullet"/>
      <w:lvlText w:val="•"/>
      <w:lvlJc w:val="left"/>
      <w:pPr>
        <w:ind w:left="4878" w:hanging="360"/>
      </w:pPr>
      <w:rPr>
        <w:rFonts w:hint="default"/>
        <w:lang w:val="en-US" w:eastAsia="en-US" w:bidi="ar-SA"/>
      </w:rPr>
    </w:lvl>
    <w:lvl w:ilvl="5" w:tplc="AE1C01EC">
      <w:numFmt w:val="bullet"/>
      <w:lvlText w:val="•"/>
      <w:lvlJc w:val="left"/>
      <w:pPr>
        <w:ind w:left="5803" w:hanging="360"/>
      </w:pPr>
      <w:rPr>
        <w:rFonts w:hint="default"/>
        <w:lang w:val="en-US" w:eastAsia="en-US" w:bidi="ar-SA"/>
      </w:rPr>
    </w:lvl>
    <w:lvl w:ilvl="6" w:tplc="38906018">
      <w:numFmt w:val="bullet"/>
      <w:lvlText w:val="•"/>
      <w:lvlJc w:val="left"/>
      <w:pPr>
        <w:ind w:left="6727" w:hanging="360"/>
      </w:pPr>
      <w:rPr>
        <w:rFonts w:hint="default"/>
        <w:lang w:val="en-US" w:eastAsia="en-US" w:bidi="ar-SA"/>
      </w:rPr>
    </w:lvl>
    <w:lvl w:ilvl="7" w:tplc="F0F8E1A2">
      <w:numFmt w:val="bullet"/>
      <w:lvlText w:val="•"/>
      <w:lvlJc w:val="left"/>
      <w:pPr>
        <w:ind w:left="7652" w:hanging="360"/>
      </w:pPr>
      <w:rPr>
        <w:rFonts w:hint="default"/>
        <w:lang w:val="en-US" w:eastAsia="en-US" w:bidi="ar-SA"/>
      </w:rPr>
    </w:lvl>
    <w:lvl w:ilvl="8" w:tplc="C72EBA10">
      <w:numFmt w:val="bullet"/>
      <w:lvlText w:val="•"/>
      <w:lvlJc w:val="left"/>
      <w:pPr>
        <w:ind w:left="8577" w:hanging="360"/>
      </w:pPr>
      <w:rPr>
        <w:rFonts w:hint="default"/>
        <w:lang w:val="en-US" w:eastAsia="en-US" w:bidi="ar-SA"/>
      </w:rPr>
    </w:lvl>
  </w:abstractNum>
  <w:abstractNum w:abstractNumId="2" w15:restartNumberingAfterBreak="0">
    <w:nsid w:val="0A0E6FDA"/>
    <w:multiLevelType w:val="hybridMultilevel"/>
    <w:tmpl w:val="D9BA4038"/>
    <w:lvl w:ilvl="0" w:tplc="0409000F">
      <w:start w:val="1"/>
      <w:numFmt w:val="decimal"/>
      <w:lvlText w:val="%1."/>
      <w:lvlJc w:val="left"/>
      <w:pPr>
        <w:ind w:left="1540" w:hanging="360"/>
      </w:pPr>
    </w:lvl>
    <w:lvl w:ilvl="1" w:tplc="FFFFFFFF">
      <w:start w:val="1"/>
      <w:numFmt w:val="lowerLetter"/>
      <w:lvlText w:val="%2."/>
      <w:lvlJc w:val="left"/>
      <w:pPr>
        <w:ind w:left="2260" w:hanging="360"/>
      </w:pPr>
    </w:lvl>
    <w:lvl w:ilvl="2" w:tplc="FFFFFFFF">
      <w:start w:val="1"/>
      <w:numFmt w:val="lowerRoman"/>
      <w:lvlText w:val="%3."/>
      <w:lvlJc w:val="right"/>
      <w:pPr>
        <w:ind w:left="2980" w:hanging="180"/>
      </w:pPr>
    </w:lvl>
    <w:lvl w:ilvl="3" w:tplc="FFFFFFFF" w:tentative="1">
      <w:start w:val="1"/>
      <w:numFmt w:val="decimal"/>
      <w:lvlText w:val="%4."/>
      <w:lvlJc w:val="left"/>
      <w:pPr>
        <w:ind w:left="3700" w:hanging="360"/>
      </w:pPr>
    </w:lvl>
    <w:lvl w:ilvl="4" w:tplc="FFFFFFFF" w:tentative="1">
      <w:start w:val="1"/>
      <w:numFmt w:val="lowerLetter"/>
      <w:lvlText w:val="%5."/>
      <w:lvlJc w:val="left"/>
      <w:pPr>
        <w:ind w:left="4420" w:hanging="360"/>
      </w:pPr>
    </w:lvl>
    <w:lvl w:ilvl="5" w:tplc="FFFFFFFF" w:tentative="1">
      <w:start w:val="1"/>
      <w:numFmt w:val="lowerRoman"/>
      <w:lvlText w:val="%6."/>
      <w:lvlJc w:val="right"/>
      <w:pPr>
        <w:ind w:left="5140" w:hanging="180"/>
      </w:pPr>
    </w:lvl>
    <w:lvl w:ilvl="6" w:tplc="FFFFFFFF" w:tentative="1">
      <w:start w:val="1"/>
      <w:numFmt w:val="decimal"/>
      <w:lvlText w:val="%7."/>
      <w:lvlJc w:val="left"/>
      <w:pPr>
        <w:ind w:left="5860" w:hanging="360"/>
      </w:pPr>
    </w:lvl>
    <w:lvl w:ilvl="7" w:tplc="FFFFFFFF" w:tentative="1">
      <w:start w:val="1"/>
      <w:numFmt w:val="lowerLetter"/>
      <w:lvlText w:val="%8."/>
      <w:lvlJc w:val="left"/>
      <w:pPr>
        <w:ind w:left="6580" w:hanging="360"/>
      </w:pPr>
    </w:lvl>
    <w:lvl w:ilvl="8" w:tplc="FFFFFFFF" w:tentative="1">
      <w:start w:val="1"/>
      <w:numFmt w:val="lowerRoman"/>
      <w:lvlText w:val="%9."/>
      <w:lvlJc w:val="right"/>
      <w:pPr>
        <w:ind w:left="7300" w:hanging="180"/>
      </w:pPr>
    </w:lvl>
  </w:abstractNum>
  <w:abstractNum w:abstractNumId="3" w15:restartNumberingAfterBreak="0">
    <w:nsid w:val="1D190093"/>
    <w:multiLevelType w:val="hybridMultilevel"/>
    <w:tmpl w:val="638C85B0"/>
    <w:lvl w:ilvl="0" w:tplc="18090003">
      <w:start w:val="1"/>
      <w:numFmt w:val="bullet"/>
      <w:lvlText w:val="o"/>
      <w:lvlJc w:val="left"/>
      <w:pPr>
        <w:ind w:left="1080" w:hanging="360"/>
      </w:pPr>
      <w:rPr>
        <w:rFonts w:ascii="Courier New" w:hAnsi="Courier New" w:cs="Courier New" w:hint="default"/>
      </w:rPr>
    </w:lvl>
    <w:lvl w:ilvl="1" w:tplc="18090003" w:tentative="1">
      <w:start w:val="1"/>
      <w:numFmt w:val="bullet"/>
      <w:lvlText w:val="o"/>
      <w:lvlJc w:val="left"/>
      <w:pPr>
        <w:ind w:left="1800" w:hanging="360"/>
      </w:pPr>
      <w:rPr>
        <w:rFonts w:ascii="Courier New" w:hAnsi="Courier New" w:cs="Courier New" w:hint="default"/>
      </w:rPr>
    </w:lvl>
    <w:lvl w:ilvl="2" w:tplc="18090005" w:tentative="1">
      <w:start w:val="1"/>
      <w:numFmt w:val="bullet"/>
      <w:lvlText w:val=""/>
      <w:lvlJc w:val="left"/>
      <w:pPr>
        <w:ind w:left="2520" w:hanging="360"/>
      </w:pPr>
      <w:rPr>
        <w:rFonts w:ascii="Wingdings" w:hAnsi="Wingdings" w:hint="default"/>
      </w:rPr>
    </w:lvl>
    <w:lvl w:ilvl="3" w:tplc="18090001" w:tentative="1">
      <w:start w:val="1"/>
      <w:numFmt w:val="bullet"/>
      <w:lvlText w:val=""/>
      <w:lvlJc w:val="left"/>
      <w:pPr>
        <w:ind w:left="3240" w:hanging="360"/>
      </w:pPr>
      <w:rPr>
        <w:rFonts w:ascii="Symbol" w:hAnsi="Symbol" w:hint="default"/>
      </w:rPr>
    </w:lvl>
    <w:lvl w:ilvl="4" w:tplc="18090003" w:tentative="1">
      <w:start w:val="1"/>
      <w:numFmt w:val="bullet"/>
      <w:lvlText w:val="o"/>
      <w:lvlJc w:val="left"/>
      <w:pPr>
        <w:ind w:left="3960" w:hanging="360"/>
      </w:pPr>
      <w:rPr>
        <w:rFonts w:ascii="Courier New" w:hAnsi="Courier New" w:cs="Courier New" w:hint="default"/>
      </w:rPr>
    </w:lvl>
    <w:lvl w:ilvl="5" w:tplc="18090005" w:tentative="1">
      <w:start w:val="1"/>
      <w:numFmt w:val="bullet"/>
      <w:lvlText w:val=""/>
      <w:lvlJc w:val="left"/>
      <w:pPr>
        <w:ind w:left="4680" w:hanging="360"/>
      </w:pPr>
      <w:rPr>
        <w:rFonts w:ascii="Wingdings" w:hAnsi="Wingdings" w:hint="default"/>
      </w:rPr>
    </w:lvl>
    <w:lvl w:ilvl="6" w:tplc="18090001" w:tentative="1">
      <w:start w:val="1"/>
      <w:numFmt w:val="bullet"/>
      <w:lvlText w:val=""/>
      <w:lvlJc w:val="left"/>
      <w:pPr>
        <w:ind w:left="5400" w:hanging="360"/>
      </w:pPr>
      <w:rPr>
        <w:rFonts w:ascii="Symbol" w:hAnsi="Symbol" w:hint="default"/>
      </w:rPr>
    </w:lvl>
    <w:lvl w:ilvl="7" w:tplc="18090003" w:tentative="1">
      <w:start w:val="1"/>
      <w:numFmt w:val="bullet"/>
      <w:lvlText w:val="o"/>
      <w:lvlJc w:val="left"/>
      <w:pPr>
        <w:ind w:left="6120" w:hanging="360"/>
      </w:pPr>
      <w:rPr>
        <w:rFonts w:ascii="Courier New" w:hAnsi="Courier New" w:cs="Courier New" w:hint="default"/>
      </w:rPr>
    </w:lvl>
    <w:lvl w:ilvl="8" w:tplc="18090005" w:tentative="1">
      <w:start w:val="1"/>
      <w:numFmt w:val="bullet"/>
      <w:lvlText w:val=""/>
      <w:lvlJc w:val="left"/>
      <w:pPr>
        <w:ind w:left="6840" w:hanging="360"/>
      </w:pPr>
      <w:rPr>
        <w:rFonts w:ascii="Wingdings" w:hAnsi="Wingdings" w:hint="default"/>
      </w:rPr>
    </w:lvl>
  </w:abstractNum>
  <w:abstractNum w:abstractNumId="4" w15:restartNumberingAfterBreak="0">
    <w:nsid w:val="21504527"/>
    <w:multiLevelType w:val="hybridMultilevel"/>
    <w:tmpl w:val="43AA3FA2"/>
    <w:lvl w:ilvl="0" w:tplc="A81471B6">
      <w:start w:val="1"/>
      <w:numFmt w:val="decimal"/>
      <w:lvlText w:val="%1."/>
      <w:lvlJc w:val="left"/>
      <w:pPr>
        <w:ind w:left="460" w:hanging="284"/>
      </w:pPr>
      <w:rPr>
        <w:rFonts w:ascii="Calibri" w:eastAsia="Calibri" w:hAnsi="Calibri" w:cs="Calibri" w:hint="default"/>
        <w:w w:val="100"/>
        <w:sz w:val="22"/>
        <w:szCs w:val="22"/>
        <w:lang w:val="en-US" w:eastAsia="en-US" w:bidi="ar-SA"/>
      </w:rPr>
    </w:lvl>
    <w:lvl w:ilvl="1" w:tplc="E3167968">
      <w:numFmt w:val="bullet"/>
      <w:lvlText w:val="•"/>
      <w:lvlJc w:val="left"/>
      <w:pPr>
        <w:ind w:left="1456" w:hanging="284"/>
      </w:pPr>
      <w:rPr>
        <w:rFonts w:hint="default"/>
        <w:lang w:val="en-US" w:eastAsia="en-US" w:bidi="ar-SA"/>
      </w:rPr>
    </w:lvl>
    <w:lvl w:ilvl="2" w:tplc="E57E98D8">
      <w:numFmt w:val="bullet"/>
      <w:lvlText w:val="•"/>
      <w:lvlJc w:val="left"/>
      <w:pPr>
        <w:ind w:left="2453" w:hanging="284"/>
      </w:pPr>
      <w:rPr>
        <w:rFonts w:hint="default"/>
        <w:lang w:val="en-US" w:eastAsia="en-US" w:bidi="ar-SA"/>
      </w:rPr>
    </w:lvl>
    <w:lvl w:ilvl="3" w:tplc="304ACCDE">
      <w:numFmt w:val="bullet"/>
      <w:lvlText w:val="•"/>
      <w:lvlJc w:val="left"/>
      <w:pPr>
        <w:ind w:left="3449" w:hanging="284"/>
      </w:pPr>
      <w:rPr>
        <w:rFonts w:hint="default"/>
        <w:lang w:val="en-US" w:eastAsia="en-US" w:bidi="ar-SA"/>
      </w:rPr>
    </w:lvl>
    <w:lvl w:ilvl="4" w:tplc="156E74CA">
      <w:numFmt w:val="bullet"/>
      <w:lvlText w:val="•"/>
      <w:lvlJc w:val="left"/>
      <w:pPr>
        <w:ind w:left="4446" w:hanging="284"/>
      </w:pPr>
      <w:rPr>
        <w:rFonts w:hint="default"/>
        <w:lang w:val="en-US" w:eastAsia="en-US" w:bidi="ar-SA"/>
      </w:rPr>
    </w:lvl>
    <w:lvl w:ilvl="5" w:tplc="CCC058E2">
      <w:numFmt w:val="bullet"/>
      <w:lvlText w:val="•"/>
      <w:lvlJc w:val="left"/>
      <w:pPr>
        <w:ind w:left="5443" w:hanging="284"/>
      </w:pPr>
      <w:rPr>
        <w:rFonts w:hint="default"/>
        <w:lang w:val="en-US" w:eastAsia="en-US" w:bidi="ar-SA"/>
      </w:rPr>
    </w:lvl>
    <w:lvl w:ilvl="6" w:tplc="6ACC6ACE">
      <w:numFmt w:val="bullet"/>
      <w:lvlText w:val="•"/>
      <w:lvlJc w:val="left"/>
      <w:pPr>
        <w:ind w:left="6439" w:hanging="284"/>
      </w:pPr>
      <w:rPr>
        <w:rFonts w:hint="default"/>
        <w:lang w:val="en-US" w:eastAsia="en-US" w:bidi="ar-SA"/>
      </w:rPr>
    </w:lvl>
    <w:lvl w:ilvl="7" w:tplc="D2A476D0">
      <w:numFmt w:val="bullet"/>
      <w:lvlText w:val="•"/>
      <w:lvlJc w:val="left"/>
      <w:pPr>
        <w:ind w:left="7436" w:hanging="284"/>
      </w:pPr>
      <w:rPr>
        <w:rFonts w:hint="default"/>
        <w:lang w:val="en-US" w:eastAsia="en-US" w:bidi="ar-SA"/>
      </w:rPr>
    </w:lvl>
    <w:lvl w:ilvl="8" w:tplc="A56EDFF8">
      <w:numFmt w:val="bullet"/>
      <w:lvlText w:val="•"/>
      <w:lvlJc w:val="left"/>
      <w:pPr>
        <w:ind w:left="8433" w:hanging="284"/>
      </w:pPr>
      <w:rPr>
        <w:rFonts w:hint="default"/>
        <w:lang w:val="en-US" w:eastAsia="en-US" w:bidi="ar-SA"/>
      </w:rPr>
    </w:lvl>
  </w:abstractNum>
  <w:abstractNum w:abstractNumId="5" w15:restartNumberingAfterBreak="0">
    <w:nsid w:val="231354CF"/>
    <w:multiLevelType w:val="multilevel"/>
    <w:tmpl w:val="7F322B16"/>
    <w:lvl w:ilvl="0">
      <w:start w:val="11"/>
      <w:numFmt w:val="decimal"/>
      <w:lvlText w:val="%1"/>
      <w:lvlJc w:val="left"/>
      <w:pPr>
        <w:ind w:left="1180" w:hanging="720"/>
      </w:pPr>
      <w:rPr>
        <w:rFonts w:hint="default"/>
        <w:lang w:val="en-US" w:eastAsia="en-US" w:bidi="ar-SA"/>
      </w:rPr>
    </w:lvl>
    <w:lvl w:ilvl="1">
      <w:start w:val="1"/>
      <w:numFmt w:val="decimal"/>
      <w:lvlText w:val="%1.%2"/>
      <w:lvlJc w:val="left"/>
      <w:pPr>
        <w:ind w:left="1180" w:hanging="720"/>
      </w:pPr>
      <w:rPr>
        <w:rFonts w:ascii="Calibri" w:eastAsia="Calibri" w:hAnsi="Calibri" w:cs="Calibri" w:hint="default"/>
        <w:b/>
        <w:bCs/>
        <w:spacing w:val="-2"/>
        <w:w w:val="100"/>
        <w:sz w:val="22"/>
        <w:szCs w:val="22"/>
        <w:lang w:val="en-US" w:eastAsia="en-US" w:bidi="ar-SA"/>
      </w:rPr>
    </w:lvl>
    <w:lvl w:ilvl="2">
      <w:numFmt w:val="bullet"/>
      <w:lvlText w:val="•"/>
      <w:lvlJc w:val="left"/>
      <w:pPr>
        <w:ind w:left="3029" w:hanging="720"/>
      </w:pPr>
      <w:rPr>
        <w:rFonts w:hint="default"/>
        <w:lang w:val="en-US" w:eastAsia="en-US" w:bidi="ar-SA"/>
      </w:rPr>
    </w:lvl>
    <w:lvl w:ilvl="3">
      <w:numFmt w:val="bullet"/>
      <w:lvlText w:val="•"/>
      <w:lvlJc w:val="left"/>
      <w:pPr>
        <w:ind w:left="3953" w:hanging="720"/>
      </w:pPr>
      <w:rPr>
        <w:rFonts w:hint="default"/>
        <w:lang w:val="en-US" w:eastAsia="en-US" w:bidi="ar-SA"/>
      </w:rPr>
    </w:lvl>
    <w:lvl w:ilvl="4">
      <w:numFmt w:val="bullet"/>
      <w:lvlText w:val="•"/>
      <w:lvlJc w:val="left"/>
      <w:pPr>
        <w:ind w:left="4878" w:hanging="720"/>
      </w:pPr>
      <w:rPr>
        <w:rFonts w:hint="default"/>
        <w:lang w:val="en-US" w:eastAsia="en-US" w:bidi="ar-SA"/>
      </w:rPr>
    </w:lvl>
    <w:lvl w:ilvl="5">
      <w:numFmt w:val="bullet"/>
      <w:lvlText w:val="•"/>
      <w:lvlJc w:val="left"/>
      <w:pPr>
        <w:ind w:left="5803" w:hanging="720"/>
      </w:pPr>
      <w:rPr>
        <w:rFonts w:hint="default"/>
        <w:lang w:val="en-US" w:eastAsia="en-US" w:bidi="ar-SA"/>
      </w:rPr>
    </w:lvl>
    <w:lvl w:ilvl="6">
      <w:numFmt w:val="bullet"/>
      <w:lvlText w:val="•"/>
      <w:lvlJc w:val="left"/>
      <w:pPr>
        <w:ind w:left="6727" w:hanging="720"/>
      </w:pPr>
      <w:rPr>
        <w:rFonts w:hint="default"/>
        <w:lang w:val="en-US" w:eastAsia="en-US" w:bidi="ar-SA"/>
      </w:rPr>
    </w:lvl>
    <w:lvl w:ilvl="7">
      <w:numFmt w:val="bullet"/>
      <w:lvlText w:val="•"/>
      <w:lvlJc w:val="left"/>
      <w:pPr>
        <w:ind w:left="7652" w:hanging="720"/>
      </w:pPr>
      <w:rPr>
        <w:rFonts w:hint="default"/>
        <w:lang w:val="en-US" w:eastAsia="en-US" w:bidi="ar-SA"/>
      </w:rPr>
    </w:lvl>
    <w:lvl w:ilvl="8">
      <w:numFmt w:val="bullet"/>
      <w:lvlText w:val="•"/>
      <w:lvlJc w:val="left"/>
      <w:pPr>
        <w:ind w:left="8577" w:hanging="720"/>
      </w:pPr>
      <w:rPr>
        <w:rFonts w:hint="default"/>
        <w:lang w:val="en-US" w:eastAsia="en-US" w:bidi="ar-SA"/>
      </w:rPr>
    </w:lvl>
  </w:abstractNum>
  <w:abstractNum w:abstractNumId="6" w15:restartNumberingAfterBreak="0">
    <w:nsid w:val="29236510"/>
    <w:multiLevelType w:val="multilevel"/>
    <w:tmpl w:val="E1506D2E"/>
    <w:lvl w:ilvl="0">
      <w:start w:val="4"/>
      <w:numFmt w:val="decimal"/>
      <w:lvlText w:val="%1"/>
      <w:lvlJc w:val="left"/>
      <w:pPr>
        <w:ind w:left="360" w:hanging="360"/>
      </w:pPr>
      <w:rPr>
        <w:rFonts w:hint="default"/>
      </w:rPr>
    </w:lvl>
    <w:lvl w:ilvl="1">
      <w:start w:val="1"/>
      <w:numFmt w:val="decimal"/>
      <w:lvlText w:val="%1.%2"/>
      <w:lvlJc w:val="left"/>
      <w:pPr>
        <w:ind w:left="1170" w:hanging="360"/>
      </w:pPr>
      <w:rPr>
        <w:rFonts w:hint="default"/>
      </w:rPr>
    </w:lvl>
    <w:lvl w:ilvl="2">
      <w:start w:val="1"/>
      <w:numFmt w:val="decimal"/>
      <w:lvlText w:val="%1.%2.%3"/>
      <w:lvlJc w:val="left"/>
      <w:pPr>
        <w:ind w:left="1429"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2C8C3CA5"/>
    <w:multiLevelType w:val="hybridMultilevel"/>
    <w:tmpl w:val="88A0D286"/>
    <w:lvl w:ilvl="0" w:tplc="04090015">
      <w:start w:val="1"/>
      <w:numFmt w:val="upperLetter"/>
      <w:lvlText w:val="%1."/>
      <w:lvlJc w:val="left"/>
      <w:pPr>
        <w:ind w:left="1540" w:hanging="360"/>
      </w:pPr>
    </w:lvl>
    <w:lvl w:ilvl="1" w:tplc="04090019" w:tentative="1">
      <w:start w:val="1"/>
      <w:numFmt w:val="lowerLetter"/>
      <w:lvlText w:val="%2."/>
      <w:lvlJc w:val="left"/>
      <w:pPr>
        <w:ind w:left="2260" w:hanging="360"/>
      </w:pPr>
    </w:lvl>
    <w:lvl w:ilvl="2" w:tplc="0409001B" w:tentative="1">
      <w:start w:val="1"/>
      <w:numFmt w:val="lowerRoman"/>
      <w:lvlText w:val="%3."/>
      <w:lvlJc w:val="right"/>
      <w:pPr>
        <w:ind w:left="2980" w:hanging="180"/>
      </w:pPr>
    </w:lvl>
    <w:lvl w:ilvl="3" w:tplc="0409000F" w:tentative="1">
      <w:start w:val="1"/>
      <w:numFmt w:val="decimal"/>
      <w:lvlText w:val="%4."/>
      <w:lvlJc w:val="left"/>
      <w:pPr>
        <w:ind w:left="3700" w:hanging="360"/>
      </w:pPr>
    </w:lvl>
    <w:lvl w:ilvl="4" w:tplc="04090019" w:tentative="1">
      <w:start w:val="1"/>
      <w:numFmt w:val="lowerLetter"/>
      <w:lvlText w:val="%5."/>
      <w:lvlJc w:val="left"/>
      <w:pPr>
        <w:ind w:left="4420" w:hanging="360"/>
      </w:pPr>
    </w:lvl>
    <w:lvl w:ilvl="5" w:tplc="0409001B" w:tentative="1">
      <w:start w:val="1"/>
      <w:numFmt w:val="lowerRoman"/>
      <w:lvlText w:val="%6."/>
      <w:lvlJc w:val="right"/>
      <w:pPr>
        <w:ind w:left="5140" w:hanging="180"/>
      </w:pPr>
    </w:lvl>
    <w:lvl w:ilvl="6" w:tplc="0409000F" w:tentative="1">
      <w:start w:val="1"/>
      <w:numFmt w:val="decimal"/>
      <w:lvlText w:val="%7."/>
      <w:lvlJc w:val="left"/>
      <w:pPr>
        <w:ind w:left="5860" w:hanging="360"/>
      </w:pPr>
    </w:lvl>
    <w:lvl w:ilvl="7" w:tplc="04090019" w:tentative="1">
      <w:start w:val="1"/>
      <w:numFmt w:val="lowerLetter"/>
      <w:lvlText w:val="%8."/>
      <w:lvlJc w:val="left"/>
      <w:pPr>
        <w:ind w:left="6580" w:hanging="360"/>
      </w:pPr>
    </w:lvl>
    <w:lvl w:ilvl="8" w:tplc="0409001B" w:tentative="1">
      <w:start w:val="1"/>
      <w:numFmt w:val="lowerRoman"/>
      <w:lvlText w:val="%9."/>
      <w:lvlJc w:val="right"/>
      <w:pPr>
        <w:ind w:left="7300" w:hanging="180"/>
      </w:pPr>
    </w:lvl>
  </w:abstractNum>
  <w:abstractNum w:abstractNumId="8" w15:restartNumberingAfterBreak="0">
    <w:nsid w:val="37404667"/>
    <w:multiLevelType w:val="hybridMultilevel"/>
    <w:tmpl w:val="4F165674"/>
    <w:lvl w:ilvl="0" w:tplc="0409000F">
      <w:start w:val="1"/>
      <w:numFmt w:val="decimal"/>
      <w:lvlText w:val="%1."/>
      <w:lvlJc w:val="left"/>
      <w:pPr>
        <w:ind w:left="1540" w:hanging="360"/>
      </w:pPr>
    </w:lvl>
    <w:lvl w:ilvl="1" w:tplc="FFFFFFFF" w:tentative="1">
      <w:start w:val="1"/>
      <w:numFmt w:val="lowerLetter"/>
      <w:lvlText w:val="%2."/>
      <w:lvlJc w:val="left"/>
      <w:pPr>
        <w:ind w:left="2260" w:hanging="360"/>
      </w:pPr>
    </w:lvl>
    <w:lvl w:ilvl="2" w:tplc="FFFFFFFF" w:tentative="1">
      <w:start w:val="1"/>
      <w:numFmt w:val="lowerRoman"/>
      <w:lvlText w:val="%3."/>
      <w:lvlJc w:val="right"/>
      <w:pPr>
        <w:ind w:left="2980" w:hanging="180"/>
      </w:pPr>
    </w:lvl>
    <w:lvl w:ilvl="3" w:tplc="FFFFFFFF" w:tentative="1">
      <w:start w:val="1"/>
      <w:numFmt w:val="decimal"/>
      <w:lvlText w:val="%4."/>
      <w:lvlJc w:val="left"/>
      <w:pPr>
        <w:ind w:left="3700" w:hanging="360"/>
      </w:pPr>
    </w:lvl>
    <w:lvl w:ilvl="4" w:tplc="FFFFFFFF" w:tentative="1">
      <w:start w:val="1"/>
      <w:numFmt w:val="lowerLetter"/>
      <w:lvlText w:val="%5."/>
      <w:lvlJc w:val="left"/>
      <w:pPr>
        <w:ind w:left="4420" w:hanging="360"/>
      </w:pPr>
    </w:lvl>
    <w:lvl w:ilvl="5" w:tplc="FFFFFFFF" w:tentative="1">
      <w:start w:val="1"/>
      <w:numFmt w:val="lowerRoman"/>
      <w:lvlText w:val="%6."/>
      <w:lvlJc w:val="right"/>
      <w:pPr>
        <w:ind w:left="5140" w:hanging="180"/>
      </w:pPr>
    </w:lvl>
    <w:lvl w:ilvl="6" w:tplc="FFFFFFFF" w:tentative="1">
      <w:start w:val="1"/>
      <w:numFmt w:val="decimal"/>
      <w:lvlText w:val="%7."/>
      <w:lvlJc w:val="left"/>
      <w:pPr>
        <w:ind w:left="5860" w:hanging="360"/>
      </w:pPr>
    </w:lvl>
    <w:lvl w:ilvl="7" w:tplc="FFFFFFFF" w:tentative="1">
      <w:start w:val="1"/>
      <w:numFmt w:val="lowerLetter"/>
      <w:lvlText w:val="%8."/>
      <w:lvlJc w:val="left"/>
      <w:pPr>
        <w:ind w:left="6580" w:hanging="360"/>
      </w:pPr>
    </w:lvl>
    <w:lvl w:ilvl="8" w:tplc="FFFFFFFF" w:tentative="1">
      <w:start w:val="1"/>
      <w:numFmt w:val="lowerRoman"/>
      <w:lvlText w:val="%9."/>
      <w:lvlJc w:val="right"/>
      <w:pPr>
        <w:ind w:left="7300" w:hanging="180"/>
      </w:pPr>
    </w:lvl>
  </w:abstractNum>
  <w:abstractNum w:abstractNumId="9" w15:restartNumberingAfterBreak="0">
    <w:nsid w:val="3F6F3499"/>
    <w:multiLevelType w:val="hybridMultilevel"/>
    <w:tmpl w:val="1EBC7DE4"/>
    <w:lvl w:ilvl="0" w:tplc="1F044704">
      <w:start w:val="2"/>
      <w:numFmt w:val="decimal"/>
      <w:lvlText w:val="%1."/>
      <w:lvlJc w:val="left"/>
      <w:pPr>
        <w:ind w:left="678" w:hanging="219"/>
      </w:pPr>
      <w:rPr>
        <w:rFonts w:ascii="Calibri" w:eastAsia="Calibri" w:hAnsi="Calibri" w:cs="Calibri" w:hint="default"/>
        <w:w w:val="100"/>
        <w:sz w:val="22"/>
        <w:szCs w:val="22"/>
        <w:lang w:val="en-US" w:eastAsia="en-US" w:bidi="ar-SA"/>
      </w:rPr>
    </w:lvl>
    <w:lvl w:ilvl="1" w:tplc="C9F087B2">
      <w:numFmt w:val="bullet"/>
      <w:lvlText w:val="•"/>
      <w:lvlJc w:val="left"/>
      <w:pPr>
        <w:ind w:left="1654" w:hanging="219"/>
      </w:pPr>
      <w:rPr>
        <w:rFonts w:hint="default"/>
        <w:lang w:val="en-US" w:eastAsia="en-US" w:bidi="ar-SA"/>
      </w:rPr>
    </w:lvl>
    <w:lvl w:ilvl="2" w:tplc="4FF4D5A8">
      <w:numFmt w:val="bullet"/>
      <w:lvlText w:val="•"/>
      <w:lvlJc w:val="left"/>
      <w:pPr>
        <w:ind w:left="2629" w:hanging="219"/>
      </w:pPr>
      <w:rPr>
        <w:rFonts w:hint="default"/>
        <w:lang w:val="en-US" w:eastAsia="en-US" w:bidi="ar-SA"/>
      </w:rPr>
    </w:lvl>
    <w:lvl w:ilvl="3" w:tplc="4950D762">
      <w:numFmt w:val="bullet"/>
      <w:lvlText w:val="•"/>
      <w:lvlJc w:val="left"/>
      <w:pPr>
        <w:ind w:left="3603" w:hanging="219"/>
      </w:pPr>
      <w:rPr>
        <w:rFonts w:hint="default"/>
        <w:lang w:val="en-US" w:eastAsia="en-US" w:bidi="ar-SA"/>
      </w:rPr>
    </w:lvl>
    <w:lvl w:ilvl="4" w:tplc="5686A402">
      <w:numFmt w:val="bullet"/>
      <w:lvlText w:val="•"/>
      <w:lvlJc w:val="left"/>
      <w:pPr>
        <w:ind w:left="4578" w:hanging="219"/>
      </w:pPr>
      <w:rPr>
        <w:rFonts w:hint="default"/>
        <w:lang w:val="en-US" w:eastAsia="en-US" w:bidi="ar-SA"/>
      </w:rPr>
    </w:lvl>
    <w:lvl w:ilvl="5" w:tplc="7BD87CDA">
      <w:numFmt w:val="bullet"/>
      <w:lvlText w:val="•"/>
      <w:lvlJc w:val="left"/>
      <w:pPr>
        <w:ind w:left="5553" w:hanging="219"/>
      </w:pPr>
      <w:rPr>
        <w:rFonts w:hint="default"/>
        <w:lang w:val="en-US" w:eastAsia="en-US" w:bidi="ar-SA"/>
      </w:rPr>
    </w:lvl>
    <w:lvl w:ilvl="6" w:tplc="535085E8">
      <w:numFmt w:val="bullet"/>
      <w:lvlText w:val="•"/>
      <w:lvlJc w:val="left"/>
      <w:pPr>
        <w:ind w:left="6527" w:hanging="219"/>
      </w:pPr>
      <w:rPr>
        <w:rFonts w:hint="default"/>
        <w:lang w:val="en-US" w:eastAsia="en-US" w:bidi="ar-SA"/>
      </w:rPr>
    </w:lvl>
    <w:lvl w:ilvl="7" w:tplc="BB2636DC">
      <w:numFmt w:val="bullet"/>
      <w:lvlText w:val="•"/>
      <w:lvlJc w:val="left"/>
      <w:pPr>
        <w:ind w:left="7502" w:hanging="219"/>
      </w:pPr>
      <w:rPr>
        <w:rFonts w:hint="default"/>
        <w:lang w:val="en-US" w:eastAsia="en-US" w:bidi="ar-SA"/>
      </w:rPr>
    </w:lvl>
    <w:lvl w:ilvl="8" w:tplc="17FEEC80">
      <w:numFmt w:val="bullet"/>
      <w:lvlText w:val="•"/>
      <w:lvlJc w:val="left"/>
      <w:pPr>
        <w:ind w:left="8477" w:hanging="219"/>
      </w:pPr>
      <w:rPr>
        <w:rFonts w:hint="default"/>
        <w:lang w:val="en-US" w:eastAsia="en-US" w:bidi="ar-SA"/>
      </w:rPr>
    </w:lvl>
  </w:abstractNum>
  <w:abstractNum w:abstractNumId="10" w15:restartNumberingAfterBreak="0">
    <w:nsid w:val="474D1B46"/>
    <w:multiLevelType w:val="hybridMultilevel"/>
    <w:tmpl w:val="ED2077DE"/>
    <w:lvl w:ilvl="0" w:tplc="18090001">
      <w:start w:val="1"/>
      <w:numFmt w:val="bullet"/>
      <w:lvlText w:val=""/>
      <w:lvlJc w:val="left"/>
      <w:pPr>
        <w:ind w:left="818" w:hanging="360"/>
      </w:pPr>
      <w:rPr>
        <w:rFonts w:ascii="Symbol" w:hAnsi="Symbol" w:hint="default"/>
      </w:rPr>
    </w:lvl>
    <w:lvl w:ilvl="1" w:tplc="18090003">
      <w:start w:val="1"/>
      <w:numFmt w:val="bullet"/>
      <w:lvlText w:val="o"/>
      <w:lvlJc w:val="left"/>
      <w:pPr>
        <w:ind w:left="1538" w:hanging="360"/>
      </w:pPr>
      <w:rPr>
        <w:rFonts w:ascii="Courier New" w:hAnsi="Courier New" w:cs="Courier New" w:hint="default"/>
      </w:rPr>
    </w:lvl>
    <w:lvl w:ilvl="2" w:tplc="18090005">
      <w:start w:val="1"/>
      <w:numFmt w:val="bullet"/>
      <w:lvlText w:val=""/>
      <w:lvlJc w:val="left"/>
      <w:pPr>
        <w:ind w:left="2258" w:hanging="360"/>
      </w:pPr>
      <w:rPr>
        <w:rFonts w:ascii="Wingdings" w:hAnsi="Wingdings" w:hint="default"/>
      </w:rPr>
    </w:lvl>
    <w:lvl w:ilvl="3" w:tplc="18090001" w:tentative="1">
      <w:start w:val="1"/>
      <w:numFmt w:val="bullet"/>
      <w:lvlText w:val=""/>
      <w:lvlJc w:val="left"/>
      <w:pPr>
        <w:ind w:left="2978" w:hanging="360"/>
      </w:pPr>
      <w:rPr>
        <w:rFonts w:ascii="Symbol" w:hAnsi="Symbol" w:hint="default"/>
      </w:rPr>
    </w:lvl>
    <w:lvl w:ilvl="4" w:tplc="18090003" w:tentative="1">
      <w:start w:val="1"/>
      <w:numFmt w:val="bullet"/>
      <w:lvlText w:val="o"/>
      <w:lvlJc w:val="left"/>
      <w:pPr>
        <w:ind w:left="3698" w:hanging="360"/>
      </w:pPr>
      <w:rPr>
        <w:rFonts w:ascii="Courier New" w:hAnsi="Courier New" w:cs="Courier New" w:hint="default"/>
      </w:rPr>
    </w:lvl>
    <w:lvl w:ilvl="5" w:tplc="18090005" w:tentative="1">
      <w:start w:val="1"/>
      <w:numFmt w:val="bullet"/>
      <w:lvlText w:val=""/>
      <w:lvlJc w:val="left"/>
      <w:pPr>
        <w:ind w:left="4418" w:hanging="360"/>
      </w:pPr>
      <w:rPr>
        <w:rFonts w:ascii="Wingdings" w:hAnsi="Wingdings" w:hint="default"/>
      </w:rPr>
    </w:lvl>
    <w:lvl w:ilvl="6" w:tplc="18090001" w:tentative="1">
      <w:start w:val="1"/>
      <w:numFmt w:val="bullet"/>
      <w:lvlText w:val=""/>
      <w:lvlJc w:val="left"/>
      <w:pPr>
        <w:ind w:left="5138" w:hanging="360"/>
      </w:pPr>
      <w:rPr>
        <w:rFonts w:ascii="Symbol" w:hAnsi="Symbol" w:hint="default"/>
      </w:rPr>
    </w:lvl>
    <w:lvl w:ilvl="7" w:tplc="18090003" w:tentative="1">
      <w:start w:val="1"/>
      <w:numFmt w:val="bullet"/>
      <w:lvlText w:val="o"/>
      <w:lvlJc w:val="left"/>
      <w:pPr>
        <w:ind w:left="5858" w:hanging="360"/>
      </w:pPr>
      <w:rPr>
        <w:rFonts w:ascii="Courier New" w:hAnsi="Courier New" w:cs="Courier New" w:hint="default"/>
      </w:rPr>
    </w:lvl>
    <w:lvl w:ilvl="8" w:tplc="18090005" w:tentative="1">
      <w:start w:val="1"/>
      <w:numFmt w:val="bullet"/>
      <w:lvlText w:val=""/>
      <w:lvlJc w:val="left"/>
      <w:pPr>
        <w:ind w:left="6578" w:hanging="360"/>
      </w:pPr>
      <w:rPr>
        <w:rFonts w:ascii="Wingdings" w:hAnsi="Wingdings" w:hint="default"/>
      </w:rPr>
    </w:lvl>
  </w:abstractNum>
  <w:abstractNum w:abstractNumId="11" w15:restartNumberingAfterBreak="0">
    <w:nsid w:val="521D58F3"/>
    <w:multiLevelType w:val="hybridMultilevel"/>
    <w:tmpl w:val="6B180CAA"/>
    <w:lvl w:ilvl="0" w:tplc="2526A29C">
      <w:numFmt w:val="bullet"/>
      <w:lvlText w:val=""/>
      <w:lvlJc w:val="left"/>
      <w:pPr>
        <w:ind w:left="820" w:hanging="360"/>
      </w:pPr>
      <w:rPr>
        <w:rFonts w:ascii="Symbol" w:eastAsia="Symbol" w:hAnsi="Symbol" w:cs="Symbol" w:hint="default"/>
        <w:w w:val="100"/>
        <w:sz w:val="22"/>
        <w:szCs w:val="22"/>
        <w:lang w:val="en-US" w:eastAsia="en-US" w:bidi="ar-SA"/>
      </w:rPr>
    </w:lvl>
    <w:lvl w:ilvl="1" w:tplc="C004DF5E">
      <w:numFmt w:val="bullet"/>
      <w:lvlText w:val="o"/>
      <w:lvlJc w:val="left"/>
      <w:pPr>
        <w:ind w:left="1180" w:hanging="360"/>
      </w:pPr>
      <w:rPr>
        <w:rFonts w:ascii="Courier New" w:eastAsia="Courier New" w:hAnsi="Courier New" w:cs="Courier New" w:hint="default"/>
        <w:w w:val="100"/>
        <w:sz w:val="22"/>
        <w:szCs w:val="22"/>
        <w:lang w:val="en-US" w:eastAsia="en-US" w:bidi="ar-SA"/>
      </w:rPr>
    </w:lvl>
    <w:lvl w:ilvl="2" w:tplc="95F8E160">
      <w:numFmt w:val="bullet"/>
      <w:lvlText w:val="•"/>
      <w:lvlJc w:val="left"/>
      <w:pPr>
        <w:ind w:left="1220" w:hanging="360"/>
      </w:pPr>
      <w:rPr>
        <w:rFonts w:hint="default"/>
        <w:lang w:val="en-US" w:eastAsia="en-US" w:bidi="ar-SA"/>
      </w:rPr>
    </w:lvl>
    <w:lvl w:ilvl="3" w:tplc="BEB48466">
      <w:numFmt w:val="bullet"/>
      <w:lvlText w:val="•"/>
      <w:lvlJc w:val="left"/>
      <w:pPr>
        <w:ind w:left="1240" w:hanging="360"/>
      </w:pPr>
      <w:rPr>
        <w:rFonts w:hint="default"/>
        <w:lang w:val="en-US" w:eastAsia="en-US" w:bidi="ar-SA"/>
      </w:rPr>
    </w:lvl>
    <w:lvl w:ilvl="4" w:tplc="BF92E106">
      <w:numFmt w:val="bullet"/>
      <w:lvlText w:val="•"/>
      <w:lvlJc w:val="left"/>
      <w:pPr>
        <w:ind w:left="2552" w:hanging="360"/>
      </w:pPr>
      <w:rPr>
        <w:rFonts w:hint="default"/>
        <w:lang w:val="en-US" w:eastAsia="en-US" w:bidi="ar-SA"/>
      </w:rPr>
    </w:lvl>
    <w:lvl w:ilvl="5" w:tplc="232CD708">
      <w:numFmt w:val="bullet"/>
      <w:lvlText w:val="•"/>
      <w:lvlJc w:val="left"/>
      <w:pPr>
        <w:ind w:left="3864" w:hanging="360"/>
      </w:pPr>
      <w:rPr>
        <w:rFonts w:hint="default"/>
        <w:lang w:val="en-US" w:eastAsia="en-US" w:bidi="ar-SA"/>
      </w:rPr>
    </w:lvl>
    <w:lvl w:ilvl="6" w:tplc="04F20100">
      <w:numFmt w:val="bullet"/>
      <w:lvlText w:val="•"/>
      <w:lvlJc w:val="left"/>
      <w:pPr>
        <w:ind w:left="5177" w:hanging="360"/>
      </w:pPr>
      <w:rPr>
        <w:rFonts w:hint="default"/>
        <w:lang w:val="en-US" w:eastAsia="en-US" w:bidi="ar-SA"/>
      </w:rPr>
    </w:lvl>
    <w:lvl w:ilvl="7" w:tplc="B84606E4">
      <w:numFmt w:val="bullet"/>
      <w:lvlText w:val="•"/>
      <w:lvlJc w:val="left"/>
      <w:pPr>
        <w:ind w:left="6489" w:hanging="360"/>
      </w:pPr>
      <w:rPr>
        <w:rFonts w:hint="default"/>
        <w:lang w:val="en-US" w:eastAsia="en-US" w:bidi="ar-SA"/>
      </w:rPr>
    </w:lvl>
    <w:lvl w:ilvl="8" w:tplc="A3684310">
      <w:numFmt w:val="bullet"/>
      <w:lvlText w:val="•"/>
      <w:lvlJc w:val="left"/>
      <w:pPr>
        <w:ind w:left="7801" w:hanging="360"/>
      </w:pPr>
      <w:rPr>
        <w:rFonts w:hint="default"/>
        <w:lang w:val="en-US" w:eastAsia="en-US" w:bidi="ar-SA"/>
      </w:rPr>
    </w:lvl>
  </w:abstractNum>
  <w:abstractNum w:abstractNumId="12" w15:restartNumberingAfterBreak="0">
    <w:nsid w:val="52584F49"/>
    <w:multiLevelType w:val="hybridMultilevel"/>
    <w:tmpl w:val="5E9AAD26"/>
    <w:lvl w:ilvl="0" w:tplc="C688C8AE">
      <w:start w:val="1"/>
      <w:numFmt w:val="lowerLetter"/>
      <w:lvlText w:val="%1."/>
      <w:lvlJc w:val="left"/>
      <w:pPr>
        <w:ind w:left="1180" w:hanging="360"/>
      </w:pPr>
      <w:rPr>
        <w:rFonts w:hint="default"/>
      </w:rPr>
    </w:lvl>
    <w:lvl w:ilvl="1" w:tplc="04090019" w:tentative="1">
      <w:start w:val="1"/>
      <w:numFmt w:val="lowerLetter"/>
      <w:lvlText w:val="%2."/>
      <w:lvlJc w:val="left"/>
      <w:pPr>
        <w:ind w:left="1900" w:hanging="360"/>
      </w:pPr>
    </w:lvl>
    <w:lvl w:ilvl="2" w:tplc="0409001B" w:tentative="1">
      <w:start w:val="1"/>
      <w:numFmt w:val="lowerRoman"/>
      <w:lvlText w:val="%3."/>
      <w:lvlJc w:val="right"/>
      <w:pPr>
        <w:ind w:left="2620" w:hanging="180"/>
      </w:pPr>
    </w:lvl>
    <w:lvl w:ilvl="3" w:tplc="0409000F" w:tentative="1">
      <w:start w:val="1"/>
      <w:numFmt w:val="decimal"/>
      <w:lvlText w:val="%4."/>
      <w:lvlJc w:val="left"/>
      <w:pPr>
        <w:ind w:left="3340" w:hanging="360"/>
      </w:pPr>
    </w:lvl>
    <w:lvl w:ilvl="4" w:tplc="04090019" w:tentative="1">
      <w:start w:val="1"/>
      <w:numFmt w:val="lowerLetter"/>
      <w:lvlText w:val="%5."/>
      <w:lvlJc w:val="left"/>
      <w:pPr>
        <w:ind w:left="4060" w:hanging="360"/>
      </w:pPr>
    </w:lvl>
    <w:lvl w:ilvl="5" w:tplc="0409001B" w:tentative="1">
      <w:start w:val="1"/>
      <w:numFmt w:val="lowerRoman"/>
      <w:lvlText w:val="%6."/>
      <w:lvlJc w:val="right"/>
      <w:pPr>
        <w:ind w:left="4780" w:hanging="180"/>
      </w:pPr>
    </w:lvl>
    <w:lvl w:ilvl="6" w:tplc="0409000F" w:tentative="1">
      <w:start w:val="1"/>
      <w:numFmt w:val="decimal"/>
      <w:lvlText w:val="%7."/>
      <w:lvlJc w:val="left"/>
      <w:pPr>
        <w:ind w:left="5500" w:hanging="360"/>
      </w:pPr>
    </w:lvl>
    <w:lvl w:ilvl="7" w:tplc="04090019" w:tentative="1">
      <w:start w:val="1"/>
      <w:numFmt w:val="lowerLetter"/>
      <w:lvlText w:val="%8."/>
      <w:lvlJc w:val="left"/>
      <w:pPr>
        <w:ind w:left="6220" w:hanging="360"/>
      </w:pPr>
    </w:lvl>
    <w:lvl w:ilvl="8" w:tplc="0409001B" w:tentative="1">
      <w:start w:val="1"/>
      <w:numFmt w:val="lowerRoman"/>
      <w:lvlText w:val="%9."/>
      <w:lvlJc w:val="right"/>
      <w:pPr>
        <w:ind w:left="6940" w:hanging="180"/>
      </w:pPr>
    </w:lvl>
  </w:abstractNum>
  <w:abstractNum w:abstractNumId="13" w15:restartNumberingAfterBreak="0">
    <w:nsid w:val="5FB162E2"/>
    <w:multiLevelType w:val="multilevel"/>
    <w:tmpl w:val="6D6C6A1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6170428B"/>
    <w:multiLevelType w:val="hybridMultilevel"/>
    <w:tmpl w:val="C0DE9D5A"/>
    <w:lvl w:ilvl="0" w:tplc="C1C06772">
      <w:start w:val="1"/>
      <w:numFmt w:val="decimal"/>
      <w:lvlText w:val="%1."/>
      <w:lvlJc w:val="left"/>
      <w:pPr>
        <w:ind w:left="820" w:hanging="721"/>
        <w:jc w:val="right"/>
      </w:pPr>
      <w:rPr>
        <w:rFonts w:ascii="Calibri" w:eastAsia="Calibri" w:hAnsi="Calibri" w:cs="Calibri" w:hint="default"/>
        <w:b/>
        <w:bCs/>
        <w:w w:val="100"/>
        <w:sz w:val="22"/>
        <w:szCs w:val="22"/>
        <w:lang w:val="en-US" w:eastAsia="en-US" w:bidi="ar-SA"/>
      </w:rPr>
    </w:lvl>
    <w:lvl w:ilvl="1" w:tplc="D9E026E8">
      <w:numFmt w:val="bullet"/>
      <w:lvlText w:val=""/>
      <w:lvlJc w:val="left"/>
      <w:pPr>
        <w:ind w:left="1180" w:hanging="360"/>
      </w:pPr>
      <w:rPr>
        <w:rFonts w:ascii="Symbol" w:eastAsia="Symbol" w:hAnsi="Symbol" w:cs="Symbol" w:hint="default"/>
        <w:w w:val="100"/>
        <w:sz w:val="22"/>
        <w:szCs w:val="22"/>
        <w:lang w:val="en-US" w:eastAsia="en-US" w:bidi="ar-SA"/>
      </w:rPr>
    </w:lvl>
    <w:lvl w:ilvl="2" w:tplc="0360DFEC">
      <w:numFmt w:val="bullet"/>
      <w:lvlText w:val="•"/>
      <w:lvlJc w:val="left"/>
      <w:pPr>
        <w:ind w:left="2207" w:hanging="360"/>
      </w:pPr>
      <w:rPr>
        <w:rFonts w:hint="default"/>
        <w:lang w:val="en-US" w:eastAsia="en-US" w:bidi="ar-SA"/>
      </w:rPr>
    </w:lvl>
    <w:lvl w:ilvl="3" w:tplc="FA122014">
      <w:numFmt w:val="bullet"/>
      <w:lvlText w:val="•"/>
      <w:lvlJc w:val="left"/>
      <w:pPr>
        <w:ind w:left="3234" w:hanging="360"/>
      </w:pPr>
      <w:rPr>
        <w:rFonts w:hint="default"/>
        <w:lang w:val="en-US" w:eastAsia="en-US" w:bidi="ar-SA"/>
      </w:rPr>
    </w:lvl>
    <w:lvl w:ilvl="4" w:tplc="EE8C1800">
      <w:numFmt w:val="bullet"/>
      <w:lvlText w:val="•"/>
      <w:lvlJc w:val="left"/>
      <w:pPr>
        <w:ind w:left="4262" w:hanging="360"/>
      </w:pPr>
      <w:rPr>
        <w:rFonts w:hint="default"/>
        <w:lang w:val="en-US" w:eastAsia="en-US" w:bidi="ar-SA"/>
      </w:rPr>
    </w:lvl>
    <w:lvl w:ilvl="5" w:tplc="0FA20788">
      <w:numFmt w:val="bullet"/>
      <w:lvlText w:val="•"/>
      <w:lvlJc w:val="left"/>
      <w:pPr>
        <w:ind w:left="5289" w:hanging="360"/>
      </w:pPr>
      <w:rPr>
        <w:rFonts w:hint="default"/>
        <w:lang w:val="en-US" w:eastAsia="en-US" w:bidi="ar-SA"/>
      </w:rPr>
    </w:lvl>
    <w:lvl w:ilvl="6" w:tplc="2AFC87D8">
      <w:numFmt w:val="bullet"/>
      <w:lvlText w:val="•"/>
      <w:lvlJc w:val="left"/>
      <w:pPr>
        <w:ind w:left="6316" w:hanging="360"/>
      </w:pPr>
      <w:rPr>
        <w:rFonts w:hint="default"/>
        <w:lang w:val="en-US" w:eastAsia="en-US" w:bidi="ar-SA"/>
      </w:rPr>
    </w:lvl>
    <w:lvl w:ilvl="7" w:tplc="E7F8CFAA">
      <w:numFmt w:val="bullet"/>
      <w:lvlText w:val="•"/>
      <w:lvlJc w:val="left"/>
      <w:pPr>
        <w:ind w:left="7344" w:hanging="360"/>
      </w:pPr>
      <w:rPr>
        <w:rFonts w:hint="default"/>
        <w:lang w:val="en-US" w:eastAsia="en-US" w:bidi="ar-SA"/>
      </w:rPr>
    </w:lvl>
    <w:lvl w:ilvl="8" w:tplc="493842AC">
      <w:numFmt w:val="bullet"/>
      <w:lvlText w:val="•"/>
      <w:lvlJc w:val="left"/>
      <w:pPr>
        <w:ind w:left="8371" w:hanging="360"/>
      </w:pPr>
      <w:rPr>
        <w:rFonts w:hint="default"/>
        <w:lang w:val="en-US" w:eastAsia="en-US" w:bidi="ar-SA"/>
      </w:rPr>
    </w:lvl>
  </w:abstractNum>
  <w:abstractNum w:abstractNumId="15" w15:restartNumberingAfterBreak="0">
    <w:nsid w:val="6F5442A3"/>
    <w:multiLevelType w:val="hybridMultilevel"/>
    <w:tmpl w:val="771AAA96"/>
    <w:lvl w:ilvl="0" w:tplc="BF6293CA">
      <w:start w:val="1"/>
      <w:numFmt w:val="decimal"/>
      <w:lvlText w:val="%1."/>
      <w:lvlJc w:val="left"/>
      <w:pPr>
        <w:ind w:left="460" w:hanging="360"/>
      </w:pPr>
      <w:rPr>
        <w:rFonts w:ascii="Calibri" w:eastAsia="Calibri" w:hAnsi="Calibri" w:cs="Calibri" w:hint="default"/>
        <w:w w:val="100"/>
        <w:sz w:val="22"/>
        <w:szCs w:val="22"/>
        <w:lang w:val="en-US" w:eastAsia="en-US" w:bidi="ar-SA"/>
      </w:rPr>
    </w:lvl>
    <w:lvl w:ilvl="1" w:tplc="24E60AC0">
      <w:numFmt w:val="bullet"/>
      <w:lvlText w:val="●"/>
      <w:lvlJc w:val="left"/>
      <w:pPr>
        <w:ind w:left="100" w:hanging="308"/>
      </w:pPr>
      <w:rPr>
        <w:rFonts w:hint="default"/>
        <w:w w:val="100"/>
        <w:lang w:val="en-US" w:eastAsia="en-US" w:bidi="ar-SA"/>
      </w:rPr>
    </w:lvl>
    <w:lvl w:ilvl="2" w:tplc="D9DE9A96">
      <w:numFmt w:val="bullet"/>
      <w:lvlText w:val="•"/>
      <w:lvlJc w:val="left"/>
      <w:pPr>
        <w:ind w:left="1469" w:hanging="308"/>
      </w:pPr>
      <w:rPr>
        <w:rFonts w:hint="default"/>
        <w:lang w:val="en-US" w:eastAsia="en-US" w:bidi="ar-SA"/>
      </w:rPr>
    </w:lvl>
    <w:lvl w:ilvl="3" w:tplc="F5B24834">
      <w:numFmt w:val="bullet"/>
      <w:lvlText w:val="•"/>
      <w:lvlJc w:val="left"/>
      <w:pPr>
        <w:ind w:left="2479" w:hanging="308"/>
      </w:pPr>
      <w:rPr>
        <w:rFonts w:hint="default"/>
        <w:lang w:val="en-US" w:eastAsia="en-US" w:bidi="ar-SA"/>
      </w:rPr>
    </w:lvl>
    <w:lvl w:ilvl="4" w:tplc="71321EBC">
      <w:numFmt w:val="bullet"/>
      <w:lvlText w:val="•"/>
      <w:lvlJc w:val="left"/>
      <w:pPr>
        <w:ind w:left="3488" w:hanging="308"/>
      </w:pPr>
      <w:rPr>
        <w:rFonts w:hint="default"/>
        <w:lang w:val="en-US" w:eastAsia="en-US" w:bidi="ar-SA"/>
      </w:rPr>
    </w:lvl>
    <w:lvl w:ilvl="5" w:tplc="6420B9EC">
      <w:numFmt w:val="bullet"/>
      <w:lvlText w:val="•"/>
      <w:lvlJc w:val="left"/>
      <w:pPr>
        <w:ind w:left="4498" w:hanging="308"/>
      </w:pPr>
      <w:rPr>
        <w:rFonts w:hint="default"/>
        <w:lang w:val="en-US" w:eastAsia="en-US" w:bidi="ar-SA"/>
      </w:rPr>
    </w:lvl>
    <w:lvl w:ilvl="6" w:tplc="1980B5B0">
      <w:numFmt w:val="bullet"/>
      <w:lvlText w:val="•"/>
      <w:lvlJc w:val="left"/>
      <w:pPr>
        <w:ind w:left="5508" w:hanging="308"/>
      </w:pPr>
      <w:rPr>
        <w:rFonts w:hint="default"/>
        <w:lang w:val="en-US" w:eastAsia="en-US" w:bidi="ar-SA"/>
      </w:rPr>
    </w:lvl>
    <w:lvl w:ilvl="7" w:tplc="BF54906A">
      <w:numFmt w:val="bullet"/>
      <w:lvlText w:val="•"/>
      <w:lvlJc w:val="left"/>
      <w:pPr>
        <w:ind w:left="6517" w:hanging="308"/>
      </w:pPr>
      <w:rPr>
        <w:rFonts w:hint="default"/>
        <w:lang w:val="en-US" w:eastAsia="en-US" w:bidi="ar-SA"/>
      </w:rPr>
    </w:lvl>
    <w:lvl w:ilvl="8" w:tplc="ABA453EC">
      <w:numFmt w:val="bullet"/>
      <w:lvlText w:val="•"/>
      <w:lvlJc w:val="left"/>
      <w:pPr>
        <w:ind w:left="7527" w:hanging="308"/>
      </w:pPr>
      <w:rPr>
        <w:rFonts w:hint="default"/>
        <w:lang w:val="en-US" w:eastAsia="en-US" w:bidi="ar-SA"/>
      </w:rPr>
    </w:lvl>
  </w:abstractNum>
  <w:num w:numId="1">
    <w:abstractNumId w:val="15"/>
  </w:num>
  <w:num w:numId="2">
    <w:abstractNumId w:val="1"/>
  </w:num>
  <w:num w:numId="3">
    <w:abstractNumId w:val="11"/>
  </w:num>
  <w:num w:numId="4">
    <w:abstractNumId w:val="0"/>
  </w:num>
  <w:num w:numId="5">
    <w:abstractNumId w:val="5"/>
  </w:num>
  <w:num w:numId="6">
    <w:abstractNumId w:val="14"/>
  </w:num>
  <w:num w:numId="7">
    <w:abstractNumId w:val="9"/>
  </w:num>
  <w:num w:numId="8">
    <w:abstractNumId w:val="4"/>
  </w:num>
  <w:num w:numId="9">
    <w:abstractNumId w:val="10"/>
  </w:num>
  <w:num w:numId="10">
    <w:abstractNumId w:val="3"/>
  </w:num>
  <w:num w:numId="11">
    <w:abstractNumId w:val="7"/>
  </w:num>
  <w:num w:numId="12">
    <w:abstractNumId w:val="12"/>
  </w:num>
  <w:num w:numId="13">
    <w:abstractNumId w:val="8"/>
  </w:num>
  <w:num w:numId="14">
    <w:abstractNumId w:val="2"/>
  </w:num>
  <w:num w:numId="15">
    <w:abstractNumId w:val="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1F7F"/>
    <w:rsid w:val="00000334"/>
    <w:rsid w:val="00001766"/>
    <w:rsid w:val="00007681"/>
    <w:rsid w:val="0001345A"/>
    <w:rsid w:val="000145C9"/>
    <w:rsid w:val="000165EE"/>
    <w:rsid w:val="000236BA"/>
    <w:rsid w:val="00027668"/>
    <w:rsid w:val="0003317A"/>
    <w:rsid w:val="000411E5"/>
    <w:rsid w:val="000454C8"/>
    <w:rsid w:val="00045645"/>
    <w:rsid w:val="00050936"/>
    <w:rsid w:val="00050A33"/>
    <w:rsid w:val="00052E45"/>
    <w:rsid w:val="0005455F"/>
    <w:rsid w:val="000569E7"/>
    <w:rsid w:val="0005715B"/>
    <w:rsid w:val="000615A9"/>
    <w:rsid w:val="00075C49"/>
    <w:rsid w:val="00076824"/>
    <w:rsid w:val="0007682A"/>
    <w:rsid w:val="00082107"/>
    <w:rsid w:val="00085A36"/>
    <w:rsid w:val="000924FF"/>
    <w:rsid w:val="000A6375"/>
    <w:rsid w:val="000B0983"/>
    <w:rsid w:val="000B6414"/>
    <w:rsid w:val="000B6E8F"/>
    <w:rsid w:val="000C1CE9"/>
    <w:rsid w:val="000C5968"/>
    <w:rsid w:val="000D14F8"/>
    <w:rsid w:val="000D4F87"/>
    <w:rsid w:val="000D5381"/>
    <w:rsid w:val="000D644D"/>
    <w:rsid w:val="000E3562"/>
    <w:rsid w:val="000E357A"/>
    <w:rsid w:val="000E4448"/>
    <w:rsid w:val="000E54C0"/>
    <w:rsid w:val="000F6DE0"/>
    <w:rsid w:val="0010354B"/>
    <w:rsid w:val="00117BC6"/>
    <w:rsid w:val="00120B13"/>
    <w:rsid w:val="00122131"/>
    <w:rsid w:val="0013004C"/>
    <w:rsid w:val="0013302E"/>
    <w:rsid w:val="00144F80"/>
    <w:rsid w:val="00150623"/>
    <w:rsid w:val="0015295E"/>
    <w:rsid w:val="00163381"/>
    <w:rsid w:val="0016632C"/>
    <w:rsid w:val="00166858"/>
    <w:rsid w:val="00172B3B"/>
    <w:rsid w:val="00182ABD"/>
    <w:rsid w:val="0019470D"/>
    <w:rsid w:val="00194BCA"/>
    <w:rsid w:val="00197188"/>
    <w:rsid w:val="00197C67"/>
    <w:rsid w:val="001A01BB"/>
    <w:rsid w:val="001A2665"/>
    <w:rsid w:val="001B2FA1"/>
    <w:rsid w:val="001B43D9"/>
    <w:rsid w:val="001B4EBF"/>
    <w:rsid w:val="001B5B57"/>
    <w:rsid w:val="001D1AE5"/>
    <w:rsid w:val="001D4544"/>
    <w:rsid w:val="001D69E6"/>
    <w:rsid w:val="001E240C"/>
    <w:rsid w:val="001E78D4"/>
    <w:rsid w:val="001F2F93"/>
    <w:rsid w:val="001F34A8"/>
    <w:rsid w:val="00202093"/>
    <w:rsid w:val="00204B3F"/>
    <w:rsid w:val="00206B9E"/>
    <w:rsid w:val="00213610"/>
    <w:rsid w:val="0022377A"/>
    <w:rsid w:val="00226684"/>
    <w:rsid w:val="00240C8E"/>
    <w:rsid w:val="00240F46"/>
    <w:rsid w:val="0025135C"/>
    <w:rsid w:val="002549CB"/>
    <w:rsid w:val="00256895"/>
    <w:rsid w:val="002650BC"/>
    <w:rsid w:val="00270DC1"/>
    <w:rsid w:val="002762E1"/>
    <w:rsid w:val="00281300"/>
    <w:rsid w:val="002813DC"/>
    <w:rsid w:val="00283191"/>
    <w:rsid w:val="0028339B"/>
    <w:rsid w:val="00283B6C"/>
    <w:rsid w:val="00286E69"/>
    <w:rsid w:val="0029647F"/>
    <w:rsid w:val="002A0E10"/>
    <w:rsid w:val="002A2376"/>
    <w:rsid w:val="002A3D06"/>
    <w:rsid w:val="002A6190"/>
    <w:rsid w:val="002B1F2E"/>
    <w:rsid w:val="002B239D"/>
    <w:rsid w:val="002B2980"/>
    <w:rsid w:val="002B3ABF"/>
    <w:rsid w:val="002B5234"/>
    <w:rsid w:val="002D2E36"/>
    <w:rsid w:val="002D4751"/>
    <w:rsid w:val="002D4C1C"/>
    <w:rsid w:val="002D735D"/>
    <w:rsid w:val="002E164E"/>
    <w:rsid w:val="002E608E"/>
    <w:rsid w:val="002E70DB"/>
    <w:rsid w:val="002F3464"/>
    <w:rsid w:val="0030198D"/>
    <w:rsid w:val="00302298"/>
    <w:rsid w:val="003066C4"/>
    <w:rsid w:val="003112F5"/>
    <w:rsid w:val="0031316F"/>
    <w:rsid w:val="00314D10"/>
    <w:rsid w:val="003176DF"/>
    <w:rsid w:val="003244F9"/>
    <w:rsid w:val="00325EA7"/>
    <w:rsid w:val="00334A9F"/>
    <w:rsid w:val="0034314D"/>
    <w:rsid w:val="0034472F"/>
    <w:rsid w:val="00345570"/>
    <w:rsid w:val="00350572"/>
    <w:rsid w:val="00365331"/>
    <w:rsid w:val="00367900"/>
    <w:rsid w:val="00374704"/>
    <w:rsid w:val="00377D8C"/>
    <w:rsid w:val="003858B0"/>
    <w:rsid w:val="00391136"/>
    <w:rsid w:val="00396E45"/>
    <w:rsid w:val="0039761B"/>
    <w:rsid w:val="003A2B4E"/>
    <w:rsid w:val="003A7DB9"/>
    <w:rsid w:val="003B04F8"/>
    <w:rsid w:val="003B2794"/>
    <w:rsid w:val="003B4111"/>
    <w:rsid w:val="003B67E8"/>
    <w:rsid w:val="003B6E38"/>
    <w:rsid w:val="003C07D5"/>
    <w:rsid w:val="003C1D37"/>
    <w:rsid w:val="003D65FA"/>
    <w:rsid w:val="003D6C13"/>
    <w:rsid w:val="003D7CF8"/>
    <w:rsid w:val="003E4206"/>
    <w:rsid w:val="003F0C76"/>
    <w:rsid w:val="003F0E5D"/>
    <w:rsid w:val="003F13A9"/>
    <w:rsid w:val="003F33C6"/>
    <w:rsid w:val="003F5789"/>
    <w:rsid w:val="003F5CB1"/>
    <w:rsid w:val="00403E93"/>
    <w:rsid w:val="00411ED3"/>
    <w:rsid w:val="00421084"/>
    <w:rsid w:val="00421138"/>
    <w:rsid w:val="00424505"/>
    <w:rsid w:val="00424DDD"/>
    <w:rsid w:val="00427956"/>
    <w:rsid w:val="004304A5"/>
    <w:rsid w:val="00433B2C"/>
    <w:rsid w:val="00436351"/>
    <w:rsid w:val="00442837"/>
    <w:rsid w:val="0044424C"/>
    <w:rsid w:val="00452E4C"/>
    <w:rsid w:val="00457CB6"/>
    <w:rsid w:val="00467D05"/>
    <w:rsid w:val="00476872"/>
    <w:rsid w:val="00482C3B"/>
    <w:rsid w:val="00484B6F"/>
    <w:rsid w:val="00485AD0"/>
    <w:rsid w:val="004A26ED"/>
    <w:rsid w:val="004B230F"/>
    <w:rsid w:val="004B4B3A"/>
    <w:rsid w:val="004B5CBB"/>
    <w:rsid w:val="004C2337"/>
    <w:rsid w:val="004C345E"/>
    <w:rsid w:val="004D00A0"/>
    <w:rsid w:val="004D2724"/>
    <w:rsid w:val="004D2BEA"/>
    <w:rsid w:val="004D3D93"/>
    <w:rsid w:val="004D5654"/>
    <w:rsid w:val="004F056E"/>
    <w:rsid w:val="004F0B35"/>
    <w:rsid w:val="004F2EB9"/>
    <w:rsid w:val="004F325D"/>
    <w:rsid w:val="004F4DA3"/>
    <w:rsid w:val="0050414A"/>
    <w:rsid w:val="005267F3"/>
    <w:rsid w:val="00532F29"/>
    <w:rsid w:val="0054074A"/>
    <w:rsid w:val="005415CB"/>
    <w:rsid w:val="005428CF"/>
    <w:rsid w:val="0054743F"/>
    <w:rsid w:val="00547ACF"/>
    <w:rsid w:val="00550994"/>
    <w:rsid w:val="005614E4"/>
    <w:rsid w:val="00562C5B"/>
    <w:rsid w:val="00562DA3"/>
    <w:rsid w:val="00564871"/>
    <w:rsid w:val="00564E48"/>
    <w:rsid w:val="00566174"/>
    <w:rsid w:val="00571587"/>
    <w:rsid w:val="00571596"/>
    <w:rsid w:val="005758A7"/>
    <w:rsid w:val="005859C0"/>
    <w:rsid w:val="005A2F29"/>
    <w:rsid w:val="005A6DDD"/>
    <w:rsid w:val="005A7143"/>
    <w:rsid w:val="005C00A3"/>
    <w:rsid w:val="005D053B"/>
    <w:rsid w:val="005D7F99"/>
    <w:rsid w:val="005E1FF2"/>
    <w:rsid w:val="00600FD9"/>
    <w:rsid w:val="00605A63"/>
    <w:rsid w:val="00610B82"/>
    <w:rsid w:val="006132ED"/>
    <w:rsid w:val="00615895"/>
    <w:rsid w:val="00617291"/>
    <w:rsid w:val="006178E2"/>
    <w:rsid w:val="0062185F"/>
    <w:rsid w:val="00623C17"/>
    <w:rsid w:val="00626D51"/>
    <w:rsid w:val="00633102"/>
    <w:rsid w:val="006445B1"/>
    <w:rsid w:val="00651944"/>
    <w:rsid w:val="006574CE"/>
    <w:rsid w:val="0066363E"/>
    <w:rsid w:val="00663B48"/>
    <w:rsid w:val="00667AB3"/>
    <w:rsid w:val="00675469"/>
    <w:rsid w:val="00686801"/>
    <w:rsid w:val="0069036D"/>
    <w:rsid w:val="00691EC7"/>
    <w:rsid w:val="00692256"/>
    <w:rsid w:val="006933FC"/>
    <w:rsid w:val="006A0DC2"/>
    <w:rsid w:val="006A15DD"/>
    <w:rsid w:val="006A2042"/>
    <w:rsid w:val="006A4873"/>
    <w:rsid w:val="006A5B7A"/>
    <w:rsid w:val="006A7E8C"/>
    <w:rsid w:val="006B375D"/>
    <w:rsid w:val="006B49A3"/>
    <w:rsid w:val="006B4FC0"/>
    <w:rsid w:val="006B5450"/>
    <w:rsid w:val="006C0CE7"/>
    <w:rsid w:val="006D2534"/>
    <w:rsid w:val="006D26F8"/>
    <w:rsid w:val="006D529A"/>
    <w:rsid w:val="006E7442"/>
    <w:rsid w:val="006F410A"/>
    <w:rsid w:val="006F66E8"/>
    <w:rsid w:val="006F679E"/>
    <w:rsid w:val="006F6D2B"/>
    <w:rsid w:val="007025D9"/>
    <w:rsid w:val="007028E1"/>
    <w:rsid w:val="00707074"/>
    <w:rsid w:val="00707A60"/>
    <w:rsid w:val="00712EE6"/>
    <w:rsid w:val="007210E5"/>
    <w:rsid w:val="007224AD"/>
    <w:rsid w:val="0073148C"/>
    <w:rsid w:val="007508DE"/>
    <w:rsid w:val="00751BFA"/>
    <w:rsid w:val="00753D7A"/>
    <w:rsid w:val="00764930"/>
    <w:rsid w:val="00766087"/>
    <w:rsid w:val="00766F23"/>
    <w:rsid w:val="00770B7F"/>
    <w:rsid w:val="007807F5"/>
    <w:rsid w:val="00792691"/>
    <w:rsid w:val="007969E6"/>
    <w:rsid w:val="00797991"/>
    <w:rsid w:val="007A0AA9"/>
    <w:rsid w:val="007A165E"/>
    <w:rsid w:val="007A7F45"/>
    <w:rsid w:val="007B0D3C"/>
    <w:rsid w:val="007B6FF8"/>
    <w:rsid w:val="007B7A24"/>
    <w:rsid w:val="007C0C2E"/>
    <w:rsid w:val="007C2BC5"/>
    <w:rsid w:val="007C40F5"/>
    <w:rsid w:val="007C596A"/>
    <w:rsid w:val="007D0A2E"/>
    <w:rsid w:val="007E70A1"/>
    <w:rsid w:val="007F047D"/>
    <w:rsid w:val="007F2CE3"/>
    <w:rsid w:val="007F498D"/>
    <w:rsid w:val="007F7F38"/>
    <w:rsid w:val="008061F6"/>
    <w:rsid w:val="0081195B"/>
    <w:rsid w:val="00811FD2"/>
    <w:rsid w:val="00816002"/>
    <w:rsid w:val="00821484"/>
    <w:rsid w:val="0082465D"/>
    <w:rsid w:val="00831E15"/>
    <w:rsid w:val="00835213"/>
    <w:rsid w:val="00845533"/>
    <w:rsid w:val="00847492"/>
    <w:rsid w:val="00847944"/>
    <w:rsid w:val="0085105F"/>
    <w:rsid w:val="00864DD6"/>
    <w:rsid w:val="00865517"/>
    <w:rsid w:val="00866305"/>
    <w:rsid w:val="00880F2D"/>
    <w:rsid w:val="00881592"/>
    <w:rsid w:val="00881EC8"/>
    <w:rsid w:val="00882727"/>
    <w:rsid w:val="00882DD3"/>
    <w:rsid w:val="008853D9"/>
    <w:rsid w:val="0088580C"/>
    <w:rsid w:val="00886B68"/>
    <w:rsid w:val="008902B4"/>
    <w:rsid w:val="0089495E"/>
    <w:rsid w:val="008977F6"/>
    <w:rsid w:val="008A17C9"/>
    <w:rsid w:val="008A6EE5"/>
    <w:rsid w:val="008B06A6"/>
    <w:rsid w:val="008D0B8C"/>
    <w:rsid w:val="008D4A1E"/>
    <w:rsid w:val="008D4A4E"/>
    <w:rsid w:val="008F0E71"/>
    <w:rsid w:val="008F1589"/>
    <w:rsid w:val="008F2FE0"/>
    <w:rsid w:val="008F35AB"/>
    <w:rsid w:val="008F63F0"/>
    <w:rsid w:val="00906CD9"/>
    <w:rsid w:val="00915725"/>
    <w:rsid w:val="00916714"/>
    <w:rsid w:val="009169F7"/>
    <w:rsid w:val="00921872"/>
    <w:rsid w:val="00924115"/>
    <w:rsid w:val="00924B6C"/>
    <w:rsid w:val="009276AE"/>
    <w:rsid w:val="00931109"/>
    <w:rsid w:val="00932A68"/>
    <w:rsid w:val="00933B60"/>
    <w:rsid w:val="00935501"/>
    <w:rsid w:val="00936C0E"/>
    <w:rsid w:val="0093729D"/>
    <w:rsid w:val="00941BE6"/>
    <w:rsid w:val="00943F37"/>
    <w:rsid w:val="00947575"/>
    <w:rsid w:val="009505D0"/>
    <w:rsid w:val="009535EE"/>
    <w:rsid w:val="00953D0D"/>
    <w:rsid w:val="009542AC"/>
    <w:rsid w:val="0096005B"/>
    <w:rsid w:val="009706EA"/>
    <w:rsid w:val="00972BCE"/>
    <w:rsid w:val="0097567B"/>
    <w:rsid w:val="0099082E"/>
    <w:rsid w:val="00995759"/>
    <w:rsid w:val="00997577"/>
    <w:rsid w:val="009978AC"/>
    <w:rsid w:val="009A169C"/>
    <w:rsid w:val="009A2AE8"/>
    <w:rsid w:val="009A5C99"/>
    <w:rsid w:val="009B6A45"/>
    <w:rsid w:val="009B7097"/>
    <w:rsid w:val="009B72F3"/>
    <w:rsid w:val="009C1582"/>
    <w:rsid w:val="009C627E"/>
    <w:rsid w:val="009C6BF9"/>
    <w:rsid w:val="009C6F59"/>
    <w:rsid w:val="009D11B9"/>
    <w:rsid w:val="009D2978"/>
    <w:rsid w:val="009D478D"/>
    <w:rsid w:val="009D4A37"/>
    <w:rsid w:val="009E0911"/>
    <w:rsid w:val="009E0D38"/>
    <w:rsid w:val="009E0E68"/>
    <w:rsid w:val="009E1504"/>
    <w:rsid w:val="009E15D0"/>
    <w:rsid w:val="009E2F59"/>
    <w:rsid w:val="009E33F8"/>
    <w:rsid w:val="009E48E4"/>
    <w:rsid w:val="009E7D91"/>
    <w:rsid w:val="009F0202"/>
    <w:rsid w:val="009F354C"/>
    <w:rsid w:val="009F5EE4"/>
    <w:rsid w:val="00A15AD4"/>
    <w:rsid w:val="00A17610"/>
    <w:rsid w:val="00A2082B"/>
    <w:rsid w:val="00A27A3D"/>
    <w:rsid w:val="00A27B08"/>
    <w:rsid w:val="00A36019"/>
    <w:rsid w:val="00A37015"/>
    <w:rsid w:val="00A37FEF"/>
    <w:rsid w:val="00A427F6"/>
    <w:rsid w:val="00A43398"/>
    <w:rsid w:val="00A46861"/>
    <w:rsid w:val="00A5141B"/>
    <w:rsid w:val="00A5374B"/>
    <w:rsid w:val="00A55FD0"/>
    <w:rsid w:val="00A575E1"/>
    <w:rsid w:val="00A60C74"/>
    <w:rsid w:val="00A64C13"/>
    <w:rsid w:val="00A65C32"/>
    <w:rsid w:val="00A65E9D"/>
    <w:rsid w:val="00A71125"/>
    <w:rsid w:val="00A743BA"/>
    <w:rsid w:val="00A86C4E"/>
    <w:rsid w:val="00A876C9"/>
    <w:rsid w:val="00A92689"/>
    <w:rsid w:val="00AA3364"/>
    <w:rsid w:val="00AA6F9E"/>
    <w:rsid w:val="00AA7509"/>
    <w:rsid w:val="00AB06FF"/>
    <w:rsid w:val="00AB1776"/>
    <w:rsid w:val="00AB5E8C"/>
    <w:rsid w:val="00AC13F2"/>
    <w:rsid w:val="00AC37BE"/>
    <w:rsid w:val="00AC7A72"/>
    <w:rsid w:val="00AD6EF0"/>
    <w:rsid w:val="00AE1C8D"/>
    <w:rsid w:val="00AE50AB"/>
    <w:rsid w:val="00B01461"/>
    <w:rsid w:val="00B01499"/>
    <w:rsid w:val="00B01DA6"/>
    <w:rsid w:val="00B058B5"/>
    <w:rsid w:val="00B069D2"/>
    <w:rsid w:val="00B06A1D"/>
    <w:rsid w:val="00B22D99"/>
    <w:rsid w:val="00B252DA"/>
    <w:rsid w:val="00B2735B"/>
    <w:rsid w:val="00B336B7"/>
    <w:rsid w:val="00B36FC4"/>
    <w:rsid w:val="00B43821"/>
    <w:rsid w:val="00B45969"/>
    <w:rsid w:val="00B46C36"/>
    <w:rsid w:val="00B53EC8"/>
    <w:rsid w:val="00B66405"/>
    <w:rsid w:val="00B66D9F"/>
    <w:rsid w:val="00B66E81"/>
    <w:rsid w:val="00B677DA"/>
    <w:rsid w:val="00B70847"/>
    <w:rsid w:val="00B70E4C"/>
    <w:rsid w:val="00B71F40"/>
    <w:rsid w:val="00B75BA2"/>
    <w:rsid w:val="00B76DCD"/>
    <w:rsid w:val="00B81368"/>
    <w:rsid w:val="00B867E8"/>
    <w:rsid w:val="00BA670E"/>
    <w:rsid w:val="00BB454B"/>
    <w:rsid w:val="00BB707E"/>
    <w:rsid w:val="00BB74BE"/>
    <w:rsid w:val="00BC7742"/>
    <w:rsid w:val="00BC779E"/>
    <w:rsid w:val="00BD4199"/>
    <w:rsid w:val="00BD5C8A"/>
    <w:rsid w:val="00BE4D42"/>
    <w:rsid w:val="00BE7681"/>
    <w:rsid w:val="00BF0984"/>
    <w:rsid w:val="00BF0CBB"/>
    <w:rsid w:val="00BF2D83"/>
    <w:rsid w:val="00BF4F05"/>
    <w:rsid w:val="00BF6985"/>
    <w:rsid w:val="00C02990"/>
    <w:rsid w:val="00C0587E"/>
    <w:rsid w:val="00C06A8F"/>
    <w:rsid w:val="00C14577"/>
    <w:rsid w:val="00C15194"/>
    <w:rsid w:val="00C23F77"/>
    <w:rsid w:val="00C36A3F"/>
    <w:rsid w:val="00C3764E"/>
    <w:rsid w:val="00C50352"/>
    <w:rsid w:val="00C508DE"/>
    <w:rsid w:val="00C548ED"/>
    <w:rsid w:val="00C55F7A"/>
    <w:rsid w:val="00C61A2C"/>
    <w:rsid w:val="00C63D12"/>
    <w:rsid w:val="00C662EB"/>
    <w:rsid w:val="00C76A75"/>
    <w:rsid w:val="00C77476"/>
    <w:rsid w:val="00C81EB2"/>
    <w:rsid w:val="00C847EF"/>
    <w:rsid w:val="00CA0C62"/>
    <w:rsid w:val="00CA363A"/>
    <w:rsid w:val="00CB096E"/>
    <w:rsid w:val="00CB1AAB"/>
    <w:rsid w:val="00CB48D8"/>
    <w:rsid w:val="00CB4941"/>
    <w:rsid w:val="00CB6209"/>
    <w:rsid w:val="00CB7408"/>
    <w:rsid w:val="00CC4884"/>
    <w:rsid w:val="00CC590D"/>
    <w:rsid w:val="00CD0090"/>
    <w:rsid w:val="00CD00CF"/>
    <w:rsid w:val="00CD42C6"/>
    <w:rsid w:val="00CD73DA"/>
    <w:rsid w:val="00CE5EA7"/>
    <w:rsid w:val="00CE6E17"/>
    <w:rsid w:val="00CE7791"/>
    <w:rsid w:val="00CF64EA"/>
    <w:rsid w:val="00D01DFD"/>
    <w:rsid w:val="00D0253D"/>
    <w:rsid w:val="00D03D26"/>
    <w:rsid w:val="00D078EF"/>
    <w:rsid w:val="00D1009C"/>
    <w:rsid w:val="00D148E6"/>
    <w:rsid w:val="00D16056"/>
    <w:rsid w:val="00D1678D"/>
    <w:rsid w:val="00D26F7A"/>
    <w:rsid w:val="00D27556"/>
    <w:rsid w:val="00D33695"/>
    <w:rsid w:val="00D33F60"/>
    <w:rsid w:val="00D35B70"/>
    <w:rsid w:val="00D36064"/>
    <w:rsid w:val="00D4400C"/>
    <w:rsid w:val="00D44487"/>
    <w:rsid w:val="00D47A1A"/>
    <w:rsid w:val="00D524F3"/>
    <w:rsid w:val="00D53D91"/>
    <w:rsid w:val="00D564D7"/>
    <w:rsid w:val="00D80DE2"/>
    <w:rsid w:val="00D82015"/>
    <w:rsid w:val="00D942ED"/>
    <w:rsid w:val="00D962AB"/>
    <w:rsid w:val="00D96824"/>
    <w:rsid w:val="00DA08FB"/>
    <w:rsid w:val="00DA45B2"/>
    <w:rsid w:val="00DB32E5"/>
    <w:rsid w:val="00DB6580"/>
    <w:rsid w:val="00DC43CC"/>
    <w:rsid w:val="00DC7CF1"/>
    <w:rsid w:val="00DD5BBC"/>
    <w:rsid w:val="00DE0587"/>
    <w:rsid w:val="00DE27AA"/>
    <w:rsid w:val="00DE5DC2"/>
    <w:rsid w:val="00E01BF5"/>
    <w:rsid w:val="00E0405F"/>
    <w:rsid w:val="00E0613D"/>
    <w:rsid w:val="00E13E5A"/>
    <w:rsid w:val="00E16E51"/>
    <w:rsid w:val="00E17317"/>
    <w:rsid w:val="00E24047"/>
    <w:rsid w:val="00E2592D"/>
    <w:rsid w:val="00E261E9"/>
    <w:rsid w:val="00E34C35"/>
    <w:rsid w:val="00E373A2"/>
    <w:rsid w:val="00E40BB9"/>
    <w:rsid w:val="00E50CDE"/>
    <w:rsid w:val="00E51F7F"/>
    <w:rsid w:val="00E54364"/>
    <w:rsid w:val="00E56099"/>
    <w:rsid w:val="00E66C70"/>
    <w:rsid w:val="00E702B2"/>
    <w:rsid w:val="00E70B01"/>
    <w:rsid w:val="00E71470"/>
    <w:rsid w:val="00E74B9F"/>
    <w:rsid w:val="00E7760F"/>
    <w:rsid w:val="00E77910"/>
    <w:rsid w:val="00E810E4"/>
    <w:rsid w:val="00E84D35"/>
    <w:rsid w:val="00E86270"/>
    <w:rsid w:val="00E920C0"/>
    <w:rsid w:val="00E93351"/>
    <w:rsid w:val="00E968F1"/>
    <w:rsid w:val="00E97F00"/>
    <w:rsid w:val="00EB13A6"/>
    <w:rsid w:val="00EB1AB5"/>
    <w:rsid w:val="00EB26E2"/>
    <w:rsid w:val="00EB2B13"/>
    <w:rsid w:val="00EB3C65"/>
    <w:rsid w:val="00EB47B6"/>
    <w:rsid w:val="00EB60EF"/>
    <w:rsid w:val="00EC5926"/>
    <w:rsid w:val="00EC75F7"/>
    <w:rsid w:val="00EC7A79"/>
    <w:rsid w:val="00ED09D1"/>
    <w:rsid w:val="00ED1E37"/>
    <w:rsid w:val="00EE0E96"/>
    <w:rsid w:val="00EE37AB"/>
    <w:rsid w:val="00EE7962"/>
    <w:rsid w:val="00EF091C"/>
    <w:rsid w:val="00EF1ACD"/>
    <w:rsid w:val="00EF48DC"/>
    <w:rsid w:val="00EF70DC"/>
    <w:rsid w:val="00EF7AF6"/>
    <w:rsid w:val="00F02244"/>
    <w:rsid w:val="00F136F7"/>
    <w:rsid w:val="00F1668F"/>
    <w:rsid w:val="00F16C1F"/>
    <w:rsid w:val="00F22651"/>
    <w:rsid w:val="00F24E1B"/>
    <w:rsid w:val="00F36E41"/>
    <w:rsid w:val="00F376A2"/>
    <w:rsid w:val="00F4539B"/>
    <w:rsid w:val="00F53A2B"/>
    <w:rsid w:val="00F5656D"/>
    <w:rsid w:val="00F6296F"/>
    <w:rsid w:val="00F64082"/>
    <w:rsid w:val="00F650BE"/>
    <w:rsid w:val="00F66568"/>
    <w:rsid w:val="00F70BE5"/>
    <w:rsid w:val="00F8099F"/>
    <w:rsid w:val="00F81102"/>
    <w:rsid w:val="00F825D3"/>
    <w:rsid w:val="00F826DD"/>
    <w:rsid w:val="00F8271D"/>
    <w:rsid w:val="00F84246"/>
    <w:rsid w:val="00F854DC"/>
    <w:rsid w:val="00F915D6"/>
    <w:rsid w:val="00F91B1E"/>
    <w:rsid w:val="00F91D26"/>
    <w:rsid w:val="00F9263E"/>
    <w:rsid w:val="00FA09E3"/>
    <w:rsid w:val="00FA7200"/>
    <w:rsid w:val="00FB1030"/>
    <w:rsid w:val="00FB187A"/>
    <w:rsid w:val="00FB30DD"/>
    <w:rsid w:val="00FC12AD"/>
    <w:rsid w:val="00FC47CD"/>
    <w:rsid w:val="00FC5679"/>
    <w:rsid w:val="00FC5B7F"/>
    <w:rsid w:val="00FD1A01"/>
    <w:rsid w:val="00FD63A0"/>
    <w:rsid w:val="00FE4D96"/>
    <w:rsid w:val="00FE5819"/>
  </w:rsids>
  <m:mathPr>
    <m:mathFont m:val="Cambria Math"/>
    <m:brkBin m:val="before"/>
    <m:brkBinSub m:val="--"/>
    <m:smallFrac m:val="0"/>
    <m:dispDef/>
    <m:lMargin m:val="0"/>
    <m:rMargin m:val="0"/>
    <m:defJc m:val="centerGroup"/>
    <m:wrapIndent m:val="1440"/>
    <m:intLim m:val="subSup"/>
    <m:naryLim m:val="undOvr"/>
  </m:mathPr>
  <w:themeFontLang w:val="en-A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32F108"/>
  <w15:docId w15:val="{786DDAD9-2F8F-4C24-B491-C141A19560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820" w:hanging="361"/>
      <w:outlineLvl w:val="0"/>
    </w:pPr>
    <w:rPr>
      <w:b/>
      <w:bCs/>
      <w:u w:val="single" w:color="000000"/>
    </w:rPr>
  </w:style>
  <w:style w:type="paragraph" w:styleId="Heading4">
    <w:name w:val="heading 4"/>
    <w:basedOn w:val="Normal"/>
    <w:next w:val="Normal"/>
    <w:link w:val="Heading4Char"/>
    <w:uiPriority w:val="9"/>
    <w:semiHidden/>
    <w:unhideWhenUsed/>
    <w:qFormat/>
    <w:rsid w:val="00EB13A6"/>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link w:val="TitleChar"/>
    <w:uiPriority w:val="10"/>
    <w:qFormat/>
    <w:pPr>
      <w:spacing w:before="1"/>
      <w:ind w:left="532" w:right="700"/>
      <w:jc w:val="center"/>
    </w:pPr>
    <w:rPr>
      <w:b/>
      <w:bCs/>
      <w:sz w:val="40"/>
      <w:szCs w:val="40"/>
    </w:rPr>
  </w:style>
  <w:style w:type="paragraph" w:styleId="ListParagraph">
    <w:name w:val="List Paragraph"/>
    <w:basedOn w:val="Normal"/>
    <w:uiPriority w:val="1"/>
    <w:qFormat/>
    <w:pPr>
      <w:ind w:left="1180" w:hanging="361"/>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D524F3"/>
    <w:pPr>
      <w:tabs>
        <w:tab w:val="center" w:pos="4513"/>
        <w:tab w:val="right" w:pos="9026"/>
      </w:tabs>
    </w:pPr>
  </w:style>
  <w:style w:type="character" w:customStyle="1" w:styleId="HeaderChar">
    <w:name w:val="Header Char"/>
    <w:basedOn w:val="DefaultParagraphFont"/>
    <w:link w:val="Header"/>
    <w:uiPriority w:val="99"/>
    <w:rsid w:val="00D524F3"/>
    <w:rPr>
      <w:rFonts w:ascii="Calibri" w:eastAsia="Calibri" w:hAnsi="Calibri" w:cs="Calibri"/>
    </w:rPr>
  </w:style>
  <w:style w:type="paragraph" w:styleId="Footer">
    <w:name w:val="footer"/>
    <w:basedOn w:val="Normal"/>
    <w:link w:val="FooterChar"/>
    <w:uiPriority w:val="99"/>
    <w:unhideWhenUsed/>
    <w:rsid w:val="00D524F3"/>
    <w:pPr>
      <w:tabs>
        <w:tab w:val="center" w:pos="4513"/>
        <w:tab w:val="right" w:pos="9026"/>
      </w:tabs>
    </w:pPr>
  </w:style>
  <w:style w:type="character" w:customStyle="1" w:styleId="FooterChar">
    <w:name w:val="Footer Char"/>
    <w:basedOn w:val="DefaultParagraphFont"/>
    <w:link w:val="Footer"/>
    <w:uiPriority w:val="99"/>
    <w:rsid w:val="00D524F3"/>
    <w:rPr>
      <w:rFonts w:ascii="Calibri" w:eastAsia="Calibri" w:hAnsi="Calibri" w:cs="Calibri"/>
    </w:rPr>
  </w:style>
  <w:style w:type="character" w:styleId="Hyperlink">
    <w:name w:val="Hyperlink"/>
    <w:basedOn w:val="DefaultParagraphFont"/>
    <w:uiPriority w:val="99"/>
    <w:unhideWhenUsed/>
    <w:rsid w:val="00AA7509"/>
    <w:rPr>
      <w:color w:val="0000FF" w:themeColor="hyperlink"/>
      <w:u w:val="single"/>
    </w:rPr>
  </w:style>
  <w:style w:type="character" w:customStyle="1" w:styleId="UnresolvedMention1">
    <w:name w:val="Unresolved Mention1"/>
    <w:basedOn w:val="DefaultParagraphFont"/>
    <w:uiPriority w:val="99"/>
    <w:semiHidden/>
    <w:unhideWhenUsed/>
    <w:rsid w:val="00AA7509"/>
    <w:rPr>
      <w:color w:val="605E5C"/>
      <w:shd w:val="clear" w:color="auto" w:fill="E1DFDD"/>
    </w:rPr>
  </w:style>
  <w:style w:type="table" w:styleId="TableGrid">
    <w:name w:val="Table Grid"/>
    <w:basedOn w:val="TableNormal"/>
    <w:uiPriority w:val="39"/>
    <w:rsid w:val="00CB09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53D91"/>
    <w:rPr>
      <w:sz w:val="16"/>
      <w:szCs w:val="16"/>
    </w:rPr>
  </w:style>
  <w:style w:type="paragraph" w:styleId="CommentText">
    <w:name w:val="annotation text"/>
    <w:basedOn w:val="Normal"/>
    <w:link w:val="CommentTextChar"/>
    <w:uiPriority w:val="99"/>
    <w:unhideWhenUsed/>
    <w:rsid w:val="00D53D91"/>
    <w:rPr>
      <w:sz w:val="20"/>
      <w:szCs w:val="20"/>
    </w:rPr>
  </w:style>
  <w:style w:type="character" w:customStyle="1" w:styleId="CommentTextChar">
    <w:name w:val="Comment Text Char"/>
    <w:basedOn w:val="DefaultParagraphFont"/>
    <w:link w:val="CommentText"/>
    <w:uiPriority w:val="99"/>
    <w:rsid w:val="00D53D91"/>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D53D91"/>
    <w:rPr>
      <w:b/>
      <w:bCs/>
    </w:rPr>
  </w:style>
  <w:style w:type="character" w:customStyle="1" w:styleId="CommentSubjectChar">
    <w:name w:val="Comment Subject Char"/>
    <w:basedOn w:val="CommentTextChar"/>
    <w:link w:val="CommentSubject"/>
    <w:uiPriority w:val="99"/>
    <w:semiHidden/>
    <w:rsid w:val="00D53D91"/>
    <w:rPr>
      <w:rFonts w:ascii="Calibri" w:eastAsia="Calibri" w:hAnsi="Calibri" w:cs="Calibri"/>
      <w:b/>
      <w:bCs/>
      <w:sz w:val="20"/>
      <w:szCs w:val="20"/>
    </w:rPr>
  </w:style>
  <w:style w:type="paragraph" w:styleId="BalloonText">
    <w:name w:val="Balloon Text"/>
    <w:basedOn w:val="Normal"/>
    <w:link w:val="BalloonTextChar"/>
    <w:uiPriority w:val="99"/>
    <w:semiHidden/>
    <w:unhideWhenUsed/>
    <w:rsid w:val="00D53D9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3D91"/>
    <w:rPr>
      <w:rFonts w:ascii="Segoe UI" w:eastAsia="Calibri" w:hAnsi="Segoe UI" w:cs="Segoe UI"/>
      <w:sz w:val="18"/>
      <w:szCs w:val="18"/>
    </w:rPr>
  </w:style>
  <w:style w:type="paragraph" w:styleId="Revision">
    <w:name w:val="Revision"/>
    <w:hidden/>
    <w:uiPriority w:val="99"/>
    <w:semiHidden/>
    <w:rsid w:val="009B72F3"/>
    <w:pPr>
      <w:widowControl/>
      <w:autoSpaceDE/>
      <w:autoSpaceDN/>
    </w:pPr>
    <w:rPr>
      <w:rFonts w:ascii="Calibri" w:eastAsia="Calibri" w:hAnsi="Calibri" w:cs="Calibri"/>
    </w:rPr>
  </w:style>
  <w:style w:type="character" w:customStyle="1" w:styleId="UnresolvedMention2">
    <w:name w:val="Unresolved Mention2"/>
    <w:basedOn w:val="DefaultParagraphFont"/>
    <w:uiPriority w:val="99"/>
    <w:semiHidden/>
    <w:unhideWhenUsed/>
    <w:rsid w:val="00202093"/>
    <w:rPr>
      <w:color w:val="605E5C"/>
      <w:shd w:val="clear" w:color="auto" w:fill="E1DFDD"/>
    </w:rPr>
  </w:style>
  <w:style w:type="character" w:customStyle="1" w:styleId="TitleChar">
    <w:name w:val="Title Char"/>
    <w:basedOn w:val="DefaultParagraphFont"/>
    <w:link w:val="Title"/>
    <w:uiPriority w:val="10"/>
    <w:rsid w:val="00F136F7"/>
    <w:rPr>
      <w:rFonts w:ascii="Calibri" w:eastAsia="Calibri" w:hAnsi="Calibri" w:cs="Calibri"/>
      <w:b/>
      <w:bCs/>
      <w:sz w:val="40"/>
      <w:szCs w:val="40"/>
    </w:rPr>
  </w:style>
  <w:style w:type="character" w:customStyle="1" w:styleId="UnresolvedMention3">
    <w:name w:val="Unresolved Mention3"/>
    <w:basedOn w:val="DefaultParagraphFont"/>
    <w:uiPriority w:val="99"/>
    <w:semiHidden/>
    <w:unhideWhenUsed/>
    <w:rsid w:val="009E0911"/>
    <w:rPr>
      <w:color w:val="605E5C"/>
      <w:shd w:val="clear" w:color="auto" w:fill="E1DFDD"/>
    </w:rPr>
  </w:style>
  <w:style w:type="character" w:customStyle="1" w:styleId="Heading4Char">
    <w:name w:val="Heading 4 Char"/>
    <w:basedOn w:val="DefaultParagraphFont"/>
    <w:link w:val="Heading4"/>
    <w:uiPriority w:val="9"/>
    <w:semiHidden/>
    <w:rsid w:val="00EB13A6"/>
    <w:rPr>
      <w:rFonts w:asciiTheme="majorHAnsi" w:eastAsiaTheme="majorEastAsia" w:hAnsiTheme="majorHAnsi" w:cstheme="majorBidi"/>
      <w:i/>
      <w:iCs/>
      <w:color w:val="365F91" w:themeColor="accent1" w:themeShade="BF"/>
    </w:rPr>
  </w:style>
  <w:style w:type="paragraph" w:styleId="NormalWeb">
    <w:name w:val="Normal (Web)"/>
    <w:basedOn w:val="Normal"/>
    <w:uiPriority w:val="99"/>
    <w:semiHidden/>
    <w:unhideWhenUsed/>
    <w:rsid w:val="00B058B5"/>
    <w:pPr>
      <w:widowControl/>
      <w:autoSpaceDE/>
      <w:autoSpaceDN/>
      <w:spacing w:before="100" w:beforeAutospacing="1" w:after="100" w:afterAutospacing="1"/>
    </w:pPr>
    <w:rPr>
      <w:rFonts w:ascii="Times New Roman" w:eastAsia="Times New Roman" w:hAnsi="Times New Roman" w:cs="Times New Roman"/>
      <w:sz w:val="24"/>
      <w:szCs w:val="24"/>
      <w:lang w:val="en-GB" w:eastAsia="en-GB"/>
    </w:rPr>
  </w:style>
  <w:style w:type="table" w:customStyle="1" w:styleId="TableGrid0">
    <w:name w:val="TableGrid"/>
    <w:rsid w:val="00CB48D8"/>
    <w:pPr>
      <w:widowControl/>
      <w:autoSpaceDE/>
      <w:autoSpaceDN/>
    </w:pPr>
    <w:rPr>
      <w:rFonts w:eastAsiaTheme="minorEastAsia"/>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64184448">
      <w:bodyDiv w:val="1"/>
      <w:marLeft w:val="0"/>
      <w:marRight w:val="0"/>
      <w:marTop w:val="0"/>
      <w:marBottom w:val="0"/>
      <w:divBdr>
        <w:top w:val="none" w:sz="0" w:space="0" w:color="auto"/>
        <w:left w:val="none" w:sz="0" w:space="0" w:color="auto"/>
        <w:bottom w:val="none" w:sz="0" w:space="0" w:color="auto"/>
        <w:right w:val="none" w:sz="0" w:space="0" w:color="auto"/>
      </w:divBdr>
    </w:div>
    <w:div w:id="488862681">
      <w:bodyDiv w:val="1"/>
      <w:marLeft w:val="0"/>
      <w:marRight w:val="0"/>
      <w:marTop w:val="0"/>
      <w:marBottom w:val="0"/>
      <w:divBdr>
        <w:top w:val="none" w:sz="0" w:space="0" w:color="auto"/>
        <w:left w:val="none" w:sz="0" w:space="0" w:color="auto"/>
        <w:bottom w:val="none" w:sz="0" w:space="0" w:color="auto"/>
        <w:right w:val="none" w:sz="0" w:space="0" w:color="auto"/>
      </w:divBdr>
    </w:div>
    <w:div w:id="529298171">
      <w:bodyDiv w:val="1"/>
      <w:marLeft w:val="0"/>
      <w:marRight w:val="0"/>
      <w:marTop w:val="0"/>
      <w:marBottom w:val="0"/>
      <w:divBdr>
        <w:top w:val="none" w:sz="0" w:space="0" w:color="auto"/>
        <w:left w:val="none" w:sz="0" w:space="0" w:color="auto"/>
        <w:bottom w:val="none" w:sz="0" w:space="0" w:color="auto"/>
        <w:right w:val="none" w:sz="0" w:space="0" w:color="auto"/>
      </w:divBdr>
    </w:div>
    <w:div w:id="687944941">
      <w:bodyDiv w:val="1"/>
      <w:marLeft w:val="0"/>
      <w:marRight w:val="0"/>
      <w:marTop w:val="0"/>
      <w:marBottom w:val="0"/>
      <w:divBdr>
        <w:top w:val="none" w:sz="0" w:space="0" w:color="auto"/>
        <w:left w:val="none" w:sz="0" w:space="0" w:color="auto"/>
        <w:bottom w:val="none" w:sz="0" w:space="0" w:color="auto"/>
        <w:right w:val="none" w:sz="0" w:space="0" w:color="auto"/>
      </w:divBdr>
    </w:div>
    <w:div w:id="804741680">
      <w:bodyDiv w:val="1"/>
      <w:marLeft w:val="0"/>
      <w:marRight w:val="0"/>
      <w:marTop w:val="0"/>
      <w:marBottom w:val="0"/>
      <w:divBdr>
        <w:top w:val="none" w:sz="0" w:space="0" w:color="auto"/>
        <w:left w:val="none" w:sz="0" w:space="0" w:color="auto"/>
        <w:bottom w:val="none" w:sz="0" w:space="0" w:color="auto"/>
        <w:right w:val="none" w:sz="0" w:space="0" w:color="auto"/>
      </w:divBdr>
    </w:div>
    <w:div w:id="1039623832">
      <w:bodyDiv w:val="1"/>
      <w:marLeft w:val="0"/>
      <w:marRight w:val="0"/>
      <w:marTop w:val="0"/>
      <w:marBottom w:val="0"/>
      <w:divBdr>
        <w:top w:val="none" w:sz="0" w:space="0" w:color="auto"/>
        <w:left w:val="none" w:sz="0" w:space="0" w:color="auto"/>
        <w:bottom w:val="none" w:sz="0" w:space="0" w:color="auto"/>
        <w:right w:val="none" w:sz="0" w:space="0" w:color="auto"/>
      </w:divBdr>
    </w:div>
    <w:div w:id="1112090478">
      <w:bodyDiv w:val="1"/>
      <w:marLeft w:val="0"/>
      <w:marRight w:val="0"/>
      <w:marTop w:val="0"/>
      <w:marBottom w:val="0"/>
      <w:divBdr>
        <w:top w:val="none" w:sz="0" w:space="0" w:color="auto"/>
        <w:left w:val="none" w:sz="0" w:space="0" w:color="auto"/>
        <w:bottom w:val="none" w:sz="0" w:space="0" w:color="auto"/>
        <w:right w:val="none" w:sz="0" w:space="0" w:color="auto"/>
      </w:divBdr>
    </w:div>
    <w:div w:id="1467159086">
      <w:bodyDiv w:val="1"/>
      <w:marLeft w:val="0"/>
      <w:marRight w:val="0"/>
      <w:marTop w:val="0"/>
      <w:marBottom w:val="0"/>
      <w:divBdr>
        <w:top w:val="none" w:sz="0" w:space="0" w:color="auto"/>
        <w:left w:val="none" w:sz="0" w:space="0" w:color="auto"/>
        <w:bottom w:val="none" w:sz="0" w:space="0" w:color="auto"/>
        <w:right w:val="none" w:sz="0" w:space="0" w:color="auto"/>
      </w:divBdr>
    </w:div>
    <w:div w:id="1501846841">
      <w:bodyDiv w:val="1"/>
      <w:marLeft w:val="0"/>
      <w:marRight w:val="0"/>
      <w:marTop w:val="0"/>
      <w:marBottom w:val="0"/>
      <w:divBdr>
        <w:top w:val="none" w:sz="0" w:space="0" w:color="auto"/>
        <w:left w:val="none" w:sz="0" w:space="0" w:color="auto"/>
        <w:bottom w:val="none" w:sz="0" w:space="0" w:color="auto"/>
        <w:right w:val="none" w:sz="0" w:space="0" w:color="auto"/>
      </w:divBdr>
      <w:divsChild>
        <w:div w:id="738289860">
          <w:marLeft w:val="0"/>
          <w:marRight w:val="0"/>
          <w:marTop w:val="0"/>
          <w:marBottom w:val="0"/>
          <w:divBdr>
            <w:top w:val="none" w:sz="0" w:space="0" w:color="auto"/>
            <w:left w:val="none" w:sz="0" w:space="0" w:color="auto"/>
            <w:bottom w:val="none" w:sz="0" w:space="0" w:color="auto"/>
            <w:right w:val="none" w:sz="0" w:space="0" w:color="auto"/>
          </w:divBdr>
          <w:divsChild>
            <w:div w:id="571156170">
              <w:marLeft w:val="0"/>
              <w:marRight w:val="0"/>
              <w:marTop w:val="0"/>
              <w:marBottom w:val="0"/>
              <w:divBdr>
                <w:top w:val="none" w:sz="0" w:space="0" w:color="auto"/>
                <w:left w:val="none" w:sz="0" w:space="0" w:color="auto"/>
                <w:bottom w:val="none" w:sz="0" w:space="0" w:color="auto"/>
                <w:right w:val="none" w:sz="0" w:space="0" w:color="auto"/>
              </w:divBdr>
              <w:divsChild>
                <w:div w:id="1310592569">
                  <w:marLeft w:val="0"/>
                  <w:marRight w:val="0"/>
                  <w:marTop w:val="0"/>
                  <w:marBottom w:val="0"/>
                  <w:divBdr>
                    <w:top w:val="none" w:sz="0" w:space="0" w:color="auto"/>
                    <w:left w:val="none" w:sz="0" w:space="0" w:color="auto"/>
                    <w:bottom w:val="none" w:sz="0" w:space="0" w:color="auto"/>
                    <w:right w:val="none" w:sz="0" w:space="0" w:color="auto"/>
                  </w:divBdr>
                  <w:divsChild>
                    <w:div w:id="867990475">
                      <w:marLeft w:val="0"/>
                      <w:marRight w:val="0"/>
                      <w:marTop w:val="0"/>
                      <w:marBottom w:val="0"/>
                      <w:divBdr>
                        <w:top w:val="none" w:sz="0" w:space="0" w:color="auto"/>
                        <w:left w:val="none" w:sz="0" w:space="0" w:color="auto"/>
                        <w:bottom w:val="none" w:sz="0" w:space="0" w:color="auto"/>
                        <w:right w:val="none" w:sz="0" w:space="0" w:color="auto"/>
                      </w:divBdr>
                      <w:divsChild>
                        <w:div w:id="674112889">
                          <w:marLeft w:val="0"/>
                          <w:marRight w:val="0"/>
                          <w:marTop w:val="0"/>
                          <w:marBottom w:val="0"/>
                          <w:divBdr>
                            <w:top w:val="none" w:sz="0" w:space="0" w:color="auto"/>
                            <w:left w:val="none" w:sz="0" w:space="0" w:color="auto"/>
                            <w:bottom w:val="none" w:sz="0" w:space="0" w:color="auto"/>
                            <w:right w:val="none" w:sz="0" w:space="0" w:color="auto"/>
                          </w:divBdr>
                          <w:divsChild>
                            <w:div w:id="1878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38200417">
      <w:bodyDiv w:val="1"/>
      <w:marLeft w:val="0"/>
      <w:marRight w:val="0"/>
      <w:marTop w:val="0"/>
      <w:marBottom w:val="0"/>
      <w:divBdr>
        <w:top w:val="none" w:sz="0" w:space="0" w:color="auto"/>
        <w:left w:val="none" w:sz="0" w:space="0" w:color="auto"/>
        <w:bottom w:val="none" w:sz="0" w:space="0" w:color="auto"/>
        <w:right w:val="none" w:sz="0" w:space="0" w:color="auto"/>
      </w:divBdr>
    </w:div>
    <w:div w:id="1569221466">
      <w:bodyDiv w:val="1"/>
      <w:marLeft w:val="0"/>
      <w:marRight w:val="0"/>
      <w:marTop w:val="0"/>
      <w:marBottom w:val="0"/>
      <w:divBdr>
        <w:top w:val="none" w:sz="0" w:space="0" w:color="auto"/>
        <w:left w:val="none" w:sz="0" w:space="0" w:color="auto"/>
        <w:bottom w:val="none" w:sz="0" w:space="0" w:color="auto"/>
        <w:right w:val="none" w:sz="0" w:space="0" w:color="auto"/>
      </w:divBdr>
    </w:div>
    <w:div w:id="1614634917">
      <w:bodyDiv w:val="1"/>
      <w:marLeft w:val="0"/>
      <w:marRight w:val="0"/>
      <w:marTop w:val="0"/>
      <w:marBottom w:val="0"/>
      <w:divBdr>
        <w:top w:val="none" w:sz="0" w:space="0" w:color="auto"/>
        <w:left w:val="none" w:sz="0" w:space="0" w:color="auto"/>
        <w:bottom w:val="none" w:sz="0" w:space="0" w:color="auto"/>
        <w:right w:val="none" w:sz="0" w:space="0" w:color="auto"/>
      </w:divBdr>
    </w:div>
    <w:div w:id="1689024619">
      <w:bodyDiv w:val="1"/>
      <w:marLeft w:val="0"/>
      <w:marRight w:val="0"/>
      <w:marTop w:val="0"/>
      <w:marBottom w:val="0"/>
      <w:divBdr>
        <w:top w:val="none" w:sz="0" w:space="0" w:color="auto"/>
        <w:left w:val="none" w:sz="0" w:space="0" w:color="auto"/>
        <w:bottom w:val="none" w:sz="0" w:space="0" w:color="auto"/>
        <w:right w:val="none" w:sz="0" w:space="0" w:color="auto"/>
      </w:divBdr>
    </w:div>
    <w:div w:id="1788500766">
      <w:bodyDiv w:val="1"/>
      <w:marLeft w:val="0"/>
      <w:marRight w:val="0"/>
      <w:marTop w:val="0"/>
      <w:marBottom w:val="0"/>
      <w:divBdr>
        <w:top w:val="none" w:sz="0" w:space="0" w:color="auto"/>
        <w:left w:val="none" w:sz="0" w:space="0" w:color="auto"/>
        <w:bottom w:val="none" w:sz="0" w:space="0" w:color="auto"/>
        <w:right w:val="none" w:sz="0" w:space="0" w:color="auto"/>
      </w:divBdr>
    </w:div>
    <w:div w:id="1867789686">
      <w:bodyDiv w:val="1"/>
      <w:marLeft w:val="0"/>
      <w:marRight w:val="0"/>
      <w:marTop w:val="0"/>
      <w:marBottom w:val="0"/>
      <w:divBdr>
        <w:top w:val="none" w:sz="0" w:space="0" w:color="auto"/>
        <w:left w:val="none" w:sz="0" w:space="0" w:color="auto"/>
        <w:bottom w:val="none" w:sz="0" w:space="0" w:color="auto"/>
        <w:right w:val="none" w:sz="0" w:space="0" w:color="auto"/>
      </w:divBdr>
    </w:div>
    <w:div w:id="193069546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cid:image002.png@01D88BD4.20984F90" TargetMode="External"/><Relationship Id="rId18" Type="http://schemas.openxmlformats.org/officeDocument/2006/relationships/hyperlink" Target="mailto:procurement@lifelineorganisation.org" TargetMode="External"/><Relationship Id="rId3" Type="http://schemas.openxmlformats.org/officeDocument/2006/relationships/customXml" Target="../customXml/item3.xml"/><Relationship Id="rId21" Type="http://schemas.openxmlformats.org/officeDocument/2006/relationships/header" Target="header5.xml"/><Relationship Id="rId7" Type="http://schemas.openxmlformats.org/officeDocument/2006/relationships/webSettings" Target="webSettings.xml"/><Relationship Id="rId12" Type="http://schemas.openxmlformats.org/officeDocument/2006/relationships/image" Target="media/image1.png"/><Relationship Id="rId17" Type="http://schemas.openxmlformats.org/officeDocument/2006/relationships/hyperlink" Target="mailto:a.adan@lifelineorganisation.org,%20" TargetMode="Externa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procurement@lifelineorganisation.org"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procurement@lifelineorganisation.org" TargetMode="External"/><Relationship Id="rId23" Type="http://schemas.openxmlformats.org/officeDocument/2006/relationships/fontTable" Target="fontTable.xml"/><Relationship Id="rId28" Type="http://schemas.microsoft.com/office/2018/08/relationships/commentsExtensible" Target="commentsExtensible.xml"/><Relationship Id="rId10" Type="http://schemas.openxmlformats.org/officeDocument/2006/relationships/header" Target="header1.xml"/><Relationship Id="rId19" Type="http://schemas.openxmlformats.org/officeDocument/2006/relationships/header" Target="header3.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lifelineorganisation.org/tender-notices" TargetMode="External"/><Relationship Id="rId22" Type="http://schemas.openxmlformats.org/officeDocument/2006/relationships/header" Target="header6.xml"/><Relationship Id="rId27" Type="http://schemas.microsoft.com/office/2016/09/relationships/commentsIds" Target="commentsId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FEFD3F71C6A274F91AAB54F2B23CBCA" ma:contentTypeVersion="14" ma:contentTypeDescription="Create a new document." ma:contentTypeScope="" ma:versionID="db2ed682ece4b2f4747596c2941d4642">
  <xsd:schema xmlns:xsd="http://www.w3.org/2001/XMLSchema" xmlns:xs="http://www.w3.org/2001/XMLSchema" xmlns:p="http://schemas.microsoft.com/office/2006/metadata/properties" xmlns:ns3="bb5e1068-a399-497a-8c64-bf7ca07fab5a" xmlns:ns4="5a5237ec-95f5-4aa7-b227-703e888bd61a" targetNamespace="http://schemas.microsoft.com/office/2006/metadata/properties" ma:root="true" ma:fieldsID="1175a3f57f73c9bbdb11236788cadd4d" ns3:_="" ns4:_="">
    <xsd:import namespace="bb5e1068-a399-497a-8c64-bf7ca07fab5a"/>
    <xsd:import namespace="5a5237ec-95f5-4aa7-b227-703e888bd61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5e1068-a399-497a-8c64-bf7ca07fab5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_activity" ma:index="18" nillable="true" ma:displayName="_activity" ma:hidden="true" ma:internalName="_activity">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a5237ec-95f5-4aa7-b227-703e888bd61a"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bb5e1068-a399-497a-8c64-bf7ca07fab5a" xsi:nil="true"/>
  </documentManagement>
</p:properties>
</file>

<file path=customXml/itemProps1.xml><?xml version="1.0" encoding="utf-8"?>
<ds:datastoreItem xmlns:ds="http://schemas.openxmlformats.org/officeDocument/2006/customXml" ds:itemID="{6AEDE139-AAD0-470B-BFC8-134FE765B5B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5e1068-a399-497a-8c64-bf7ca07fab5a"/>
    <ds:schemaRef ds:uri="5a5237ec-95f5-4aa7-b227-703e888bd6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8B8F322-206B-496B-97D9-F0D9B0828D3B}">
  <ds:schemaRefs>
    <ds:schemaRef ds:uri="http://schemas.microsoft.com/sharepoint/v3/contenttype/forms"/>
  </ds:schemaRefs>
</ds:datastoreItem>
</file>

<file path=customXml/itemProps3.xml><?xml version="1.0" encoding="utf-8"?>
<ds:datastoreItem xmlns:ds="http://schemas.openxmlformats.org/officeDocument/2006/customXml" ds:itemID="{2571DF29-4234-4FD5-9466-ABCE9C5D28AA}">
  <ds:schemaRefs>
    <ds:schemaRef ds:uri="http://schemas.microsoft.com/office/2006/metadata/properties"/>
    <ds:schemaRef ds:uri="http://schemas.microsoft.com/office/infopath/2007/PartnerControls"/>
    <ds:schemaRef ds:uri="bb5e1068-a399-497a-8c64-bf7ca07fab5a"/>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14</Pages>
  <Words>2696</Words>
  <Characters>15368</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Abdifatah LLG</dc:creator>
  <cp:lastModifiedBy>Abdihakim  Abdullahi</cp:lastModifiedBy>
  <cp:revision>26</cp:revision>
  <dcterms:created xsi:type="dcterms:W3CDTF">2024-08-04T20:31:00Z</dcterms:created>
  <dcterms:modified xsi:type="dcterms:W3CDTF">2024-08-04T20:56:00Z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2022-09-19T00:00:00Z</vt:filetime>
  </property>
  <property fmtid="{D5CDD505-2E9C-101B-9397-08002B2CF9AE}" pid="3" name="ContentTypeId">
    <vt:lpwstr>0x0101009FEFD3F71C6A274F91AAB54F2B23CBCA</vt:lpwstr>
  </property>
</Properties>
</file>