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2AF138E0">
            <wp:simplePos x="0" y="0"/>
            <wp:positionH relativeFrom="column">
              <wp:posOffset>1998980</wp:posOffset>
            </wp:positionH>
            <wp:positionV relativeFrom="paragraph">
              <wp:posOffset>-680720</wp:posOffset>
            </wp:positionV>
            <wp:extent cx="1733550" cy="1733550"/>
            <wp:effectExtent l="0" t="0" r="0" b="0"/>
            <wp:wrapTight wrapText="bothSides">
              <wp:wrapPolygon edited="0">
                <wp:start x="0" y="0"/>
                <wp:lineTo x="0" y="21363"/>
                <wp:lineTo x="21363" y="21363"/>
                <wp:lineTo x="2136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51A2D1B7" w14:textId="77777777" w:rsidR="00D5321C" w:rsidRDefault="00D5321C" w:rsidP="00B56FEB">
      <w:pPr>
        <w:jc w:val="center"/>
        <w:rPr>
          <w:b/>
          <w:bCs/>
          <w:sz w:val="36"/>
          <w:szCs w:val="36"/>
        </w:rPr>
      </w:pPr>
    </w:p>
    <w:p w14:paraId="6E5447FF" w14:textId="77777777" w:rsidR="00D5321C" w:rsidRDefault="00D5321C" w:rsidP="00B56FEB">
      <w:pPr>
        <w:jc w:val="center"/>
        <w:rPr>
          <w:b/>
          <w:bCs/>
          <w:sz w:val="36"/>
          <w:szCs w:val="36"/>
        </w:rPr>
      </w:pPr>
    </w:p>
    <w:p w14:paraId="5710B13B" w14:textId="7BFF12D6"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DE75BE">
        <w:rPr>
          <w:b/>
          <w:bCs/>
          <w:sz w:val="36"/>
          <w:szCs w:val="36"/>
        </w:rPr>
        <w:t>MHS TN (2024-12</w:t>
      </w:r>
      <w:r w:rsidR="00AB3504" w:rsidRPr="00AB3504">
        <w:rPr>
          <w:b/>
          <w:bCs/>
          <w:sz w:val="36"/>
          <w:szCs w:val="36"/>
        </w:rPr>
        <w:t>)</w:t>
      </w:r>
      <w:r w:rsidR="00AB3504">
        <w:rPr>
          <w:rFonts w:ascii="Times New Roman" w:hAnsi="Times New Roman" w:cs="Times New Roman"/>
          <w:b/>
          <w:bCs/>
        </w:rPr>
        <w:t xml:space="preserve">                       </w:t>
      </w:r>
    </w:p>
    <w:p w14:paraId="0B352293" w14:textId="7EBD3809" w:rsidR="003E15F2" w:rsidRPr="003E15F2" w:rsidRDefault="003E15F2" w:rsidP="003D06E0">
      <w:pPr>
        <w:jc w:val="center"/>
        <w:rPr>
          <w:b/>
          <w:bCs/>
          <w:sz w:val="36"/>
          <w:szCs w:val="36"/>
        </w:rPr>
      </w:pPr>
      <w:r w:rsidRPr="003E15F2">
        <w:rPr>
          <w:b/>
          <w:bCs/>
          <w:sz w:val="36"/>
          <w:szCs w:val="36"/>
        </w:rPr>
        <w:t>(</w:t>
      </w:r>
      <w:r w:rsidR="003D06E0" w:rsidRPr="003D06E0">
        <w:rPr>
          <w:b/>
          <w:bCs/>
          <w:sz w:val="36"/>
          <w:szCs w:val="36"/>
        </w:rPr>
        <w:t xml:space="preserve">Procurement of </w:t>
      </w:r>
      <w:r w:rsidR="00493140">
        <w:rPr>
          <w:b/>
          <w:bCs/>
          <w:sz w:val="36"/>
          <w:szCs w:val="36"/>
        </w:rPr>
        <w:t>42</w:t>
      </w:r>
      <w:r w:rsidR="00C21A57" w:rsidRPr="00C21A57">
        <w:rPr>
          <w:b/>
          <w:bCs/>
          <w:sz w:val="36"/>
          <w:szCs w:val="36"/>
        </w:rPr>
        <w:t xml:space="preserve">9 </w:t>
      </w:r>
      <w:r w:rsidR="003D06E0" w:rsidRPr="003D06E0">
        <w:rPr>
          <w:b/>
          <w:bCs/>
          <w:sz w:val="36"/>
          <w:szCs w:val="36"/>
        </w:rPr>
        <w:t xml:space="preserve">school kits </w:t>
      </w:r>
      <w:r w:rsidR="001A2835" w:rsidRPr="001A2835">
        <w:rPr>
          <w:b/>
          <w:bCs/>
          <w:sz w:val="36"/>
          <w:szCs w:val="36"/>
        </w:rPr>
        <w:t>- supply</w:t>
      </w:r>
      <w:r w:rsidRPr="003E15F2">
        <w:rPr>
          <w:b/>
          <w:bCs/>
          <w:sz w:val="36"/>
          <w:szCs w:val="36"/>
        </w:rPr>
        <w:t>)</w:t>
      </w:r>
    </w:p>
    <w:p w14:paraId="5F07CAFF" w14:textId="0CBB6220" w:rsidR="003E15F2" w:rsidRDefault="003E15F2" w:rsidP="003D06E0">
      <w:pPr>
        <w:jc w:val="both"/>
        <w:rPr>
          <w:sz w:val="24"/>
          <w:szCs w:val="24"/>
        </w:rPr>
      </w:pPr>
      <w:r w:rsidRPr="003E15F2">
        <w:rPr>
          <w:sz w:val="24"/>
          <w:szCs w:val="24"/>
        </w:rPr>
        <w:t xml:space="preserve">Muslim Hands is an international relief and development non-government charitable organization established in 1993. Muslim Hands </w:t>
      </w:r>
      <w:r w:rsidR="009942CA">
        <w:rPr>
          <w:sz w:val="24"/>
          <w:szCs w:val="24"/>
        </w:rPr>
        <w:t xml:space="preserve">Somalia </w:t>
      </w:r>
      <w:r w:rsidRPr="003E15F2">
        <w:rPr>
          <w:sz w:val="24"/>
          <w:szCs w:val="24"/>
        </w:rPr>
        <w:t xml:space="preserve">intends to invite Tenders from </w:t>
      </w:r>
      <w:r>
        <w:rPr>
          <w:sz w:val="24"/>
          <w:szCs w:val="24"/>
        </w:rPr>
        <w:t xml:space="preserve">technically </w:t>
      </w:r>
      <w:r w:rsidRPr="003E15F2">
        <w:rPr>
          <w:sz w:val="24"/>
          <w:szCs w:val="24"/>
        </w:rPr>
        <w:t xml:space="preserve">strong and registered suppliers/ contractor to </w:t>
      </w:r>
      <w:r>
        <w:rPr>
          <w:sz w:val="24"/>
          <w:szCs w:val="24"/>
        </w:rPr>
        <w:t xml:space="preserve">supply </w:t>
      </w:r>
      <w:r w:rsidRPr="00881163">
        <w:rPr>
          <w:sz w:val="24"/>
          <w:szCs w:val="24"/>
        </w:rPr>
        <w:t xml:space="preserve">and deliver </w:t>
      </w:r>
      <w:r w:rsidR="003D06E0">
        <w:rPr>
          <w:sz w:val="24"/>
          <w:szCs w:val="24"/>
        </w:rPr>
        <w:t xml:space="preserve">School Material </w:t>
      </w:r>
      <w:r w:rsidRPr="00881163">
        <w:rPr>
          <w:sz w:val="24"/>
          <w:szCs w:val="24"/>
        </w:rPr>
        <w:t xml:space="preserve"> Supply</w:t>
      </w:r>
      <w:r w:rsidRPr="003E15F2">
        <w:rPr>
          <w:sz w:val="24"/>
          <w:szCs w:val="24"/>
        </w:rPr>
        <w:t xml:space="preserve"> &amp; </w:t>
      </w:r>
      <w:r>
        <w:rPr>
          <w:sz w:val="24"/>
          <w:szCs w:val="24"/>
        </w:rPr>
        <w:t xml:space="preserve">delivery of </w:t>
      </w:r>
      <w:r w:rsidR="003D06E0">
        <w:rPr>
          <w:sz w:val="24"/>
          <w:szCs w:val="24"/>
        </w:rPr>
        <w:t xml:space="preserve">Procurement of school kits </w:t>
      </w:r>
      <w:r w:rsidR="004E3DDB">
        <w:rPr>
          <w:sz w:val="24"/>
          <w:szCs w:val="24"/>
        </w:rPr>
        <w:t>-</w:t>
      </w:r>
      <w:r w:rsidR="004E3DDB" w:rsidRPr="00003755">
        <w:rPr>
          <w:sz w:val="24"/>
          <w:szCs w:val="24"/>
        </w:rPr>
        <w:t xml:space="preserve"> </w:t>
      </w:r>
      <w:r w:rsidRPr="003E15F2">
        <w:rPr>
          <w:sz w:val="24"/>
          <w:szCs w:val="24"/>
        </w:rPr>
        <w:t xml:space="preserve">as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1C5DB3F2" w14:textId="77777777" w:rsidR="00B66CC7" w:rsidRPr="00AD3BEF" w:rsidRDefault="00B66CC7" w:rsidP="00B66CC7">
      <w:pPr>
        <w:spacing w:before="158"/>
        <w:ind w:left="100"/>
        <w:jc w:val="both"/>
        <w:rPr>
          <w:b/>
          <w:sz w:val="24"/>
        </w:rPr>
      </w:pPr>
      <w:r w:rsidRPr="003355D3">
        <w:rPr>
          <w:b/>
          <w:u w:val="single"/>
        </w:rPr>
        <w:t>BID DATA SHEET:</w:t>
      </w:r>
      <w:r>
        <w:rPr>
          <w:b/>
          <w:sz w:val="24"/>
        </w:rPr>
        <w:t xml:space="preserve"> </w:t>
      </w:r>
      <w:r w:rsidRPr="003F2A44">
        <w:rPr>
          <w:b/>
          <w:u w:val="single"/>
        </w:rPr>
        <w:t>GENERAL SPECIFICATION</w:t>
      </w:r>
    </w:p>
    <w:p w14:paraId="389E50CF" w14:textId="77777777" w:rsidR="00D06257" w:rsidRDefault="00D06257" w:rsidP="00D06257">
      <w:pPr>
        <w:jc w:val="both"/>
        <w:rPr>
          <w:sz w:val="24"/>
          <w:szCs w:val="24"/>
        </w:rPr>
      </w:pPr>
    </w:p>
    <w:p w14:paraId="2D2E0E37" w14:textId="77777777" w:rsidR="00A862B2" w:rsidRDefault="00A862B2" w:rsidP="00D06257">
      <w:pPr>
        <w:jc w:val="both"/>
        <w:rPr>
          <w:sz w:val="24"/>
          <w:szCs w:val="24"/>
        </w:rPr>
      </w:pPr>
    </w:p>
    <w:p w14:paraId="5AE41D7C" w14:textId="77777777" w:rsidR="00A862B2" w:rsidRDefault="00A862B2" w:rsidP="00D06257">
      <w:pPr>
        <w:jc w:val="both"/>
        <w:rPr>
          <w:sz w:val="24"/>
          <w:szCs w:val="24"/>
        </w:rPr>
      </w:pPr>
    </w:p>
    <w:p w14:paraId="7C4BFF27" w14:textId="77777777" w:rsidR="00A862B2" w:rsidRDefault="00A862B2" w:rsidP="00D06257">
      <w:pPr>
        <w:jc w:val="both"/>
        <w:rPr>
          <w:sz w:val="24"/>
          <w:szCs w:val="24"/>
        </w:rPr>
      </w:pPr>
    </w:p>
    <w:p w14:paraId="0A886498" w14:textId="77777777" w:rsidR="00A862B2" w:rsidRDefault="00A862B2" w:rsidP="00D06257">
      <w:pPr>
        <w:jc w:val="both"/>
        <w:rPr>
          <w:sz w:val="24"/>
          <w:szCs w:val="24"/>
        </w:rPr>
      </w:pPr>
    </w:p>
    <w:p w14:paraId="2D87E493" w14:textId="77777777" w:rsidR="00A862B2" w:rsidRDefault="00A862B2" w:rsidP="00D06257">
      <w:pPr>
        <w:jc w:val="both"/>
        <w:rPr>
          <w:sz w:val="24"/>
          <w:szCs w:val="24"/>
        </w:rPr>
      </w:pPr>
    </w:p>
    <w:p w14:paraId="5158AE92" w14:textId="77777777" w:rsidR="00A862B2" w:rsidRDefault="00A862B2" w:rsidP="00D06257">
      <w:pPr>
        <w:jc w:val="both"/>
        <w:rPr>
          <w:sz w:val="24"/>
          <w:szCs w:val="24"/>
        </w:rPr>
      </w:pPr>
    </w:p>
    <w:p w14:paraId="522E08B4" w14:textId="77777777" w:rsidR="00A862B2" w:rsidRDefault="00A862B2" w:rsidP="00D06257">
      <w:pPr>
        <w:jc w:val="both"/>
        <w:rPr>
          <w:sz w:val="24"/>
          <w:szCs w:val="24"/>
        </w:rPr>
      </w:pPr>
    </w:p>
    <w:p w14:paraId="4B10D049" w14:textId="77777777" w:rsidR="00A862B2" w:rsidRDefault="00A862B2" w:rsidP="00D06257">
      <w:pPr>
        <w:jc w:val="both"/>
        <w:rPr>
          <w:sz w:val="24"/>
          <w:szCs w:val="24"/>
        </w:rPr>
      </w:pPr>
    </w:p>
    <w:p w14:paraId="5F1353C3" w14:textId="77777777" w:rsidR="00A862B2" w:rsidRDefault="00A862B2" w:rsidP="00D06257">
      <w:pPr>
        <w:jc w:val="both"/>
        <w:rPr>
          <w:sz w:val="24"/>
          <w:szCs w:val="24"/>
        </w:rPr>
      </w:pPr>
    </w:p>
    <w:p w14:paraId="0381587A" w14:textId="77777777" w:rsidR="00A862B2" w:rsidRDefault="00A862B2" w:rsidP="00D06257">
      <w:pPr>
        <w:jc w:val="both"/>
        <w:rPr>
          <w:sz w:val="24"/>
          <w:szCs w:val="24"/>
        </w:rPr>
      </w:pPr>
    </w:p>
    <w:p w14:paraId="6E806D49" w14:textId="77777777" w:rsidR="00A862B2" w:rsidRDefault="00A862B2" w:rsidP="00D06257">
      <w:pPr>
        <w:jc w:val="both"/>
        <w:rPr>
          <w:sz w:val="24"/>
          <w:szCs w:val="24"/>
        </w:rPr>
      </w:pPr>
    </w:p>
    <w:p w14:paraId="4FED891F" w14:textId="77777777" w:rsidR="00A862B2" w:rsidRDefault="00A862B2" w:rsidP="00D06257">
      <w:pPr>
        <w:jc w:val="both"/>
        <w:rPr>
          <w:sz w:val="24"/>
          <w:szCs w:val="24"/>
        </w:rPr>
      </w:pPr>
    </w:p>
    <w:p w14:paraId="66B250FD" w14:textId="77777777" w:rsidR="00A862B2" w:rsidRDefault="00A862B2" w:rsidP="00D06257">
      <w:pPr>
        <w:jc w:val="both"/>
        <w:rPr>
          <w:sz w:val="24"/>
          <w:szCs w:val="24"/>
        </w:rPr>
      </w:pPr>
    </w:p>
    <w:p w14:paraId="61D9D4DF" w14:textId="77777777" w:rsidR="00A862B2" w:rsidRDefault="00A862B2" w:rsidP="00D06257">
      <w:pPr>
        <w:jc w:val="both"/>
        <w:rPr>
          <w:sz w:val="24"/>
          <w:szCs w:val="24"/>
        </w:rPr>
      </w:pPr>
    </w:p>
    <w:p w14:paraId="7CC85C7B" w14:textId="77777777" w:rsidR="00A862B2" w:rsidRDefault="00A862B2" w:rsidP="00D06257">
      <w:pPr>
        <w:jc w:val="both"/>
        <w:rPr>
          <w:sz w:val="24"/>
          <w:szCs w:val="24"/>
        </w:rPr>
      </w:pPr>
    </w:p>
    <w:p w14:paraId="2D90C2FC" w14:textId="77777777" w:rsidR="00A862B2" w:rsidRDefault="00A862B2" w:rsidP="00D06257">
      <w:pPr>
        <w:jc w:val="both"/>
        <w:rPr>
          <w:sz w:val="24"/>
          <w:szCs w:val="24"/>
        </w:rPr>
      </w:pPr>
    </w:p>
    <w:p w14:paraId="142C04BC" w14:textId="77777777" w:rsidR="00A862B2" w:rsidRDefault="00A862B2" w:rsidP="00D06257">
      <w:pPr>
        <w:jc w:val="both"/>
        <w:rPr>
          <w:sz w:val="24"/>
          <w:szCs w:val="24"/>
        </w:rPr>
      </w:pPr>
    </w:p>
    <w:p w14:paraId="77BE4D8D" w14:textId="77777777" w:rsidR="00A862B2" w:rsidRDefault="00A862B2" w:rsidP="00D06257">
      <w:pPr>
        <w:jc w:val="both"/>
        <w:rPr>
          <w:sz w:val="24"/>
          <w:szCs w:val="24"/>
        </w:rPr>
      </w:pPr>
    </w:p>
    <w:tbl>
      <w:tblPr>
        <w:tblStyle w:val="TableGrid"/>
        <w:tblpPr w:leftFromText="180" w:rightFromText="180" w:vertAnchor="page" w:horzAnchor="margin" w:tblpY="2905"/>
        <w:tblW w:w="9568" w:type="dxa"/>
        <w:tblLayout w:type="fixed"/>
        <w:tblLook w:val="04A0" w:firstRow="1" w:lastRow="0" w:firstColumn="1" w:lastColumn="0" w:noHBand="0" w:noVBand="1"/>
      </w:tblPr>
      <w:tblGrid>
        <w:gridCol w:w="437"/>
        <w:gridCol w:w="1192"/>
        <w:gridCol w:w="2763"/>
        <w:gridCol w:w="486"/>
        <w:gridCol w:w="718"/>
        <w:gridCol w:w="1645"/>
        <w:gridCol w:w="801"/>
        <w:gridCol w:w="1526"/>
      </w:tblGrid>
      <w:tr w:rsidR="00A862B2" w:rsidRPr="00F76F63" w14:paraId="762C623B" w14:textId="77777777" w:rsidTr="00B66CC7">
        <w:trPr>
          <w:trHeight w:val="438"/>
        </w:trPr>
        <w:tc>
          <w:tcPr>
            <w:tcW w:w="437" w:type="dxa"/>
            <w:shd w:val="clear" w:color="auto" w:fill="00B0F0"/>
          </w:tcPr>
          <w:p w14:paraId="74806A42" w14:textId="77777777" w:rsidR="00A862B2" w:rsidRPr="001634F6" w:rsidRDefault="00A862B2" w:rsidP="00A862B2">
            <w:pPr>
              <w:rPr>
                <w:rFonts w:ascii="Tahoma" w:hAnsi="Tahoma" w:cs="Tahoma"/>
                <w:b/>
                <w:bCs/>
                <w:iCs/>
                <w:sz w:val="18"/>
                <w:szCs w:val="18"/>
              </w:rPr>
            </w:pPr>
            <w:r w:rsidRPr="001634F6">
              <w:rPr>
                <w:rFonts w:ascii="Tahoma" w:hAnsi="Tahoma" w:cs="Tahoma"/>
                <w:b/>
                <w:bCs/>
                <w:iCs/>
                <w:sz w:val="18"/>
                <w:szCs w:val="18"/>
              </w:rPr>
              <w:t>S/N</w:t>
            </w:r>
          </w:p>
        </w:tc>
        <w:tc>
          <w:tcPr>
            <w:tcW w:w="1192" w:type="dxa"/>
            <w:shd w:val="clear" w:color="auto" w:fill="00B0F0"/>
          </w:tcPr>
          <w:p w14:paraId="7D795577" w14:textId="77777777" w:rsidR="00A862B2" w:rsidRPr="001634F6" w:rsidRDefault="00A862B2" w:rsidP="00A862B2">
            <w:pPr>
              <w:rPr>
                <w:rFonts w:ascii="Tahoma" w:hAnsi="Tahoma" w:cs="Tahoma"/>
                <w:b/>
                <w:bCs/>
                <w:iCs/>
                <w:sz w:val="18"/>
                <w:szCs w:val="18"/>
              </w:rPr>
            </w:pPr>
            <w:r w:rsidRPr="001634F6">
              <w:rPr>
                <w:rFonts w:ascii="Tahoma" w:hAnsi="Tahoma" w:cs="Tahoma"/>
                <w:b/>
                <w:bCs/>
                <w:iCs/>
                <w:sz w:val="18"/>
                <w:szCs w:val="18"/>
              </w:rPr>
              <w:t xml:space="preserve">Item </w:t>
            </w:r>
          </w:p>
        </w:tc>
        <w:tc>
          <w:tcPr>
            <w:tcW w:w="2763" w:type="dxa"/>
            <w:shd w:val="clear" w:color="auto" w:fill="00B0F0"/>
          </w:tcPr>
          <w:p w14:paraId="32D0C139" w14:textId="77777777" w:rsidR="00A862B2" w:rsidRPr="001634F6" w:rsidRDefault="00A862B2" w:rsidP="00A862B2">
            <w:pPr>
              <w:rPr>
                <w:rFonts w:ascii="Tahoma" w:hAnsi="Tahoma" w:cs="Tahoma"/>
                <w:b/>
                <w:bCs/>
                <w:iCs/>
                <w:sz w:val="18"/>
                <w:szCs w:val="18"/>
              </w:rPr>
            </w:pPr>
            <w:r w:rsidRPr="001634F6">
              <w:rPr>
                <w:rFonts w:ascii="Tahoma" w:hAnsi="Tahoma" w:cs="Tahoma"/>
                <w:b/>
                <w:bCs/>
                <w:iCs/>
                <w:sz w:val="18"/>
                <w:szCs w:val="18"/>
              </w:rPr>
              <w:t xml:space="preserve">Description </w:t>
            </w:r>
          </w:p>
        </w:tc>
        <w:tc>
          <w:tcPr>
            <w:tcW w:w="486" w:type="dxa"/>
            <w:shd w:val="clear" w:color="auto" w:fill="00B0F0"/>
          </w:tcPr>
          <w:p w14:paraId="0D917F74" w14:textId="77777777" w:rsidR="00A862B2" w:rsidRPr="001634F6" w:rsidRDefault="00A862B2" w:rsidP="00A862B2">
            <w:pPr>
              <w:rPr>
                <w:rFonts w:ascii="Tahoma" w:hAnsi="Tahoma" w:cs="Tahoma"/>
                <w:b/>
                <w:bCs/>
                <w:iCs/>
                <w:sz w:val="18"/>
                <w:szCs w:val="18"/>
              </w:rPr>
            </w:pPr>
            <w:r w:rsidRPr="001634F6">
              <w:rPr>
                <w:rFonts w:ascii="Tahoma" w:hAnsi="Tahoma" w:cs="Tahoma"/>
                <w:b/>
                <w:bCs/>
                <w:iCs/>
                <w:sz w:val="18"/>
                <w:szCs w:val="18"/>
              </w:rPr>
              <w:t xml:space="preserve">Unit </w:t>
            </w:r>
          </w:p>
        </w:tc>
        <w:tc>
          <w:tcPr>
            <w:tcW w:w="718" w:type="dxa"/>
            <w:shd w:val="clear" w:color="auto" w:fill="00B0F0"/>
          </w:tcPr>
          <w:p w14:paraId="21D32D28" w14:textId="77777777" w:rsidR="00A862B2" w:rsidRPr="001634F6" w:rsidRDefault="00A862B2" w:rsidP="00A862B2">
            <w:pPr>
              <w:rPr>
                <w:rFonts w:ascii="Tahoma" w:hAnsi="Tahoma" w:cs="Tahoma"/>
                <w:b/>
                <w:bCs/>
                <w:iCs/>
                <w:sz w:val="18"/>
                <w:szCs w:val="18"/>
              </w:rPr>
            </w:pPr>
            <w:r w:rsidRPr="001634F6">
              <w:rPr>
                <w:rFonts w:ascii="Tahoma" w:hAnsi="Tahoma" w:cs="Tahoma"/>
                <w:b/>
                <w:bCs/>
                <w:iCs/>
                <w:sz w:val="18"/>
                <w:szCs w:val="18"/>
              </w:rPr>
              <w:t>Quantity</w:t>
            </w:r>
          </w:p>
        </w:tc>
        <w:tc>
          <w:tcPr>
            <w:tcW w:w="1645" w:type="dxa"/>
            <w:shd w:val="clear" w:color="auto" w:fill="00B0F0"/>
          </w:tcPr>
          <w:p w14:paraId="3D780ADC" w14:textId="77777777" w:rsidR="00A862B2" w:rsidRPr="00F76F63" w:rsidRDefault="00A862B2" w:rsidP="00A862B2">
            <w:pPr>
              <w:rPr>
                <w:b/>
              </w:rPr>
            </w:pPr>
            <w:r w:rsidRPr="001A3388">
              <w:rPr>
                <w:rFonts w:ascii="Tahoma" w:hAnsi="Tahoma" w:cs="Tahoma"/>
                <w:b/>
                <w:bCs/>
                <w:iCs/>
                <w:sz w:val="18"/>
                <w:szCs w:val="18"/>
              </w:rPr>
              <w:t xml:space="preserve">Quantity </w:t>
            </w:r>
            <w:r>
              <w:rPr>
                <w:rFonts w:ascii="Tahoma" w:hAnsi="Tahoma" w:cs="Tahoma"/>
                <w:b/>
                <w:bCs/>
                <w:iCs/>
                <w:sz w:val="18"/>
                <w:szCs w:val="18"/>
              </w:rPr>
              <w:t xml:space="preserve">Per Student </w:t>
            </w:r>
          </w:p>
        </w:tc>
        <w:tc>
          <w:tcPr>
            <w:tcW w:w="801" w:type="dxa"/>
            <w:shd w:val="clear" w:color="auto" w:fill="00B0F0"/>
          </w:tcPr>
          <w:p w14:paraId="41455DA8" w14:textId="77777777" w:rsidR="00A862B2" w:rsidRPr="001A3388" w:rsidRDefault="00A862B2" w:rsidP="00A862B2">
            <w:pPr>
              <w:rPr>
                <w:rFonts w:ascii="Tahoma" w:hAnsi="Tahoma" w:cs="Tahoma"/>
                <w:b/>
                <w:bCs/>
                <w:iCs/>
                <w:sz w:val="18"/>
                <w:szCs w:val="18"/>
              </w:rPr>
            </w:pPr>
            <w:r w:rsidRPr="001634F6">
              <w:rPr>
                <w:rFonts w:ascii="Tahoma" w:hAnsi="Tahoma" w:cs="Tahoma"/>
                <w:b/>
                <w:bCs/>
                <w:iCs/>
                <w:sz w:val="18"/>
                <w:szCs w:val="18"/>
              </w:rPr>
              <w:t>Location</w:t>
            </w:r>
          </w:p>
        </w:tc>
        <w:tc>
          <w:tcPr>
            <w:tcW w:w="1526" w:type="dxa"/>
            <w:shd w:val="clear" w:color="auto" w:fill="00B0F0"/>
          </w:tcPr>
          <w:p w14:paraId="1D26D7AA" w14:textId="77777777" w:rsidR="00A862B2" w:rsidRPr="00F76F63" w:rsidRDefault="00A862B2" w:rsidP="00A862B2">
            <w:pPr>
              <w:rPr>
                <w:b/>
              </w:rPr>
            </w:pPr>
            <w:r w:rsidRPr="001A3388">
              <w:rPr>
                <w:rFonts w:ascii="Tahoma" w:hAnsi="Tahoma" w:cs="Tahoma"/>
                <w:b/>
                <w:bCs/>
                <w:iCs/>
                <w:sz w:val="18"/>
                <w:szCs w:val="18"/>
              </w:rPr>
              <w:t>Delivery date</w:t>
            </w:r>
          </w:p>
        </w:tc>
      </w:tr>
      <w:tr w:rsidR="00A862B2" w14:paraId="5FF74A52" w14:textId="77777777" w:rsidTr="00B66CC7">
        <w:trPr>
          <w:trHeight w:val="760"/>
        </w:trPr>
        <w:tc>
          <w:tcPr>
            <w:tcW w:w="437" w:type="dxa"/>
          </w:tcPr>
          <w:p w14:paraId="1FC16A98" w14:textId="77777777" w:rsidR="00A862B2" w:rsidRDefault="00A862B2" w:rsidP="00A862B2">
            <w:pPr>
              <w:rPr>
                <w:rFonts w:ascii="Gill Sans MT" w:hAnsi="Gill Sans MT" w:cs="Calibri"/>
                <w:sz w:val="16"/>
                <w:szCs w:val="16"/>
              </w:rPr>
            </w:pPr>
            <w:r>
              <w:rPr>
                <w:rFonts w:ascii="Gill Sans MT" w:hAnsi="Gill Sans MT" w:cs="Calibri"/>
                <w:sz w:val="16"/>
                <w:szCs w:val="16"/>
              </w:rPr>
              <w:t>1</w:t>
            </w:r>
          </w:p>
        </w:tc>
        <w:tc>
          <w:tcPr>
            <w:tcW w:w="1192" w:type="dxa"/>
          </w:tcPr>
          <w:p w14:paraId="5A23181E"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Exercise books </w:t>
            </w:r>
          </w:p>
        </w:tc>
        <w:tc>
          <w:tcPr>
            <w:tcW w:w="2763" w:type="dxa"/>
          </w:tcPr>
          <w:p w14:paraId="0F611B02" w14:textId="77777777" w:rsidR="00A862B2" w:rsidRPr="009D4BA6" w:rsidRDefault="00A862B2" w:rsidP="00A862B2">
            <w:pPr>
              <w:rPr>
                <w:rFonts w:ascii="Gill Sans MT" w:hAnsi="Gill Sans MT" w:cs="Calibri"/>
                <w:sz w:val="16"/>
                <w:szCs w:val="16"/>
              </w:rPr>
            </w:pPr>
            <w:r>
              <w:rPr>
                <w:rFonts w:ascii="Gill Sans MT" w:hAnsi="Gill Sans MT" w:cs="Calibri"/>
                <w:sz w:val="16"/>
                <w:szCs w:val="16"/>
              </w:rPr>
              <w:t>Books (Single ruled book)(100</w:t>
            </w:r>
            <w:r w:rsidRPr="00BD61E5">
              <w:rPr>
                <w:rFonts w:ascii="Gill Sans MT" w:hAnsi="Gill Sans MT" w:cs="Calibri"/>
                <w:sz w:val="16"/>
                <w:szCs w:val="16"/>
              </w:rPr>
              <w:t xml:space="preserve"> sheets) </w:t>
            </w:r>
          </w:p>
        </w:tc>
        <w:tc>
          <w:tcPr>
            <w:tcW w:w="486" w:type="dxa"/>
          </w:tcPr>
          <w:p w14:paraId="1B55C29E" w14:textId="77777777" w:rsidR="00A862B2" w:rsidRDefault="00A862B2" w:rsidP="00A862B2">
            <w:pPr>
              <w:rPr>
                <w:rFonts w:ascii="Gill Sans MT" w:hAnsi="Gill Sans MT" w:cs="Calibri"/>
                <w:sz w:val="16"/>
                <w:szCs w:val="16"/>
              </w:rPr>
            </w:pPr>
            <w:r>
              <w:rPr>
                <w:rFonts w:ascii="Gill Sans MT" w:hAnsi="Gill Sans MT" w:cs="Calibri"/>
                <w:sz w:val="16"/>
                <w:szCs w:val="16"/>
              </w:rPr>
              <w:t>Pc</w:t>
            </w:r>
          </w:p>
        </w:tc>
        <w:tc>
          <w:tcPr>
            <w:tcW w:w="718" w:type="dxa"/>
          </w:tcPr>
          <w:p w14:paraId="4417E54A" w14:textId="77777777" w:rsidR="00A862B2" w:rsidRPr="000C67D8" w:rsidRDefault="00A862B2" w:rsidP="00A862B2">
            <w:pPr>
              <w:rPr>
                <w:rFonts w:ascii="Gill Sans MT" w:hAnsi="Gill Sans MT" w:cs="Calibri"/>
                <w:sz w:val="16"/>
                <w:szCs w:val="16"/>
              </w:rPr>
            </w:pPr>
            <w:r>
              <w:rPr>
                <w:rFonts w:ascii="Gill Sans MT" w:hAnsi="Gill Sans MT" w:cs="Calibri"/>
                <w:sz w:val="16"/>
                <w:szCs w:val="16"/>
              </w:rPr>
              <w:t>3836</w:t>
            </w:r>
          </w:p>
        </w:tc>
        <w:tc>
          <w:tcPr>
            <w:tcW w:w="1645" w:type="dxa"/>
          </w:tcPr>
          <w:p w14:paraId="63C42312" w14:textId="77777777" w:rsidR="00A862B2" w:rsidRPr="00982290" w:rsidRDefault="00A862B2" w:rsidP="00A862B2">
            <w:pPr>
              <w:rPr>
                <w:rFonts w:ascii="Gill Sans MT" w:hAnsi="Gill Sans MT" w:cs="Calibri"/>
                <w:sz w:val="16"/>
                <w:szCs w:val="16"/>
              </w:rPr>
            </w:pPr>
            <w:r w:rsidRPr="00AD3BEF">
              <w:rPr>
                <w:rFonts w:ascii="Gill Sans MT" w:hAnsi="Gill Sans MT" w:cs="Calibri"/>
                <w:sz w:val="16"/>
                <w:szCs w:val="16"/>
              </w:rPr>
              <w:t>Grade 1-8 will receive 8  pcs while Form 1-4 will receive 12 books per students</w:t>
            </w:r>
          </w:p>
        </w:tc>
        <w:tc>
          <w:tcPr>
            <w:tcW w:w="801" w:type="dxa"/>
            <w:shd w:val="clear" w:color="auto" w:fill="auto"/>
          </w:tcPr>
          <w:p w14:paraId="7682458C" w14:textId="77777777" w:rsidR="00A862B2" w:rsidRPr="00982290" w:rsidRDefault="00A862B2" w:rsidP="00A862B2">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 </w:t>
            </w:r>
          </w:p>
        </w:tc>
        <w:tc>
          <w:tcPr>
            <w:tcW w:w="1526" w:type="dxa"/>
            <w:shd w:val="clear" w:color="auto" w:fill="auto"/>
          </w:tcPr>
          <w:p w14:paraId="7EB30E28"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p w14:paraId="36330FF0" w14:textId="77777777" w:rsidR="00A862B2" w:rsidRPr="00F819D3" w:rsidRDefault="00A862B2" w:rsidP="00A862B2">
            <w:pPr>
              <w:rPr>
                <w:rFonts w:ascii="Gill Sans MT" w:hAnsi="Gill Sans MT" w:cs="Calibri"/>
                <w:b/>
                <w:bCs/>
                <w:sz w:val="16"/>
                <w:szCs w:val="16"/>
              </w:rPr>
            </w:pPr>
          </w:p>
        </w:tc>
      </w:tr>
      <w:tr w:rsidR="00A862B2" w14:paraId="1EEACC08" w14:textId="77777777" w:rsidTr="00B66CC7">
        <w:trPr>
          <w:trHeight w:val="567"/>
        </w:trPr>
        <w:tc>
          <w:tcPr>
            <w:tcW w:w="437" w:type="dxa"/>
          </w:tcPr>
          <w:p w14:paraId="2CEB075A" w14:textId="77777777" w:rsidR="00A862B2" w:rsidRDefault="00A862B2" w:rsidP="00A862B2">
            <w:pPr>
              <w:rPr>
                <w:rFonts w:ascii="Gill Sans MT" w:hAnsi="Gill Sans MT" w:cs="Calibri"/>
                <w:sz w:val="16"/>
                <w:szCs w:val="16"/>
              </w:rPr>
            </w:pPr>
            <w:r>
              <w:rPr>
                <w:rFonts w:ascii="Gill Sans MT" w:hAnsi="Gill Sans MT" w:cs="Calibri"/>
                <w:sz w:val="16"/>
                <w:szCs w:val="16"/>
              </w:rPr>
              <w:t>2</w:t>
            </w:r>
          </w:p>
        </w:tc>
        <w:tc>
          <w:tcPr>
            <w:tcW w:w="1192" w:type="dxa"/>
          </w:tcPr>
          <w:p w14:paraId="4F85E02F"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Pens (Blue/Black)</w:t>
            </w:r>
          </w:p>
        </w:tc>
        <w:tc>
          <w:tcPr>
            <w:tcW w:w="2763" w:type="dxa"/>
          </w:tcPr>
          <w:p w14:paraId="5DF658C5" w14:textId="77777777" w:rsidR="00A862B2" w:rsidRPr="009D4BA6" w:rsidRDefault="00A862B2" w:rsidP="00A862B2">
            <w:pPr>
              <w:rPr>
                <w:rFonts w:ascii="Gill Sans MT" w:hAnsi="Gill Sans MT" w:cs="Calibri"/>
                <w:sz w:val="16"/>
                <w:szCs w:val="16"/>
              </w:rPr>
            </w:pPr>
            <w:r w:rsidRPr="00363348">
              <w:rPr>
                <w:rFonts w:ascii="Gill Sans MT" w:hAnsi="Gill Sans MT" w:cs="Calibri"/>
                <w:sz w:val="16"/>
                <w:szCs w:val="16"/>
              </w:rPr>
              <w:t>GIGIS G-Glow 0.7mm Ballpoint Pen</w:t>
            </w:r>
          </w:p>
        </w:tc>
        <w:tc>
          <w:tcPr>
            <w:tcW w:w="486" w:type="dxa"/>
          </w:tcPr>
          <w:p w14:paraId="4EB85468" w14:textId="77777777" w:rsidR="00A862B2" w:rsidRDefault="00A862B2" w:rsidP="00A862B2">
            <w:pPr>
              <w:rPr>
                <w:rFonts w:ascii="Gill Sans MT" w:hAnsi="Gill Sans MT" w:cs="Calibri"/>
                <w:sz w:val="16"/>
                <w:szCs w:val="16"/>
              </w:rPr>
            </w:pPr>
            <w:r>
              <w:rPr>
                <w:rFonts w:ascii="Gill Sans MT" w:hAnsi="Gill Sans MT" w:cs="Calibri"/>
                <w:sz w:val="16"/>
                <w:szCs w:val="16"/>
              </w:rPr>
              <w:t>Pc</w:t>
            </w:r>
          </w:p>
        </w:tc>
        <w:tc>
          <w:tcPr>
            <w:tcW w:w="718" w:type="dxa"/>
          </w:tcPr>
          <w:p w14:paraId="108B07A1"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2195</w:t>
            </w:r>
          </w:p>
        </w:tc>
        <w:tc>
          <w:tcPr>
            <w:tcW w:w="1645" w:type="dxa"/>
          </w:tcPr>
          <w:p w14:paraId="40B069E7" w14:textId="77777777" w:rsidR="00A862B2" w:rsidRPr="00404F9E" w:rsidRDefault="00A862B2" w:rsidP="00A862B2">
            <w:pPr>
              <w:rPr>
                <w:rFonts w:ascii="Gill Sans MT" w:hAnsi="Gill Sans MT" w:cs="Calibri"/>
                <w:sz w:val="16"/>
                <w:szCs w:val="16"/>
              </w:rPr>
            </w:pPr>
            <w:r w:rsidRPr="00AD3BEF">
              <w:rPr>
                <w:rFonts w:ascii="Gill Sans MT" w:hAnsi="Gill Sans MT" w:cs="Calibri"/>
                <w:sz w:val="16"/>
                <w:szCs w:val="16"/>
              </w:rPr>
              <w:t>Each student from grade 1-F4 will receive 5 pieces</w:t>
            </w:r>
            <w:r w:rsidRPr="00AD3BEF">
              <w:rPr>
                <w:rFonts w:ascii="Gill Sans MT" w:hAnsi="Gill Sans MT" w:cs="Calibri"/>
                <w:i/>
                <w:iCs/>
                <w:sz w:val="16"/>
                <w:szCs w:val="16"/>
              </w:rPr>
              <w:t xml:space="preserve"> </w:t>
            </w:r>
          </w:p>
        </w:tc>
        <w:tc>
          <w:tcPr>
            <w:tcW w:w="801" w:type="dxa"/>
            <w:shd w:val="clear" w:color="auto" w:fill="auto"/>
          </w:tcPr>
          <w:p w14:paraId="4ADBA885"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67DCDBD8"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26213068" w14:textId="77777777" w:rsidTr="00B66CC7">
        <w:trPr>
          <w:trHeight w:val="554"/>
        </w:trPr>
        <w:tc>
          <w:tcPr>
            <w:tcW w:w="437" w:type="dxa"/>
          </w:tcPr>
          <w:p w14:paraId="30A20B3A" w14:textId="77777777" w:rsidR="00A862B2" w:rsidRDefault="00A862B2" w:rsidP="00A862B2">
            <w:pPr>
              <w:rPr>
                <w:rFonts w:ascii="Gill Sans MT" w:hAnsi="Gill Sans MT" w:cs="Calibri"/>
                <w:sz w:val="16"/>
                <w:szCs w:val="16"/>
              </w:rPr>
            </w:pPr>
            <w:r>
              <w:rPr>
                <w:rFonts w:ascii="Gill Sans MT" w:hAnsi="Gill Sans MT" w:cs="Calibri"/>
                <w:sz w:val="16"/>
                <w:szCs w:val="16"/>
              </w:rPr>
              <w:t>3</w:t>
            </w:r>
          </w:p>
        </w:tc>
        <w:tc>
          <w:tcPr>
            <w:tcW w:w="1192" w:type="dxa"/>
          </w:tcPr>
          <w:p w14:paraId="53956C03"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Pencil (HB) </w:t>
            </w:r>
          </w:p>
        </w:tc>
        <w:tc>
          <w:tcPr>
            <w:tcW w:w="2763" w:type="dxa"/>
          </w:tcPr>
          <w:p w14:paraId="265D94EB" w14:textId="77777777" w:rsidR="00A862B2" w:rsidRPr="003F7D9E" w:rsidRDefault="00A862B2" w:rsidP="00A862B2">
            <w:pPr>
              <w:rPr>
                <w:rFonts w:ascii="Gill Sans MT" w:hAnsi="Gill Sans MT" w:cs="Calibri"/>
                <w:sz w:val="16"/>
                <w:szCs w:val="16"/>
              </w:rPr>
            </w:pPr>
            <w:r w:rsidRPr="00BD61E5">
              <w:rPr>
                <w:rFonts w:ascii="Gill Sans MT" w:hAnsi="Gill Sans MT" w:cs="Calibri"/>
                <w:sz w:val="16"/>
                <w:szCs w:val="16"/>
              </w:rPr>
              <w:t>Graphite pencil HB</w:t>
            </w:r>
          </w:p>
        </w:tc>
        <w:tc>
          <w:tcPr>
            <w:tcW w:w="486" w:type="dxa"/>
          </w:tcPr>
          <w:p w14:paraId="6F26CF70"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Pc</w:t>
            </w:r>
          </w:p>
        </w:tc>
        <w:tc>
          <w:tcPr>
            <w:tcW w:w="718" w:type="dxa"/>
          </w:tcPr>
          <w:p w14:paraId="3EF0F43F"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429</w:t>
            </w:r>
          </w:p>
        </w:tc>
        <w:tc>
          <w:tcPr>
            <w:tcW w:w="1645" w:type="dxa"/>
          </w:tcPr>
          <w:p w14:paraId="3CD6F8C4" w14:textId="77777777" w:rsidR="00A862B2" w:rsidRPr="00404F9E" w:rsidRDefault="00A862B2" w:rsidP="00A862B2">
            <w:pPr>
              <w:rPr>
                <w:rFonts w:ascii="Gill Sans MT" w:hAnsi="Gill Sans MT" w:cs="Calibri"/>
                <w:sz w:val="16"/>
                <w:szCs w:val="16"/>
              </w:rPr>
            </w:pPr>
            <w:r w:rsidRPr="00AD3BEF">
              <w:rPr>
                <w:rFonts w:ascii="Gill Sans MT" w:hAnsi="Gill Sans MT" w:cs="Calibri"/>
                <w:i/>
                <w:iCs/>
                <w:sz w:val="16"/>
                <w:szCs w:val="16"/>
              </w:rPr>
              <w:t>Each student from grade 1-F4 will receive 1 dozen (12 pieces)</w:t>
            </w:r>
          </w:p>
        </w:tc>
        <w:tc>
          <w:tcPr>
            <w:tcW w:w="801" w:type="dxa"/>
            <w:shd w:val="clear" w:color="auto" w:fill="auto"/>
          </w:tcPr>
          <w:p w14:paraId="1E1255EA"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4076BC43"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5EFE706F" w14:textId="77777777" w:rsidTr="00B66CC7">
        <w:trPr>
          <w:trHeight w:val="387"/>
        </w:trPr>
        <w:tc>
          <w:tcPr>
            <w:tcW w:w="437" w:type="dxa"/>
          </w:tcPr>
          <w:p w14:paraId="624AC5FE" w14:textId="77777777" w:rsidR="00A862B2" w:rsidRDefault="00A862B2" w:rsidP="00A862B2">
            <w:pPr>
              <w:rPr>
                <w:rFonts w:ascii="Gill Sans MT" w:hAnsi="Gill Sans MT" w:cs="Calibri"/>
                <w:sz w:val="16"/>
                <w:szCs w:val="16"/>
              </w:rPr>
            </w:pPr>
            <w:r>
              <w:rPr>
                <w:rFonts w:ascii="Gill Sans MT" w:hAnsi="Gill Sans MT" w:cs="Calibri"/>
                <w:sz w:val="16"/>
                <w:szCs w:val="16"/>
              </w:rPr>
              <w:t>4</w:t>
            </w:r>
          </w:p>
        </w:tc>
        <w:tc>
          <w:tcPr>
            <w:tcW w:w="1192" w:type="dxa"/>
          </w:tcPr>
          <w:p w14:paraId="699A94A9"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Sharpener</w:t>
            </w:r>
          </w:p>
        </w:tc>
        <w:tc>
          <w:tcPr>
            <w:tcW w:w="2763" w:type="dxa"/>
          </w:tcPr>
          <w:p w14:paraId="6A460D1B" w14:textId="77777777" w:rsidR="00A862B2" w:rsidRPr="007F47C1" w:rsidRDefault="00A862B2" w:rsidP="00A862B2">
            <w:r w:rsidRPr="00BD61E5">
              <w:rPr>
                <w:rFonts w:ascii="Gill Sans MT" w:hAnsi="Gill Sans MT" w:cs="Calibri"/>
                <w:sz w:val="16"/>
                <w:szCs w:val="16"/>
              </w:rPr>
              <w:t>One-Hole Manual Pencil Sharpener</w:t>
            </w:r>
          </w:p>
        </w:tc>
        <w:tc>
          <w:tcPr>
            <w:tcW w:w="486" w:type="dxa"/>
          </w:tcPr>
          <w:p w14:paraId="1C71AC5D" w14:textId="77777777" w:rsidR="00A862B2" w:rsidRDefault="00A862B2" w:rsidP="00A862B2">
            <w:pPr>
              <w:rPr>
                <w:rFonts w:ascii="Gill Sans MT" w:hAnsi="Gill Sans MT" w:cs="Calibri"/>
                <w:sz w:val="16"/>
                <w:szCs w:val="16"/>
              </w:rPr>
            </w:pPr>
            <w:r>
              <w:rPr>
                <w:rFonts w:ascii="Gill Sans MT" w:hAnsi="Gill Sans MT" w:cs="Calibri"/>
                <w:sz w:val="16"/>
                <w:szCs w:val="16"/>
              </w:rPr>
              <w:t>Pc</w:t>
            </w:r>
          </w:p>
        </w:tc>
        <w:tc>
          <w:tcPr>
            <w:tcW w:w="718" w:type="dxa"/>
          </w:tcPr>
          <w:p w14:paraId="4FEE204F"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429</w:t>
            </w:r>
          </w:p>
        </w:tc>
        <w:tc>
          <w:tcPr>
            <w:tcW w:w="1645" w:type="dxa"/>
          </w:tcPr>
          <w:p w14:paraId="7D5A5D33" w14:textId="77777777" w:rsidR="00A862B2" w:rsidRPr="00AD3BEF" w:rsidRDefault="00A862B2" w:rsidP="00A862B2">
            <w:pPr>
              <w:rPr>
                <w:rFonts w:ascii="Gill Sans MT" w:hAnsi="Gill Sans MT" w:cs="Calibri"/>
                <w:i/>
                <w:iCs/>
                <w:sz w:val="16"/>
                <w:szCs w:val="16"/>
              </w:rPr>
            </w:pPr>
            <w:r w:rsidRPr="00AD3BEF">
              <w:rPr>
                <w:rFonts w:ascii="Gill Sans MT" w:hAnsi="Gill Sans MT" w:cs="Calibri"/>
                <w:sz w:val="16"/>
                <w:szCs w:val="16"/>
              </w:rPr>
              <w:t>Each student will receive 1 sharpener</w:t>
            </w:r>
          </w:p>
        </w:tc>
        <w:tc>
          <w:tcPr>
            <w:tcW w:w="801" w:type="dxa"/>
            <w:shd w:val="clear" w:color="auto" w:fill="auto"/>
          </w:tcPr>
          <w:p w14:paraId="0EB659F4"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04A592D4"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73DD5DC6" w14:textId="77777777" w:rsidTr="00B66CC7">
        <w:trPr>
          <w:trHeight w:val="554"/>
        </w:trPr>
        <w:tc>
          <w:tcPr>
            <w:tcW w:w="437" w:type="dxa"/>
          </w:tcPr>
          <w:p w14:paraId="622C2C9C" w14:textId="77777777" w:rsidR="00A862B2" w:rsidRDefault="00A862B2" w:rsidP="00A862B2">
            <w:pPr>
              <w:rPr>
                <w:rFonts w:ascii="Gill Sans MT" w:hAnsi="Gill Sans MT" w:cs="Calibri"/>
                <w:sz w:val="16"/>
                <w:szCs w:val="16"/>
              </w:rPr>
            </w:pPr>
            <w:r>
              <w:rPr>
                <w:rFonts w:ascii="Gill Sans MT" w:hAnsi="Gill Sans MT" w:cs="Calibri"/>
                <w:sz w:val="16"/>
                <w:szCs w:val="16"/>
              </w:rPr>
              <w:t>5</w:t>
            </w:r>
          </w:p>
        </w:tc>
        <w:tc>
          <w:tcPr>
            <w:tcW w:w="1192" w:type="dxa"/>
          </w:tcPr>
          <w:p w14:paraId="53B85827"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Geometrical set </w:t>
            </w:r>
          </w:p>
        </w:tc>
        <w:tc>
          <w:tcPr>
            <w:tcW w:w="2763" w:type="dxa"/>
          </w:tcPr>
          <w:p w14:paraId="621AB731" w14:textId="77777777" w:rsidR="00A862B2" w:rsidRPr="003F7D9E" w:rsidRDefault="00A862B2" w:rsidP="00A862B2">
            <w:pPr>
              <w:rPr>
                <w:rFonts w:ascii="Gill Sans MT" w:hAnsi="Gill Sans MT" w:cs="Calibri"/>
                <w:sz w:val="16"/>
                <w:szCs w:val="16"/>
              </w:rPr>
            </w:pPr>
            <w:proofErr w:type="spellStart"/>
            <w:r w:rsidRPr="00ED147E">
              <w:rPr>
                <w:rFonts w:ascii="Gill Sans MT" w:hAnsi="Gill Sans MT" w:cs="Calibri"/>
                <w:sz w:val="16"/>
                <w:szCs w:val="16"/>
              </w:rPr>
              <w:t>Acodomy</w:t>
            </w:r>
            <w:proofErr w:type="spellEnd"/>
            <w:r w:rsidRPr="00ED147E">
              <w:rPr>
                <w:rFonts w:ascii="Gill Sans MT" w:hAnsi="Gill Sans MT" w:cs="Calibri"/>
                <w:sz w:val="16"/>
                <w:szCs w:val="16"/>
              </w:rPr>
              <w:t xml:space="preserve"> </w:t>
            </w:r>
            <w:r>
              <w:rPr>
                <w:rFonts w:ascii="Gill Sans MT" w:hAnsi="Gill Sans MT" w:cs="Calibri"/>
                <w:sz w:val="16"/>
                <w:szCs w:val="16"/>
              </w:rPr>
              <w:t xml:space="preserve">/ Oxford </w:t>
            </w:r>
            <w:r w:rsidRPr="00ED147E">
              <w:rPr>
                <w:rFonts w:ascii="Gill Sans MT" w:hAnsi="Gill Sans MT" w:cs="Calibri"/>
                <w:sz w:val="16"/>
                <w:szCs w:val="16"/>
              </w:rPr>
              <w:t>Mathematical Instruments Set</w:t>
            </w:r>
          </w:p>
        </w:tc>
        <w:tc>
          <w:tcPr>
            <w:tcW w:w="486" w:type="dxa"/>
          </w:tcPr>
          <w:p w14:paraId="35F2C9A3" w14:textId="77777777" w:rsidR="00A862B2"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tcPr>
          <w:p w14:paraId="3E2E4F34"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199</w:t>
            </w:r>
          </w:p>
        </w:tc>
        <w:tc>
          <w:tcPr>
            <w:tcW w:w="1645" w:type="dxa"/>
          </w:tcPr>
          <w:p w14:paraId="11A14154" w14:textId="77777777" w:rsidR="00A862B2" w:rsidRPr="00AD3BEF" w:rsidRDefault="00A862B2" w:rsidP="00A862B2">
            <w:pPr>
              <w:rPr>
                <w:rFonts w:ascii="Gill Sans MT" w:hAnsi="Gill Sans MT" w:cs="Calibri"/>
                <w:i/>
                <w:iCs/>
                <w:sz w:val="16"/>
                <w:szCs w:val="16"/>
              </w:rPr>
            </w:pPr>
            <w:r w:rsidRPr="00AD3BEF">
              <w:rPr>
                <w:rFonts w:ascii="Gill Sans MT" w:hAnsi="Gill Sans MT" w:cs="Calibri"/>
                <w:i/>
                <w:iCs/>
                <w:sz w:val="16"/>
                <w:szCs w:val="16"/>
              </w:rPr>
              <w:t>Each student from Grade 4 –Form 4 will receive 1 piece.</w:t>
            </w:r>
          </w:p>
        </w:tc>
        <w:tc>
          <w:tcPr>
            <w:tcW w:w="801" w:type="dxa"/>
            <w:shd w:val="clear" w:color="auto" w:fill="auto"/>
          </w:tcPr>
          <w:p w14:paraId="7253F945"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1A8ED064"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213AEE09" w14:textId="77777777" w:rsidTr="00B66CC7">
        <w:trPr>
          <w:trHeight w:val="387"/>
        </w:trPr>
        <w:tc>
          <w:tcPr>
            <w:tcW w:w="437" w:type="dxa"/>
          </w:tcPr>
          <w:p w14:paraId="0E635FC8" w14:textId="77777777" w:rsidR="00A862B2" w:rsidRDefault="00A862B2" w:rsidP="00A862B2">
            <w:pPr>
              <w:rPr>
                <w:rFonts w:ascii="Gill Sans MT" w:hAnsi="Gill Sans MT" w:cs="Calibri"/>
                <w:sz w:val="16"/>
                <w:szCs w:val="16"/>
              </w:rPr>
            </w:pPr>
            <w:r>
              <w:rPr>
                <w:rFonts w:ascii="Gill Sans MT" w:hAnsi="Gill Sans MT" w:cs="Calibri"/>
                <w:sz w:val="16"/>
                <w:szCs w:val="16"/>
              </w:rPr>
              <w:t>6</w:t>
            </w:r>
          </w:p>
        </w:tc>
        <w:tc>
          <w:tcPr>
            <w:tcW w:w="1192" w:type="dxa"/>
          </w:tcPr>
          <w:p w14:paraId="155E3009"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Eraser</w:t>
            </w:r>
          </w:p>
        </w:tc>
        <w:tc>
          <w:tcPr>
            <w:tcW w:w="2763" w:type="dxa"/>
          </w:tcPr>
          <w:p w14:paraId="59657B78" w14:textId="77777777" w:rsidR="00A862B2" w:rsidRPr="003F7D9E" w:rsidRDefault="00A862B2" w:rsidP="00A862B2">
            <w:pPr>
              <w:rPr>
                <w:rFonts w:ascii="Gill Sans MT" w:hAnsi="Gill Sans MT" w:cs="Calibri"/>
                <w:sz w:val="16"/>
                <w:szCs w:val="16"/>
              </w:rPr>
            </w:pPr>
            <w:r w:rsidRPr="00BD61E5">
              <w:rPr>
                <w:rFonts w:ascii="Gill Sans MT" w:hAnsi="Gill Sans MT" w:cs="Calibri"/>
                <w:sz w:val="16"/>
                <w:szCs w:val="16"/>
              </w:rPr>
              <w:t>Faber-Castell Plastic Pencil Eraser</w:t>
            </w:r>
          </w:p>
        </w:tc>
        <w:tc>
          <w:tcPr>
            <w:tcW w:w="486" w:type="dxa"/>
          </w:tcPr>
          <w:p w14:paraId="253E9F42" w14:textId="77777777" w:rsidR="00A862B2"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tcPr>
          <w:p w14:paraId="6E7079B2"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429</w:t>
            </w:r>
          </w:p>
        </w:tc>
        <w:tc>
          <w:tcPr>
            <w:tcW w:w="1645" w:type="dxa"/>
          </w:tcPr>
          <w:p w14:paraId="6BF98FE2" w14:textId="77777777" w:rsidR="00A862B2" w:rsidRPr="00AD3BEF" w:rsidRDefault="00A862B2" w:rsidP="00A862B2">
            <w:pPr>
              <w:rPr>
                <w:rFonts w:ascii="Gill Sans MT" w:hAnsi="Gill Sans MT" w:cs="Calibri"/>
                <w:i/>
                <w:iCs/>
                <w:sz w:val="16"/>
                <w:szCs w:val="16"/>
              </w:rPr>
            </w:pPr>
            <w:r w:rsidRPr="00AD3BEF">
              <w:rPr>
                <w:rFonts w:ascii="Gill Sans MT" w:hAnsi="Gill Sans MT" w:cs="Calibri"/>
                <w:sz w:val="16"/>
                <w:szCs w:val="16"/>
              </w:rPr>
              <w:t xml:space="preserve">Each student will receive 1 </w:t>
            </w:r>
            <w:r w:rsidRPr="004A5396">
              <w:rPr>
                <w:rFonts w:ascii="Gill Sans MT" w:hAnsi="Gill Sans MT" w:cs="Calibri"/>
                <w:sz w:val="16"/>
                <w:szCs w:val="16"/>
              </w:rPr>
              <w:t xml:space="preserve"> Eraser</w:t>
            </w:r>
          </w:p>
        </w:tc>
        <w:tc>
          <w:tcPr>
            <w:tcW w:w="801" w:type="dxa"/>
            <w:shd w:val="clear" w:color="auto" w:fill="auto"/>
          </w:tcPr>
          <w:p w14:paraId="6011B26F"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21F7245E"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739D26A7" w14:textId="77777777" w:rsidTr="00B66CC7">
        <w:trPr>
          <w:trHeight w:val="373"/>
        </w:trPr>
        <w:tc>
          <w:tcPr>
            <w:tcW w:w="437" w:type="dxa"/>
          </w:tcPr>
          <w:p w14:paraId="6CCA9879" w14:textId="77777777" w:rsidR="00A862B2" w:rsidRDefault="00A862B2" w:rsidP="00A862B2">
            <w:pPr>
              <w:rPr>
                <w:rFonts w:ascii="Gill Sans MT" w:hAnsi="Gill Sans MT" w:cs="Calibri"/>
                <w:sz w:val="16"/>
                <w:szCs w:val="16"/>
              </w:rPr>
            </w:pPr>
            <w:r>
              <w:rPr>
                <w:rFonts w:ascii="Gill Sans MT" w:hAnsi="Gill Sans MT" w:cs="Calibri"/>
                <w:sz w:val="16"/>
                <w:szCs w:val="16"/>
              </w:rPr>
              <w:t>7</w:t>
            </w:r>
          </w:p>
        </w:tc>
        <w:tc>
          <w:tcPr>
            <w:tcW w:w="1192" w:type="dxa"/>
          </w:tcPr>
          <w:p w14:paraId="3348458E"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School bag</w:t>
            </w:r>
          </w:p>
        </w:tc>
        <w:tc>
          <w:tcPr>
            <w:tcW w:w="2763" w:type="dxa"/>
          </w:tcPr>
          <w:p w14:paraId="76A12C21" w14:textId="77777777" w:rsidR="00A862B2" w:rsidRPr="003F7D9E" w:rsidRDefault="00A862B2" w:rsidP="00A862B2">
            <w:pPr>
              <w:rPr>
                <w:rFonts w:ascii="Gill Sans MT" w:hAnsi="Gill Sans MT" w:cs="Calibri"/>
                <w:sz w:val="16"/>
                <w:szCs w:val="16"/>
              </w:rPr>
            </w:pPr>
            <w:r w:rsidRPr="00475166">
              <w:rPr>
                <w:rFonts w:ascii="Gill Sans MT" w:hAnsi="Gill Sans MT" w:cs="Calibri"/>
                <w:sz w:val="16"/>
                <w:szCs w:val="16"/>
              </w:rPr>
              <w:t>School bags (backpacks double straps)</w:t>
            </w:r>
          </w:p>
        </w:tc>
        <w:tc>
          <w:tcPr>
            <w:tcW w:w="486" w:type="dxa"/>
          </w:tcPr>
          <w:p w14:paraId="2026DC23" w14:textId="77777777" w:rsidR="00A862B2"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tcPr>
          <w:p w14:paraId="0DD7DECB"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429</w:t>
            </w:r>
          </w:p>
        </w:tc>
        <w:tc>
          <w:tcPr>
            <w:tcW w:w="1645" w:type="dxa"/>
            <w:shd w:val="clear" w:color="auto" w:fill="auto"/>
          </w:tcPr>
          <w:p w14:paraId="2D8ACE71" w14:textId="77777777" w:rsidR="00A862B2" w:rsidRPr="00404F9E" w:rsidRDefault="00A862B2" w:rsidP="00A862B2">
            <w:pPr>
              <w:rPr>
                <w:rFonts w:ascii="Gill Sans MT" w:hAnsi="Gill Sans MT" w:cs="Calibri"/>
                <w:sz w:val="16"/>
                <w:szCs w:val="16"/>
              </w:rPr>
            </w:pPr>
            <w:r w:rsidRPr="00AD3BEF">
              <w:rPr>
                <w:rFonts w:ascii="Gill Sans MT" w:hAnsi="Gill Sans MT" w:cs="Calibri"/>
                <w:sz w:val="16"/>
                <w:szCs w:val="16"/>
              </w:rPr>
              <w:t>Each student will receive 1 school bag</w:t>
            </w:r>
          </w:p>
        </w:tc>
        <w:tc>
          <w:tcPr>
            <w:tcW w:w="801" w:type="dxa"/>
            <w:shd w:val="clear" w:color="auto" w:fill="auto"/>
          </w:tcPr>
          <w:p w14:paraId="411E7D79" w14:textId="77777777" w:rsidR="00A862B2" w:rsidRPr="00404F9E" w:rsidRDefault="00A862B2" w:rsidP="00A862B2">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526" w:type="dxa"/>
            <w:shd w:val="clear" w:color="auto" w:fill="auto"/>
          </w:tcPr>
          <w:p w14:paraId="49C05C2E"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5E7D64CD" w14:textId="77777777" w:rsidTr="00B66CC7">
        <w:trPr>
          <w:trHeight w:val="373"/>
        </w:trPr>
        <w:tc>
          <w:tcPr>
            <w:tcW w:w="437" w:type="dxa"/>
            <w:shd w:val="clear" w:color="auto" w:fill="auto"/>
          </w:tcPr>
          <w:p w14:paraId="6EE0BB9E" w14:textId="77777777" w:rsidR="00A862B2" w:rsidRDefault="00A862B2" w:rsidP="00A862B2">
            <w:pPr>
              <w:rPr>
                <w:rFonts w:ascii="Gill Sans MT" w:hAnsi="Gill Sans MT" w:cs="Calibri"/>
                <w:sz w:val="16"/>
                <w:szCs w:val="16"/>
              </w:rPr>
            </w:pPr>
            <w:r>
              <w:rPr>
                <w:rFonts w:ascii="Gill Sans MT" w:hAnsi="Gill Sans MT" w:cs="Calibri"/>
                <w:sz w:val="16"/>
                <w:szCs w:val="16"/>
              </w:rPr>
              <w:t>8</w:t>
            </w:r>
          </w:p>
        </w:tc>
        <w:tc>
          <w:tcPr>
            <w:tcW w:w="1192" w:type="dxa"/>
            <w:shd w:val="clear" w:color="auto" w:fill="auto"/>
          </w:tcPr>
          <w:p w14:paraId="3E8A8C6B"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2763" w:type="dxa"/>
            <w:shd w:val="clear" w:color="auto" w:fill="auto"/>
          </w:tcPr>
          <w:p w14:paraId="6439ADA0"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primary </w:t>
            </w:r>
            <w:r w:rsidRPr="00535BFC">
              <w:rPr>
                <w:rFonts w:ascii="Gill Sans MT" w:hAnsi="Gill Sans MT" w:cs="Calibri"/>
                <w:b/>
                <w:bCs/>
                <w:sz w:val="16"/>
                <w:szCs w:val="16"/>
              </w:rPr>
              <w:t>(variety of sizes)</w:t>
            </w:r>
          </w:p>
        </w:tc>
        <w:tc>
          <w:tcPr>
            <w:tcW w:w="486" w:type="dxa"/>
            <w:shd w:val="clear" w:color="auto" w:fill="auto"/>
          </w:tcPr>
          <w:p w14:paraId="13C6BB47" w14:textId="77777777" w:rsidR="00A862B2"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shd w:val="clear" w:color="auto" w:fill="auto"/>
          </w:tcPr>
          <w:p w14:paraId="4A0B58B3"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108</w:t>
            </w:r>
          </w:p>
        </w:tc>
        <w:tc>
          <w:tcPr>
            <w:tcW w:w="1645" w:type="dxa"/>
            <w:shd w:val="clear" w:color="auto" w:fill="auto"/>
          </w:tcPr>
          <w:p w14:paraId="3056B6ED" w14:textId="77777777" w:rsidR="00A862B2" w:rsidRPr="00404F9E" w:rsidRDefault="00A862B2" w:rsidP="00A862B2">
            <w:pPr>
              <w:rPr>
                <w:rFonts w:ascii="Gill Sans MT" w:hAnsi="Gill Sans MT" w:cs="Calibri"/>
                <w:sz w:val="16"/>
                <w:szCs w:val="16"/>
              </w:rPr>
            </w:pPr>
            <w:r w:rsidRPr="00AD3BEF">
              <w:rPr>
                <w:rFonts w:ascii="Gill Sans MT" w:hAnsi="Gill Sans MT" w:cs="Calibri"/>
                <w:i/>
                <w:iCs/>
                <w:sz w:val="16"/>
                <w:szCs w:val="16"/>
              </w:rPr>
              <w:t>Each student will receive 1 pair of uniform.</w:t>
            </w:r>
          </w:p>
        </w:tc>
        <w:tc>
          <w:tcPr>
            <w:tcW w:w="801" w:type="dxa"/>
            <w:shd w:val="clear" w:color="auto" w:fill="auto"/>
          </w:tcPr>
          <w:p w14:paraId="09B46B28" w14:textId="77777777" w:rsidR="00A862B2" w:rsidRPr="00404F9E" w:rsidRDefault="00A862B2" w:rsidP="00A862B2">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526" w:type="dxa"/>
            <w:shd w:val="clear" w:color="auto" w:fill="auto"/>
          </w:tcPr>
          <w:p w14:paraId="697F94D3"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14:paraId="7ACFF124" w14:textId="77777777" w:rsidTr="00B66CC7">
        <w:trPr>
          <w:trHeight w:val="578"/>
        </w:trPr>
        <w:tc>
          <w:tcPr>
            <w:tcW w:w="437" w:type="dxa"/>
            <w:shd w:val="clear" w:color="auto" w:fill="auto"/>
          </w:tcPr>
          <w:p w14:paraId="0B90F9DF" w14:textId="77777777" w:rsidR="00A862B2" w:rsidRDefault="00A862B2" w:rsidP="00A862B2">
            <w:pPr>
              <w:rPr>
                <w:rFonts w:ascii="Gill Sans MT" w:hAnsi="Gill Sans MT" w:cs="Calibri"/>
                <w:sz w:val="16"/>
                <w:szCs w:val="16"/>
              </w:rPr>
            </w:pPr>
            <w:r>
              <w:rPr>
                <w:rFonts w:ascii="Gill Sans MT" w:hAnsi="Gill Sans MT" w:cs="Calibri"/>
                <w:sz w:val="16"/>
                <w:szCs w:val="16"/>
              </w:rPr>
              <w:t>9</w:t>
            </w:r>
          </w:p>
        </w:tc>
        <w:tc>
          <w:tcPr>
            <w:tcW w:w="1192" w:type="dxa"/>
            <w:shd w:val="clear" w:color="auto" w:fill="auto"/>
          </w:tcPr>
          <w:p w14:paraId="53CE9AFB"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2763" w:type="dxa"/>
            <w:shd w:val="clear" w:color="auto" w:fill="auto"/>
          </w:tcPr>
          <w:p w14:paraId="381C6726"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Intermediate </w:t>
            </w:r>
            <w:r w:rsidRPr="00535BFC">
              <w:rPr>
                <w:rFonts w:ascii="Gill Sans MT" w:hAnsi="Gill Sans MT" w:cs="Calibri"/>
                <w:b/>
                <w:bCs/>
                <w:sz w:val="16"/>
                <w:szCs w:val="16"/>
              </w:rPr>
              <w:t>(variety of sizes)</w:t>
            </w:r>
          </w:p>
        </w:tc>
        <w:tc>
          <w:tcPr>
            <w:tcW w:w="486" w:type="dxa"/>
            <w:shd w:val="clear" w:color="auto" w:fill="auto"/>
          </w:tcPr>
          <w:p w14:paraId="34AE0016" w14:textId="77777777" w:rsidR="00A862B2" w:rsidRPr="00C14EE3" w:rsidRDefault="00A862B2" w:rsidP="00A862B2">
            <w:pPr>
              <w:rPr>
                <w:rFonts w:ascii="Gill Sans MT" w:hAnsi="Gill Sans MT" w:cs="Calibri"/>
                <w:sz w:val="16"/>
                <w:szCs w:val="16"/>
              </w:rPr>
            </w:pPr>
            <w:r w:rsidRPr="00B73B25">
              <w:rPr>
                <w:rFonts w:ascii="Gill Sans MT" w:hAnsi="Gill Sans MT" w:cs="Calibri"/>
                <w:sz w:val="16"/>
                <w:szCs w:val="16"/>
              </w:rPr>
              <w:t>Pc</w:t>
            </w:r>
          </w:p>
        </w:tc>
        <w:tc>
          <w:tcPr>
            <w:tcW w:w="718" w:type="dxa"/>
            <w:shd w:val="clear" w:color="auto" w:fill="auto"/>
          </w:tcPr>
          <w:p w14:paraId="12461952"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102</w:t>
            </w:r>
          </w:p>
        </w:tc>
        <w:tc>
          <w:tcPr>
            <w:tcW w:w="1645" w:type="dxa"/>
            <w:shd w:val="clear" w:color="auto" w:fill="auto"/>
          </w:tcPr>
          <w:p w14:paraId="264623A6" w14:textId="77777777" w:rsidR="00A862B2" w:rsidRPr="00404F9E" w:rsidRDefault="00A862B2" w:rsidP="00A862B2">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801" w:type="dxa"/>
            <w:shd w:val="clear" w:color="auto" w:fill="auto"/>
          </w:tcPr>
          <w:p w14:paraId="6BD26E5E" w14:textId="77777777" w:rsidR="00A862B2" w:rsidRPr="00404F9E" w:rsidRDefault="00A862B2" w:rsidP="00A862B2">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526" w:type="dxa"/>
            <w:shd w:val="clear" w:color="auto" w:fill="auto"/>
          </w:tcPr>
          <w:p w14:paraId="02E10EE7" w14:textId="77777777" w:rsidR="00A862B2"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p w14:paraId="0F05660C" w14:textId="77777777" w:rsidR="00A862B2" w:rsidRDefault="00A862B2" w:rsidP="00A862B2">
            <w:pPr>
              <w:rPr>
                <w:rFonts w:ascii="Gill Sans MT" w:hAnsi="Gill Sans MT" w:cs="Calibri"/>
                <w:b/>
                <w:bCs/>
                <w:sz w:val="16"/>
                <w:szCs w:val="16"/>
              </w:rPr>
            </w:pPr>
          </w:p>
          <w:p w14:paraId="5D28A1B1" w14:textId="77777777" w:rsidR="00A862B2" w:rsidRPr="00F819D3" w:rsidRDefault="00A862B2" w:rsidP="00A862B2">
            <w:pPr>
              <w:rPr>
                <w:rFonts w:ascii="Gill Sans MT" w:hAnsi="Gill Sans MT" w:cs="Calibri"/>
                <w:b/>
                <w:bCs/>
                <w:sz w:val="16"/>
                <w:szCs w:val="16"/>
              </w:rPr>
            </w:pPr>
          </w:p>
        </w:tc>
      </w:tr>
      <w:tr w:rsidR="00A862B2" w14:paraId="285D3F98" w14:textId="77777777" w:rsidTr="00B66CC7">
        <w:trPr>
          <w:trHeight w:val="373"/>
        </w:trPr>
        <w:tc>
          <w:tcPr>
            <w:tcW w:w="437" w:type="dxa"/>
            <w:shd w:val="clear" w:color="auto" w:fill="auto"/>
          </w:tcPr>
          <w:p w14:paraId="1662FD39" w14:textId="77777777" w:rsidR="00A862B2" w:rsidRDefault="00A862B2" w:rsidP="00A862B2">
            <w:pPr>
              <w:rPr>
                <w:rFonts w:ascii="Gill Sans MT" w:hAnsi="Gill Sans MT" w:cs="Calibri"/>
                <w:sz w:val="16"/>
                <w:szCs w:val="16"/>
              </w:rPr>
            </w:pPr>
            <w:r>
              <w:rPr>
                <w:rFonts w:ascii="Gill Sans MT" w:hAnsi="Gill Sans MT" w:cs="Calibri"/>
                <w:sz w:val="16"/>
                <w:szCs w:val="16"/>
              </w:rPr>
              <w:t>10</w:t>
            </w:r>
          </w:p>
        </w:tc>
        <w:tc>
          <w:tcPr>
            <w:tcW w:w="1192" w:type="dxa"/>
            <w:shd w:val="clear" w:color="auto" w:fill="auto"/>
          </w:tcPr>
          <w:p w14:paraId="6E993305" w14:textId="77777777" w:rsidR="00A862B2" w:rsidRPr="000B338F" w:rsidRDefault="00A862B2" w:rsidP="00A862B2">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2763" w:type="dxa"/>
            <w:shd w:val="clear" w:color="auto" w:fill="auto"/>
          </w:tcPr>
          <w:p w14:paraId="06473351"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Secondary </w:t>
            </w:r>
            <w:r w:rsidRPr="00535BFC">
              <w:rPr>
                <w:rFonts w:ascii="Gill Sans MT" w:hAnsi="Gill Sans MT" w:cs="Calibri"/>
                <w:b/>
                <w:bCs/>
                <w:sz w:val="16"/>
                <w:szCs w:val="16"/>
              </w:rPr>
              <w:t>(variety of sizes)</w:t>
            </w:r>
          </w:p>
        </w:tc>
        <w:tc>
          <w:tcPr>
            <w:tcW w:w="486" w:type="dxa"/>
            <w:shd w:val="clear" w:color="auto" w:fill="auto"/>
          </w:tcPr>
          <w:p w14:paraId="74885E80" w14:textId="77777777" w:rsidR="00A862B2" w:rsidRPr="00C14EE3" w:rsidRDefault="00A862B2" w:rsidP="00A862B2">
            <w:pPr>
              <w:rPr>
                <w:rFonts w:ascii="Gill Sans MT" w:hAnsi="Gill Sans MT" w:cs="Calibri"/>
                <w:sz w:val="16"/>
                <w:szCs w:val="16"/>
              </w:rPr>
            </w:pPr>
            <w:r w:rsidRPr="00B73B25">
              <w:rPr>
                <w:rFonts w:ascii="Gill Sans MT" w:hAnsi="Gill Sans MT" w:cs="Calibri"/>
                <w:sz w:val="16"/>
                <w:szCs w:val="16"/>
              </w:rPr>
              <w:t>Pc</w:t>
            </w:r>
          </w:p>
        </w:tc>
        <w:tc>
          <w:tcPr>
            <w:tcW w:w="718" w:type="dxa"/>
            <w:shd w:val="clear" w:color="auto" w:fill="auto"/>
          </w:tcPr>
          <w:p w14:paraId="2E9E378E"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48</w:t>
            </w:r>
          </w:p>
        </w:tc>
        <w:tc>
          <w:tcPr>
            <w:tcW w:w="1645" w:type="dxa"/>
            <w:shd w:val="clear" w:color="auto" w:fill="auto"/>
          </w:tcPr>
          <w:p w14:paraId="06C62186" w14:textId="77777777" w:rsidR="00A862B2" w:rsidRPr="00404F9E" w:rsidRDefault="00A862B2" w:rsidP="00A862B2">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801" w:type="dxa"/>
            <w:shd w:val="clear" w:color="auto" w:fill="auto"/>
          </w:tcPr>
          <w:p w14:paraId="7A00CA79" w14:textId="77777777" w:rsidR="00A862B2" w:rsidRPr="00404F9E" w:rsidRDefault="00A862B2" w:rsidP="00A862B2">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526" w:type="dxa"/>
            <w:shd w:val="clear" w:color="auto" w:fill="auto"/>
          </w:tcPr>
          <w:p w14:paraId="0B647806" w14:textId="77777777" w:rsidR="00A862B2" w:rsidRPr="00F819D3" w:rsidRDefault="00A862B2" w:rsidP="00A862B2">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A862B2" w:rsidRPr="004738EB" w14:paraId="4C9A9FAB" w14:textId="77777777" w:rsidTr="00B66CC7">
        <w:trPr>
          <w:trHeight w:val="373"/>
        </w:trPr>
        <w:tc>
          <w:tcPr>
            <w:tcW w:w="437" w:type="dxa"/>
            <w:shd w:val="clear" w:color="auto" w:fill="auto"/>
          </w:tcPr>
          <w:p w14:paraId="1C5D73A7" w14:textId="77777777" w:rsidR="00A862B2" w:rsidRDefault="00A862B2" w:rsidP="00A862B2">
            <w:pPr>
              <w:rPr>
                <w:rFonts w:ascii="Gill Sans MT" w:hAnsi="Gill Sans MT" w:cs="Calibri"/>
                <w:sz w:val="16"/>
                <w:szCs w:val="16"/>
              </w:rPr>
            </w:pPr>
            <w:r>
              <w:rPr>
                <w:rFonts w:ascii="Gill Sans MT" w:hAnsi="Gill Sans MT" w:cs="Calibri"/>
                <w:sz w:val="16"/>
                <w:szCs w:val="16"/>
              </w:rPr>
              <w:t>11</w:t>
            </w:r>
          </w:p>
        </w:tc>
        <w:tc>
          <w:tcPr>
            <w:tcW w:w="1192" w:type="dxa"/>
            <w:shd w:val="clear" w:color="auto" w:fill="auto"/>
          </w:tcPr>
          <w:p w14:paraId="482A8171"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 xml:space="preserve">Uniform for girls </w:t>
            </w:r>
          </w:p>
        </w:tc>
        <w:tc>
          <w:tcPr>
            <w:tcW w:w="2763" w:type="dxa"/>
            <w:shd w:val="clear" w:color="auto" w:fill="auto"/>
          </w:tcPr>
          <w:p w14:paraId="21B4B999"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School Uniform for girls (veil and skirt) especially  primary</w:t>
            </w:r>
            <w:r w:rsidRPr="00535BFC">
              <w:rPr>
                <w:rFonts w:ascii="Gill Sans MT" w:hAnsi="Gill Sans MT" w:cs="Calibri"/>
                <w:b/>
                <w:bCs/>
                <w:sz w:val="16"/>
                <w:szCs w:val="16"/>
              </w:rPr>
              <w:t>(variety of sizes)</w:t>
            </w:r>
            <w:r w:rsidRPr="00535BFC">
              <w:rPr>
                <w:rFonts w:ascii="Gill Sans MT" w:hAnsi="Gill Sans MT" w:cs="Calibri"/>
                <w:sz w:val="16"/>
                <w:szCs w:val="16"/>
              </w:rPr>
              <w:t xml:space="preserve">  </w:t>
            </w:r>
          </w:p>
        </w:tc>
        <w:tc>
          <w:tcPr>
            <w:tcW w:w="486" w:type="dxa"/>
            <w:shd w:val="clear" w:color="auto" w:fill="auto"/>
          </w:tcPr>
          <w:p w14:paraId="2D40EB7D" w14:textId="77777777" w:rsidR="00A862B2"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shd w:val="clear" w:color="auto" w:fill="auto"/>
          </w:tcPr>
          <w:p w14:paraId="2E96EA23" w14:textId="77777777" w:rsidR="00A862B2" w:rsidRDefault="00A862B2" w:rsidP="00A862B2">
            <w:pPr>
              <w:rPr>
                <w:rFonts w:ascii="Gill Sans MT" w:hAnsi="Gill Sans MT" w:cs="Calibri"/>
                <w:sz w:val="16"/>
                <w:szCs w:val="16"/>
              </w:rPr>
            </w:pPr>
          </w:p>
          <w:p w14:paraId="6EA0FE61"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75</w:t>
            </w:r>
          </w:p>
        </w:tc>
        <w:tc>
          <w:tcPr>
            <w:tcW w:w="1645" w:type="dxa"/>
            <w:shd w:val="clear" w:color="auto" w:fill="auto"/>
          </w:tcPr>
          <w:p w14:paraId="314BBBE3" w14:textId="77777777" w:rsidR="00A862B2" w:rsidRPr="00404F9E" w:rsidRDefault="00A862B2" w:rsidP="00A862B2">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801" w:type="dxa"/>
            <w:shd w:val="clear" w:color="auto" w:fill="auto"/>
          </w:tcPr>
          <w:p w14:paraId="4173B5A0" w14:textId="77777777" w:rsidR="00A862B2" w:rsidRPr="00404F9E" w:rsidRDefault="00A862B2" w:rsidP="00A862B2">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526" w:type="dxa"/>
            <w:shd w:val="clear" w:color="auto" w:fill="auto"/>
          </w:tcPr>
          <w:p w14:paraId="0F0BA3E1"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20</w:t>
            </w:r>
            <w:r w:rsidRPr="004738EB">
              <w:rPr>
                <w:rFonts w:ascii="Gill Sans MT" w:hAnsi="Gill Sans MT" w:cs="Calibri"/>
                <w:b/>
                <w:bCs/>
                <w:sz w:val="16"/>
                <w:szCs w:val="16"/>
                <w:vertAlign w:val="superscript"/>
              </w:rPr>
              <w:t>th</w:t>
            </w:r>
            <w:r w:rsidRPr="004738EB">
              <w:rPr>
                <w:rFonts w:ascii="Gill Sans MT" w:hAnsi="Gill Sans MT" w:cs="Calibri"/>
                <w:b/>
                <w:bCs/>
                <w:sz w:val="16"/>
                <w:szCs w:val="16"/>
              </w:rPr>
              <w:t xml:space="preserve"> June 2024</w:t>
            </w:r>
          </w:p>
        </w:tc>
      </w:tr>
      <w:tr w:rsidR="00A862B2" w:rsidRPr="004738EB" w14:paraId="09FCE0BD" w14:textId="77777777" w:rsidTr="00B66CC7">
        <w:trPr>
          <w:trHeight w:val="387"/>
        </w:trPr>
        <w:tc>
          <w:tcPr>
            <w:tcW w:w="437" w:type="dxa"/>
            <w:shd w:val="clear" w:color="auto" w:fill="auto"/>
          </w:tcPr>
          <w:p w14:paraId="62EC2E0C" w14:textId="77777777" w:rsidR="00A862B2" w:rsidRDefault="00A862B2" w:rsidP="00A862B2">
            <w:pPr>
              <w:rPr>
                <w:rFonts w:ascii="Gill Sans MT" w:hAnsi="Gill Sans MT" w:cs="Calibri"/>
                <w:sz w:val="16"/>
                <w:szCs w:val="16"/>
              </w:rPr>
            </w:pPr>
            <w:r>
              <w:rPr>
                <w:rFonts w:ascii="Gill Sans MT" w:hAnsi="Gill Sans MT" w:cs="Calibri"/>
                <w:sz w:val="16"/>
                <w:szCs w:val="16"/>
              </w:rPr>
              <w:t>12</w:t>
            </w:r>
          </w:p>
        </w:tc>
        <w:tc>
          <w:tcPr>
            <w:tcW w:w="1192" w:type="dxa"/>
            <w:shd w:val="clear" w:color="auto" w:fill="auto"/>
          </w:tcPr>
          <w:p w14:paraId="19AF74C7"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 xml:space="preserve">Uniform for girls </w:t>
            </w:r>
          </w:p>
        </w:tc>
        <w:tc>
          <w:tcPr>
            <w:tcW w:w="2763" w:type="dxa"/>
            <w:shd w:val="clear" w:color="auto" w:fill="auto"/>
          </w:tcPr>
          <w:p w14:paraId="7B1FB7C7"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 xml:space="preserve">School Uniform for girls (veil and skirt) especially Intermediate </w:t>
            </w:r>
            <w:r w:rsidRPr="00535BFC">
              <w:rPr>
                <w:rFonts w:ascii="Gill Sans MT" w:hAnsi="Gill Sans MT" w:cs="Calibri"/>
                <w:b/>
                <w:bCs/>
                <w:sz w:val="16"/>
                <w:szCs w:val="16"/>
              </w:rPr>
              <w:t>(variety of sizes)</w:t>
            </w:r>
          </w:p>
        </w:tc>
        <w:tc>
          <w:tcPr>
            <w:tcW w:w="486" w:type="dxa"/>
            <w:shd w:val="clear" w:color="auto" w:fill="auto"/>
          </w:tcPr>
          <w:p w14:paraId="0ADA440F" w14:textId="77777777" w:rsidR="00A862B2" w:rsidRPr="00C14EE3"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shd w:val="clear" w:color="auto" w:fill="auto"/>
          </w:tcPr>
          <w:p w14:paraId="7271A32D"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66</w:t>
            </w:r>
          </w:p>
        </w:tc>
        <w:tc>
          <w:tcPr>
            <w:tcW w:w="1645" w:type="dxa"/>
            <w:shd w:val="clear" w:color="auto" w:fill="auto"/>
          </w:tcPr>
          <w:p w14:paraId="0C8DEA3D" w14:textId="77777777" w:rsidR="00A862B2" w:rsidRPr="00404F9E" w:rsidRDefault="00A862B2" w:rsidP="00A862B2">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801" w:type="dxa"/>
            <w:shd w:val="clear" w:color="auto" w:fill="auto"/>
          </w:tcPr>
          <w:p w14:paraId="3B5FE76C" w14:textId="77777777" w:rsidR="00A862B2" w:rsidRPr="00404F9E" w:rsidRDefault="00A862B2" w:rsidP="00A862B2">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w:t>
            </w:r>
            <w:r w:rsidRPr="00484384">
              <w:rPr>
                <w:rFonts w:ascii="Gill Sans MT" w:hAnsi="Gill Sans MT" w:cs="Calibri"/>
                <w:sz w:val="16"/>
                <w:szCs w:val="16"/>
              </w:rPr>
              <w:lastRenderedPageBreak/>
              <w:t xml:space="preserve">hu </w:t>
            </w:r>
          </w:p>
        </w:tc>
        <w:tc>
          <w:tcPr>
            <w:tcW w:w="1526" w:type="dxa"/>
            <w:shd w:val="clear" w:color="auto" w:fill="auto"/>
          </w:tcPr>
          <w:p w14:paraId="693DFC17"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lastRenderedPageBreak/>
              <w:t>20</w:t>
            </w:r>
            <w:r w:rsidRPr="004738EB">
              <w:rPr>
                <w:rFonts w:ascii="Gill Sans MT" w:hAnsi="Gill Sans MT" w:cs="Calibri"/>
                <w:b/>
                <w:bCs/>
                <w:sz w:val="16"/>
                <w:szCs w:val="16"/>
                <w:vertAlign w:val="superscript"/>
              </w:rPr>
              <w:t>th</w:t>
            </w:r>
            <w:r w:rsidRPr="004738EB">
              <w:rPr>
                <w:rFonts w:ascii="Gill Sans MT" w:hAnsi="Gill Sans MT" w:cs="Calibri"/>
                <w:b/>
                <w:bCs/>
                <w:sz w:val="16"/>
                <w:szCs w:val="16"/>
              </w:rPr>
              <w:t xml:space="preserve"> June 2024</w:t>
            </w:r>
          </w:p>
        </w:tc>
      </w:tr>
      <w:tr w:rsidR="00A862B2" w:rsidRPr="004738EB" w14:paraId="3878A34A" w14:textId="77777777" w:rsidTr="00B66CC7">
        <w:trPr>
          <w:trHeight w:val="373"/>
        </w:trPr>
        <w:tc>
          <w:tcPr>
            <w:tcW w:w="437" w:type="dxa"/>
            <w:shd w:val="clear" w:color="auto" w:fill="auto"/>
          </w:tcPr>
          <w:p w14:paraId="45467918" w14:textId="77777777" w:rsidR="00A862B2" w:rsidRDefault="00A862B2" w:rsidP="00A862B2">
            <w:pPr>
              <w:rPr>
                <w:rFonts w:ascii="Gill Sans MT" w:hAnsi="Gill Sans MT" w:cs="Calibri"/>
                <w:sz w:val="16"/>
                <w:szCs w:val="16"/>
              </w:rPr>
            </w:pPr>
            <w:r>
              <w:rPr>
                <w:rFonts w:ascii="Gill Sans MT" w:hAnsi="Gill Sans MT" w:cs="Calibri"/>
                <w:sz w:val="16"/>
                <w:szCs w:val="16"/>
              </w:rPr>
              <w:lastRenderedPageBreak/>
              <w:t>13</w:t>
            </w:r>
          </w:p>
        </w:tc>
        <w:tc>
          <w:tcPr>
            <w:tcW w:w="1192" w:type="dxa"/>
            <w:shd w:val="clear" w:color="auto" w:fill="auto"/>
          </w:tcPr>
          <w:p w14:paraId="3BA05DAB"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 xml:space="preserve">Uniform for girls </w:t>
            </w:r>
          </w:p>
        </w:tc>
        <w:tc>
          <w:tcPr>
            <w:tcW w:w="2763" w:type="dxa"/>
            <w:shd w:val="clear" w:color="auto" w:fill="auto"/>
          </w:tcPr>
          <w:p w14:paraId="12363BB2" w14:textId="77777777" w:rsidR="00A862B2" w:rsidRPr="00535BFC" w:rsidRDefault="00A862B2" w:rsidP="00A862B2">
            <w:pPr>
              <w:rPr>
                <w:rFonts w:ascii="Gill Sans MT" w:hAnsi="Gill Sans MT" w:cs="Calibri"/>
                <w:sz w:val="16"/>
                <w:szCs w:val="16"/>
              </w:rPr>
            </w:pPr>
            <w:r w:rsidRPr="00535BFC">
              <w:rPr>
                <w:rFonts w:ascii="Gill Sans MT" w:hAnsi="Gill Sans MT" w:cs="Calibri"/>
                <w:sz w:val="16"/>
                <w:szCs w:val="16"/>
              </w:rPr>
              <w:t xml:space="preserve">School Uniform for girls (veil and skirt) especially Secondary </w:t>
            </w:r>
            <w:r w:rsidRPr="00535BFC">
              <w:rPr>
                <w:rFonts w:ascii="Gill Sans MT" w:hAnsi="Gill Sans MT" w:cs="Calibri"/>
                <w:b/>
                <w:bCs/>
                <w:sz w:val="16"/>
                <w:szCs w:val="16"/>
              </w:rPr>
              <w:t>(variety of sizes)</w:t>
            </w:r>
          </w:p>
        </w:tc>
        <w:tc>
          <w:tcPr>
            <w:tcW w:w="486" w:type="dxa"/>
            <w:shd w:val="clear" w:color="auto" w:fill="auto"/>
          </w:tcPr>
          <w:p w14:paraId="459CD595" w14:textId="77777777" w:rsidR="00A862B2" w:rsidRPr="00C14EE3" w:rsidRDefault="00A862B2" w:rsidP="00A862B2">
            <w:pPr>
              <w:rPr>
                <w:rFonts w:ascii="Gill Sans MT" w:hAnsi="Gill Sans MT" w:cs="Calibri"/>
                <w:sz w:val="16"/>
                <w:szCs w:val="16"/>
              </w:rPr>
            </w:pPr>
            <w:r w:rsidRPr="00C14EE3">
              <w:rPr>
                <w:rFonts w:ascii="Gill Sans MT" w:hAnsi="Gill Sans MT" w:cs="Calibri"/>
                <w:sz w:val="16"/>
                <w:szCs w:val="16"/>
              </w:rPr>
              <w:t>Pc</w:t>
            </w:r>
          </w:p>
        </w:tc>
        <w:tc>
          <w:tcPr>
            <w:tcW w:w="718" w:type="dxa"/>
            <w:shd w:val="clear" w:color="auto" w:fill="auto"/>
          </w:tcPr>
          <w:p w14:paraId="2CBA9EA1"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30</w:t>
            </w:r>
          </w:p>
        </w:tc>
        <w:tc>
          <w:tcPr>
            <w:tcW w:w="1645" w:type="dxa"/>
            <w:shd w:val="clear" w:color="auto" w:fill="auto"/>
          </w:tcPr>
          <w:p w14:paraId="0E6456BD" w14:textId="77777777" w:rsidR="00A862B2" w:rsidRPr="00404F9E" w:rsidRDefault="00A862B2" w:rsidP="00A862B2">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801" w:type="dxa"/>
            <w:shd w:val="clear" w:color="auto" w:fill="auto"/>
          </w:tcPr>
          <w:p w14:paraId="3A6058BE" w14:textId="77777777" w:rsidR="00A862B2" w:rsidRPr="00404F9E" w:rsidRDefault="00A862B2" w:rsidP="00A862B2">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w:t>
            </w:r>
          </w:p>
        </w:tc>
        <w:tc>
          <w:tcPr>
            <w:tcW w:w="1526" w:type="dxa"/>
            <w:shd w:val="clear" w:color="auto" w:fill="auto"/>
          </w:tcPr>
          <w:p w14:paraId="1D3940D3"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20</w:t>
            </w:r>
            <w:r w:rsidRPr="004738EB">
              <w:rPr>
                <w:rFonts w:ascii="Gill Sans MT" w:hAnsi="Gill Sans MT" w:cs="Calibri"/>
                <w:b/>
                <w:bCs/>
                <w:sz w:val="16"/>
                <w:szCs w:val="16"/>
                <w:vertAlign w:val="superscript"/>
              </w:rPr>
              <w:t>th</w:t>
            </w:r>
            <w:r w:rsidRPr="004738EB">
              <w:rPr>
                <w:rFonts w:ascii="Gill Sans MT" w:hAnsi="Gill Sans MT" w:cs="Calibri"/>
                <w:b/>
                <w:bCs/>
                <w:sz w:val="16"/>
                <w:szCs w:val="16"/>
              </w:rPr>
              <w:t xml:space="preserve"> June 2024</w:t>
            </w:r>
          </w:p>
        </w:tc>
      </w:tr>
      <w:tr w:rsidR="00A862B2" w:rsidRPr="004738EB" w14:paraId="730DE8C0" w14:textId="77777777" w:rsidTr="00B66CC7">
        <w:trPr>
          <w:trHeight w:val="118"/>
        </w:trPr>
        <w:tc>
          <w:tcPr>
            <w:tcW w:w="437" w:type="dxa"/>
          </w:tcPr>
          <w:p w14:paraId="071D100C" w14:textId="77777777" w:rsidR="00A862B2" w:rsidRDefault="00A862B2" w:rsidP="00A862B2">
            <w:pPr>
              <w:rPr>
                <w:rFonts w:ascii="Gill Sans MT" w:hAnsi="Gill Sans MT" w:cs="Calibri"/>
                <w:sz w:val="16"/>
                <w:szCs w:val="16"/>
              </w:rPr>
            </w:pPr>
            <w:r>
              <w:rPr>
                <w:rFonts w:ascii="Gill Sans MT" w:hAnsi="Gill Sans MT" w:cs="Calibri"/>
                <w:sz w:val="16"/>
                <w:szCs w:val="16"/>
              </w:rPr>
              <w:t>14</w:t>
            </w:r>
          </w:p>
        </w:tc>
        <w:tc>
          <w:tcPr>
            <w:tcW w:w="1192" w:type="dxa"/>
          </w:tcPr>
          <w:p w14:paraId="00FD5EC0"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Sanitary pads for elderly girls</w:t>
            </w:r>
          </w:p>
        </w:tc>
        <w:tc>
          <w:tcPr>
            <w:tcW w:w="2763" w:type="dxa"/>
          </w:tcPr>
          <w:p w14:paraId="13289CAE" w14:textId="77777777" w:rsidR="00A862B2" w:rsidRPr="003F7D9E" w:rsidRDefault="00A862B2" w:rsidP="00A862B2">
            <w:pPr>
              <w:rPr>
                <w:rFonts w:ascii="Gill Sans MT" w:hAnsi="Gill Sans MT" w:cs="Calibri"/>
                <w:sz w:val="16"/>
                <w:szCs w:val="16"/>
              </w:rPr>
            </w:pPr>
            <w:r w:rsidRPr="00BD61E5">
              <w:rPr>
                <w:rFonts w:ascii="Gill Sans MT" w:hAnsi="Gill Sans MT" w:cs="Calibri"/>
                <w:sz w:val="16"/>
                <w:szCs w:val="16"/>
              </w:rPr>
              <w:t>Sanitary pads (</w:t>
            </w:r>
            <w:proofErr w:type="spellStart"/>
            <w:r w:rsidRPr="00BD61E5">
              <w:rPr>
                <w:rFonts w:ascii="Gill Sans MT" w:hAnsi="Gill Sans MT" w:cs="Calibri"/>
                <w:sz w:val="16"/>
                <w:szCs w:val="16"/>
              </w:rPr>
              <w:t>Confy</w:t>
            </w:r>
            <w:proofErr w:type="spellEnd"/>
            <w:r w:rsidRPr="00BD61E5">
              <w:rPr>
                <w:rFonts w:ascii="Gill Sans MT" w:hAnsi="Gill Sans MT" w:cs="Calibri"/>
                <w:sz w:val="16"/>
                <w:szCs w:val="16"/>
              </w:rPr>
              <w:t xml:space="preserve"> Lady)</w:t>
            </w:r>
            <w:r>
              <w:rPr>
                <w:rFonts w:ascii="Gill Sans MT" w:hAnsi="Gill Sans MT" w:cs="Calibri"/>
                <w:sz w:val="16"/>
                <w:szCs w:val="16"/>
              </w:rPr>
              <w:t xml:space="preserve"> or any other Product Name</w:t>
            </w:r>
          </w:p>
        </w:tc>
        <w:tc>
          <w:tcPr>
            <w:tcW w:w="486" w:type="dxa"/>
          </w:tcPr>
          <w:p w14:paraId="180F8A25" w14:textId="77777777" w:rsidR="00A862B2" w:rsidRDefault="00A862B2" w:rsidP="00A862B2">
            <w:pPr>
              <w:rPr>
                <w:rFonts w:ascii="Gill Sans MT" w:hAnsi="Gill Sans MT" w:cs="Calibri"/>
                <w:sz w:val="16"/>
                <w:szCs w:val="16"/>
              </w:rPr>
            </w:pPr>
            <w:r>
              <w:rPr>
                <w:rFonts w:ascii="Gill Sans MT" w:hAnsi="Gill Sans MT" w:cs="Calibri"/>
                <w:sz w:val="16"/>
                <w:szCs w:val="16"/>
              </w:rPr>
              <w:t>box</w:t>
            </w:r>
            <w:r w:rsidRPr="00E04BD1">
              <w:rPr>
                <w:rFonts w:ascii="Gill Sans MT" w:hAnsi="Gill Sans MT" w:cs="Calibri"/>
                <w:sz w:val="16"/>
                <w:szCs w:val="16"/>
              </w:rPr>
              <w:t xml:space="preserve"> </w:t>
            </w:r>
          </w:p>
        </w:tc>
        <w:tc>
          <w:tcPr>
            <w:tcW w:w="718" w:type="dxa"/>
          </w:tcPr>
          <w:p w14:paraId="27335EA2" w14:textId="77777777" w:rsidR="00A862B2" w:rsidRPr="003F7D9E" w:rsidRDefault="00A862B2" w:rsidP="00A862B2">
            <w:pPr>
              <w:rPr>
                <w:rFonts w:ascii="Gill Sans MT" w:hAnsi="Gill Sans MT" w:cs="Calibri"/>
                <w:sz w:val="16"/>
                <w:szCs w:val="16"/>
              </w:rPr>
            </w:pPr>
            <w:r>
              <w:rPr>
                <w:rFonts w:ascii="Gill Sans MT" w:hAnsi="Gill Sans MT" w:cs="Calibri"/>
                <w:sz w:val="16"/>
                <w:szCs w:val="16"/>
              </w:rPr>
              <w:t>120</w:t>
            </w:r>
          </w:p>
        </w:tc>
        <w:tc>
          <w:tcPr>
            <w:tcW w:w="1645" w:type="dxa"/>
            <w:shd w:val="clear" w:color="auto" w:fill="auto"/>
          </w:tcPr>
          <w:p w14:paraId="78C23CFC" w14:textId="77777777" w:rsidR="00A862B2" w:rsidRPr="00404F9E" w:rsidRDefault="00A862B2" w:rsidP="00A862B2">
            <w:pPr>
              <w:rPr>
                <w:rFonts w:ascii="Gill Sans MT" w:hAnsi="Gill Sans MT" w:cs="Calibri"/>
                <w:sz w:val="16"/>
                <w:szCs w:val="16"/>
              </w:rPr>
            </w:pPr>
            <w:r w:rsidRPr="00AD3BEF">
              <w:rPr>
                <w:rFonts w:ascii="Gill Sans MT" w:hAnsi="Gill Sans MT" w:cs="Calibri"/>
                <w:sz w:val="16"/>
                <w:szCs w:val="16"/>
              </w:rPr>
              <w:t>Each elderly girl will receive 1 box per month for 12 months of the year</w:t>
            </w:r>
          </w:p>
        </w:tc>
        <w:tc>
          <w:tcPr>
            <w:tcW w:w="801" w:type="dxa"/>
            <w:shd w:val="clear" w:color="auto" w:fill="auto"/>
          </w:tcPr>
          <w:p w14:paraId="4EAA86B8" w14:textId="77777777" w:rsidR="00A862B2" w:rsidRPr="00404F9E" w:rsidRDefault="00A862B2" w:rsidP="00A862B2">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w:t>
            </w:r>
          </w:p>
        </w:tc>
        <w:tc>
          <w:tcPr>
            <w:tcW w:w="1526" w:type="dxa"/>
            <w:shd w:val="clear" w:color="auto" w:fill="auto"/>
          </w:tcPr>
          <w:p w14:paraId="7EFF2A1D"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20</w:t>
            </w:r>
            <w:r w:rsidRPr="004738EB">
              <w:rPr>
                <w:rFonts w:ascii="Gill Sans MT" w:hAnsi="Gill Sans MT" w:cs="Calibri"/>
                <w:b/>
                <w:bCs/>
                <w:sz w:val="16"/>
                <w:szCs w:val="16"/>
                <w:vertAlign w:val="superscript"/>
              </w:rPr>
              <w:t>th</w:t>
            </w:r>
            <w:r w:rsidRPr="004738EB">
              <w:rPr>
                <w:rFonts w:ascii="Gill Sans MT" w:hAnsi="Gill Sans MT" w:cs="Calibri"/>
                <w:b/>
                <w:bCs/>
                <w:sz w:val="16"/>
                <w:szCs w:val="16"/>
              </w:rPr>
              <w:t xml:space="preserve"> June 2024</w:t>
            </w:r>
          </w:p>
          <w:p w14:paraId="1DFFA29B" w14:textId="77777777" w:rsidR="00A862B2" w:rsidRPr="004738EB" w:rsidRDefault="00A862B2" w:rsidP="00A862B2">
            <w:pPr>
              <w:rPr>
                <w:rFonts w:ascii="Gill Sans MT" w:hAnsi="Gill Sans MT" w:cs="Calibri"/>
                <w:b/>
                <w:bCs/>
                <w:sz w:val="16"/>
                <w:szCs w:val="16"/>
              </w:rPr>
            </w:pPr>
          </w:p>
        </w:tc>
      </w:tr>
      <w:tr w:rsidR="00A862B2" w:rsidRPr="004738EB" w14:paraId="3A972B3E" w14:textId="77777777" w:rsidTr="00B66CC7">
        <w:trPr>
          <w:trHeight w:val="118"/>
        </w:trPr>
        <w:tc>
          <w:tcPr>
            <w:tcW w:w="437" w:type="dxa"/>
          </w:tcPr>
          <w:p w14:paraId="77A702C9" w14:textId="77777777" w:rsidR="00A862B2" w:rsidRDefault="00A862B2" w:rsidP="00A862B2">
            <w:pPr>
              <w:rPr>
                <w:rFonts w:ascii="Gill Sans MT" w:hAnsi="Gill Sans MT" w:cs="Calibri"/>
                <w:sz w:val="16"/>
                <w:szCs w:val="16"/>
              </w:rPr>
            </w:pPr>
            <w:r>
              <w:rPr>
                <w:rFonts w:ascii="Gill Sans MT" w:hAnsi="Gill Sans MT" w:cs="Calibri"/>
                <w:sz w:val="16"/>
                <w:szCs w:val="16"/>
              </w:rPr>
              <w:t>15</w:t>
            </w:r>
          </w:p>
        </w:tc>
        <w:tc>
          <w:tcPr>
            <w:tcW w:w="4441" w:type="dxa"/>
            <w:gridSpan w:val="3"/>
          </w:tcPr>
          <w:p w14:paraId="5D22CEBB" w14:textId="77777777" w:rsidR="00A862B2" w:rsidRDefault="00A862B2" w:rsidP="00A862B2">
            <w:pPr>
              <w:rPr>
                <w:rFonts w:ascii="Gill Sans MT" w:hAnsi="Gill Sans MT" w:cs="Calibri"/>
                <w:sz w:val="16"/>
                <w:szCs w:val="16"/>
              </w:rPr>
            </w:pPr>
            <w:r w:rsidRPr="00376AC4">
              <w:rPr>
                <w:rFonts w:ascii="Gill Sans MT" w:hAnsi="Gill Sans MT" w:cs="Calibri"/>
                <w:sz w:val="16"/>
                <w:szCs w:val="16"/>
              </w:rPr>
              <w:t xml:space="preserve">Distribution of items  including packaging, loading, unloading, transportation, safety/security, and Distribution site/ </w:t>
            </w:r>
          </w:p>
        </w:tc>
        <w:tc>
          <w:tcPr>
            <w:tcW w:w="2363" w:type="dxa"/>
            <w:gridSpan w:val="2"/>
            <w:shd w:val="clear" w:color="auto" w:fill="auto"/>
          </w:tcPr>
          <w:p w14:paraId="1B61C390" w14:textId="77777777" w:rsidR="00A862B2" w:rsidRPr="00404F9E" w:rsidRDefault="00A862B2" w:rsidP="00A862B2">
            <w:pPr>
              <w:rPr>
                <w:rFonts w:ascii="Gill Sans MT" w:hAnsi="Gill Sans MT" w:cs="Calibri"/>
                <w:sz w:val="16"/>
                <w:szCs w:val="16"/>
              </w:rPr>
            </w:pPr>
            <w:r w:rsidRPr="003355D3">
              <w:rPr>
                <w:rFonts w:ascii="Gill Sans MT" w:hAnsi="Gill Sans MT" w:cs="Calibri"/>
                <w:sz w:val="16"/>
                <w:szCs w:val="16"/>
              </w:rPr>
              <w:t>Lump sum</w:t>
            </w:r>
          </w:p>
        </w:tc>
        <w:tc>
          <w:tcPr>
            <w:tcW w:w="801" w:type="dxa"/>
            <w:shd w:val="clear" w:color="auto" w:fill="auto"/>
          </w:tcPr>
          <w:p w14:paraId="109826CF" w14:textId="77777777" w:rsidR="00A862B2" w:rsidRPr="00404F9E" w:rsidRDefault="00A862B2" w:rsidP="00A862B2">
            <w:pPr>
              <w:rPr>
                <w:rFonts w:ascii="Gill Sans MT" w:hAnsi="Gill Sans MT" w:cs="Calibri"/>
                <w:sz w:val="16"/>
                <w:szCs w:val="16"/>
              </w:rPr>
            </w:pPr>
            <w:proofErr w:type="spellStart"/>
            <w:r w:rsidRPr="00E04BD1">
              <w:rPr>
                <w:rFonts w:ascii="Gill Sans MT" w:hAnsi="Gill Sans MT" w:cs="Calibri"/>
                <w:sz w:val="16"/>
                <w:szCs w:val="16"/>
              </w:rPr>
              <w:t>Hawlwadaag</w:t>
            </w:r>
            <w:proofErr w:type="spellEnd"/>
            <w:r w:rsidRPr="00E04BD1">
              <w:rPr>
                <w:rFonts w:ascii="Gill Sans MT" w:hAnsi="Gill Sans MT" w:cs="Calibri"/>
                <w:sz w:val="16"/>
                <w:szCs w:val="16"/>
              </w:rPr>
              <w:t xml:space="preserve"> and </w:t>
            </w:r>
            <w:proofErr w:type="spellStart"/>
            <w:r w:rsidRPr="00E04BD1">
              <w:rPr>
                <w:rFonts w:ascii="Gill Sans MT" w:hAnsi="Gill Sans MT" w:cs="Calibri"/>
                <w:sz w:val="16"/>
                <w:szCs w:val="16"/>
              </w:rPr>
              <w:t>Hodan</w:t>
            </w:r>
            <w:proofErr w:type="spellEnd"/>
            <w:r w:rsidRPr="00E04BD1">
              <w:rPr>
                <w:rFonts w:ascii="Gill Sans MT" w:hAnsi="Gill Sans MT" w:cs="Calibri"/>
                <w:sz w:val="16"/>
                <w:szCs w:val="16"/>
              </w:rPr>
              <w:t xml:space="preserve"> Mogadishu </w:t>
            </w:r>
          </w:p>
        </w:tc>
        <w:tc>
          <w:tcPr>
            <w:tcW w:w="1526" w:type="dxa"/>
            <w:shd w:val="clear" w:color="auto" w:fill="auto"/>
          </w:tcPr>
          <w:p w14:paraId="38158F38" w14:textId="77777777" w:rsidR="00A862B2" w:rsidRPr="004738EB" w:rsidRDefault="00A862B2" w:rsidP="00A862B2">
            <w:pPr>
              <w:rPr>
                <w:rFonts w:ascii="Gill Sans MT" w:hAnsi="Gill Sans MT" w:cs="Calibri"/>
                <w:b/>
                <w:bCs/>
                <w:sz w:val="16"/>
                <w:szCs w:val="16"/>
              </w:rPr>
            </w:pPr>
            <w:r w:rsidRPr="004738EB">
              <w:rPr>
                <w:rFonts w:ascii="Gill Sans MT" w:hAnsi="Gill Sans MT" w:cs="Calibri"/>
                <w:b/>
                <w:bCs/>
                <w:sz w:val="16"/>
                <w:szCs w:val="16"/>
              </w:rPr>
              <w:t>20</w:t>
            </w:r>
            <w:r w:rsidRPr="004738EB">
              <w:rPr>
                <w:rFonts w:ascii="Gill Sans MT" w:hAnsi="Gill Sans MT" w:cs="Calibri"/>
                <w:b/>
                <w:bCs/>
                <w:sz w:val="16"/>
                <w:szCs w:val="16"/>
                <w:vertAlign w:val="superscript"/>
              </w:rPr>
              <w:t>th</w:t>
            </w:r>
            <w:r w:rsidRPr="004738EB">
              <w:rPr>
                <w:rFonts w:ascii="Gill Sans MT" w:hAnsi="Gill Sans MT" w:cs="Calibri"/>
                <w:b/>
                <w:bCs/>
                <w:sz w:val="16"/>
                <w:szCs w:val="16"/>
              </w:rPr>
              <w:t xml:space="preserve"> June 2024</w:t>
            </w:r>
          </w:p>
          <w:p w14:paraId="2E241DC7" w14:textId="77777777" w:rsidR="00A862B2" w:rsidRPr="004738EB" w:rsidRDefault="00A862B2" w:rsidP="00A862B2">
            <w:pPr>
              <w:rPr>
                <w:rFonts w:ascii="Gill Sans MT" w:hAnsi="Gill Sans MT" w:cs="Calibri"/>
                <w:b/>
                <w:bCs/>
                <w:sz w:val="16"/>
                <w:szCs w:val="16"/>
              </w:rPr>
            </w:pPr>
          </w:p>
        </w:tc>
      </w:tr>
    </w:tbl>
    <w:p w14:paraId="1A4908B1" w14:textId="77777777" w:rsidR="00755DE9" w:rsidRPr="00D5321C" w:rsidRDefault="00755DE9"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C9AF695" w:rsidR="00243187" w:rsidRDefault="00243187" w:rsidP="003D06E0">
      <w:pPr>
        <w:pStyle w:val="ListParagraph"/>
        <w:numPr>
          <w:ilvl w:val="0"/>
          <w:numId w:val="6"/>
        </w:numPr>
        <w:jc w:val="both"/>
      </w:pPr>
      <w:r>
        <w:t>Duly registered under applicable laws and authorities</w:t>
      </w:r>
      <w:r w:rsidR="00F525D9">
        <w:t xml:space="preserve"> at Somalia</w:t>
      </w:r>
      <w:r w:rsidR="009F31D3">
        <w:t xml:space="preserve"> </w:t>
      </w:r>
      <w:r w:rsidR="003D06E0">
        <w:t xml:space="preserve">and </w:t>
      </w:r>
      <w:proofErr w:type="spellStart"/>
      <w:r w:rsidR="003D06E0">
        <w:t>Banadir</w:t>
      </w:r>
      <w:proofErr w:type="spellEnd"/>
      <w:r w:rsidR="003D06E0">
        <w:t xml:space="preserve"> Region </w:t>
      </w:r>
    </w:p>
    <w:p w14:paraId="105FDDFF" w14:textId="11441A64" w:rsidR="00243187" w:rsidRDefault="00243187" w:rsidP="00881163">
      <w:pPr>
        <w:pStyle w:val="ListParagraph"/>
        <w:numPr>
          <w:ilvl w:val="0"/>
          <w:numId w:val="6"/>
        </w:numPr>
        <w:jc w:val="both"/>
      </w:pPr>
      <w:r>
        <w:t xml:space="preserve">Provision of evidence of financial soundness. </w:t>
      </w:r>
    </w:p>
    <w:p w14:paraId="1956EECD" w14:textId="087BF158" w:rsidR="00243187" w:rsidRDefault="00243187" w:rsidP="00881163">
      <w:pPr>
        <w:pStyle w:val="ListParagraph"/>
        <w:numPr>
          <w:ilvl w:val="0"/>
          <w:numId w:val="6"/>
        </w:numPr>
        <w:jc w:val="both"/>
      </w:pPr>
      <w:r>
        <w:t xml:space="preserve">Provision of evidence of technical soundness and </w:t>
      </w:r>
      <w:r w:rsidR="00881163">
        <w:t>previous</w:t>
      </w:r>
      <w:r>
        <w:t xml:space="preserve"> relevant Experience,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86DF1A" w14:textId="31343333" w:rsidR="00D06257" w:rsidRPr="00AD4F04" w:rsidRDefault="008C2D08" w:rsidP="00CC7C8E">
      <w:pPr>
        <w:pStyle w:val="ListParagraph"/>
        <w:numPr>
          <w:ilvl w:val="0"/>
          <w:numId w:val="6"/>
        </w:numPr>
        <w:jc w:val="both"/>
      </w:pPr>
      <w:r w:rsidRPr="00881163">
        <w:t>Bid documents currency should be in USD</w:t>
      </w:r>
      <w:r w:rsidR="00AD4F04">
        <w:t xml:space="preserve"> </w:t>
      </w: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6AE82625" w:rsidR="00243187" w:rsidRDefault="00243187" w:rsidP="00B56FEB">
      <w:pPr>
        <w:pStyle w:val="NoSpacing"/>
        <w:numPr>
          <w:ilvl w:val="0"/>
          <w:numId w:val="4"/>
        </w:numPr>
        <w:jc w:val="both"/>
      </w:pPr>
      <w:r>
        <w:t>Each bid sh</w:t>
      </w:r>
      <w:r w:rsidR="003D06E0">
        <w:t>all be valid for the period of 3</w:t>
      </w:r>
      <w:r>
        <w:t xml:space="preserve">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lastRenderedPageBreak/>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4772C312" w14:textId="06B9F2D7" w:rsidR="00D8267B" w:rsidRPr="00CC7C8E" w:rsidRDefault="00243187" w:rsidP="00CC7C8E">
      <w:pPr>
        <w:pStyle w:val="NoSpacing"/>
        <w:numPr>
          <w:ilvl w:val="0"/>
          <w:numId w:val="4"/>
        </w:numPr>
        <w:jc w:val="both"/>
      </w:pPr>
      <w:r>
        <w:t>Muslim Hands strongly recommend that all applicants take extra precaution when visiting/delivering supplies to a project site.</w:t>
      </w: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302F5B15" w:rsidR="00A65BD6" w:rsidRPr="00247A7F" w:rsidRDefault="00A65BD6" w:rsidP="003D06E0">
      <w:pPr>
        <w:pStyle w:val="ListParagraph"/>
        <w:numPr>
          <w:ilvl w:val="0"/>
          <w:numId w:val="5"/>
        </w:numPr>
        <w:jc w:val="both"/>
        <w:rPr>
          <w:sz w:val="24"/>
          <w:szCs w:val="24"/>
        </w:rPr>
      </w:pPr>
      <w:r w:rsidRPr="00247A7F">
        <w:rPr>
          <w:sz w:val="24"/>
          <w:szCs w:val="24"/>
        </w:rPr>
        <w:t xml:space="preserve">Supply and deliver </w:t>
      </w:r>
      <w:r w:rsidR="003D06E0">
        <w:rPr>
          <w:sz w:val="24"/>
          <w:szCs w:val="24"/>
        </w:rPr>
        <w:t xml:space="preserve"> </w:t>
      </w:r>
      <w:r w:rsidR="00A862B2">
        <w:rPr>
          <w:sz w:val="24"/>
          <w:szCs w:val="24"/>
        </w:rPr>
        <w:t>429</w:t>
      </w:r>
      <w:r w:rsidR="00C21A57">
        <w:rPr>
          <w:sz w:val="24"/>
          <w:szCs w:val="24"/>
        </w:rPr>
        <w:t xml:space="preserve"> </w:t>
      </w:r>
      <w:r w:rsidR="003D06E0">
        <w:rPr>
          <w:sz w:val="24"/>
          <w:szCs w:val="24"/>
        </w:rPr>
        <w:t xml:space="preserve">school kits </w:t>
      </w:r>
      <w:r w:rsidR="004E3DDB">
        <w:rPr>
          <w:sz w:val="24"/>
          <w:szCs w:val="24"/>
        </w:rPr>
        <w:t>-</w:t>
      </w:r>
      <w:r w:rsidR="004E3DDB" w:rsidRPr="00003755">
        <w:rPr>
          <w:sz w:val="24"/>
          <w:szCs w:val="24"/>
        </w:rPr>
        <w:t xml:space="preserve"> </w:t>
      </w:r>
      <w:r w:rsidR="00A17A11">
        <w:rPr>
          <w:sz w:val="24"/>
          <w:szCs w:val="24"/>
        </w:rPr>
        <w:t xml:space="preserve">and </w:t>
      </w:r>
      <w:r w:rsidRPr="00247A7F">
        <w:rPr>
          <w:sz w:val="24"/>
          <w:szCs w:val="24"/>
        </w:rPr>
        <w:t xml:space="preserve">at the Project site for </w:t>
      </w:r>
      <w:r w:rsidR="00A76467">
        <w:rPr>
          <w:sz w:val="24"/>
          <w:szCs w:val="24"/>
        </w:rPr>
        <w:t xml:space="preserve">selected </w:t>
      </w:r>
      <w:r w:rsidR="00A17A11">
        <w:rPr>
          <w:sz w:val="24"/>
          <w:szCs w:val="24"/>
        </w:rPr>
        <w:t>location</w:t>
      </w:r>
      <w:r w:rsidR="009F31D3">
        <w:rPr>
          <w:sz w:val="24"/>
          <w:szCs w:val="24"/>
        </w:rPr>
        <w:t>s</w:t>
      </w:r>
      <w:r w:rsidR="00A17A11">
        <w:rPr>
          <w:sz w:val="24"/>
          <w:szCs w:val="24"/>
        </w:rPr>
        <w:t xml:space="preserve"> (</w:t>
      </w:r>
      <w:r w:rsidR="003D06E0">
        <w:t xml:space="preserve">Mogadishu </w:t>
      </w:r>
      <w:r w:rsidR="00A17A11">
        <w:t>)</w:t>
      </w:r>
    </w:p>
    <w:p w14:paraId="243EED8E" w14:textId="3BF055F0" w:rsidR="004E3DDB" w:rsidRDefault="00A17A11" w:rsidP="003D06E0">
      <w:pPr>
        <w:pStyle w:val="ListParagraph"/>
        <w:numPr>
          <w:ilvl w:val="0"/>
          <w:numId w:val="5"/>
        </w:numPr>
        <w:jc w:val="both"/>
        <w:rPr>
          <w:sz w:val="24"/>
          <w:szCs w:val="24"/>
        </w:rPr>
      </w:pPr>
      <w:r w:rsidRPr="004E3DDB">
        <w:rPr>
          <w:sz w:val="24"/>
          <w:szCs w:val="24"/>
        </w:rPr>
        <w:t xml:space="preserve">Ensure that the </w:t>
      </w:r>
      <w:r w:rsidR="00A862B2">
        <w:rPr>
          <w:sz w:val="24"/>
          <w:szCs w:val="24"/>
        </w:rPr>
        <w:t>429</w:t>
      </w:r>
      <w:r w:rsidR="00C21A57">
        <w:rPr>
          <w:sz w:val="24"/>
          <w:szCs w:val="24"/>
        </w:rPr>
        <w:t xml:space="preserve"> </w:t>
      </w:r>
      <w:r w:rsidR="003D06E0">
        <w:rPr>
          <w:sz w:val="24"/>
          <w:szCs w:val="24"/>
        </w:rPr>
        <w:t>school kits -</w:t>
      </w:r>
      <w:r w:rsidR="00A65BD6" w:rsidRPr="004E3DDB">
        <w:rPr>
          <w:sz w:val="24"/>
          <w:szCs w:val="24"/>
        </w:rPr>
        <w:t xml:space="preserve">to be supplied are in line with </w:t>
      </w:r>
      <w:r w:rsidR="003D06E0">
        <w:rPr>
          <w:sz w:val="24"/>
          <w:szCs w:val="24"/>
        </w:rPr>
        <w:t xml:space="preserve">education </w:t>
      </w:r>
      <w:r w:rsidR="004E3DDB" w:rsidRPr="004E3DDB">
        <w:rPr>
          <w:sz w:val="24"/>
          <w:szCs w:val="24"/>
        </w:rPr>
        <w:t xml:space="preserve"> criteria </w:t>
      </w:r>
    </w:p>
    <w:p w14:paraId="1576A1A5" w14:textId="57286951" w:rsidR="00A65BD6" w:rsidRPr="00247A7F" w:rsidRDefault="00A65BD6" w:rsidP="003D06E0">
      <w:pPr>
        <w:pStyle w:val="ListParagraph"/>
        <w:numPr>
          <w:ilvl w:val="0"/>
          <w:numId w:val="5"/>
        </w:numPr>
        <w:jc w:val="both"/>
        <w:rPr>
          <w:sz w:val="24"/>
          <w:szCs w:val="24"/>
        </w:rPr>
      </w:pPr>
      <w:r w:rsidRPr="00247A7F">
        <w:rPr>
          <w:sz w:val="24"/>
          <w:szCs w:val="24"/>
        </w:rPr>
        <w:t xml:space="preserve">The supplier should provide </w:t>
      </w:r>
      <w:r w:rsidR="003D06E0">
        <w:rPr>
          <w:sz w:val="24"/>
          <w:szCs w:val="24"/>
        </w:rPr>
        <w:t xml:space="preserve">school kits </w:t>
      </w:r>
      <w:r w:rsidR="00A17A11" w:rsidRPr="00247A7F">
        <w:rPr>
          <w:sz w:val="24"/>
          <w:szCs w:val="24"/>
        </w:rPr>
        <w:t>at</w:t>
      </w:r>
      <w:r w:rsidRPr="00247A7F">
        <w:rPr>
          <w:sz w:val="24"/>
          <w:szCs w:val="24"/>
        </w:rPr>
        <w:t xml:space="preserve"> the </w:t>
      </w:r>
      <w:r w:rsidR="0055567B">
        <w:rPr>
          <w:sz w:val="24"/>
          <w:szCs w:val="24"/>
        </w:rPr>
        <w:t xml:space="preserve">Project </w:t>
      </w:r>
      <w:r w:rsidR="0055567B" w:rsidRPr="00247A7F">
        <w:rPr>
          <w:sz w:val="24"/>
          <w:szCs w:val="24"/>
        </w:rPr>
        <w:t>site</w:t>
      </w:r>
      <w:r w:rsidRPr="00247A7F">
        <w:rPr>
          <w:sz w:val="24"/>
          <w:szCs w:val="24"/>
        </w:rPr>
        <w:t xml:space="preserve"> in time.</w:t>
      </w:r>
    </w:p>
    <w:p w14:paraId="17C34D8B" w14:textId="233B141D" w:rsidR="003D06E0" w:rsidRPr="00247A7F" w:rsidRDefault="003D06E0" w:rsidP="003D06E0">
      <w:pPr>
        <w:pStyle w:val="ListParagraph"/>
        <w:numPr>
          <w:ilvl w:val="0"/>
          <w:numId w:val="5"/>
        </w:numPr>
        <w:jc w:val="both"/>
        <w:rPr>
          <w:sz w:val="24"/>
          <w:szCs w:val="24"/>
        </w:rPr>
      </w:pPr>
      <w:r>
        <w:rPr>
          <w:sz w:val="24"/>
          <w:szCs w:val="24"/>
        </w:rPr>
        <w:t xml:space="preserve">Ensure that the </w:t>
      </w:r>
      <w:r w:rsidR="00A862B2">
        <w:rPr>
          <w:sz w:val="24"/>
          <w:szCs w:val="24"/>
        </w:rPr>
        <w:t>429</w:t>
      </w:r>
      <w:r w:rsidR="00C21A57">
        <w:rPr>
          <w:sz w:val="24"/>
          <w:szCs w:val="24"/>
        </w:rPr>
        <w:t xml:space="preserve"> </w:t>
      </w:r>
      <w:r>
        <w:rPr>
          <w:sz w:val="24"/>
          <w:szCs w:val="24"/>
        </w:rPr>
        <w:t xml:space="preserve">school kits </w:t>
      </w:r>
      <w:r w:rsidRPr="00247A7F">
        <w:rPr>
          <w:sz w:val="24"/>
          <w:szCs w:val="24"/>
        </w:rPr>
        <w:t>to be supplied are in line with the item's quality, right time, and at the right location</w:t>
      </w:r>
    </w:p>
    <w:p w14:paraId="3A828B51" w14:textId="27DEEE2F" w:rsidR="003D06E0" w:rsidRPr="00247A7F" w:rsidRDefault="003D06E0" w:rsidP="003D06E0">
      <w:pPr>
        <w:pStyle w:val="ListParagraph"/>
        <w:numPr>
          <w:ilvl w:val="0"/>
          <w:numId w:val="5"/>
        </w:numPr>
        <w:jc w:val="both"/>
        <w:rPr>
          <w:sz w:val="24"/>
          <w:szCs w:val="24"/>
        </w:rPr>
      </w:pPr>
      <w:r w:rsidRPr="00247A7F">
        <w:rPr>
          <w:sz w:val="24"/>
          <w:szCs w:val="24"/>
        </w:rPr>
        <w:t xml:space="preserve">The quality of </w:t>
      </w:r>
      <w:r>
        <w:rPr>
          <w:sz w:val="24"/>
          <w:szCs w:val="24"/>
        </w:rPr>
        <w:t xml:space="preserve">school kits </w:t>
      </w:r>
      <w:r w:rsidRPr="00247A7F">
        <w:rPr>
          <w:sz w:val="24"/>
          <w:szCs w:val="24"/>
        </w:rPr>
        <w:t xml:space="preserve">should be improved, especially clean </w:t>
      </w:r>
      <w:r>
        <w:rPr>
          <w:sz w:val="24"/>
          <w:szCs w:val="24"/>
        </w:rPr>
        <w:t xml:space="preserve">school kits </w:t>
      </w:r>
      <w:r w:rsidRPr="00247A7F">
        <w:rPr>
          <w:sz w:val="24"/>
          <w:szCs w:val="24"/>
        </w:rPr>
        <w:t>and also not a mixture of two different gradients/categories.</w:t>
      </w:r>
    </w:p>
    <w:p w14:paraId="2BB23296" w14:textId="7A613883" w:rsidR="003D06E0" w:rsidRPr="00247A7F" w:rsidRDefault="003D06E0" w:rsidP="003D06E0">
      <w:pPr>
        <w:pStyle w:val="ListParagraph"/>
        <w:numPr>
          <w:ilvl w:val="0"/>
          <w:numId w:val="5"/>
        </w:numPr>
        <w:jc w:val="both"/>
        <w:rPr>
          <w:sz w:val="24"/>
          <w:szCs w:val="24"/>
        </w:rPr>
      </w:pPr>
      <w:r w:rsidRPr="00247A7F">
        <w:rPr>
          <w:sz w:val="24"/>
          <w:szCs w:val="24"/>
        </w:rPr>
        <w:t xml:space="preserve">The supplier should provide sealed </w:t>
      </w:r>
      <w:r>
        <w:rPr>
          <w:sz w:val="24"/>
          <w:szCs w:val="24"/>
        </w:rPr>
        <w:t xml:space="preserve">school kits </w:t>
      </w:r>
      <w:r w:rsidRPr="00247A7F">
        <w:rPr>
          <w:sz w:val="24"/>
          <w:szCs w:val="24"/>
        </w:rPr>
        <w:t>at the distribution site in time.</w:t>
      </w:r>
    </w:p>
    <w:p w14:paraId="6E4B80E0" w14:textId="77777777" w:rsidR="003D06E0" w:rsidRPr="00247A7F" w:rsidRDefault="003D06E0" w:rsidP="003D06E0">
      <w:pPr>
        <w:pStyle w:val="ListParagraph"/>
        <w:numPr>
          <w:ilvl w:val="0"/>
          <w:numId w:val="5"/>
        </w:numPr>
        <w:jc w:val="both"/>
        <w:rPr>
          <w:sz w:val="24"/>
          <w:szCs w:val="24"/>
        </w:rPr>
      </w:pPr>
      <w:r w:rsidRPr="00247A7F">
        <w:rPr>
          <w:sz w:val="24"/>
          <w:szCs w:val="24"/>
        </w:rPr>
        <w:t>Bidders should ensure that the items are in line with the specifications and descriptions mentioned in the bidding documents.</w:t>
      </w:r>
    </w:p>
    <w:p w14:paraId="619C1027" w14:textId="77777777" w:rsidR="003D06E0" w:rsidRPr="00247A7F" w:rsidRDefault="003D06E0" w:rsidP="003D06E0">
      <w:pPr>
        <w:pStyle w:val="ListParagraph"/>
        <w:numPr>
          <w:ilvl w:val="0"/>
          <w:numId w:val="5"/>
        </w:numPr>
        <w:jc w:val="both"/>
        <w:rPr>
          <w:sz w:val="24"/>
          <w:szCs w:val="24"/>
        </w:rPr>
      </w:pPr>
      <w:r w:rsidRPr="00247A7F">
        <w:rPr>
          <w:sz w:val="24"/>
          <w:szCs w:val="24"/>
        </w:rPr>
        <w:t>Bidders should submit their applications in one drive or compressed zipped.</w:t>
      </w:r>
    </w:p>
    <w:p w14:paraId="64AAB0AD" w14:textId="733BCCEC" w:rsidR="003D06E0" w:rsidRPr="00CC7C8E" w:rsidRDefault="003D06E0" w:rsidP="00CC7C8E">
      <w:pPr>
        <w:pStyle w:val="ListParagraph"/>
        <w:numPr>
          <w:ilvl w:val="0"/>
          <w:numId w:val="5"/>
        </w:numPr>
        <w:jc w:val="both"/>
        <w:rPr>
          <w:sz w:val="24"/>
          <w:szCs w:val="24"/>
        </w:rPr>
      </w:pPr>
      <w:r w:rsidRPr="00247A7F">
        <w:rPr>
          <w:sz w:val="24"/>
          <w:szCs w:val="24"/>
        </w:rPr>
        <w:t>During the Process Supplier must Fully cooperate with the MH Project team at the site</w:t>
      </w:r>
    </w:p>
    <w:p w14:paraId="3C0219AF" w14:textId="2604FB50" w:rsidR="00302DB9" w:rsidRPr="0006446C" w:rsidRDefault="00302DB9" w:rsidP="003D06E0">
      <w:pPr>
        <w:pStyle w:val="ListParagraph"/>
        <w:ind w:left="1260"/>
        <w:jc w:val="both"/>
        <w:rPr>
          <w:sz w:val="24"/>
          <w:szCs w:val="24"/>
        </w:rPr>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63BB430" w:rsidR="00E67209" w:rsidRDefault="00243187" w:rsidP="00D5321C">
      <w:pPr>
        <w:jc w:val="both"/>
        <w:rPr>
          <w:b/>
          <w:bCs/>
          <w:sz w:val="24"/>
          <w:szCs w:val="24"/>
        </w:rPr>
      </w:pPr>
      <w:r>
        <w:t>Payment will be made as per agreed schedule of payment upon satisfactory delivery and technical test report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508A27B0" w14:textId="58315EA9" w:rsidR="00755DE9" w:rsidRDefault="00243187" w:rsidP="00CC7C8E">
      <w:pPr>
        <w:jc w:val="both"/>
      </w:pPr>
      <w:r>
        <w:t>The work must be undertaken in accordance with all relevant rules, regulations and statutes currently in force in Somalia.</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75091F0D" w14:textId="162EDCFB" w:rsidR="00B56FEB" w:rsidRDefault="00243187" w:rsidP="00D5321C">
      <w:pPr>
        <w:pStyle w:val="NoSpacing"/>
        <w:numPr>
          <w:ilvl w:val="0"/>
          <w:numId w:val="3"/>
        </w:numPr>
        <w:jc w:val="both"/>
      </w:pPr>
      <w:r>
        <w:lastRenderedPageBreak/>
        <w:t xml:space="preserve">Were declared at serious fault of implementation owing to a breach of their contractual obligations </w:t>
      </w: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11FD3B50" w14:textId="261B8592" w:rsidR="000C055C" w:rsidRPr="00CC7C8E" w:rsidRDefault="000C055C" w:rsidP="00CC7C8E">
      <w:pPr>
        <w:pStyle w:val="NoSpacing"/>
        <w:ind w:left="720"/>
        <w:jc w:val="both"/>
        <w:rPr>
          <w:color w:val="0563C1" w:themeColor="hyperlink"/>
          <w:u w:val="single"/>
        </w:rPr>
      </w:pPr>
      <w:r>
        <w:t>Sealed Tenders/Quotes should be sent through, email</w:t>
      </w:r>
      <w:r w:rsidR="00A17A11">
        <w:t xml:space="preserve"> to </w:t>
      </w:r>
      <w:hyperlink r:id="rId10" w:history="1">
        <w:r w:rsidR="00A17A11" w:rsidRPr="00D75E85">
          <w:rPr>
            <w:rStyle w:val="Hyperlink"/>
          </w:rPr>
          <w:t>procurement@so.mhworldwide.org</w:t>
        </w:r>
      </w:hyperlink>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7CD16781" w14:textId="77777777" w:rsidR="00755DE9" w:rsidRDefault="00755DE9" w:rsidP="00AD4F04">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7261E37" w14:textId="79096D01" w:rsidR="00341F43" w:rsidRDefault="000C055C" w:rsidP="00CC7C8E">
      <w:pPr>
        <w:jc w:val="both"/>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25951165" w14:textId="77777777" w:rsidR="00A862B2" w:rsidRDefault="00A862B2" w:rsidP="00CC7C8E">
      <w:pPr>
        <w:jc w:val="both"/>
      </w:pPr>
    </w:p>
    <w:p w14:paraId="62C90CFB" w14:textId="77777777" w:rsidR="00A862B2" w:rsidRDefault="00A862B2" w:rsidP="00CC7C8E">
      <w:pPr>
        <w:jc w:val="both"/>
      </w:pPr>
    </w:p>
    <w:p w14:paraId="5603E95A" w14:textId="77777777" w:rsidR="00A862B2" w:rsidRDefault="00A862B2" w:rsidP="00CC7C8E">
      <w:pPr>
        <w:jc w:val="both"/>
      </w:pPr>
    </w:p>
    <w:p w14:paraId="6F1BF84F" w14:textId="77777777" w:rsidR="00A862B2" w:rsidRDefault="00A862B2" w:rsidP="00CC7C8E">
      <w:pPr>
        <w:jc w:val="both"/>
      </w:pPr>
    </w:p>
    <w:p w14:paraId="1F11EE01" w14:textId="77777777" w:rsidR="00A862B2" w:rsidRDefault="00A862B2" w:rsidP="00CC7C8E">
      <w:pPr>
        <w:jc w:val="both"/>
      </w:pPr>
    </w:p>
    <w:p w14:paraId="0DE46738" w14:textId="77777777" w:rsidR="00A862B2" w:rsidRDefault="00A862B2" w:rsidP="00CC7C8E">
      <w:pPr>
        <w:jc w:val="both"/>
      </w:pPr>
    </w:p>
    <w:p w14:paraId="0E58946E" w14:textId="77777777" w:rsidR="00A862B2" w:rsidRDefault="00A862B2" w:rsidP="00CC7C8E">
      <w:pPr>
        <w:jc w:val="both"/>
      </w:pPr>
    </w:p>
    <w:p w14:paraId="77430591" w14:textId="77777777" w:rsidR="00A862B2" w:rsidRPr="00CC7C8E" w:rsidRDefault="00A862B2" w:rsidP="00CC7C8E">
      <w:pPr>
        <w:jc w:val="both"/>
      </w:pPr>
    </w:p>
    <w:p w14:paraId="696B0510" w14:textId="13F91D2F" w:rsidR="00775155" w:rsidRPr="00CC7C8E" w:rsidRDefault="00B56FEB" w:rsidP="00CC7C8E">
      <w:pPr>
        <w:pStyle w:val="ListParagraph"/>
        <w:numPr>
          <w:ilvl w:val="0"/>
          <w:numId w:val="2"/>
        </w:numPr>
        <w:jc w:val="both"/>
        <w:rPr>
          <w:b/>
          <w:bCs/>
          <w:sz w:val="28"/>
          <w:szCs w:val="28"/>
        </w:rPr>
      </w:pPr>
      <w:r w:rsidRPr="00B56FEB">
        <w:rPr>
          <w:b/>
          <w:bCs/>
          <w:sz w:val="28"/>
          <w:szCs w:val="28"/>
        </w:rPr>
        <w:t>TECHNICAL PROPOSAL</w:t>
      </w: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7A55DF68" w14:textId="77777777" w:rsidR="000B43FC" w:rsidRDefault="000B43FC" w:rsidP="00B56FEB">
      <w:pPr>
        <w:jc w:val="both"/>
      </w:pPr>
    </w:p>
    <w:p w14:paraId="4660ECD3" w14:textId="635A9BE5" w:rsidR="00846190" w:rsidRPr="00CC7C8E" w:rsidRDefault="00B56FEB" w:rsidP="00CC7C8E">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r w:rsidR="00D5321C">
        <w:rPr>
          <w:b/>
          <w:bCs/>
          <w:sz w:val="24"/>
          <w:szCs w:val="24"/>
        </w:rPr>
        <w:t xml:space="preserve"> </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3E3F3194" w14:textId="08E002AA" w:rsidR="0055567B" w:rsidRDefault="00BF47B7" w:rsidP="00CC7C8E">
      <w:pPr>
        <w:jc w:val="both"/>
        <w:rPr>
          <w:sz w:val="24"/>
          <w:szCs w:val="24"/>
        </w:rPr>
      </w:pPr>
      <w:r w:rsidRPr="003E15F2">
        <w:rPr>
          <w:sz w:val="24"/>
          <w:szCs w:val="24"/>
        </w:rPr>
        <w:t xml:space="preserve">Supplier Stamp: </w:t>
      </w: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00482AA2" w14:textId="04D07213" w:rsidR="000C055C" w:rsidRDefault="000C055C" w:rsidP="009F31D3">
      <w:pPr>
        <w:pStyle w:val="ListParagraph"/>
        <w:numPr>
          <w:ilvl w:val="0"/>
          <w:numId w:val="1"/>
        </w:numPr>
        <w:jc w:val="both"/>
      </w:pPr>
      <w:r>
        <w:t>Preference will be given to bidders possessing relevant past work experience who ha</w:t>
      </w:r>
      <w:r w:rsidR="00CE0F1F">
        <w:t>ve carried out a variety of food</w:t>
      </w:r>
      <w:r>
        <w:t xml:space="preserve">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lastRenderedPageBreak/>
        <w:t xml:space="preserve">Supplier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46EBB22F" w14:textId="650DC0AA" w:rsidR="00755DE9" w:rsidRPr="00CC7C8E" w:rsidRDefault="000C055C" w:rsidP="00CC7C8E">
      <w:pPr>
        <w:pStyle w:val="ListParagraph"/>
        <w:numPr>
          <w:ilvl w:val="0"/>
          <w:numId w:val="1"/>
        </w:numPr>
        <w:jc w:val="both"/>
      </w:pPr>
      <w:r>
        <w:t xml:space="preserve">Lowest price; quality, capacity of the vendor, delivery time and previous relevant experience will are all important criterion. </w:t>
      </w: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6196B13B" w14:textId="68F8609B" w:rsidR="005D0D7D" w:rsidRPr="005D0D7D" w:rsidRDefault="00D93086" w:rsidP="005D0D7D">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1BD1B75C" w14:textId="77777777" w:rsidR="005D0D7D" w:rsidRDefault="005D0D7D" w:rsidP="005D0D7D">
      <w:pPr>
        <w:jc w:val="both"/>
        <w:rPr>
          <w:sz w:val="24"/>
          <w:szCs w:val="24"/>
        </w:rPr>
      </w:pPr>
      <w:r>
        <w:rPr>
          <w:sz w:val="24"/>
          <w:szCs w:val="24"/>
        </w:rPr>
        <w:t xml:space="preserve">Interested suppliers with capacity to provide supply and deliver the above goods are advised to send full detailed bid document in English language to </w:t>
      </w:r>
      <w:hyperlink r:id="rId11" w:history="1">
        <w:r w:rsidRPr="00D75E85">
          <w:rPr>
            <w:rStyle w:val="Hyperlink"/>
          </w:rPr>
          <w:t>procurement@so.mhworldwide.org</w:t>
        </w:r>
      </w:hyperlink>
      <w:r>
        <w:t xml:space="preserve"> </w:t>
      </w:r>
    </w:p>
    <w:p w14:paraId="577402B0" w14:textId="442D564E" w:rsidR="005D0D7D" w:rsidRPr="007A58BB" w:rsidRDefault="005D0D7D" w:rsidP="00755DE9">
      <w:pPr>
        <w:jc w:val="both"/>
        <w:rPr>
          <w:b/>
          <w:bCs/>
          <w:sz w:val="24"/>
          <w:szCs w:val="24"/>
          <w:u w:val="single"/>
        </w:rPr>
      </w:pPr>
      <w:r w:rsidRPr="007A58BB">
        <w:rPr>
          <w:b/>
          <w:bCs/>
          <w:sz w:val="24"/>
          <w:szCs w:val="24"/>
          <w:u w:val="single"/>
        </w:rPr>
        <w:t xml:space="preserve">Email Subject line: </w:t>
      </w:r>
      <w:r>
        <w:rPr>
          <w:b/>
          <w:bCs/>
          <w:sz w:val="24"/>
          <w:szCs w:val="24"/>
          <w:u w:val="single"/>
        </w:rPr>
        <w:t xml:space="preserve"> </w:t>
      </w:r>
      <w:r w:rsidR="00755DE9">
        <w:rPr>
          <w:b/>
          <w:bCs/>
          <w:sz w:val="24"/>
          <w:szCs w:val="24"/>
          <w:u w:val="single"/>
        </w:rPr>
        <w:t xml:space="preserve">Procurement </w:t>
      </w:r>
      <w:r w:rsidR="003D06E0">
        <w:rPr>
          <w:b/>
          <w:bCs/>
          <w:sz w:val="24"/>
          <w:szCs w:val="24"/>
          <w:u w:val="single"/>
        </w:rPr>
        <w:t xml:space="preserve">for </w:t>
      </w:r>
      <w:r w:rsidR="00493140">
        <w:rPr>
          <w:b/>
          <w:bCs/>
          <w:sz w:val="24"/>
          <w:szCs w:val="24"/>
          <w:u w:val="single"/>
        </w:rPr>
        <w:t>42</w:t>
      </w:r>
      <w:r w:rsidR="00C21A57" w:rsidRPr="00C21A57">
        <w:rPr>
          <w:b/>
          <w:bCs/>
          <w:sz w:val="24"/>
          <w:szCs w:val="24"/>
          <w:u w:val="single"/>
        </w:rPr>
        <w:t xml:space="preserve">9 </w:t>
      </w:r>
      <w:r w:rsidR="003D06E0">
        <w:rPr>
          <w:b/>
          <w:bCs/>
          <w:sz w:val="24"/>
          <w:szCs w:val="24"/>
          <w:u w:val="single"/>
        </w:rPr>
        <w:t xml:space="preserve">school kits </w:t>
      </w:r>
      <w:r w:rsidR="00755DE9">
        <w:rPr>
          <w:b/>
          <w:bCs/>
          <w:sz w:val="24"/>
          <w:szCs w:val="24"/>
          <w:u w:val="single"/>
        </w:rPr>
        <w:t>-</w:t>
      </w:r>
      <w:r w:rsidR="00755DE9" w:rsidRPr="00003755">
        <w:rPr>
          <w:b/>
          <w:bCs/>
          <w:sz w:val="24"/>
          <w:szCs w:val="24"/>
          <w:u w:val="single"/>
        </w:rPr>
        <w:t xml:space="preserve"> </w:t>
      </w:r>
      <w:r w:rsidR="00755DE9" w:rsidRPr="00755DE9">
        <w:rPr>
          <w:b/>
          <w:bCs/>
          <w:sz w:val="24"/>
          <w:szCs w:val="24"/>
          <w:u w:val="single"/>
        </w:rPr>
        <w:t xml:space="preserve">supply </w:t>
      </w:r>
      <w:r w:rsidR="003D06E0">
        <w:rPr>
          <w:b/>
          <w:bCs/>
          <w:sz w:val="24"/>
          <w:szCs w:val="24"/>
          <w:u w:val="single"/>
        </w:rPr>
        <w:t>MHS TN 2024-12</w:t>
      </w:r>
      <w:r w:rsidR="00755DE9" w:rsidRPr="007A58BB">
        <w:rPr>
          <w:b/>
          <w:bCs/>
          <w:sz w:val="24"/>
          <w:szCs w:val="24"/>
          <w:u w:val="single"/>
        </w:rPr>
        <w:t xml:space="preserve"> </w:t>
      </w:r>
    </w:p>
    <w:p w14:paraId="1897F19B" w14:textId="7067A824" w:rsidR="005D0D7D" w:rsidRDefault="005D0D7D" w:rsidP="00D72782">
      <w:pPr>
        <w:jc w:val="both"/>
        <w:rPr>
          <w:sz w:val="24"/>
          <w:szCs w:val="24"/>
        </w:rPr>
      </w:pPr>
      <w:proofErr w:type="gramStart"/>
      <w:r>
        <w:rPr>
          <w:sz w:val="24"/>
          <w:szCs w:val="24"/>
        </w:rPr>
        <w:t xml:space="preserve">At free of cost from </w:t>
      </w:r>
      <w:r w:rsidR="00493140">
        <w:rPr>
          <w:b/>
          <w:bCs/>
          <w:sz w:val="24"/>
          <w:szCs w:val="24"/>
        </w:rPr>
        <w:t>28</w:t>
      </w:r>
      <w:r w:rsidRPr="0045126B">
        <w:rPr>
          <w:b/>
          <w:bCs/>
          <w:sz w:val="24"/>
          <w:szCs w:val="24"/>
          <w:vertAlign w:val="superscript"/>
        </w:rPr>
        <w:t xml:space="preserve">th </w:t>
      </w:r>
      <w:r w:rsidR="003D06E0">
        <w:rPr>
          <w:b/>
          <w:bCs/>
          <w:sz w:val="24"/>
          <w:szCs w:val="24"/>
        </w:rPr>
        <w:t>May</w:t>
      </w:r>
      <w:r w:rsidR="0055567B">
        <w:rPr>
          <w:b/>
          <w:bCs/>
          <w:sz w:val="24"/>
          <w:szCs w:val="24"/>
        </w:rPr>
        <w:t xml:space="preserve"> –</w:t>
      </w:r>
      <w:r w:rsidRPr="00A72030">
        <w:rPr>
          <w:b/>
          <w:bCs/>
          <w:sz w:val="24"/>
          <w:szCs w:val="24"/>
        </w:rPr>
        <w:t xml:space="preserve"> </w:t>
      </w:r>
      <w:r w:rsidR="00D72782">
        <w:rPr>
          <w:b/>
          <w:bCs/>
          <w:sz w:val="24"/>
          <w:szCs w:val="24"/>
        </w:rPr>
        <w:t>2</w:t>
      </w:r>
      <w:r w:rsidR="00D72782" w:rsidRPr="00D72782">
        <w:rPr>
          <w:b/>
          <w:bCs/>
          <w:sz w:val="24"/>
          <w:szCs w:val="24"/>
          <w:vertAlign w:val="superscript"/>
        </w:rPr>
        <w:t>nd</w:t>
      </w:r>
      <w:r w:rsidR="00D72782">
        <w:rPr>
          <w:b/>
          <w:bCs/>
          <w:sz w:val="24"/>
          <w:szCs w:val="24"/>
        </w:rPr>
        <w:t xml:space="preserve"> </w:t>
      </w:r>
      <w:r w:rsidR="003D06E0">
        <w:rPr>
          <w:b/>
          <w:bCs/>
          <w:sz w:val="24"/>
          <w:szCs w:val="24"/>
        </w:rPr>
        <w:t>June</w:t>
      </w:r>
      <w:r>
        <w:rPr>
          <w:b/>
          <w:bCs/>
          <w:sz w:val="24"/>
          <w:szCs w:val="24"/>
        </w:rPr>
        <w:t xml:space="preserve"> 2024 at (4:0</w:t>
      </w:r>
      <w:r w:rsidRPr="00A72030">
        <w:rPr>
          <w:b/>
          <w:bCs/>
          <w:sz w:val="24"/>
          <w:szCs w:val="24"/>
        </w:rPr>
        <w:t>0 PM)</w:t>
      </w:r>
      <w:r>
        <w:rPr>
          <w:sz w:val="24"/>
          <w:szCs w:val="24"/>
        </w:rPr>
        <w:t xml:space="preserve"> East African Time.</w:t>
      </w:r>
      <w:proofErr w:type="gramEnd"/>
      <w:r>
        <w:rPr>
          <w:sz w:val="24"/>
          <w:szCs w:val="24"/>
        </w:rPr>
        <w:t xml:space="preserve"> For inquires Please Call:</w:t>
      </w:r>
      <w:r w:rsidRPr="003E15F2">
        <w:rPr>
          <w:sz w:val="24"/>
          <w:szCs w:val="24"/>
        </w:rPr>
        <w:t xml:space="preserve"> </w:t>
      </w:r>
      <w:r>
        <w:rPr>
          <w:b/>
          <w:bCs/>
          <w:sz w:val="24"/>
          <w:szCs w:val="24"/>
        </w:rPr>
        <w:t>0613928627.</w:t>
      </w:r>
    </w:p>
    <w:p w14:paraId="181C8EB8" w14:textId="273E50A0" w:rsidR="005D0D7D" w:rsidRDefault="005D0D7D" w:rsidP="00B60062">
      <w:pPr>
        <w:jc w:val="both"/>
        <w:rPr>
          <w:sz w:val="24"/>
          <w:szCs w:val="24"/>
        </w:rPr>
      </w:pPr>
      <w:r>
        <w:rPr>
          <w:sz w:val="24"/>
          <w:szCs w:val="24"/>
        </w:rPr>
        <w:t xml:space="preserve">The deadline for submitting Application is </w:t>
      </w:r>
      <w:r w:rsidR="00B60062">
        <w:rPr>
          <w:b/>
          <w:bCs/>
          <w:sz w:val="24"/>
          <w:szCs w:val="24"/>
        </w:rPr>
        <w:t>2</w:t>
      </w:r>
      <w:r w:rsidR="00B60062" w:rsidRPr="00B60062">
        <w:rPr>
          <w:b/>
          <w:bCs/>
          <w:sz w:val="24"/>
          <w:szCs w:val="24"/>
          <w:vertAlign w:val="superscript"/>
        </w:rPr>
        <w:t>nd</w:t>
      </w:r>
      <w:r w:rsidR="00B60062">
        <w:rPr>
          <w:b/>
          <w:bCs/>
          <w:sz w:val="24"/>
          <w:szCs w:val="24"/>
        </w:rPr>
        <w:t xml:space="preserve"> June</w:t>
      </w:r>
      <w:r w:rsidR="0055567B">
        <w:rPr>
          <w:b/>
          <w:bCs/>
          <w:sz w:val="24"/>
          <w:szCs w:val="24"/>
        </w:rPr>
        <w:t xml:space="preserve"> 2024 </w:t>
      </w:r>
      <w:r>
        <w:rPr>
          <w:b/>
          <w:bCs/>
          <w:sz w:val="24"/>
          <w:szCs w:val="24"/>
        </w:rPr>
        <w:t>at (4:0</w:t>
      </w:r>
      <w:r w:rsidRPr="00A72030">
        <w:rPr>
          <w:b/>
          <w:bCs/>
          <w:sz w:val="24"/>
          <w:szCs w:val="24"/>
        </w:rPr>
        <w:t>0 PM)</w:t>
      </w:r>
      <w:r w:rsidRPr="00D407E1">
        <w:rPr>
          <w:sz w:val="24"/>
          <w:szCs w:val="24"/>
        </w:rPr>
        <w:t>. Any tender documents received later than this date and time will be cons</w:t>
      </w:r>
      <w:bookmarkStart w:id="0" w:name="_GoBack"/>
      <w:bookmarkEnd w:id="0"/>
      <w:r w:rsidRPr="00D407E1">
        <w:rPr>
          <w:sz w:val="24"/>
          <w:szCs w:val="24"/>
        </w:rPr>
        <w:t xml:space="preserve">idered invalid.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372E78C4" w:rsidR="003E15F2" w:rsidRDefault="003E15F2" w:rsidP="00D72782">
      <w:pPr>
        <w:jc w:val="both"/>
        <w:rPr>
          <w:sz w:val="24"/>
          <w:szCs w:val="24"/>
        </w:rPr>
      </w:pPr>
      <w:r w:rsidRPr="003E15F2">
        <w:rPr>
          <w:sz w:val="24"/>
          <w:szCs w:val="24"/>
        </w:rPr>
        <w:t xml:space="preserve">The last date for submission of bids (Technical &amp; Financial) is </w:t>
      </w:r>
      <w:r w:rsidR="00D72782">
        <w:rPr>
          <w:b/>
          <w:bCs/>
          <w:sz w:val="24"/>
          <w:szCs w:val="24"/>
        </w:rPr>
        <w:t>2</w:t>
      </w:r>
      <w:r w:rsidR="00D72782" w:rsidRPr="00D72782">
        <w:rPr>
          <w:b/>
          <w:bCs/>
          <w:sz w:val="24"/>
          <w:szCs w:val="24"/>
          <w:vertAlign w:val="superscript"/>
        </w:rPr>
        <w:t>nd</w:t>
      </w:r>
      <w:r w:rsidR="00D72782">
        <w:rPr>
          <w:b/>
          <w:bCs/>
          <w:sz w:val="24"/>
          <w:szCs w:val="24"/>
        </w:rPr>
        <w:t xml:space="preserve"> </w:t>
      </w:r>
      <w:r w:rsidR="003D06E0">
        <w:rPr>
          <w:b/>
          <w:bCs/>
          <w:sz w:val="24"/>
          <w:szCs w:val="24"/>
        </w:rPr>
        <w:t>June</w:t>
      </w:r>
      <w:r w:rsidR="00755DE9">
        <w:rPr>
          <w:b/>
          <w:bCs/>
          <w:sz w:val="24"/>
          <w:szCs w:val="24"/>
        </w:rPr>
        <w:t xml:space="preserve"> 2024 </w:t>
      </w:r>
      <w:r w:rsidR="005D0D7D">
        <w:rPr>
          <w:b/>
          <w:bCs/>
          <w:sz w:val="24"/>
          <w:szCs w:val="24"/>
        </w:rPr>
        <w:t>at (4:0</w:t>
      </w:r>
      <w:r w:rsidR="005D0D7D" w:rsidRPr="00A72030">
        <w:rPr>
          <w:b/>
          <w:bCs/>
          <w:sz w:val="24"/>
          <w:szCs w:val="24"/>
        </w:rPr>
        <w:t>0 PM)</w:t>
      </w:r>
      <w:r w:rsidR="005D0D7D" w:rsidRPr="00D407E1">
        <w:rPr>
          <w:sz w:val="24"/>
          <w:szCs w:val="24"/>
        </w:rPr>
        <w:t xml:space="preserve">. </w:t>
      </w:r>
      <w:r w:rsidR="00AD4F04">
        <w:rPr>
          <w:sz w:val="24"/>
          <w:szCs w:val="24"/>
        </w:rPr>
        <w:t>East African Time</w:t>
      </w:r>
      <w:r w:rsidRPr="003E15F2">
        <w:rPr>
          <w:sz w:val="24"/>
          <w:szCs w:val="24"/>
        </w:rPr>
        <w:t>. “Bids submitted after the stipulated date and time will not be entertained as per Muslim Hands policy”</w:t>
      </w:r>
    </w:p>
    <w:p w14:paraId="3DB31748" w14:textId="5629D269" w:rsidR="005D0D7D" w:rsidRPr="001D36C2" w:rsidRDefault="005D0D7D" w:rsidP="0055567B">
      <w:r>
        <w:t xml:space="preserve">Muslim Hands Somalia Office address: </w:t>
      </w:r>
      <w:r w:rsidR="0055567B">
        <w:t>Km4 Area -Airport Road,</w:t>
      </w:r>
      <w:r w:rsidRPr="00192456">
        <w:t xml:space="preserve"> </w:t>
      </w:r>
      <w:proofErr w:type="spellStart"/>
      <w:r w:rsidRPr="00192456">
        <w:t>Wadajir</w:t>
      </w:r>
      <w:proofErr w:type="spellEnd"/>
      <w:r w:rsidRPr="00192456">
        <w:t xml:space="preserve"> District- Mogadishu- Somalia</w:t>
      </w:r>
      <w:r>
        <w:t>.</w:t>
      </w:r>
    </w:p>
    <w:p w14:paraId="76F55B0E" w14:textId="77777777" w:rsidR="005D0D7D" w:rsidRPr="003E15F2" w:rsidRDefault="005D0D7D" w:rsidP="005D0D7D">
      <w:pPr>
        <w:jc w:val="both"/>
        <w:rPr>
          <w:sz w:val="28"/>
          <w:szCs w:val="28"/>
        </w:rPr>
      </w:pPr>
    </w:p>
    <w:sectPr w:rsidR="005D0D7D" w:rsidRPr="003E15F2" w:rsidSect="00A862B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E7488D" w14:textId="77777777" w:rsidR="00BF14AC" w:rsidRDefault="00BF14AC" w:rsidP="00D5321C">
      <w:pPr>
        <w:spacing w:after="0" w:line="240" w:lineRule="auto"/>
      </w:pPr>
      <w:r>
        <w:separator/>
      </w:r>
    </w:p>
  </w:endnote>
  <w:endnote w:type="continuationSeparator" w:id="0">
    <w:p w14:paraId="241C0005" w14:textId="77777777" w:rsidR="00BF14AC" w:rsidRDefault="00BF14AC"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4580230"/>
      <w:docPartObj>
        <w:docPartGallery w:val="Page Numbers (Bottom of Page)"/>
        <w:docPartUnique/>
      </w:docPartObj>
    </w:sdtPr>
    <w:sdtEndPr/>
    <w:sdtContent>
      <w:sdt>
        <w:sdtPr>
          <w:id w:val="14663930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60062">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60062">
              <w:rPr>
                <w:b/>
                <w:bCs/>
                <w:noProof/>
              </w:rPr>
              <w:t>8</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598454" w14:textId="77777777" w:rsidR="00BF14AC" w:rsidRDefault="00BF14AC" w:rsidP="00D5321C">
      <w:pPr>
        <w:spacing w:after="0" w:line="240" w:lineRule="auto"/>
      </w:pPr>
      <w:r>
        <w:separator/>
      </w:r>
    </w:p>
  </w:footnote>
  <w:footnote w:type="continuationSeparator" w:id="0">
    <w:p w14:paraId="1BC63378" w14:textId="77777777" w:rsidR="00BF14AC" w:rsidRDefault="00BF14AC"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CA4CE3"/>
    <w:multiLevelType w:val="hybridMultilevel"/>
    <w:tmpl w:val="9C46A49A"/>
    <w:lvl w:ilvl="0" w:tplc="258E377A">
      <w:start w:val="1"/>
      <w:numFmt w:val="lowerLetter"/>
      <w:lvlText w:val="%1."/>
      <w:lvlJc w:val="left"/>
      <w:pPr>
        <w:ind w:left="460" w:hanging="360"/>
      </w:pPr>
      <w:rPr>
        <w:rFonts w:hint="default"/>
        <w:sz w:val="22"/>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7">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8"/>
  </w:num>
  <w:num w:numId="5">
    <w:abstractNumId w:val="11"/>
  </w:num>
  <w:num w:numId="6">
    <w:abstractNumId w:val="1"/>
  </w:num>
  <w:num w:numId="7">
    <w:abstractNumId w:val="3"/>
  </w:num>
  <w:num w:numId="8">
    <w:abstractNumId w:val="4"/>
  </w:num>
  <w:num w:numId="9">
    <w:abstractNumId w:val="10"/>
  </w:num>
  <w:num w:numId="10">
    <w:abstractNumId w:val="7"/>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6446C"/>
    <w:rsid w:val="00092240"/>
    <w:rsid w:val="000B43FC"/>
    <w:rsid w:val="000C055C"/>
    <w:rsid w:val="000C0E77"/>
    <w:rsid w:val="000F6190"/>
    <w:rsid w:val="001A2835"/>
    <w:rsid w:val="00243187"/>
    <w:rsid w:val="00247A7F"/>
    <w:rsid w:val="002803F4"/>
    <w:rsid w:val="002E4FFF"/>
    <w:rsid w:val="00302DB9"/>
    <w:rsid w:val="00312A82"/>
    <w:rsid w:val="003168B2"/>
    <w:rsid w:val="00341F43"/>
    <w:rsid w:val="00385754"/>
    <w:rsid w:val="00394D09"/>
    <w:rsid w:val="003C1BB3"/>
    <w:rsid w:val="003D06E0"/>
    <w:rsid w:val="003D16A3"/>
    <w:rsid w:val="003E15F2"/>
    <w:rsid w:val="003F081A"/>
    <w:rsid w:val="00421D75"/>
    <w:rsid w:val="004738EB"/>
    <w:rsid w:val="00493140"/>
    <w:rsid w:val="004E3DDB"/>
    <w:rsid w:val="005305CC"/>
    <w:rsid w:val="00550FCE"/>
    <w:rsid w:val="0055567B"/>
    <w:rsid w:val="005A1FA0"/>
    <w:rsid w:val="005D0D7D"/>
    <w:rsid w:val="00637246"/>
    <w:rsid w:val="00694F19"/>
    <w:rsid w:val="006D0619"/>
    <w:rsid w:val="00755DE9"/>
    <w:rsid w:val="00775155"/>
    <w:rsid w:val="0079395F"/>
    <w:rsid w:val="00815CAA"/>
    <w:rsid w:val="00846190"/>
    <w:rsid w:val="00881163"/>
    <w:rsid w:val="008C2D08"/>
    <w:rsid w:val="008E4DC6"/>
    <w:rsid w:val="00974958"/>
    <w:rsid w:val="009939CF"/>
    <w:rsid w:val="009942CA"/>
    <w:rsid w:val="009A2FE8"/>
    <w:rsid w:val="009E2AC5"/>
    <w:rsid w:val="009F31D3"/>
    <w:rsid w:val="00A17A11"/>
    <w:rsid w:val="00A65BD6"/>
    <w:rsid w:val="00A76467"/>
    <w:rsid w:val="00A862B2"/>
    <w:rsid w:val="00AB0CD0"/>
    <w:rsid w:val="00AB3504"/>
    <w:rsid w:val="00AC532B"/>
    <w:rsid w:val="00AD4C9A"/>
    <w:rsid w:val="00AD4F04"/>
    <w:rsid w:val="00AE3F71"/>
    <w:rsid w:val="00B02254"/>
    <w:rsid w:val="00B16CAD"/>
    <w:rsid w:val="00B37865"/>
    <w:rsid w:val="00B56FEB"/>
    <w:rsid w:val="00B60062"/>
    <w:rsid w:val="00B66CC7"/>
    <w:rsid w:val="00B828BD"/>
    <w:rsid w:val="00BA479C"/>
    <w:rsid w:val="00BB25EC"/>
    <w:rsid w:val="00BC47A2"/>
    <w:rsid w:val="00BD6360"/>
    <w:rsid w:val="00BF14AC"/>
    <w:rsid w:val="00BF3425"/>
    <w:rsid w:val="00BF47B7"/>
    <w:rsid w:val="00C217DA"/>
    <w:rsid w:val="00C21A57"/>
    <w:rsid w:val="00CC2EE0"/>
    <w:rsid w:val="00CC49D4"/>
    <w:rsid w:val="00CC7C8E"/>
    <w:rsid w:val="00CE0F1F"/>
    <w:rsid w:val="00CF6099"/>
    <w:rsid w:val="00D06257"/>
    <w:rsid w:val="00D27785"/>
    <w:rsid w:val="00D3076E"/>
    <w:rsid w:val="00D5321C"/>
    <w:rsid w:val="00D72782"/>
    <w:rsid w:val="00D75D32"/>
    <w:rsid w:val="00D8267B"/>
    <w:rsid w:val="00D93086"/>
    <w:rsid w:val="00DE75BE"/>
    <w:rsid w:val="00E04217"/>
    <w:rsid w:val="00E67209"/>
    <w:rsid w:val="00F348E6"/>
    <w:rsid w:val="00F525D9"/>
    <w:rsid w:val="00FB611B"/>
    <w:rsid w:val="00FD4B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2070AC-EC09-4049-B24B-87C0161C8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2012</Words>
  <Characters>11469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13</cp:revision>
  <cp:lastPrinted>2024-01-22T10:54:00Z</cp:lastPrinted>
  <dcterms:created xsi:type="dcterms:W3CDTF">2024-05-26T08:17:00Z</dcterms:created>
  <dcterms:modified xsi:type="dcterms:W3CDTF">2024-05-28T08:35:00Z</dcterms:modified>
</cp:coreProperties>
</file>