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75F0C8" w14:textId="5F6BCBB5" w:rsidR="00D5321C" w:rsidRDefault="00D5321C" w:rsidP="00B56FEB">
      <w:pPr>
        <w:jc w:val="center"/>
        <w:rPr>
          <w:b/>
          <w:bCs/>
          <w:sz w:val="36"/>
          <w:szCs w:val="36"/>
        </w:rPr>
      </w:pPr>
      <w:r>
        <w:rPr>
          <w:noProof/>
        </w:rPr>
        <w:drawing>
          <wp:anchor distT="0" distB="0" distL="114300" distR="114300" simplePos="0" relativeHeight="251658240" behindDoc="1" locked="0" layoutInCell="1" allowOverlap="1" wp14:anchorId="4B3E8A28" wp14:editId="2AF138E0">
            <wp:simplePos x="0" y="0"/>
            <wp:positionH relativeFrom="column">
              <wp:posOffset>1998980</wp:posOffset>
            </wp:positionH>
            <wp:positionV relativeFrom="paragraph">
              <wp:posOffset>-680720</wp:posOffset>
            </wp:positionV>
            <wp:extent cx="1733550" cy="1733550"/>
            <wp:effectExtent l="0" t="0" r="0" b="0"/>
            <wp:wrapTight wrapText="bothSides">
              <wp:wrapPolygon edited="0">
                <wp:start x="0" y="0"/>
                <wp:lineTo x="0" y="21363"/>
                <wp:lineTo x="21363" y="21363"/>
                <wp:lineTo x="21363"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733550" cy="1733550"/>
                    </a:xfrm>
                    <a:prstGeom prst="rect">
                      <a:avLst/>
                    </a:prstGeom>
                  </pic:spPr>
                </pic:pic>
              </a:graphicData>
            </a:graphic>
            <wp14:sizeRelH relativeFrom="page">
              <wp14:pctWidth>0</wp14:pctWidth>
            </wp14:sizeRelH>
            <wp14:sizeRelV relativeFrom="page">
              <wp14:pctHeight>0</wp14:pctHeight>
            </wp14:sizeRelV>
          </wp:anchor>
        </w:drawing>
      </w:r>
    </w:p>
    <w:p w14:paraId="51A2D1B7" w14:textId="77777777" w:rsidR="00D5321C" w:rsidRDefault="00D5321C" w:rsidP="00B56FEB">
      <w:pPr>
        <w:jc w:val="center"/>
        <w:rPr>
          <w:b/>
          <w:bCs/>
          <w:sz w:val="36"/>
          <w:szCs w:val="36"/>
        </w:rPr>
      </w:pPr>
    </w:p>
    <w:p w14:paraId="6E5447FF" w14:textId="77777777" w:rsidR="00D5321C" w:rsidRDefault="00D5321C" w:rsidP="00B56FEB">
      <w:pPr>
        <w:jc w:val="center"/>
        <w:rPr>
          <w:b/>
          <w:bCs/>
          <w:sz w:val="36"/>
          <w:szCs w:val="36"/>
        </w:rPr>
      </w:pPr>
    </w:p>
    <w:p w14:paraId="5710B13B" w14:textId="6370F2F2" w:rsidR="00775155" w:rsidRPr="003E15F2" w:rsidRDefault="003E15F2" w:rsidP="00B56FEB">
      <w:pPr>
        <w:jc w:val="center"/>
        <w:rPr>
          <w:b/>
          <w:bCs/>
          <w:sz w:val="36"/>
          <w:szCs w:val="36"/>
        </w:rPr>
      </w:pPr>
      <w:r w:rsidRPr="003E15F2">
        <w:rPr>
          <w:b/>
          <w:bCs/>
          <w:sz w:val="36"/>
          <w:szCs w:val="36"/>
        </w:rPr>
        <w:t>Tender Document</w:t>
      </w:r>
      <w:r w:rsidR="00AB3504">
        <w:rPr>
          <w:b/>
          <w:bCs/>
          <w:sz w:val="36"/>
          <w:szCs w:val="36"/>
        </w:rPr>
        <w:t xml:space="preserve"> </w:t>
      </w:r>
      <w:r w:rsidR="009F31D3">
        <w:rPr>
          <w:b/>
          <w:bCs/>
          <w:sz w:val="36"/>
          <w:szCs w:val="36"/>
        </w:rPr>
        <w:t>MHS TN (2024-09</w:t>
      </w:r>
      <w:r w:rsidR="00AB3504" w:rsidRPr="00AB3504">
        <w:rPr>
          <w:b/>
          <w:bCs/>
          <w:sz w:val="36"/>
          <w:szCs w:val="36"/>
        </w:rPr>
        <w:t>)</w:t>
      </w:r>
      <w:r w:rsidR="00AB3504">
        <w:rPr>
          <w:rFonts w:ascii="Times New Roman" w:hAnsi="Times New Roman" w:cs="Times New Roman"/>
          <w:b/>
          <w:bCs/>
        </w:rPr>
        <w:t xml:space="preserve">                       </w:t>
      </w:r>
    </w:p>
    <w:p w14:paraId="0B352293" w14:textId="4BB4ED16" w:rsidR="003E15F2" w:rsidRPr="003E15F2" w:rsidRDefault="003E15F2" w:rsidP="009F31D3">
      <w:pPr>
        <w:jc w:val="center"/>
        <w:rPr>
          <w:b/>
          <w:bCs/>
          <w:sz w:val="36"/>
          <w:szCs w:val="36"/>
        </w:rPr>
      </w:pPr>
      <w:r w:rsidRPr="003E15F2">
        <w:rPr>
          <w:b/>
          <w:bCs/>
          <w:sz w:val="36"/>
          <w:szCs w:val="36"/>
        </w:rPr>
        <w:t>(Supply and Delivery of Food Aid)</w:t>
      </w:r>
    </w:p>
    <w:p w14:paraId="5F07CAFF" w14:textId="14358A6C" w:rsidR="003E15F2" w:rsidRDefault="003E15F2" w:rsidP="009F31D3">
      <w:pPr>
        <w:jc w:val="both"/>
        <w:rPr>
          <w:sz w:val="24"/>
          <w:szCs w:val="24"/>
        </w:rPr>
      </w:pPr>
      <w:r w:rsidRPr="003E15F2">
        <w:rPr>
          <w:sz w:val="24"/>
          <w:szCs w:val="24"/>
        </w:rPr>
        <w:t xml:space="preserve">Muslim Hands is an international relief and development non-government charitable organization established in 1993. Muslim Hands </w:t>
      </w:r>
      <w:r w:rsidR="009942CA">
        <w:rPr>
          <w:sz w:val="24"/>
          <w:szCs w:val="24"/>
        </w:rPr>
        <w:t xml:space="preserve">Somalia </w:t>
      </w:r>
      <w:r w:rsidRPr="003E15F2">
        <w:rPr>
          <w:sz w:val="24"/>
          <w:szCs w:val="24"/>
        </w:rPr>
        <w:t xml:space="preserve">intends to invite Tenders from </w:t>
      </w:r>
      <w:r>
        <w:rPr>
          <w:sz w:val="24"/>
          <w:szCs w:val="24"/>
        </w:rPr>
        <w:t xml:space="preserve">technically </w:t>
      </w:r>
      <w:r w:rsidRPr="003E15F2">
        <w:rPr>
          <w:sz w:val="24"/>
          <w:szCs w:val="24"/>
        </w:rPr>
        <w:t xml:space="preserve">strong and registered suppliers/ contractor to </w:t>
      </w:r>
      <w:r>
        <w:rPr>
          <w:sz w:val="24"/>
          <w:szCs w:val="24"/>
        </w:rPr>
        <w:t xml:space="preserve">supply </w:t>
      </w:r>
      <w:r w:rsidRPr="00881163">
        <w:rPr>
          <w:sz w:val="24"/>
          <w:szCs w:val="24"/>
        </w:rPr>
        <w:t>and deliver food aid</w:t>
      </w:r>
      <w:r w:rsidR="009F31D3">
        <w:rPr>
          <w:sz w:val="24"/>
          <w:szCs w:val="24"/>
        </w:rPr>
        <w:t xml:space="preserve"> </w:t>
      </w:r>
      <w:r w:rsidRPr="00881163">
        <w:rPr>
          <w:sz w:val="24"/>
          <w:szCs w:val="24"/>
        </w:rPr>
        <w:t>Supply</w:t>
      </w:r>
      <w:r w:rsidRPr="003E15F2">
        <w:rPr>
          <w:sz w:val="24"/>
          <w:szCs w:val="24"/>
        </w:rPr>
        <w:t xml:space="preserve"> &amp; </w:t>
      </w:r>
      <w:r>
        <w:rPr>
          <w:sz w:val="24"/>
          <w:szCs w:val="24"/>
        </w:rPr>
        <w:t xml:space="preserve">delivery of food </w:t>
      </w:r>
      <w:r w:rsidRPr="003E15F2">
        <w:rPr>
          <w:sz w:val="24"/>
          <w:szCs w:val="24"/>
        </w:rPr>
        <w:t xml:space="preserve">as per mentioned </w:t>
      </w:r>
      <w:r w:rsidR="008C2D08">
        <w:rPr>
          <w:sz w:val="24"/>
          <w:szCs w:val="24"/>
        </w:rPr>
        <w:t xml:space="preserve">in this </w:t>
      </w:r>
      <w:r w:rsidR="008C2D08" w:rsidRPr="008C2D08">
        <w:rPr>
          <w:sz w:val="24"/>
          <w:szCs w:val="24"/>
        </w:rPr>
        <w:t>bidding document</w:t>
      </w:r>
      <w:r w:rsidR="008C2D08">
        <w:rPr>
          <w:sz w:val="24"/>
          <w:szCs w:val="24"/>
        </w:rPr>
        <w:t xml:space="preserve"> </w:t>
      </w:r>
      <w:r w:rsidRPr="003E15F2">
        <w:rPr>
          <w:sz w:val="24"/>
          <w:szCs w:val="24"/>
        </w:rPr>
        <w:t>details:</w:t>
      </w:r>
    </w:p>
    <w:p w14:paraId="461A0FAD" w14:textId="6C394BC5" w:rsidR="00AD4F04" w:rsidRPr="005305CC" w:rsidRDefault="00AD4F04" w:rsidP="005305CC">
      <w:pPr>
        <w:rPr>
          <w:b/>
          <w:bCs/>
          <w:sz w:val="28"/>
          <w:szCs w:val="28"/>
        </w:rPr>
      </w:pPr>
      <w:r>
        <w:rPr>
          <w:b/>
          <w:sz w:val="24"/>
        </w:rPr>
        <w:t>Bid</w:t>
      </w:r>
      <w:r>
        <w:rPr>
          <w:b/>
          <w:spacing w:val="-2"/>
          <w:sz w:val="24"/>
        </w:rPr>
        <w:t xml:space="preserve"> </w:t>
      </w:r>
      <w:r>
        <w:rPr>
          <w:b/>
          <w:sz w:val="24"/>
        </w:rPr>
        <w:t>Data</w:t>
      </w:r>
      <w:r>
        <w:rPr>
          <w:b/>
          <w:spacing w:val="-4"/>
          <w:sz w:val="24"/>
        </w:rPr>
        <w:t xml:space="preserve"> </w:t>
      </w:r>
      <w:r w:rsidR="00F348E6">
        <w:rPr>
          <w:b/>
          <w:sz w:val="24"/>
        </w:rPr>
        <w:t xml:space="preserve">Sheet: </w:t>
      </w:r>
    </w:p>
    <w:p w14:paraId="307BB84A" w14:textId="77777777" w:rsidR="00D06257" w:rsidRDefault="00D06257" w:rsidP="00D06257">
      <w:pPr>
        <w:spacing w:before="158"/>
        <w:ind w:left="100"/>
        <w:jc w:val="both"/>
      </w:pPr>
      <w:r>
        <w:rPr>
          <w:b/>
          <w:sz w:val="24"/>
        </w:rPr>
        <w:t>BID</w:t>
      </w:r>
      <w:r>
        <w:rPr>
          <w:b/>
          <w:spacing w:val="-2"/>
          <w:sz w:val="24"/>
        </w:rPr>
        <w:t xml:space="preserve"> </w:t>
      </w:r>
      <w:r>
        <w:rPr>
          <w:b/>
          <w:sz w:val="24"/>
        </w:rPr>
        <w:t>DATA</w:t>
      </w:r>
      <w:r>
        <w:rPr>
          <w:b/>
          <w:spacing w:val="-4"/>
          <w:sz w:val="24"/>
        </w:rPr>
        <w:t xml:space="preserve"> </w:t>
      </w:r>
      <w:r>
        <w:rPr>
          <w:b/>
          <w:sz w:val="24"/>
        </w:rPr>
        <w:t xml:space="preserve">SHEET: For </w:t>
      </w:r>
      <w:r w:rsidRPr="00E52A08">
        <w:rPr>
          <w:b/>
          <w:sz w:val="24"/>
        </w:rPr>
        <w:t>BAIDOA AND MOGADISHU</w:t>
      </w:r>
      <w:r>
        <w:t xml:space="preserve"> </w:t>
      </w:r>
    </w:p>
    <w:p w14:paraId="0A1AD1B6" w14:textId="27168234" w:rsidR="00D06257" w:rsidRPr="00D06257" w:rsidRDefault="00D06257" w:rsidP="00D06257">
      <w:pPr>
        <w:pStyle w:val="ListParagraph"/>
        <w:numPr>
          <w:ilvl w:val="0"/>
          <w:numId w:val="12"/>
        </w:numPr>
        <w:spacing w:before="158"/>
        <w:jc w:val="both"/>
        <w:rPr>
          <w:b/>
          <w:bCs/>
          <w:sz w:val="24"/>
        </w:rPr>
      </w:pPr>
      <w:r w:rsidRPr="00D06257">
        <w:rPr>
          <w:b/>
          <w:bCs/>
        </w:rPr>
        <w:t xml:space="preserve">BAIDOA </w:t>
      </w:r>
      <w:r w:rsidRPr="00D06257">
        <w:rPr>
          <w:b/>
          <w:bCs/>
        </w:rPr>
        <w:t>– Somalia</w:t>
      </w:r>
    </w:p>
    <w:tbl>
      <w:tblPr>
        <w:tblStyle w:val="TableGrid"/>
        <w:tblW w:w="10296" w:type="dxa"/>
        <w:tblLayout w:type="fixed"/>
        <w:tblLook w:val="04A0" w:firstRow="1" w:lastRow="0" w:firstColumn="1" w:lastColumn="0" w:noHBand="0" w:noVBand="1"/>
      </w:tblPr>
      <w:tblGrid>
        <w:gridCol w:w="608"/>
        <w:gridCol w:w="4010"/>
        <w:gridCol w:w="2176"/>
        <w:gridCol w:w="1751"/>
        <w:gridCol w:w="23"/>
        <w:gridCol w:w="1710"/>
        <w:gridCol w:w="18"/>
      </w:tblGrid>
      <w:tr w:rsidR="00D06257" w:rsidRPr="00C82ECE" w14:paraId="0B708DDC" w14:textId="77777777" w:rsidTr="004700E8">
        <w:tc>
          <w:tcPr>
            <w:tcW w:w="608" w:type="dxa"/>
            <w:shd w:val="clear" w:color="auto" w:fill="00B0F0"/>
          </w:tcPr>
          <w:p w14:paraId="1559ACED" w14:textId="77777777" w:rsidR="00D06257" w:rsidRDefault="00D06257" w:rsidP="004700E8">
            <w:pPr>
              <w:spacing w:line="300" w:lineRule="atLeast"/>
              <w:jc w:val="both"/>
              <w:rPr>
                <w:rFonts w:ascii="Times New Roman" w:eastAsia="Times New Roman" w:hAnsi="Times New Roman" w:cs="Times New Roman"/>
                <w:b/>
                <w:bCs/>
                <w:color w:val="000000"/>
                <w:bdr w:val="none" w:sz="0" w:space="0" w:color="auto" w:frame="1"/>
              </w:rPr>
            </w:pPr>
            <w:r>
              <w:rPr>
                <w:rFonts w:ascii="Times New Roman" w:eastAsia="Times New Roman" w:hAnsi="Times New Roman" w:cs="Times New Roman"/>
                <w:b/>
                <w:bCs/>
                <w:color w:val="000000"/>
                <w:bdr w:val="none" w:sz="0" w:space="0" w:color="auto" w:frame="1"/>
              </w:rPr>
              <w:t>SN</w:t>
            </w:r>
          </w:p>
        </w:tc>
        <w:tc>
          <w:tcPr>
            <w:tcW w:w="4010" w:type="dxa"/>
            <w:shd w:val="clear" w:color="auto" w:fill="00B0F0"/>
            <w:hideMark/>
          </w:tcPr>
          <w:p w14:paraId="2C4BC2DC" w14:textId="77777777" w:rsidR="00D06257" w:rsidRPr="00C82ECE" w:rsidRDefault="00D06257" w:rsidP="004700E8">
            <w:pPr>
              <w:spacing w:line="300" w:lineRule="atLeast"/>
              <w:jc w:val="both"/>
              <w:rPr>
                <w:rFonts w:eastAsia="Times New Roman" w:cs="Calibri"/>
                <w:color w:val="242424"/>
              </w:rPr>
            </w:pPr>
            <w:r>
              <w:rPr>
                <w:rFonts w:ascii="Times New Roman" w:eastAsia="Times New Roman" w:hAnsi="Times New Roman" w:cs="Times New Roman"/>
                <w:b/>
                <w:bCs/>
                <w:color w:val="000000"/>
                <w:bdr w:val="none" w:sz="0" w:space="0" w:color="auto" w:frame="1"/>
              </w:rPr>
              <w:t xml:space="preserve">Food </w:t>
            </w:r>
            <w:r w:rsidRPr="00C82ECE">
              <w:rPr>
                <w:rFonts w:ascii="Times New Roman" w:eastAsia="Times New Roman" w:hAnsi="Times New Roman" w:cs="Times New Roman"/>
                <w:b/>
                <w:bCs/>
                <w:color w:val="000000"/>
                <w:bdr w:val="none" w:sz="0" w:space="0" w:color="auto" w:frame="1"/>
              </w:rPr>
              <w:t>Items  Specifications  </w:t>
            </w:r>
          </w:p>
        </w:tc>
        <w:tc>
          <w:tcPr>
            <w:tcW w:w="2176" w:type="dxa"/>
            <w:shd w:val="clear" w:color="auto" w:fill="00B0F0"/>
            <w:hideMark/>
          </w:tcPr>
          <w:p w14:paraId="717F45B0" w14:textId="77777777" w:rsidR="00D06257" w:rsidRPr="00C82ECE" w:rsidRDefault="00D06257" w:rsidP="004700E8">
            <w:pPr>
              <w:spacing w:line="300" w:lineRule="atLeast"/>
              <w:jc w:val="both"/>
              <w:rPr>
                <w:rFonts w:eastAsia="Times New Roman" w:cs="Calibri"/>
                <w:color w:val="242424"/>
              </w:rPr>
            </w:pPr>
            <w:r>
              <w:rPr>
                <w:rFonts w:ascii="Times New Roman" w:eastAsia="Times New Roman" w:hAnsi="Times New Roman" w:cs="Times New Roman"/>
                <w:b/>
                <w:bCs/>
                <w:color w:val="000000"/>
                <w:bdr w:val="none" w:sz="0" w:space="0" w:color="auto" w:frame="1"/>
              </w:rPr>
              <w:t>H</w:t>
            </w:r>
            <w:r w:rsidRPr="00C82ECE">
              <w:rPr>
                <w:rFonts w:ascii="Times New Roman" w:eastAsia="Times New Roman" w:hAnsi="Times New Roman" w:cs="Times New Roman"/>
                <w:b/>
                <w:bCs/>
                <w:color w:val="000000"/>
                <w:bdr w:val="none" w:sz="0" w:space="0" w:color="auto" w:frame="1"/>
              </w:rPr>
              <w:t>ousehold </w:t>
            </w:r>
          </w:p>
        </w:tc>
        <w:tc>
          <w:tcPr>
            <w:tcW w:w="1751" w:type="dxa"/>
            <w:shd w:val="clear" w:color="auto" w:fill="00B0F0"/>
          </w:tcPr>
          <w:p w14:paraId="3AA173FD" w14:textId="77777777" w:rsidR="00D06257" w:rsidRPr="00C82ECE" w:rsidRDefault="00D06257" w:rsidP="004700E8">
            <w:pPr>
              <w:spacing w:line="300" w:lineRule="atLeast"/>
              <w:jc w:val="both"/>
              <w:rPr>
                <w:rFonts w:ascii="Times New Roman" w:eastAsia="Times New Roman" w:hAnsi="Times New Roman" w:cs="Times New Roman"/>
                <w:b/>
                <w:bCs/>
                <w:color w:val="000000"/>
                <w:bdr w:val="none" w:sz="0" w:space="0" w:color="auto" w:frame="1"/>
              </w:rPr>
            </w:pPr>
            <w:r>
              <w:rPr>
                <w:rFonts w:ascii="Tahoma" w:hAnsi="Tahoma" w:cs="Tahoma"/>
                <w:b/>
                <w:iCs/>
                <w:sz w:val="18"/>
                <w:szCs w:val="18"/>
              </w:rPr>
              <w:t>Locations</w:t>
            </w:r>
          </w:p>
        </w:tc>
        <w:tc>
          <w:tcPr>
            <w:tcW w:w="1751" w:type="dxa"/>
            <w:gridSpan w:val="3"/>
            <w:shd w:val="clear" w:color="auto" w:fill="00B0F0"/>
          </w:tcPr>
          <w:p w14:paraId="5EEB7EE9" w14:textId="77777777" w:rsidR="00D06257" w:rsidRPr="00C82ECE" w:rsidRDefault="00D06257" w:rsidP="004700E8">
            <w:pPr>
              <w:spacing w:line="300" w:lineRule="atLeast"/>
              <w:jc w:val="both"/>
              <w:rPr>
                <w:rFonts w:ascii="Times New Roman" w:eastAsia="Times New Roman" w:hAnsi="Times New Roman" w:cs="Times New Roman"/>
                <w:b/>
                <w:bCs/>
                <w:color w:val="000000"/>
                <w:bdr w:val="none" w:sz="0" w:space="0" w:color="auto" w:frame="1"/>
              </w:rPr>
            </w:pPr>
            <w:r w:rsidRPr="001A3388">
              <w:rPr>
                <w:rFonts w:ascii="Tahoma" w:hAnsi="Tahoma" w:cs="Tahoma"/>
                <w:b/>
                <w:bCs/>
                <w:iCs/>
                <w:sz w:val="18"/>
                <w:szCs w:val="18"/>
              </w:rPr>
              <w:t>Delivery date</w:t>
            </w:r>
          </w:p>
        </w:tc>
      </w:tr>
      <w:tr w:rsidR="00D06257" w:rsidRPr="00C82ECE" w14:paraId="25FFB5B7" w14:textId="77777777" w:rsidTr="004700E8">
        <w:trPr>
          <w:trHeight w:val="300"/>
        </w:trPr>
        <w:tc>
          <w:tcPr>
            <w:tcW w:w="608" w:type="dxa"/>
          </w:tcPr>
          <w:p w14:paraId="77FEE2E5"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1</w:t>
            </w:r>
          </w:p>
        </w:tc>
        <w:tc>
          <w:tcPr>
            <w:tcW w:w="4010" w:type="dxa"/>
            <w:hideMark/>
          </w:tcPr>
          <w:p w14:paraId="08537151" w14:textId="77777777" w:rsidR="00D06257" w:rsidRPr="00C82ECE" w:rsidRDefault="00D06257" w:rsidP="004700E8">
            <w:pPr>
              <w:spacing w:line="300" w:lineRule="atLeast"/>
              <w:jc w:val="both"/>
              <w:rPr>
                <w:rFonts w:eastAsia="Times New Roman" w:cs="Calibri"/>
                <w:color w:val="242424"/>
              </w:rPr>
            </w:pPr>
            <w:r w:rsidRPr="008961F6">
              <w:t xml:space="preserve">Rice </w:t>
            </w:r>
            <w:r>
              <w:t>Safari / diamond 25 kg</w:t>
            </w:r>
          </w:p>
        </w:tc>
        <w:tc>
          <w:tcPr>
            <w:tcW w:w="2176" w:type="dxa"/>
            <w:hideMark/>
          </w:tcPr>
          <w:p w14:paraId="042EE94D" w14:textId="77777777" w:rsidR="00D06257" w:rsidRPr="00C82ECE" w:rsidRDefault="00D06257" w:rsidP="004700E8">
            <w:pPr>
              <w:spacing w:line="300" w:lineRule="atLeast"/>
              <w:jc w:val="both"/>
              <w:rPr>
                <w:rFonts w:eastAsia="Times New Roman" w:cs="Calibri"/>
                <w:color w:val="242424"/>
              </w:rPr>
            </w:pPr>
            <w:r>
              <w:rPr>
                <w:rFonts w:ascii="Times New Roman" w:eastAsia="Times New Roman" w:hAnsi="Times New Roman" w:cs="Times New Roman"/>
                <w:color w:val="000000"/>
                <w:bdr w:val="none" w:sz="0" w:space="0" w:color="auto" w:frame="1"/>
              </w:rPr>
              <w:t xml:space="preserve">600 </w:t>
            </w:r>
            <w:r w:rsidRPr="00C82ECE">
              <w:rPr>
                <w:rFonts w:ascii="Times New Roman" w:eastAsia="Times New Roman" w:hAnsi="Times New Roman" w:cs="Times New Roman"/>
                <w:color w:val="000000"/>
                <w:bdr w:val="none" w:sz="0" w:space="0" w:color="auto" w:frame="1"/>
              </w:rPr>
              <w:t xml:space="preserve">HH </w:t>
            </w:r>
          </w:p>
        </w:tc>
        <w:tc>
          <w:tcPr>
            <w:tcW w:w="1751" w:type="dxa"/>
          </w:tcPr>
          <w:p w14:paraId="16B8DD48" w14:textId="77777777" w:rsidR="00D06257" w:rsidRDefault="00D06257" w:rsidP="004700E8">
            <w:proofErr w:type="spellStart"/>
            <w:r w:rsidRPr="00410529">
              <w:t>Baidoa</w:t>
            </w:r>
            <w:proofErr w:type="spellEnd"/>
            <w:r>
              <w:t xml:space="preserve"> – Somalia </w:t>
            </w:r>
          </w:p>
        </w:tc>
        <w:tc>
          <w:tcPr>
            <w:tcW w:w="1751" w:type="dxa"/>
            <w:gridSpan w:val="3"/>
          </w:tcPr>
          <w:p w14:paraId="4D0DD05F" w14:textId="77777777" w:rsidR="00D06257" w:rsidRDefault="00D06257" w:rsidP="004700E8">
            <w:r>
              <w:rPr>
                <w:rFonts w:ascii="Tahoma" w:hAnsi="Tahoma" w:cs="Tahoma"/>
                <w:bCs/>
                <w:iCs/>
                <w:sz w:val="18"/>
                <w:szCs w:val="18"/>
              </w:rPr>
              <w:t>10</w:t>
            </w:r>
            <w:r w:rsidRPr="0068453C">
              <w:rPr>
                <w:rFonts w:ascii="Tahoma" w:hAnsi="Tahoma" w:cs="Tahoma"/>
                <w:bCs/>
                <w:iCs/>
                <w:sz w:val="18"/>
                <w:szCs w:val="18"/>
                <w:vertAlign w:val="superscript"/>
              </w:rPr>
              <w:t>th</w:t>
            </w:r>
            <w:r w:rsidRPr="0068453C">
              <w:rPr>
                <w:rFonts w:ascii="Tahoma" w:hAnsi="Tahoma" w:cs="Tahoma"/>
                <w:bCs/>
                <w:iCs/>
                <w:sz w:val="18"/>
                <w:szCs w:val="18"/>
              </w:rPr>
              <w:t xml:space="preserve"> </w:t>
            </w:r>
            <w:r>
              <w:rPr>
                <w:rFonts w:ascii="Tahoma" w:hAnsi="Tahoma" w:cs="Tahoma"/>
                <w:bCs/>
                <w:iCs/>
                <w:sz w:val="18"/>
                <w:szCs w:val="18"/>
              </w:rPr>
              <w:t>March</w:t>
            </w:r>
            <w:r w:rsidRPr="0068453C">
              <w:rPr>
                <w:rFonts w:ascii="Tahoma" w:hAnsi="Tahoma" w:cs="Tahoma"/>
                <w:bCs/>
                <w:iCs/>
                <w:sz w:val="18"/>
                <w:szCs w:val="18"/>
              </w:rPr>
              <w:t>, 2024</w:t>
            </w:r>
          </w:p>
        </w:tc>
      </w:tr>
      <w:tr w:rsidR="00D06257" w:rsidRPr="00C82ECE" w14:paraId="4D5346B3" w14:textId="77777777" w:rsidTr="004700E8">
        <w:trPr>
          <w:trHeight w:val="230"/>
        </w:trPr>
        <w:tc>
          <w:tcPr>
            <w:tcW w:w="608" w:type="dxa"/>
          </w:tcPr>
          <w:p w14:paraId="5DEAE1DB"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2</w:t>
            </w:r>
          </w:p>
        </w:tc>
        <w:tc>
          <w:tcPr>
            <w:tcW w:w="4010" w:type="dxa"/>
            <w:hideMark/>
          </w:tcPr>
          <w:p w14:paraId="16E76720" w14:textId="77777777" w:rsidR="00D06257" w:rsidRPr="00C82ECE" w:rsidRDefault="00D06257" w:rsidP="004700E8">
            <w:pPr>
              <w:spacing w:line="300" w:lineRule="atLeast"/>
              <w:jc w:val="both"/>
              <w:rPr>
                <w:rFonts w:eastAsia="Times New Roman" w:cs="Calibri"/>
                <w:color w:val="242424"/>
              </w:rPr>
            </w:pPr>
            <w:r w:rsidRPr="008961F6">
              <w:t>Wheat flour</w:t>
            </w:r>
            <w:r>
              <w:t xml:space="preserve"> Egyptian  25 kg </w:t>
            </w:r>
          </w:p>
        </w:tc>
        <w:tc>
          <w:tcPr>
            <w:tcW w:w="2176" w:type="dxa"/>
            <w:hideMark/>
          </w:tcPr>
          <w:p w14:paraId="466C04ED" w14:textId="77777777" w:rsidR="00D06257" w:rsidRPr="00C82ECE" w:rsidRDefault="00D06257" w:rsidP="004700E8">
            <w:pPr>
              <w:spacing w:line="300" w:lineRule="atLeast"/>
              <w:jc w:val="both"/>
              <w:rPr>
                <w:rFonts w:eastAsia="Times New Roman" w:cs="Calibri"/>
                <w:color w:val="242424"/>
              </w:rPr>
            </w:pPr>
            <w:r w:rsidRPr="00F61090">
              <w:rPr>
                <w:rFonts w:ascii="Times New Roman" w:eastAsia="Times New Roman" w:hAnsi="Times New Roman" w:cs="Times New Roman"/>
                <w:color w:val="000000"/>
                <w:bdr w:val="none" w:sz="0" w:space="0" w:color="auto" w:frame="1"/>
              </w:rPr>
              <w:t xml:space="preserve">600 HH </w:t>
            </w:r>
          </w:p>
        </w:tc>
        <w:tc>
          <w:tcPr>
            <w:tcW w:w="1751" w:type="dxa"/>
          </w:tcPr>
          <w:p w14:paraId="3905CAD2" w14:textId="77777777" w:rsidR="00D06257" w:rsidRDefault="00D06257" w:rsidP="004700E8">
            <w:proofErr w:type="spellStart"/>
            <w:r w:rsidRPr="00410529">
              <w:t>Baidoa</w:t>
            </w:r>
            <w:proofErr w:type="spellEnd"/>
            <w:r>
              <w:t xml:space="preserve"> – Somalia </w:t>
            </w:r>
          </w:p>
        </w:tc>
        <w:tc>
          <w:tcPr>
            <w:tcW w:w="1751" w:type="dxa"/>
            <w:gridSpan w:val="3"/>
          </w:tcPr>
          <w:p w14:paraId="2E42A226" w14:textId="77777777" w:rsidR="00D06257" w:rsidRDefault="00D06257" w:rsidP="004700E8">
            <w:r>
              <w:rPr>
                <w:rFonts w:ascii="Tahoma" w:hAnsi="Tahoma" w:cs="Tahoma"/>
                <w:bCs/>
                <w:iCs/>
                <w:sz w:val="18"/>
                <w:szCs w:val="18"/>
              </w:rPr>
              <w:t>10</w:t>
            </w:r>
            <w:r w:rsidRPr="0068453C">
              <w:rPr>
                <w:rFonts w:ascii="Tahoma" w:hAnsi="Tahoma" w:cs="Tahoma"/>
                <w:bCs/>
                <w:iCs/>
                <w:sz w:val="18"/>
                <w:szCs w:val="18"/>
                <w:vertAlign w:val="superscript"/>
              </w:rPr>
              <w:t>th</w:t>
            </w:r>
            <w:r w:rsidRPr="0068453C">
              <w:rPr>
                <w:rFonts w:ascii="Tahoma" w:hAnsi="Tahoma" w:cs="Tahoma"/>
                <w:bCs/>
                <w:iCs/>
                <w:sz w:val="18"/>
                <w:szCs w:val="18"/>
              </w:rPr>
              <w:t xml:space="preserve"> </w:t>
            </w:r>
            <w:r>
              <w:rPr>
                <w:rFonts w:ascii="Tahoma" w:hAnsi="Tahoma" w:cs="Tahoma"/>
                <w:bCs/>
                <w:iCs/>
                <w:sz w:val="18"/>
                <w:szCs w:val="18"/>
              </w:rPr>
              <w:t>March</w:t>
            </w:r>
            <w:r w:rsidRPr="0068453C">
              <w:rPr>
                <w:rFonts w:ascii="Tahoma" w:hAnsi="Tahoma" w:cs="Tahoma"/>
                <w:bCs/>
                <w:iCs/>
                <w:sz w:val="18"/>
                <w:szCs w:val="18"/>
              </w:rPr>
              <w:t>, 2024</w:t>
            </w:r>
          </w:p>
        </w:tc>
      </w:tr>
      <w:tr w:rsidR="00D06257" w:rsidRPr="00C82ECE" w14:paraId="35CD0592" w14:textId="77777777" w:rsidTr="004700E8">
        <w:trPr>
          <w:trHeight w:val="338"/>
        </w:trPr>
        <w:tc>
          <w:tcPr>
            <w:tcW w:w="608" w:type="dxa"/>
          </w:tcPr>
          <w:p w14:paraId="0ECC1207"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3</w:t>
            </w:r>
          </w:p>
        </w:tc>
        <w:tc>
          <w:tcPr>
            <w:tcW w:w="4010" w:type="dxa"/>
            <w:hideMark/>
          </w:tcPr>
          <w:p w14:paraId="45DC5795" w14:textId="77777777" w:rsidR="00D06257" w:rsidRPr="00C82ECE" w:rsidRDefault="00D06257" w:rsidP="004700E8">
            <w:pPr>
              <w:spacing w:line="300" w:lineRule="atLeast"/>
              <w:jc w:val="both"/>
              <w:rPr>
                <w:rFonts w:eastAsia="Times New Roman" w:cs="Calibri"/>
                <w:color w:val="242424"/>
              </w:rPr>
            </w:pPr>
            <w:r w:rsidRPr="008961F6">
              <w:t>Sugar</w:t>
            </w:r>
            <w:r>
              <w:t xml:space="preserve"> (White, Brazilian/</w:t>
            </w:r>
            <w:r w:rsidRPr="0040458D">
              <w:t>India</w:t>
            </w:r>
            <w:r>
              <w:t xml:space="preserve">) 10 kg </w:t>
            </w:r>
          </w:p>
        </w:tc>
        <w:tc>
          <w:tcPr>
            <w:tcW w:w="2176" w:type="dxa"/>
            <w:hideMark/>
          </w:tcPr>
          <w:p w14:paraId="3118BC15" w14:textId="77777777" w:rsidR="00D06257" w:rsidRPr="00C82ECE" w:rsidRDefault="00D06257" w:rsidP="004700E8">
            <w:pPr>
              <w:spacing w:line="300" w:lineRule="atLeast"/>
              <w:jc w:val="both"/>
              <w:rPr>
                <w:rFonts w:eastAsia="Times New Roman" w:cs="Calibri"/>
                <w:color w:val="242424"/>
              </w:rPr>
            </w:pPr>
            <w:r w:rsidRPr="00F61090">
              <w:rPr>
                <w:rFonts w:ascii="Times New Roman" w:eastAsia="Times New Roman" w:hAnsi="Times New Roman" w:cs="Times New Roman"/>
                <w:color w:val="000000"/>
                <w:bdr w:val="none" w:sz="0" w:space="0" w:color="auto" w:frame="1"/>
              </w:rPr>
              <w:t xml:space="preserve">600 HH </w:t>
            </w:r>
          </w:p>
        </w:tc>
        <w:tc>
          <w:tcPr>
            <w:tcW w:w="1751" w:type="dxa"/>
          </w:tcPr>
          <w:p w14:paraId="1CF43A03" w14:textId="77777777" w:rsidR="00D06257" w:rsidRDefault="00D06257" w:rsidP="004700E8">
            <w:proofErr w:type="spellStart"/>
            <w:r w:rsidRPr="00410529">
              <w:t>Baidoa</w:t>
            </w:r>
            <w:proofErr w:type="spellEnd"/>
            <w:r>
              <w:t xml:space="preserve"> – Somalia </w:t>
            </w:r>
          </w:p>
        </w:tc>
        <w:tc>
          <w:tcPr>
            <w:tcW w:w="1751" w:type="dxa"/>
            <w:gridSpan w:val="3"/>
          </w:tcPr>
          <w:p w14:paraId="60624A66" w14:textId="77777777" w:rsidR="00D06257" w:rsidRDefault="00D06257" w:rsidP="004700E8">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r w:rsidR="00D06257" w:rsidRPr="00C82ECE" w14:paraId="49CF9DC3" w14:textId="77777777" w:rsidTr="004700E8">
        <w:trPr>
          <w:trHeight w:val="338"/>
        </w:trPr>
        <w:tc>
          <w:tcPr>
            <w:tcW w:w="608" w:type="dxa"/>
          </w:tcPr>
          <w:p w14:paraId="155B75B4"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4</w:t>
            </w:r>
          </w:p>
        </w:tc>
        <w:tc>
          <w:tcPr>
            <w:tcW w:w="4010" w:type="dxa"/>
          </w:tcPr>
          <w:p w14:paraId="70BF2EB0"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t>Cooking Oil (</w:t>
            </w:r>
            <w:proofErr w:type="spellStart"/>
            <w:r>
              <w:t>Saliid</w:t>
            </w:r>
            <w:proofErr w:type="spellEnd"/>
            <w:r>
              <w:t>) palm oil 3 liters</w:t>
            </w:r>
          </w:p>
        </w:tc>
        <w:tc>
          <w:tcPr>
            <w:tcW w:w="2176" w:type="dxa"/>
          </w:tcPr>
          <w:p w14:paraId="716F0DE5"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sidRPr="00F61090">
              <w:rPr>
                <w:rFonts w:ascii="Times New Roman" w:eastAsia="Times New Roman" w:hAnsi="Times New Roman" w:cs="Times New Roman"/>
                <w:color w:val="000000"/>
                <w:bdr w:val="none" w:sz="0" w:space="0" w:color="auto" w:frame="1"/>
              </w:rPr>
              <w:t xml:space="preserve">600 HH </w:t>
            </w:r>
          </w:p>
        </w:tc>
        <w:tc>
          <w:tcPr>
            <w:tcW w:w="1751" w:type="dxa"/>
          </w:tcPr>
          <w:p w14:paraId="4C75030D" w14:textId="77777777" w:rsidR="00D06257" w:rsidRPr="00921496" w:rsidRDefault="00D06257" w:rsidP="004700E8">
            <w:proofErr w:type="spellStart"/>
            <w:r w:rsidRPr="00410529">
              <w:t>Baidoa</w:t>
            </w:r>
            <w:proofErr w:type="spellEnd"/>
            <w:r>
              <w:t xml:space="preserve"> – Somalia </w:t>
            </w:r>
          </w:p>
        </w:tc>
        <w:tc>
          <w:tcPr>
            <w:tcW w:w="1751" w:type="dxa"/>
            <w:gridSpan w:val="3"/>
          </w:tcPr>
          <w:p w14:paraId="4002E31D" w14:textId="77777777" w:rsidR="00D06257" w:rsidRPr="0068453C" w:rsidRDefault="00D06257" w:rsidP="004700E8">
            <w:pPr>
              <w:rPr>
                <w:rFonts w:ascii="Tahoma" w:hAnsi="Tahoma" w:cs="Tahoma"/>
                <w:bCs/>
                <w:iCs/>
                <w:sz w:val="18"/>
                <w:szCs w:val="18"/>
              </w:rPr>
            </w:pPr>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r w:rsidR="00D06257" w:rsidRPr="00C82ECE" w14:paraId="14083AAF" w14:textId="77777777" w:rsidTr="004700E8">
        <w:trPr>
          <w:trHeight w:val="338"/>
        </w:trPr>
        <w:tc>
          <w:tcPr>
            <w:tcW w:w="608" w:type="dxa"/>
          </w:tcPr>
          <w:p w14:paraId="3CE40D98"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5</w:t>
            </w:r>
          </w:p>
        </w:tc>
        <w:tc>
          <w:tcPr>
            <w:tcW w:w="4010" w:type="dxa"/>
          </w:tcPr>
          <w:p w14:paraId="13EA4C33"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sidRPr="008961F6">
              <w:t xml:space="preserve">Dates </w:t>
            </w:r>
            <w:r>
              <w:t xml:space="preserve">V I P Saudi Arabian dates 2kg </w:t>
            </w:r>
          </w:p>
        </w:tc>
        <w:tc>
          <w:tcPr>
            <w:tcW w:w="2176" w:type="dxa"/>
          </w:tcPr>
          <w:p w14:paraId="1E79FB0C"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sidRPr="00F61090">
              <w:rPr>
                <w:rFonts w:ascii="Times New Roman" w:eastAsia="Times New Roman" w:hAnsi="Times New Roman" w:cs="Times New Roman"/>
                <w:color w:val="000000"/>
                <w:bdr w:val="none" w:sz="0" w:space="0" w:color="auto" w:frame="1"/>
              </w:rPr>
              <w:t xml:space="preserve">600 HH </w:t>
            </w:r>
          </w:p>
        </w:tc>
        <w:tc>
          <w:tcPr>
            <w:tcW w:w="1751" w:type="dxa"/>
          </w:tcPr>
          <w:p w14:paraId="48A0CFE1" w14:textId="77777777" w:rsidR="00D06257" w:rsidRPr="00921496" w:rsidRDefault="00D06257" w:rsidP="004700E8">
            <w:proofErr w:type="spellStart"/>
            <w:r w:rsidRPr="00410529">
              <w:t>Baidoa</w:t>
            </w:r>
            <w:proofErr w:type="spellEnd"/>
            <w:r>
              <w:t xml:space="preserve"> – Somalia </w:t>
            </w:r>
          </w:p>
        </w:tc>
        <w:tc>
          <w:tcPr>
            <w:tcW w:w="1751" w:type="dxa"/>
            <w:gridSpan w:val="3"/>
          </w:tcPr>
          <w:p w14:paraId="5C53C061" w14:textId="77777777" w:rsidR="00D06257" w:rsidRPr="0068453C" w:rsidRDefault="00D06257" w:rsidP="004700E8">
            <w:pPr>
              <w:rPr>
                <w:rFonts w:ascii="Tahoma" w:hAnsi="Tahoma" w:cs="Tahoma"/>
                <w:bCs/>
                <w:iCs/>
                <w:sz w:val="18"/>
                <w:szCs w:val="18"/>
              </w:rPr>
            </w:pPr>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r w:rsidR="00D06257" w:rsidRPr="00C82ECE" w14:paraId="5910E598" w14:textId="77777777" w:rsidTr="004700E8">
        <w:trPr>
          <w:trHeight w:val="338"/>
        </w:trPr>
        <w:tc>
          <w:tcPr>
            <w:tcW w:w="608" w:type="dxa"/>
          </w:tcPr>
          <w:p w14:paraId="1ABFFF34" w14:textId="77777777" w:rsidR="00D06257"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6</w:t>
            </w:r>
          </w:p>
        </w:tc>
        <w:tc>
          <w:tcPr>
            <w:tcW w:w="4010" w:type="dxa"/>
          </w:tcPr>
          <w:p w14:paraId="52AE2723" w14:textId="77777777" w:rsidR="00D06257" w:rsidRPr="00204047" w:rsidRDefault="00D06257" w:rsidP="004700E8">
            <w:pPr>
              <w:shd w:val="clear" w:color="auto" w:fill="FFFFFF"/>
              <w:spacing w:line="450" w:lineRule="atLeast"/>
              <w:outlineLvl w:val="0"/>
            </w:pPr>
            <w:r>
              <w:t xml:space="preserve">Beans local fresh red beans 10kg </w:t>
            </w:r>
          </w:p>
        </w:tc>
        <w:tc>
          <w:tcPr>
            <w:tcW w:w="2176" w:type="dxa"/>
          </w:tcPr>
          <w:p w14:paraId="7E203ADC" w14:textId="77777777" w:rsidR="00D06257" w:rsidRPr="00F61090" w:rsidRDefault="00D06257" w:rsidP="004700E8">
            <w:pPr>
              <w:spacing w:line="300" w:lineRule="atLeast"/>
              <w:jc w:val="both"/>
              <w:rPr>
                <w:rFonts w:ascii="Times New Roman" w:eastAsia="Times New Roman" w:hAnsi="Times New Roman" w:cs="Times New Roman"/>
                <w:color w:val="000000"/>
                <w:bdr w:val="none" w:sz="0" w:space="0" w:color="auto" w:frame="1"/>
              </w:rPr>
            </w:pPr>
            <w:r w:rsidRPr="00F61090">
              <w:rPr>
                <w:rFonts w:ascii="Times New Roman" w:eastAsia="Times New Roman" w:hAnsi="Times New Roman" w:cs="Times New Roman"/>
                <w:color w:val="000000"/>
                <w:bdr w:val="none" w:sz="0" w:space="0" w:color="auto" w:frame="1"/>
              </w:rPr>
              <w:t>600 HH</w:t>
            </w:r>
          </w:p>
        </w:tc>
        <w:tc>
          <w:tcPr>
            <w:tcW w:w="1751" w:type="dxa"/>
          </w:tcPr>
          <w:p w14:paraId="357EFF43" w14:textId="77777777" w:rsidR="00D06257" w:rsidRPr="00410529" w:rsidRDefault="00D06257" w:rsidP="004700E8">
            <w:proofErr w:type="spellStart"/>
            <w:r w:rsidRPr="00410529">
              <w:t>Baidoa</w:t>
            </w:r>
            <w:proofErr w:type="spellEnd"/>
            <w:r>
              <w:t xml:space="preserve"> – Somalia </w:t>
            </w:r>
          </w:p>
        </w:tc>
        <w:tc>
          <w:tcPr>
            <w:tcW w:w="1751" w:type="dxa"/>
            <w:gridSpan w:val="3"/>
          </w:tcPr>
          <w:p w14:paraId="64137232" w14:textId="77777777" w:rsidR="00D06257" w:rsidRPr="003D2F81" w:rsidRDefault="00D06257" w:rsidP="004700E8">
            <w:pPr>
              <w:rPr>
                <w:rFonts w:ascii="Tahoma" w:hAnsi="Tahoma" w:cs="Tahoma"/>
                <w:bCs/>
                <w:iCs/>
                <w:sz w:val="18"/>
                <w:szCs w:val="18"/>
              </w:rPr>
            </w:pPr>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r w:rsidR="00D06257" w:rsidRPr="00C82ECE" w14:paraId="43C440F6" w14:textId="77777777" w:rsidTr="004700E8">
        <w:trPr>
          <w:trHeight w:val="338"/>
        </w:trPr>
        <w:tc>
          <w:tcPr>
            <w:tcW w:w="608" w:type="dxa"/>
          </w:tcPr>
          <w:p w14:paraId="7844D49A"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7</w:t>
            </w:r>
          </w:p>
        </w:tc>
        <w:tc>
          <w:tcPr>
            <w:tcW w:w="4010" w:type="dxa"/>
          </w:tcPr>
          <w:p w14:paraId="039D16BA" w14:textId="77777777" w:rsidR="00D06257" w:rsidRPr="00204047" w:rsidRDefault="00D06257" w:rsidP="004700E8">
            <w:pPr>
              <w:shd w:val="clear" w:color="auto" w:fill="FFFFFF"/>
              <w:spacing w:line="450" w:lineRule="atLeast"/>
              <w:outlineLvl w:val="0"/>
            </w:pPr>
            <w:r w:rsidRPr="00204047">
              <w:t xml:space="preserve">Juice Powder </w:t>
            </w:r>
            <w:r>
              <w:t xml:space="preserve"> </w:t>
            </w:r>
            <w:proofErr w:type="spellStart"/>
            <w:r w:rsidRPr="00204047">
              <w:t>Kanz</w:t>
            </w:r>
            <w:proofErr w:type="spellEnd"/>
            <w:r w:rsidRPr="00204047">
              <w:t xml:space="preserve"> Instant </w:t>
            </w:r>
            <w:r>
              <w:t xml:space="preserve"> 2.5 kg </w:t>
            </w:r>
          </w:p>
          <w:p w14:paraId="3C7D9DEF"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p>
        </w:tc>
        <w:tc>
          <w:tcPr>
            <w:tcW w:w="2176" w:type="dxa"/>
          </w:tcPr>
          <w:p w14:paraId="3A20B4CA"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sidRPr="00F61090">
              <w:rPr>
                <w:rFonts w:ascii="Times New Roman" w:eastAsia="Times New Roman" w:hAnsi="Times New Roman" w:cs="Times New Roman"/>
                <w:color w:val="000000"/>
                <w:bdr w:val="none" w:sz="0" w:space="0" w:color="auto" w:frame="1"/>
              </w:rPr>
              <w:t xml:space="preserve">600 HH </w:t>
            </w:r>
          </w:p>
        </w:tc>
        <w:tc>
          <w:tcPr>
            <w:tcW w:w="1751" w:type="dxa"/>
          </w:tcPr>
          <w:p w14:paraId="13C4707E" w14:textId="77777777" w:rsidR="00D06257" w:rsidRPr="00921496" w:rsidRDefault="00D06257" w:rsidP="004700E8">
            <w:proofErr w:type="spellStart"/>
            <w:r w:rsidRPr="00410529">
              <w:t>Baidoa</w:t>
            </w:r>
            <w:proofErr w:type="spellEnd"/>
            <w:r>
              <w:t xml:space="preserve"> – Somalia </w:t>
            </w:r>
          </w:p>
        </w:tc>
        <w:tc>
          <w:tcPr>
            <w:tcW w:w="1751" w:type="dxa"/>
            <w:gridSpan w:val="3"/>
          </w:tcPr>
          <w:p w14:paraId="721C53B5" w14:textId="77777777" w:rsidR="00D06257" w:rsidRPr="0068453C" w:rsidRDefault="00D06257" w:rsidP="004700E8">
            <w:pPr>
              <w:rPr>
                <w:rFonts w:ascii="Tahoma" w:hAnsi="Tahoma" w:cs="Tahoma"/>
                <w:bCs/>
                <w:iCs/>
                <w:sz w:val="18"/>
                <w:szCs w:val="18"/>
              </w:rPr>
            </w:pPr>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r w:rsidR="00D06257" w:rsidRPr="00C82ECE" w14:paraId="145F80AE" w14:textId="77777777" w:rsidTr="004700E8">
        <w:trPr>
          <w:gridAfter w:val="1"/>
          <w:wAfter w:w="18" w:type="dxa"/>
          <w:trHeight w:val="338"/>
        </w:trPr>
        <w:tc>
          <w:tcPr>
            <w:tcW w:w="608" w:type="dxa"/>
          </w:tcPr>
          <w:p w14:paraId="5AFD0118" w14:textId="77777777" w:rsidR="00D06257"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8</w:t>
            </w:r>
          </w:p>
        </w:tc>
        <w:tc>
          <w:tcPr>
            <w:tcW w:w="4010" w:type="dxa"/>
          </w:tcPr>
          <w:p w14:paraId="371FECDB"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t xml:space="preserve">Distribution of food parcels including loading, off-loading, packing, transportation at the Distribution Site </w:t>
            </w:r>
          </w:p>
        </w:tc>
        <w:tc>
          <w:tcPr>
            <w:tcW w:w="3950" w:type="dxa"/>
            <w:gridSpan w:val="3"/>
          </w:tcPr>
          <w:p w14:paraId="5ECE600E" w14:textId="77777777" w:rsidR="00D06257" w:rsidRPr="00921496" w:rsidRDefault="00D06257" w:rsidP="004700E8">
            <w:r w:rsidRPr="00465C29">
              <w:t>Lump sum</w:t>
            </w:r>
          </w:p>
        </w:tc>
        <w:tc>
          <w:tcPr>
            <w:tcW w:w="1710" w:type="dxa"/>
          </w:tcPr>
          <w:p w14:paraId="2E47D267" w14:textId="77777777" w:rsidR="00D06257" w:rsidRPr="0068453C" w:rsidRDefault="00D06257" w:rsidP="004700E8">
            <w:pPr>
              <w:rPr>
                <w:rFonts w:ascii="Tahoma" w:hAnsi="Tahoma" w:cs="Tahoma"/>
                <w:bCs/>
                <w:iCs/>
                <w:sz w:val="18"/>
                <w:szCs w:val="18"/>
              </w:rPr>
            </w:pPr>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bl>
    <w:p w14:paraId="389E50CF" w14:textId="77777777" w:rsidR="00D06257" w:rsidRDefault="00D06257" w:rsidP="00D06257">
      <w:pPr>
        <w:jc w:val="both"/>
        <w:rPr>
          <w:sz w:val="24"/>
          <w:szCs w:val="24"/>
        </w:rPr>
      </w:pPr>
    </w:p>
    <w:p w14:paraId="43F68850" w14:textId="77777777" w:rsidR="00D06257" w:rsidRDefault="00D06257" w:rsidP="00D06257">
      <w:pPr>
        <w:jc w:val="both"/>
        <w:rPr>
          <w:sz w:val="24"/>
          <w:szCs w:val="24"/>
        </w:rPr>
      </w:pPr>
    </w:p>
    <w:p w14:paraId="63D8335C" w14:textId="77777777" w:rsidR="00D06257" w:rsidRDefault="00D06257" w:rsidP="00D06257">
      <w:pPr>
        <w:jc w:val="both"/>
        <w:rPr>
          <w:sz w:val="24"/>
          <w:szCs w:val="24"/>
        </w:rPr>
      </w:pPr>
    </w:p>
    <w:p w14:paraId="78374981" w14:textId="77777777" w:rsidR="00D06257" w:rsidRDefault="00D06257" w:rsidP="00D06257">
      <w:pPr>
        <w:jc w:val="both"/>
        <w:rPr>
          <w:sz w:val="24"/>
          <w:szCs w:val="24"/>
        </w:rPr>
      </w:pPr>
    </w:p>
    <w:p w14:paraId="7C0BC814" w14:textId="77777777" w:rsidR="00D06257" w:rsidRDefault="00D06257" w:rsidP="00D06257">
      <w:pPr>
        <w:jc w:val="both"/>
        <w:rPr>
          <w:sz w:val="24"/>
          <w:szCs w:val="24"/>
        </w:rPr>
      </w:pPr>
    </w:p>
    <w:p w14:paraId="6B07AEF5" w14:textId="77777777" w:rsidR="00D06257" w:rsidRDefault="00D06257" w:rsidP="00D06257">
      <w:pPr>
        <w:jc w:val="both"/>
        <w:rPr>
          <w:sz w:val="24"/>
          <w:szCs w:val="24"/>
        </w:rPr>
      </w:pPr>
    </w:p>
    <w:p w14:paraId="20CFEB69" w14:textId="77777777" w:rsidR="00D06257" w:rsidRDefault="00D06257" w:rsidP="00D06257">
      <w:pPr>
        <w:jc w:val="both"/>
        <w:rPr>
          <w:sz w:val="24"/>
          <w:szCs w:val="24"/>
        </w:rPr>
      </w:pPr>
    </w:p>
    <w:p w14:paraId="040A7213" w14:textId="483C14CB" w:rsidR="00D06257" w:rsidRPr="00D06257" w:rsidRDefault="00D06257" w:rsidP="00D06257">
      <w:pPr>
        <w:pStyle w:val="ListParagraph"/>
        <w:numPr>
          <w:ilvl w:val="0"/>
          <w:numId w:val="12"/>
        </w:numPr>
        <w:jc w:val="both"/>
        <w:rPr>
          <w:b/>
          <w:bCs/>
          <w:sz w:val="24"/>
          <w:szCs w:val="24"/>
        </w:rPr>
      </w:pPr>
      <w:r w:rsidRPr="00D06257">
        <w:rPr>
          <w:b/>
          <w:bCs/>
        </w:rPr>
        <w:t>Mogadishu –</w:t>
      </w:r>
      <w:r w:rsidRPr="00D06257">
        <w:rPr>
          <w:b/>
          <w:bCs/>
        </w:rPr>
        <w:t xml:space="preserve"> Somalia</w:t>
      </w:r>
    </w:p>
    <w:tbl>
      <w:tblPr>
        <w:tblStyle w:val="TableGrid"/>
        <w:tblW w:w="10089" w:type="dxa"/>
        <w:tblLayout w:type="fixed"/>
        <w:tblLook w:val="04A0" w:firstRow="1" w:lastRow="0" w:firstColumn="1" w:lastColumn="0" w:noHBand="0" w:noVBand="1"/>
      </w:tblPr>
      <w:tblGrid>
        <w:gridCol w:w="608"/>
        <w:gridCol w:w="4010"/>
        <w:gridCol w:w="1384"/>
        <w:gridCol w:w="2336"/>
        <w:gridCol w:w="1710"/>
        <w:gridCol w:w="41"/>
      </w:tblGrid>
      <w:tr w:rsidR="00D06257" w:rsidRPr="00C82ECE" w14:paraId="14102B2C" w14:textId="77777777" w:rsidTr="004700E8">
        <w:tc>
          <w:tcPr>
            <w:tcW w:w="608" w:type="dxa"/>
            <w:shd w:val="clear" w:color="auto" w:fill="00B0F0"/>
          </w:tcPr>
          <w:p w14:paraId="1FC6F050" w14:textId="77777777" w:rsidR="00D06257" w:rsidRDefault="00D06257" w:rsidP="004700E8">
            <w:pPr>
              <w:spacing w:line="300" w:lineRule="atLeast"/>
              <w:jc w:val="both"/>
              <w:rPr>
                <w:rFonts w:ascii="Times New Roman" w:eastAsia="Times New Roman" w:hAnsi="Times New Roman" w:cs="Times New Roman"/>
                <w:b/>
                <w:bCs/>
                <w:color w:val="000000"/>
                <w:bdr w:val="none" w:sz="0" w:space="0" w:color="auto" w:frame="1"/>
              </w:rPr>
            </w:pPr>
            <w:r>
              <w:rPr>
                <w:rFonts w:ascii="Times New Roman" w:eastAsia="Times New Roman" w:hAnsi="Times New Roman" w:cs="Times New Roman"/>
                <w:b/>
                <w:bCs/>
                <w:color w:val="000000"/>
                <w:bdr w:val="none" w:sz="0" w:space="0" w:color="auto" w:frame="1"/>
              </w:rPr>
              <w:t>SN</w:t>
            </w:r>
          </w:p>
        </w:tc>
        <w:tc>
          <w:tcPr>
            <w:tcW w:w="4010" w:type="dxa"/>
            <w:shd w:val="clear" w:color="auto" w:fill="00B0F0"/>
            <w:hideMark/>
          </w:tcPr>
          <w:p w14:paraId="2DFDE363" w14:textId="77777777" w:rsidR="00D06257" w:rsidRPr="00C82ECE" w:rsidRDefault="00D06257" w:rsidP="004700E8">
            <w:pPr>
              <w:spacing w:line="300" w:lineRule="atLeast"/>
              <w:jc w:val="both"/>
              <w:rPr>
                <w:rFonts w:eastAsia="Times New Roman" w:cs="Calibri"/>
                <w:color w:val="242424"/>
              </w:rPr>
            </w:pPr>
            <w:r>
              <w:rPr>
                <w:rFonts w:ascii="Times New Roman" w:eastAsia="Times New Roman" w:hAnsi="Times New Roman" w:cs="Times New Roman"/>
                <w:b/>
                <w:bCs/>
                <w:color w:val="000000"/>
                <w:bdr w:val="none" w:sz="0" w:space="0" w:color="auto" w:frame="1"/>
              </w:rPr>
              <w:t xml:space="preserve">Food </w:t>
            </w:r>
            <w:r w:rsidRPr="00C82ECE">
              <w:rPr>
                <w:rFonts w:ascii="Times New Roman" w:eastAsia="Times New Roman" w:hAnsi="Times New Roman" w:cs="Times New Roman"/>
                <w:b/>
                <w:bCs/>
                <w:color w:val="000000"/>
                <w:bdr w:val="none" w:sz="0" w:space="0" w:color="auto" w:frame="1"/>
              </w:rPr>
              <w:t>Items  Specifications  </w:t>
            </w:r>
          </w:p>
        </w:tc>
        <w:tc>
          <w:tcPr>
            <w:tcW w:w="1384" w:type="dxa"/>
            <w:shd w:val="clear" w:color="auto" w:fill="00B0F0"/>
            <w:hideMark/>
          </w:tcPr>
          <w:p w14:paraId="00091AE5" w14:textId="77777777" w:rsidR="00D06257" w:rsidRPr="00C82ECE" w:rsidRDefault="00D06257" w:rsidP="004700E8">
            <w:pPr>
              <w:spacing w:line="300" w:lineRule="atLeast"/>
              <w:jc w:val="both"/>
              <w:rPr>
                <w:rFonts w:eastAsia="Times New Roman" w:cs="Calibri"/>
                <w:color w:val="242424"/>
              </w:rPr>
            </w:pPr>
            <w:r>
              <w:rPr>
                <w:rFonts w:ascii="Times New Roman" w:eastAsia="Times New Roman" w:hAnsi="Times New Roman" w:cs="Times New Roman"/>
                <w:b/>
                <w:bCs/>
                <w:color w:val="000000"/>
                <w:bdr w:val="none" w:sz="0" w:space="0" w:color="auto" w:frame="1"/>
              </w:rPr>
              <w:t>H</w:t>
            </w:r>
            <w:r w:rsidRPr="00C82ECE">
              <w:rPr>
                <w:rFonts w:ascii="Times New Roman" w:eastAsia="Times New Roman" w:hAnsi="Times New Roman" w:cs="Times New Roman"/>
                <w:b/>
                <w:bCs/>
                <w:color w:val="000000"/>
                <w:bdr w:val="none" w:sz="0" w:space="0" w:color="auto" w:frame="1"/>
              </w:rPr>
              <w:t>ousehold </w:t>
            </w:r>
          </w:p>
        </w:tc>
        <w:tc>
          <w:tcPr>
            <w:tcW w:w="2336" w:type="dxa"/>
            <w:shd w:val="clear" w:color="auto" w:fill="00B0F0"/>
          </w:tcPr>
          <w:p w14:paraId="78597311" w14:textId="77777777" w:rsidR="00D06257" w:rsidRPr="00C82ECE" w:rsidRDefault="00D06257" w:rsidP="004700E8">
            <w:pPr>
              <w:spacing w:line="300" w:lineRule="atLeast"/>
              <w:jc w:val="both"/>
              <w:rPr>
                <w:rFonts w:ascii="Times New Roman" w:eastAsia="Times New Roman" w:hAnsi="Times New Roman" w:cs="Times New Roman"/>
                <w:b/>
                <w:bCs/>
                <w:color w:val="000000"/>
                <w:bdr w:val="none" w:sz="0" w:space="0" w:color="auto" w:frame="1"/>
              </w:rPr>
            </w:pPr>
            <w:r>
              <w:rPr>
                <w:rFonts w:ascii="Tahoma" w:hAnsi="Tahoma" w:cs="Tahoma"/>
                <w:b/>
                <w:iCs/>
                <w:sz w:val="18"/>
                <w:szCs w:val="18"/>
              </w:rPr>
              <w:t>Locations</w:t>
            </w:r>
          </w:p>
        </w:tc>
        <w:tc>
          <w:tcPr>
            <w:tcW w:w="1751" w:type="dxa"/>
            <w:gridSpan w:val="2"/>
            <w:shd w:val="clear" w:color="auto" w:fill="00B0F0"/>
          </w:tcPr>
          <w:p w14:paraId="1AA05601" w14:textId="77777777" w:rsidR="00D06257" w:rsidRPr="00C82ECE" w:rsidRDefault="00D06257" w:rsidP="004700E8">
            <w:pPr>
              <w:spacing w:line="300" w:lineRule="atLeast"/>
              <w:jc w:val="both"/>
              <w:rPr>
                <w:rFonts w:ascii="Times New Roman" w:eastAsia="Times New Roman" w:hAnsi="Times New Roman" w:cs="Times New Roman"/>
                <w:b/>
                <w:bCs/>
                <w:color w:val="000000"/>
                <w:bdr w:val="none" w:sz="0" w:space="0" w:color="auto" w:frame="1"/>
              </w:rPr>
            </w:pPr>
            <w:r w:rsidRPr="001A3388">
              <w:rPr>
                <w:rFonts w:ascii="Tahoma" w:hAnsi="Tahoma" w:cs="Tahoma"/>
                <w:b/>
                <w:bCs/>
                <w:iCs/>
                <w:sz w:val="18"/>
                <w:szCs w:val="18"/>
              </w:rPr>
              <w:t>Delivery date</w:t>
            </w:r>
          </w:p>
        </w:tc>
      </w:tr>
      <w:tr w:rsidR="00D06257" w:rsidRPr="00C82ECE" w14:paraId="7660B417" w14:textId="77777777" w:rsidTr="004700E8">
        <w:trPr>
          <w:trHeight w:val="300"/>
        </w:trPr>
        <w:tc>
          <w:tcPr>
            <w:tcW w:w="608" w:type="dxa"/>
          </w:tcPr>
          <w:p w14:paraId="4B550369"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1</w:t>
            </w:r>
          </w:p>
        </w:tc>
        <w:tc>
          <w:tcPr>
            <w:tcW w:w="4010" w:type="dxa"/>
            <w:hideMark/>
          </w:tcPr>
          <w:p w14:paraId="1770B77A" w14:textId="77777777" w:rsidR="00D06257" w:rsidRPr="00C82ECE" w:rsidRDefault="00D06257" w:rsidP="004700E8">
            <w:pPr>
              <w:spacing w:line="300" w:lineRule="atLeast"/>
              <w:jc w:val="both"/>
              <w:rPr>
                <w:rFonts w:eastAsia="Times New Roman" w:cs="Calibri"/>
                <w:color w:val="242424"/>
              </w:rPr>
            </w:pPr>
            <w:r w:rsidRPr="008961F6">
              <w:t xml:space="preserve">Rice </w:t>
            </w:r>
            <w:r>
              <w:t>Safari / diamond 25 kg</w:t>
            </w:r>
          </w:p>
        </w:tc>
        <w:tc>
          <w:tcPr>
            <w:tcW w:w="1384" w:type="dxa"/>
            <w:hideMark/>
          </w:tcPr>
          <w:p w14:paraId="5A3B7F1D" w14:textId="77777777" w:rsidR="00D06257" w:rsidRPr="00C82ECE" w:rsidRDefault="00D06257" w:rsidP="004700E8">
            <w:pPr>
              <w:spacing w:line="300" w:lineRule="atLeast"/>
              <w:jc w:val="both"/>
              <w:rPr>
                <w:rFonts w:eastAsia="Times New Roman" w:cs="Calibri"/>
                <w:color w:val="242424"/>
              </w:rPr>
            </w:pPr>
            <w:r>
              <w:rPr>
                <w:rFonts w:ascii="Times New Roman" w:eastAsia="Times New Roman" w:hAnsi="Times New Roman" w:cs="Times New Roman"/>
                <w:color w:val="000000"/>
                <w:bdr w:val="none" w:sz="0" w:space="0" w:color="auto" w:frame="1"/>
              </w:rPr>
              <w:t xml:space="preserve">196 </w:t>
            </w:r>
            <w:r w:rsidRPr="00C82ECE">
              <w:rPr>
                <w:rFonts w:ascii="Times New Roman" w:eastAsia="Times New Roman" w:hAnsi="Times New Roman" w:cs="Times New Roman"/>
                <w:color w:val="000000"/>
                <w:bdr w:val="none" w:sz="0" w:space="0" w:color="auto" w:frame="1"/>
              </w:rPr>
              <w:t xml:space="preserve">HH </w:t>
            </w:r>
          </w:p>
        </w:tc>
        <w:tc>
          <w:tcPr>
            <w:tcW w:w="2336" w:type="dxa"/>
          </w:tcPr>
          <w:p w14:paraId="3788536D" w14:textId="77777777" w:rsidR="00D06257" w:rsidRDefault="00D06257" w:rsidP="004700E8">
            <w:r>
              <w:t xml:space="preserve">Mogadishu  – Somalia </w:t>
            </w:r>
          </w:p>
        </w:tc>
        <w:tc>
          <w:tcPr>
            <w:tcW w:w="1751" w:type="dxa"/>
            <w:gridSpan w:val="2"/>
          </w:tcPr>
          <w:p w14:paraId="03F558EA" w14:textId="77777777" w:rsidR="00D06257" w:rsidRDefault="00D06257" w:rsidP="004700E8">
            <w:r>
              <w:rPr>
                <w:rFonts w:ascii="Tahoma" w:hAnsi="Tahoma" w:cs="Tahoma"/>
                <w:bCs/>
                <w:iCs/>
                <w:sz w:val="18"/>
                <w:szCs w:val="18"/>
              </w:rPr>
              <w:t>10</w:t>
            </w:r>
            <w:r w:rsidRPr="0068453C">
              <w:rPr>
                <w:rFonts w:ascii="Tahoma" w:hAnsi="Tahoma" w:cs="Tahoma"/>
                <w:bCs/>
                <w:iCs/>
                <w:sz w:val="18"/>
                <w:szCs w:val="18"/>
                <w:vertAlign w:val="superscript"/>
              </w:rPr>
              <w:t>th</w:t>
            </w:r>
            <w:r w:rsidRPr="0068453C">
              <w:rPr>
                <w:rFonts w:ascii="Tahoma" w:hAnsi="Tahoma" w:cs="Tahoma"/>
                <w:bCs/>
                <w:iCs/>
                <w:sz w:val="18"/>
                <w:szCs w:val="18"/>
              </w:rPr>
              <w:t xml:space="preserve"> </w:t>
            </w:r>
            <w:r>
              <w:rPr>
                <w:rFonts w:ascii="Tahoma" w:hAnsi="Tahoma" w:cs="Tahoma"/>
                <w:bCs/>
                <w:iCs/>
                <w:sz w:val="18"/>
                <w:szCs w:val="18"/>
              </w:rPr>
              <w:t>March</w:t>
            </w:r>
            <w:r w:rsidRPr="0068453C">
              <w:rPr>
                <w:rFonts w:ascii="Tahoma" w:hAnsi="Tahoma" w:cs="Tahoma"/>
                <w:bCs/>
                <w:iCs/>
                <w:sz w:val="18"/>
                <w:szCs w:val="18"/>
              </w:rPr>
              <w:t>, 2024</w:t>
            </w:r>
          </w:p>
        </w:tc>
      </w:tr>
      <w:tr w:rsidR="00D06257" w:rsidRPr="00C82ECE" w14:paraId="4A0ACA14" w14:textId="77777777" w:rsidTr="004700E8">
        <w:trPr>
          <w:trHeight w:val="230"/>
        </w:trPr>
        <w:tc>
          <w:tcPr>
            <w:tcW w:w="608" w:type="dxa"/>
          </w:tcPr>
          <w:p w14:paraId="76E9C133"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2</w:t>
            </w:r>
          </w:p>
        </w:tc>
        <w:tc>
          <w:tcPr>
            <w:tcW w:w="4010" w:type="dxa"/>
            <w:hideMark/>
          </w:tcPr>
          <w:p w14:paraId="00A5C2A2" w14:textId="77777777" w:rsidR="00D06257" w:rsidRPr="00C82ECE" w:rsidRDefault="00D06257" w:rsidP="004700E8">
            <w:pPr>
              <w:spacing w:line="300" w:lineRule="atLeast"/>
              <w:jc w:val="both"/>
              <w:rPr>
                <w:rFonts w:eastAsia="Times New Roman" w:cs="Calibri"/>
                <w:color w:val="242424"/>
              </w:rPr>
            </w:pPr>
            <w:r w:rsidRPr="008961F6">
              <w:t>Wheat flour</w:t>
            </w:r>
            <w:r>
              <w:t xml:space="preserve"> Egyptian  25 kg </w:t>
            </w:r>
          </w:p>
        </w:tc>
        <w:tc>
          <w:tcPr>
            <w:tcW w:w="1384" w:type="dxa"/>
            <w:hideMark/>
          </w:tcPr>
          <w:p w14:paraId="72287320" w14:textId="77777777" w:rsidR="00D06257" w:rsidRPr="00C82ECE" w:rsidRDefault="00D06257" w:rsidP="004700E8">
            <w:pPr>
              <w:spacing w:line="300" w:lineRule="atLeast"/>
              <w:jc w:val="both"/>
              <w:rPr>
                <w:rFonts w:eastAsia="Times New Roman" w:cs="Calibri"/>
                <w:color w:val="242424"/>
              </w:rPr>
            </w:pPr>
            <w:r w:rsidRPr="00A97E42">
              <w:rPr>
                <w:rFonts w:ascii="Times New Roman" w:eastAsia="Times New Roman" w:hAnsi="Times New Roman" w:cs="Times New Roman"/>
                <w:color w:val="000000"/>
                <w:bdr w:val="none" w:sz="0" w:space="0" w:color="auto" w:frame="1"/>
              </w:rPr>
              <w:t xml:space="preserve">196 HH </w:t>
            </w:r>
          </w:p>
        </w:tc>
        <w:tc>
          <w:tcPr>
            <w:tcW w:w="2336" w:type="dxa"/>
          </w:tcPr>
          <w:p w14:paraId="14D58E43" w14:textId="77777777" w:rsidR="00D06257" w:rsidRDefault="00D06257" w:rsidP="004700E8">
            <w:r w:rsidRPr="00C401CB">
              <w:t xml:space="preserve">Mogadishu  – Somalia </w:t>
            </w:r>
          </w:p>
        </w:tc>
        <w:tc>
          <w:tcPr>
            <w:tcW w:w="1751" w:type="dxa"/>
            <w:gridSpan w:val="2"/>
          </w:tcPr>
          <w:p w14:paraId="5FBF541D" w14:textId="77777777" w:rsidR="00D06257" w:rsidRDefault="00D06257" w:rsidP="004700E8">
            <w:r>
              <w:rPr>
                <w:rFonts w:ascii="Tahoma" w:hAnsi="Tahoma" w:cs="Tahoma"/>
                <w:bCs/>
                <w:iCs/>
                <w:sz w:val="18"/>
                <w:szCs w:val="18"/>
              </w:rPr>
              <w:t>10</w:t>
            </w:r>
            <w:r w:rsidRPr="0068453C">
              <w:rPr>
                <w:rFonts w:ascii="Tahoma" w:hAnsi="Tahoma" w:cs="Tahoma"/>
                <w:bCs/>
                <w:iCs/>
                <w:sz w:val="18"/>
                <w:szCs w:val="18"/>
                <w:vertAlign w:val="superscript"/>
              </w:rPr>
              <w:t>th</w:t>
            </w:r>
            <w:r w:rsidRPr="0068453C">
              <w:rPr>
                <w:rFonts w:ascii="Tahoma" w:hAnsi="Tahoma" w:cs="Tahoma"/>
                <w:bCs/>
                <w:iCs/>
                <w:sz w:val="18"/>
                <w:szCs w:val="18"/>
              </w:rPr>
              <w:t xml:space="preserve"> </w:t>
            </w:r>
            <w:r>
              <w:rPr>
                <w:rFonts w:ascii="Tahoma" w:hAnsi="Tahoma" w:cs="Tahoma"/>
                <w:bCs/>
                <w:iCs/>
                <w:sz w:val="18"/>
                <w:szCs w:val="18"/>
              </w:rPr>
              <w:t>March</w:t>
            </w:r>
            <w:r w:rsidRPr="0068453C">
              <w:rPr>
                <w:rFonts w:ascii="Tahoma" w:hAnsi="Tahoma" w:cs="Tahoma"/>
                <w:bCs/>
                <w:iCs/>
                <w:sz w:val="18"/>
                <w:szCs w:val="18"/>
              </w:rPr>
              <w:t>, 2024</w:t>
            </w:r>
          </w:p>
        </w:tc>
      </w:tr>
      <w:tr w:rsidR="00D06257" w:rsidRPr="00C82ECE" w14:paraId="4D3E403E" w14:textId="77777777" w:rsidTr="004700E8">
        <w:trPr>
          <w:trHeight w:val="338"/>
        </w:trPr>
        <w:tc>
          <w:tcPr>
            <w:tcW w:w="608" w:type="dxa"/>
          </w:tcPr>
          <w:p w14:paraId="1AF75089"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3</w:t>
            </w:r>
          </w:p>
        </w:tc>
        <w:tc>
          <w:tcPr>
            <w:tcW w:w="4010" w:type="dxa"/>
            <w:hideMark/>
          </w:tcPr>
          <w:p w14:paraId="1CD9677F" w14:textId="77777777" w:rsidR="00D06257" w:rsidRPr="00C82ECE" w:rsidRDefault="00D06257" w:rsidP="004700E8">
            <w:pPr>
              <w:spacing w:line="300" w:lineRule="atLeast"/>
              <w:jc w:val="both"/>
              <w:rPr>
                <w:rFonts w:eastAsia="Times New Roman" w:cs="Calibri"/>
                <w:color w:val="242424"/>
              </w:rPr>
            </w:pPr>
            <w:r w:rsidRPr="008961F6">
              <w:t>Sugar</w:t>
            </w:r>
            <w:r>
              <w:t xml:space="preserve"> (White, Brazilian/</w:t>
            </w:r>
            <w:r w:rsidRPr="0040458D">
              <w:t>India</w:t>
            </w:r>
            <w:r>
              <w:t xml:space="preserve">) 10 kg </w:t>
            </w:r>
          </w:p>
        </w:tc>
        <w:tc>
          <w:tcPr>
            <w:tcW w:w="1384" w:type="dxa"/>
            <w:hideMark/>
          </w:tcPr>
          <w:p w14:paraId="5B6430CD" w14:textId="77777777" w:rsidR="00D06257" w:rsidRPr="00C82ECE" w:rsidRDefault="00D06257" w:rsidP="004700E8">
            <w:pPr>
              <w:spacing w:line="300" w:lineRule="atLeast"/>
              <w:jc w:val="both"/>
              <w:rPr>
                <w:rFonts w:eastAsia="Times New Roman" w:cs="Calibri"/>
                <w:color w:val="242424"/>
              </w:rPr>
            </w:pPr>
            <w:r w:rsidRPr="00A97E42">
              <w:rPr>
                <w:rFonts w:ascii="Times New Roman" w:eastAsia="Times New Roman" w:hAnsi="Times New Roman" w:cs="Times New Roman"/>
                <w:color w:val="000000"/>
                <w:bdr w:val="none" w:sz="0" w:space="0" w:color="auto" w:frame="1"/>
              </w:rPr>
              <w:t xml:space="preserve">196 HH </w:t>
            </w:r>
          </w:p>
        </w:tc>
        <w:tc>
          <w:tcPr>
            <w:tcW w:w="2336" w:type="dxa"/>
          </w:tcPr>
          <w:p w14:paraId="2DB1151F" w14:textId="77777777" w:rsidR="00D06257" w:rsidRDefault="00D06257" w:rsidP="004700E8">
            <w:r w:rsidRPr="00C401CB">
              <w:t xml:space="preserve">Mogadishu  – Somalia </w:t>
            </w:r>
          </w:p>
        </w:tc>
        <w:tc>
          <w:tcPr>
            <w:tcW w:w="1751" w:type="dxa"/>
            <w:gridSpan w:val="2"/>
          </w:tcPr>
          <w:p w14:paraId="7D840845" w14:textId="77777777" w:rsidR="00D06257" w:rsidRDefault="00D06257" w:rsidP="004700E8">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r w:rsidR="00D06257" w:rsidRPr="00C82ECE" w14:paraId="653607FD" w14:textId="77777777" w:rsidTr="004700E8">
        <w:trPr>
          <w:trHeight w:val="338"/>
        </w:trPr>
        <w:tc>
          <w:tcPr>
            <w:tcW w:w="608" w:type="dxa"/>
          </w:tcPr>
          <w:p w14:paraId="68336A0E"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4</w:t>
            </w:r>
          </w:p>
        </w:tc>
        <w:tc>
          <w:tcPr>
            <w:tcW w:w="4010" w:type="dxa"/>
          </w:tcPr>
          <w:p w14:paraId="17788BA2"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t>Cooking Oil (</w:t>
            </w:r>
            <w:proofErr w:type="spellStart"/>
            <w:r>
              <w:t>Saliid</w:t>
            </w:r>
            <w:proofErr w:type="spellEnd"/>
            <w:r>
              <w:t>) palm oil 3 liters</w:t>
            </w:r>
          </w:p>
        </w:tc>
        <w:tc>
          <w:tcPr>
            <w:tcW w:w="1384" w:type="dxa"/>
          </w:tcPr>
          <w:p w14:paraId="06917296"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sidRPr="00A97E42">
              <w:rPr>
                <w:rFonts w:ascii="Times New Roman" w:eastAsia="Times New Roman" w:hAnsi="Times New Roman" w:cs="Times New Roman"/>
                <w:color w:val="000000"/>
                <w:bdr w:val="none" w:sz="0" w:space="0" w:color="auto" w:frame="1"/>
              </w:rPr>
              <w:t xml:space="preserve">196 HH </w:t>
            </w:r>
          </w:p>
        </w:tc>
        <w:tc>
          <w:tcPr>
            <w:tcW w:w="2336" w:type="dxa"/>
          </w:tcPr>
          <w:p w14:paraId="14E5A8D4" w14:textId="77777777" w:rsidR="00D06257" w:rsidRPr="00921496" w:rsidRDefault="00D06257" w:rsidP="004700E8">
            <w:r w:rsidRPr="00C401CB">
              <w:t xml:space="preserve">Mogadishu  – Somalia </w:t>
            </w:r>
          </w:p>
        </w:tc>
        <w:tc>
          <w:tcPr>
            <w:tcW w:w="1751" w:type="dxa"/>
            <w:gridSpan w:val="2"/>
          </w:tcPr>
          <w:p w14:paraId="498A99AB" w14:textId="77777777" w:rsidR="00D06257" w:rsidRPr="0068453C" w:rsidRDefault="00D06257" w:rsidP="004700E8">
            <w:pPr>
              <w:rPr>
                <w:rFonts w:ascii="Tahoma" w:hAnsi="Tahoma" w:cs="Tahoma"/>
                <w:bCs/>
                <w:iCs/>
                <w:sz w:val="18"/>
                <w:szCs w:val="18"/>
              </w:rPr>
            </w:pPr>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r w:rsidR="00D06257" w:rsidRPr="00C82ECE" w14:paraId="11868FE9" w14:textId="77777777" w:rsidTr="004700E8">
        <w:trPr>
          <w:trHeight w:val="338"/>
        </w:trPr>
        <w:tc>
          <w:tcPr>
            <w:tcW w:w="608" w:type="dxa"/>
          </w:tcPr>
          <w:p w14:paraId="64DD7110"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5</w:t>
            </w:r>
          </w:p>
        </w:tc>
        <w:tc>
          <w:tcPr>
            <w:tcW w:w="4010" w:type="dxa"/>
          </w:tcPr>
          <w:p w14:paraId="1E477231"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sidRPr="008961F6">
              <w:t xml:space="preserve">Dates </w:t>
            </w:r>
            <w:r>
              <w:t xml:space="preserve">V I P Saudi Arabian dates 2kg </w:t>
            </w:r>
          </w:p>
        </w:tc>
        <w:tc>
          <w:tcPr>
            <w:tcW w:w="1384" w:type="dxa"/>
          </w:tcPr>
          <w:p w14:paraId="35F4938C"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sidRPr="00A97E42">
              <w:rPr>
                <w:rFonts w:ascii="Times New Roman" w:eastAsia="Times New Roman" w:hAnsi="Times New Roman" w:cs="Times New Roman"/>
                <w:color w:val="000000"/>
                <w:bdr w:val="none" w:sz="0" w:space="0" w:color="auto" w:frame="1"/>
              </w:rPr>
              <w:t xml:space="preserve">196 HH </w:t>
            </w:r>
          </w:p>
        </w:tc>
        <w:tc>
          <w:tcPr>
            <w:tcW w:w="2336" w:type="dxa"/>
          </w:tcPr>
          <w:p w14:paraId="02CD4239" w14:textId="77777777" w:rsidR="00D06257" w:rsidRPr="00921496" w:rsidRDefault="00D06257" w:rsidP="004700E8">
            <w:r w:rsidRPr="00C401CB">
              <w:t xml:space="preserve">Mogadishu  – Somalia </w:t>
            </w:r>
          </w:p>
        </w:tc>
        <w:tc>
          <w:tcPr>
            <w:tcW w:w="1751" w:type="dxa"/>
            <w:gridSpan w:val="2"/>
          </w:tcPr>
          <w:p w14:paraId="17722873" w14:textId="77777777" w:rsidR="00D06257" w:rsidRPr="0068453C" w:rsidRDefault="00D06257" w:rsidP="004700E8">
            <w:pPr>
              <w:rPr>
                <w:rFonts w:ascii="Tahoma" w:hAnsi="Tahoma" w:cs="Tahoma"/>
                <w:bCs/>
                <w:iCs/>
                <w:sz w:val="18"/>
                <w:szCs w:val="18"/>
              </w:rPr>
            </w:pPr>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r w:rsidR="00D06257" w:rsidRPr="00C82ECE" w14:paraId="6737FCE3" w14:textId="77777777" w:rsidTr="004700E8">
        <w:trPr>
          <w:trHeight w:val="338"/>
        </w:trPr>
        <w:tc>
          <w:tcPr>
            <w:tcW w:w="608" w:type="dxa"/>
          </w:tcPr>
          <w:p w14:paraId="724B96BD" w14:textId="77777777" w:rsidR="00D06257"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6</w:t>
            </w:r>
          </w:p>
        </w:tc>
        <w:tc>
          <w:tcPr>
            <w:tcW w:w="4010" w:type="dxa"/>
          </w:tcPr>
          <w:p w14:paraId="58E2BA3C" w14:textId="77777777" w:rsidR="00D06257" w:rsidRPr="00204047" w:rsidRDefault="00D06257" w:rsidP="004700E8">
            <w:pPr>
              <w:shd w:val="clear" w:color="auto" w:fill="FFFFFF"/>
              <w:spacing w:line="450" w:lineRule="atLeast"/>
              <w:outlineLvl w:val="0"/>
            </w:pPr>
            <w:r>
              <w:t xml:space="preserve">Beans local fresh red beans 5kg </w:t>
            </w:r>
          </w:p>
        </w:tc>
        <w:tc>
          <w:tcPr>
            <w:tcW w:w="1384" w:type="dxa"/>
          </w:tcPr>
          <w:p w14:paraId="0D0F6717" w14:textId="77777777" w:rsidR="00D06257" w:rsidRPr="00A97E42" w:rsidRDefault="00D06257" w:rsidP="004700E8">
            <w:pPr>
              <w:spacing w:line="300" w:lineRule="atLeast"/>
              <w:jc w:val="both"/>
              <w:rPr>
                <w:rFonts w:ascii="Times New Roman" w:eastAsia="Times New Roman" w:hAnsi="Times New Roman" w:cs="Times New Roman"/>
                <w:color w:val="000000"/>
                <w:bdr w:val="none" w:sz="0" w:space="0" w:color="auto" w:frame="1"/>
              </w:rPr>
            </w:pPr>
            <w:r w:rsidRPr="00741D60">
              <w:rPr>
                <w:rFonts w:ascii="Times New Roman" w:eastAsia="Times New Roman" w:hAnsi="Times New Roman" w:cs="Times New Roman"/>
                <w:color w:val="000000"/>
                <w:bdr w:val="none" w:sz="0" w:space="0" w:color="auto" w:frame="1"/>
              </w:rPr>
              <w:t xml:space="preserve">196 HH </w:t>
            </w:r>
          </w:p>
        </w:tc>
        <w:tc>
          <w:tcPr>
            <w:tcW w:w="2336" w:type="dxa"/>
          </w:tcPr>
          <w:p w14:paraId="22F2A849" w14:textId="77777777" w:rsidR="00D06257" w:rsidRPr="00410529" w:rsidRDefault="00D06257" w:rsidP="004700E8">
            <w:r w:rsidRPr="00C401CB">
              <w:t xml:space="preserve">Mogadishu  – Somalia </w:t>
            </w:r>
          </w:p>
        </w:tc>
        <w:tc>
          <w:tcPr>
            <w:tcW w:w="1751" w:type="dxa"/>
            <w:gridSpan w:val="2"/>
          </w:tcPr>
          <w:p w14:paraId="522EC492" w14:textId="77777777" w:rsidR="00D06257" w:rsidRPr="003D2F81" w:rsidRDefault="00D06257" w:rsidP="004700E8">
            <w:pPr>
              <w:rPr>
                <w:rFonts w:ascii="Tahoma" w:hAnsi="Tahoma" w:cs="Tahoma"/>
                <w:bCs/>
                <w:iCs/>
                <w:sz w:val="18"/>
                <w:szCs w:val="18"/>
              </w:rPr>
            </w:pPr>
          </w:p>
        </w:tc>
      </w:tr>
      <w:tr w:rsidR="00D06257" w:rsidRPr="00C82ECE" w14:paraId="6231857B" w14:textId="77777777" w:rsidTr="004700E8">
        <w:trPr>
          <w:trHeight w:val="338"/>
        </w:trPr>
        <w:tc>
          <w:tcPr>
            <w:tcW w:w="608" w:type="dxa"/>
          </w:tcPr>
          <w:p w14:paraId="69ED8739"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7</w:t>
            </w:r>
          </w:p>
        </w:tc>
        <w:tc>
          <w:tcPr>
            <w:tcW w:w="4010" w:type="dxa"/>
          </w:tcPr>
          <w:p w14:paraId="58699216" w14:textId="77777777" w:rsidR="00D06257" w:rsidRPr="00204047" w:rsidRDefault="00D06257" w:rsidP="004700E8">
            <w:pPr>
              <w:shd w:val="clear" w:color="auto" w:fill="FFFFFF"/>
              <w:spacing w:line="450" w:lineRule="atLeast"/>
              <w:outlineLvl w:val="0"/>
            </w:pPr>
            <w:r w:rsidRPr="00204047">
              <w:t xml:space="preserve">Juice Powder </w:t>
            </w:r>
            <w:r>
              <w:t xml:space="preserve"> </w:t>
            </w:r>
            <w:proofErr w:type="spellStart"/>
            <w:r w:rsidRPr="00204047">
              <w:t>Kanz</w:t>
            </w:r>
            <w:proofErr w:type="spellEnd"/>
            <w:r w:rsidRPr="00204047">
              <w:t xml:space="preserve"> Instant </w:t>
            </w:r>
            <w:r>
              <w:t xml:space="preserve">2.5 kg </w:t>
            </w:r>
          </w:p>
          <w:p w14:paraId="651643E9"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p>
        </w:tc>
        <w:tc>
          <w:tcPr>
            <w:tcW w:w="1384" w:type="dxa"/>
          </w:tcPr>
          <w:p w14:paraId="22382D65"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rsidRPr="00741D60">
              <w:rPr>
                <w:rFonts w:ascii="Times New Roman" w:eastAsia="Times New Roman" w:hAnsi="Times New Roman" w:cs="Times New Roman"/>
                <w:color w:val="000000"/>
                <w:bdr w:val="none" w:sz="0" w:space="0" w:color="auto" w:frame="1"/>
              </w:rPr>
              <w:t xml:space="preserve">196 HH </w:t>
            </w:r>
          </w:p>
        </w:tc>
        <w:tc>
          <w:tcPr>
            <w:tcW w:w="2336" w:type="dxa"/>
          </w:tcPr>
          <w:p w14:paraId="603236CF" w14:textId="77777777" w:rsidR="00D06257" w:rsidRPr="00921496" w:rsidRDefault="00D06257" w:rsidP="004700E8">
            <w:r w:rsidRPr="00C401CB">
              <w:t xml:space="preserve">Mogadishu  – Somalia </w:t>
            </w:r>
          </w:p>
        </w:tc>
        <w:tc>
          <w:tcPr>
            <w:tcW w:w="1751" w:type="dxa"/>
            <w:gridSpan w:val="2"/>
          </w:tcPr>
          <w:p w14:paraId="016D891B" w14:textId="77777777" w:rsidR="00D06257" w:rsidRPr="0068453C" w:rsidRDefault="00D06257" w:rsidP="004700E8">
            <w:pPr>
              <w:rPr>
                <w:rFonts w:ascii="Tahoma" w:hAnsi="Tahoma" w:cs="Tahoma"/>
                <w:bCs/>
                <w:iCs/>
                <w:sz w:val="18"/>
                <w:szCs w:val="18"/>
              </w:rPr>
            </w:pPr>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r w:rsidR="00D06257" w:rsidRPr="00C82ECE" w14:paraId="13F7319E" w14:textId="77777777" w:rsidTr="004700E8">
        <w:trPr>
          <w:gridAfter w:val="1"/>
          <w:wAfter w:w="41" w:type="dxa"/>
          <w:trHeight w:val="338"/>
        </w:trPr>
        <w:tc>
          <w:tcPr>
            <w:tcW w:w="608" w:type="dxa"/>
          </w:tcPr>
          <w:p w14:paraId="20DAB420" w14:textId="77777777" w:rsidR="00D06257" w:rsidRDefault="00D06257" w:rsidP="004700E8">
            <w:pPr>
              <w:spacing w:line="300" w:lineRule="atLeast"/>
              <w:jc w:val="both"/>
              <w:rPr>
                <w:rFonts w:ascii="Times New Roman" w:eastAsia="Times New Roman" w:hAnsi="Times New Roman" w:cs="Times New Roman"/>
                <w:color w:val="000000"/>
                <w:bdr w:val="none" w:sz="0" w:space="0" w:color="auto" w:frame="1"/>
              </w:rPr>
            </w:pPr>
            <w:r>
              <w:rPr>
                <w:rFonts w:ascii="Times New Roman" w:eastAsia="Times New Roman" w:hAnsi="Times New Roman" w:cs="Times New Roman"/>
                <w:color w:val="000000"/>
                <w:bdr w:val="none" w:sz="0" w:space="0" w:color="auto" w:frame="1"/>
              </w:rPr>
              <w:t>8</w:t>
            </w:r>
          </w:p>
        </w:tc>
        <w:tc>
          <w:tcPr>
            <w:tcW w:w="4010" w:type="dxa"/>
          </w:tcPr>
          <w:p w14:paraId="013CF8E9" w14:textId="77777777" w:rsidR="00D06257" w:rsidRPr="00C82ECE" w:rsidRDefault="00D06257" w:rsidP="004700E8">
            <w:pPr>
              <w:spacing w:line="300" w:lineRule="atLeast"/>
              <w:jc w:val="both"/>
              <w:rPr>
                <w:rFonts w:ascii="Times New Roman" w:eastAsia="Times New Roman" w:hAnsi="Times New Roman" w:cs="Times New Roman"/>
                <w:color w:val="000000"/>
                <w:bdr w:val="none" w:sz="0" w:space="0" w:color="auto" w:frame="1"/>
              </w:rPr>
            </w:pPr>
            <w:r>
              <w:t xml:space="preserve">Distribution of food parcels including loading, off-loading, packing, transportation at the Distribution Site </w:t>
            </w:r>
          </w:p>
        </w:tc>
        <w:tc>
          <w:tcPr>
            <w:tcW w:w="3720" w:type="dxa"/>
            <w:gridSpan w:val="2"/>
          </w:tcPr>
          <w:p w14:paraId="1B25A87C" w14:textId="77777777" w:rsidR="00D06257" w:rsidRPr="00921496" w:rsidRDefault="00D06257" w:rsidP="004700E8">
            <w:r w:rsidRPr="00465C29">
              <w:t>Lump sum</w:t>
            </w:r>
          </w:p>
        </w:tc>
        <w:tc>
          <w:tcPr>
            <w:tcW w:w="1710" w:type="dxa"/>
          </w:tcPr>
          <w:p w14:paraId="0EBD6C7A" w14:textId="77777777" w:rsidR="00D06257" w:rsidRPr="0068453C" w:rsidRDefault="00D06257" w:rsidP="004700E8">
            <w:pPr>
              <w:rPr>
                <w:rFonts w:ascii="Tahoma" w:hAnsi="Tahoma" w:cs="Tahoma"/>
                <w:bCs/>
                <w:iCs/>
                <w:sz w:val="18"/>
                <w:szCs w:val="18"/>
              </w:rPr>
            </w:pPr>
            <w:r w:rsidRPr="003D2F81">
              <w:rPr>
                <w:rFonts w:ascii="Tahoma" w:hAnsi="Tahoma" w:cs="Tahoma"/>
                <w:bCs/>
                <w:iCs/>
                <w:sz w:val="18"/>
                <w:szCs w:val="18"/>
              </w:rPr>
              <w:t>10</w:t>
            </w:r>
            <w:r w:rsidRPr="003D2F81">
              <w:rPr>
                <w:rFonts w:ascii="Tahoma" w:hAnsi="Tahoma" w:cs="Tahoma"/>
                <w:bCs/>
                <w:iCs/>
                <w:sz w:val="18"/>
                <w:szCs w:val="18"/>
                <w:vertAlign w:val="superscript"/>
              </w:rPr>
              <w:t>th</w:t>
            </w:r>
            <w:r w:rsidRPr="003D2F81">
              <w:rPr>
                <w:rFonts w:ascii="Tahoma" w:hAnsi="Tahoma" w:cs="Tahoma"/>
                <w:bCs/>
                <w:iCs/>
                <w:sz w:val="18"/>
                <w:szCs w:val="18"/>
              </w:rPr>
              <w:t xml:space="preserve"> March, 2024</w:t>
            </w:r>
          </w:p>
        </w:tc>
      </w:tr>
    </w:tbl>
    <w:p w14:paraId="0D373974" w14:textId="77777777" w:rsidR="00D06257" w:rsidRDefault="00D06257" w:rsidP="00D06257">
      <w:pPr>
        <w:jc w:val="both"/>
        <w:rPr>
          <w:sz w:val="24"/>
          <w:szCs w:val="24"/>
        </w:rPr>
      </w:pPr>
    </w:p>
    <w:p w14:paraId="4E01CED0" w14:textId="77777777" w:rsidR="005305CC" w:rsidRDefault="005305CC" w:rsidP="00A17A11">
      <w:pPr>
        <w:jc w:val="both"/>
        <w:rPr>
          <w:sz w:val="24"/>
          <w:szCs w:val="24"/>
        </w:rPr>
      </w:pPr>
    </w:p>
    <w:p w14:paraId="5ED61446" w14:textId="77777777" w:rsidR="005305CC" w:rsidRPr="00D5321C" w:rsidRDefault="005305CC" w:rsidP="00A17A11">
      <w:pPr>
        <w:jc w:val="both"/>
        <w:rPr>
          <w:sz w:val="24"/>
          <w:szCs w:val="24"/>
        </w:rPr>
      </w:pPr>
    </w:p>
    <w:p w14:paraId="043C0BA5" w14:textId="77777777"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CFF7C4" w14:textId="51331C37" w:rsidR="00E67209" w:rsidRDefault="00E67209" w:rsidP="00B56FEB">
      <w:pPr>
        <w:jc w:val="both"/>
      </w:pPr>
      <w:r>
        <w:t>Muslim Hands invites tenders for the supplies/ works described and summarized in accordance with procedures, conditions and contract terms,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10B28670" w:rsidR="00E67209" w:rsidRDefault="00243187" w:rsidP="00B56FEB">
      <w:pPr>
        <w:jc w:val="both"/>
      </w:pPr>
      <w:r>
        <w:t xml:space="preserve">Muslim Hands requires </w:t>
      </w:r>
      <w:r w:rsidR="00E67209">
        <w:t xml:space="preserve">the working language </w:t>
      </w:r>
      <w:r>
        <w:t>accepted within the relevant country, however translated versions into the working language of the relevant country will be considered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09D85DB1" w:rsidR="00243187" w:rsidRDefault="00243187" w:rsidP="009F31D3">
      <w:pPr>
        <w:pStyle w:val="ListParagraph"/>
        <w:numPr>
          <w:ilvl w:val="0"/>
          <w:numId w:val="6"/>
        </w:numPr>
        <w:jc w:val="both"/>
      </w:pPr>
      <w:r>
        <w:t>Duly registered under applicable laws and authorities</w:t>
      </w:r>
      <w:r w:rsidR="00F525D9">
        <w:t xml:space="preserve"> at Somalia</w:t>
      </w:r>
      <w:r w:rsidR="009F31D3">
        <w:t xml:space="preserve"> (Mogadishu and </w:t>
      </w:r>
      <w:proofErr w:type="spellStart"/>
      <w:r w:rsidR="009F31D3" w:rsidRPr="007730B0">
        <w:t>Baidoa</w:t>
      </w:r>
      <w:proofErr w:type="spellEnd"/>
      <w:r w:rsidR="009F31D3">
        <w:t>)</w:t>
      </w:r>
      <w:r w:rsidR="00F525D9">
        <w:t>.</w:t>
      </w:r>
    </w:p>
    <w:p w14:paraId="105FDDFF" w14:textId="11441A64" w:rsidR="00243187" w:rsidRDefault="00243187" w:rsidP="00881163">
      <w:pPr>
        <w:pStyle w:val="ListParagraph"/>
        <w:numPr>
          <w:ilvl w:val="0"/>
          <w:numId w:val="6"/>
        </w:numPr>
        <w:jc w:val="both"/>
      </w:pPr>
      <w:r>
        <w:t xml:space="preserve">Provision of evidence of financial soundness. </w:t>
      </w:r>
    </w:p>
    <w:p w14:paraId="1956EECD" w14:textId="087BF158" w:rsidR="00243187" w:rsidRDefault="00243187" w:rsidP="00881163">
      <w:pPr>
        <w:pStyle w:val="ListParagraph"/>
        <w:numPr>
          <w:ilvl w:val="0"/>
          <w:numId w:val="6"/>
        </w:numPr>
        <w:jc w:val="both"/>
      </w:pPr>
      <w:r>
        <w:t xml:space="preserve">Provision of evidence of technical soundness and </w:t>
      </w:r>
      <w:r w:rsidR="00881163">
        <w:t>previous</w:t>
      </w:r>
      <w:r>
        <w:t xml:space="preserve"> relevant Experience, </w:t>
      </w:r>
    </w:p>
    <w:p w14:paraId="0DC8DA69" w14:textId="519AC12C" w:rsidR="00243187" w:rsidRDefault="00243187" w:rsidP="00881163">
      <w:pPr>
        <w:pStyle w:val="ListParagraph"/>
        <w:numPr>
          <w:ilvl w:val="0"/>
          <w:numId w:val="6"/>
        </w:numPr>
        <w:jc w:val="both"/>
      </w:pPr>
      <w:r>
        <w:t xml:space="preserve">Good track-record and references from previous clients </w:t>
      </w:r>
    </w:p>
    <w:p w14:paraId="4013CA9C" w14:textId="70442374" w:rsidR="00881163" w:rsidRDefault="00243187" w:rsidP="00881163">
      <w:pPr>
        <w:pStyle w:val="ListParagraph"/>
        <w:numPr>
          <w:ilvl w:val="0"/>
          <w:numId w:val="6"/>
        </w:numPr>
        <w:jc w:val="both"/>
      </w:pPr>
      <w:r>
        <w:t>Good team composition</w:t>
      </w:r>
    </w:p>
    <w:p w14:paraId="0D961167" w14:textId="52508B80" w:rsidR="008C2D08" w:rsidRPr="00247A7F" w:rsidRDefault="008C2D08" w:rsidP="00881163">
      <w:pPr>
        <w:pStyle w:val="ListParagraph"/>
        <w:numPr>
          <w:ilvl w:val="0"/>
          <w:numId w:val="6"/>
        </w:numPr>
        <w:jc w:val="both"/>
      </w:pPr>
      <w:r w:rsidRPr="00881163">
        <w:t>Bid documents should be in English language</w:t>
      </w:r>
    </w:p>
    <w:p w14:paraId="637A4748" w14:textId="65016BDC" w:rsidR="00E67209" w:rsidRDefault="008C2D08" w:rsidP="00AD4F04">
      <w:pPr>
        <w:pStyle w:val="ListParagraph"/>
        <w:numPr>
          <w:ilvl w:val="0"/>
          <w:numId w:val="6"/>
        </w:numPr>
        <w:jc w:val="both"/>
      </w:pPr>
      <w:r w:rsidRPr="00881163">
        <w:t>Bid documents currency should be in USD</w:t>
      </w:r>
      <w:r w:rsidR="00AD4F04">
        <w:t xml:space="preserve"> </w:t>
      </w:r>
    </w:p>
    <w:p w14:paraId="6386DF1A" w14:textId="77777777" w:rsidR="00D06257" w:rsidRPr="00AD4F04" w:rsidRDefault="00D06257" w:rsidP="00D06257">
      <w:pPr>
        <w:jc w:val="both"/>
      </w:pPr>
      <w:bookmarkStart w:id="0" w:name="_GoBack"/>
      <w:bookmarkEnd w:id="0"/>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lastRenderedPageBreak/>
        <w:t>TENDER BASIS:</w:t>
      </w:r>
    </w:p>
    <w:p w14:paraId="45532C7E" w14:textId="77777777" w:rsidR="00243187" w:rsidRDefault="00243187" w:rsidP="00B56FEB">
      <w:pPr>
        <w:pStyle w:val="NoSpacing"/>
        <w:numPr>
          <w:ilvl w:val="0"/>
          <w:numId w:val="4"/>
        </w:numPr>
        <w:jc w:val="both"/>
      </w:pPr>
      <w:r>
        <w:t xml:space="preserve">All Tender Documents must be completed in full; otherwise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1A3E15B7" w14:textId="77777777" w:rsidR="00CE0F1F" w:rsidRPr="00B56FEB" w:rsidRDefault="00CE0F1F" w:rsidP="00B56FEB">
      <w:pPr>
        <w:jc w:val="both"/>
        <w:rPr>
          <w:b/>
          <w:bCs/>
          <w:sz w:val="24"/>
          <w:szCs w:val="24"/>
        </w:rPr>
      </w:pPr>
    </w:p>
    <w:p w14:paraId="1B126B96" w14:textId="509B05D6" w:rsidR="00A65BD6" w:rsidRPr="00D5321C" w:rsidRDefault="00B56FEB" w:rsidP="00D5321C">
      <w:pPr>
        <w:pStyle w:val="ListParagraph"/>
        <w:numPr>
          <w:ilvl w:val="0"/>
          <w:numId w:val="2"/>
        </w:numPr>
        <w:jc w:val="both"/>
        <w:rPr>
          <w:b/>
          <w:bCs/>
          <w:sz w:val="24"/>
          <w:szCs w:val="24"/>
        </w:rPr>
      </w:pPr>
      <w:r w:rsidRPr="00B56FEB">
        <w:rPr>
          <w:b/>
          <w:bCs/>
          <w:sz w:val="24"/>
          <w:szCs w:val="24"/>
        </w:rPr>
        <w:t>SCOPE OF WORKS</w:t>
      </w:r>
    </w:p>
    <w:p w14:paraId="2CB61DC1" w14:textId="1F8ACA0A" w:rsidR="00A65BD6" w:rsidRPr="00247A7F" w:rsidRDefault="00A65BD6" w:rsidP="00394D09">
      <w:pPr>
        <w:pStyle w:val="ListParagraph"/>
        <w:numPr>
          <w:ilvl w:val="0"/>
          <w:numId w:val="5"/>
        </w:numPr>
        <w:jc w:val="both"/>
        <w:rPr>
          <w:sz w:val="24"/>
          <w:szCs w:val="24"/>
        </w:rPr>
      </w:pPr>
      <w:r w:rsidRPr="00247A7F">
        <w:rPr>
          <w:sz w:val="24"/>
          <w:szCs w:val="24"/>
        </w:rPr>
        <w:t xml:space="preserve">Supply and deliver food aid </w:t>
      </w:r>
      <w:r w:rsidR="00A17A11">
        <w:rPr>
          <w:sz w:val="24"/>
          <w:szCs w:val="24"/>
        </w:rPr>
        <w:t xml:space="preserve">and </w:t>
      </w:r>
      <w:r w:rsidRPr="00247A7F">
        <w:rPr>
          <w:sz w:val="24"/>
          <w:szCs w:val="24"/>
        </w:rPr>
        <w:t xml:space="preserve">at the Project site for </w:t>
      </w:r>
      <w:r w:rsidR="00A76467">
        <w:rPr>
          <w:sz w:val="24"/>
          <w:szCs w:val="24"/>
        </w:rPr>
        <w:t xml:space="preserve">selected </w:t>
      </w:r>
      <w:r w:rsidR="00A17A11">
        <w:rPr>
          <w:sz w:val="24"/>
          <w:szCs w:val="24"/>
        </w:rPr>
        <w:t>location</w:t>
      </w:r>
      <w:r w:rsidR="009F31D3">
        <w:rPr>
          <w:sz w:val="24"/>
          <w:szCs w:val="24"/>
        </w:rPr>
        <w:t>s</w:t>
      </w:r>
      <w:r w:rsidR="00A17A11">
        <w:rPr>
          <w:sz w:val="24"/>
          <w:szCs w:val="24"/>
        </w:rPr>
        <w:t xml:space="preserve"> (</w:t>
      </w:r>
      <w:r w:rsidR="009F31D3">
        <w:rPr>
          <w:sz w:val="24"/>
          <w:szCs w:val="24"/>
        </w:rPr>
        <w:t xml:space="preserve">Mogadishu and </w:t>
      </w:r>
      <w:proofErr w:type="spellStart"/>
      <w:r w:rsidR="00A17A11" w:rsidRPr="003E0617">
        <w:t>Baidoa</w:t>
      </w:r>
      <w:proofErr w:type="spellEnd"/>
      <w:r w:rsidR="00A17A11">
        <w:t>-Somalia)</w:t>
      </w:r>
    </w:p>
    <w:p w14:paraId="5AFC7B1A" w14:textId="180FF113" w:rsidR="00A65BD6" w:rsidRPr="00247A7F" w:rsidRDefault="00A17A11" w:rsidP="009F31D3">
      <w:pPr>
        <w:pStyle w:val="ListParagraph"/>
        <w:numPr>
          <w:ilvl w:val="0"/>
          <w:numId w:val="5"/>
        </w:numPr>
        <w:jc w:val="both"/>
        <w:rPr>
          <w:sz w:val="24"/>
          <w:szCs w:val="24"/>
        </w:rPr>
      </w:pPr>
      <w:r>
        <w:rPr>
          <w:sz w:val="24"/>
          <w:szCs w:val="24"/>
        </w:rPr>
        <w:t xml:space="preserve">Ensure that the food </w:t>
      </w:r>
      <w:r w:rsidR="00A65BD6" w:rsidRPr="00247A7F">
        <w:rPr>
          <w:sz w:val="24"/>
          <w:szCs w:val="24"/>
        </w:rPr>
        <w:t>to be supplied are in line with the item's quality, right time, and at the right location</w:t>
      </w:r>
    </w:p>
    <w:p w14:paraId="230B69DE" w14:textId="4FC9548D" w:rsidR="00A65BD6" w:rsidRPr="00247A7F" w:rsidRDefault="00A65BD6" w:rsidP="009F31D3">
      <w:pPr>
        <w:pStyle w:val="ListParagraph"/>
        <w:numPr>
          <w:ilvl w:val="0"/>
          <w:numId w:val="5"/>
        </w:numPr>
        <w:jc w:val="both"/>
        <w:rPr>
          <w:sz w:val="24"/>
          <w:szCs w:val="24"/>
        </w:rPr>
      </w:pPr>
      <w:r w:rsidRPr="00247A7F">
        <w:rPr>
          <w:sz w:val="24"/>
          <w:szCs w:val="24"/>
        </w:rPr>
        <w:t xml:space="preserve">The quality of food </w:t>
      </w:r>
      <w:r w:rsidR="00A17A11" w:rsidRPr="00247A7F">
        <w:rPr>
          <w:sz w:val="24"/>
          <w:szCs w:val="24"/>
        </w:rPr>
        <w:t>should</w:t>
      </w:r>
      <w:r w:rsidRPr="00247A7F">
        <w:rPr>
          <w:sz w:val="24"/>
          <w:szCs w:val="24"/>
        </w:rPr>
        <w:t xml:space="preserve"> be improved, especially clean food and also not a mixture of two different gradients/categories.</w:t>
      </w:r>
    </w:p>
    <w:p w14:paraId="07E91FD3" w14:textId="77777777" w:rsidR="00A65BD6" w:rsidRPr="00247A7F" w:rsidRDefault="00A65BD6" w:rsidP="00247A7F">
      <w:pPr>
        <w:pStyle w:val="ListParagraph"/>
        <w:numPr>
          <w:ilvl w:val="0"/>
          <w:numId w:val="5"/>
        </w:numPr>
        <w:jc w:val="both"/>
        <w:rPr>
          <w:sz w:val="24"/>
          <w:szCs w:val="24"/>
        </w:rPr>
      </w:pPr>
      <w:r w:rsidRPr="00247A7F">
        <w:rPr>
          <w:sz w:val="24"/>
          <w:szCs w:val="24"/>
        </w:rPr>
        <w:t>Bidders should not supply expired food or food which the expired date is due</w:t>
      </w:r>
    </w:p>
    <w:p w14:paraId="1576A1A5" w14:textId="3C33ABD3" w:rsidR="00A65BD6" w:rsidRPr="00247A7F" w:rsidRDefault="00A65BD6" w:rsidP="009F31D3">
      <w:pPr>
        <w:pStyle w:val="ListParagraph"/>
        <w:numPr>
          <w:ilvl w:val="0"/>
          <w:numId w:val="5"/>
        </w:numPr>
        <w:jc w:val="both"/>
        <w:rPr>
          <w:sz w:val="24"/>
          <w:szCs w:val="24"/>
        </w:rPr>
      </w:pPr>
      <w:r w:rsidRPr="00247A7F">
        <w:rPr>
          <w:sz w:val="24"/>
          <w:szCs w:val="24"/>
        </w:rPr>
        <w:t xml:space="preserve">The supplier should provide sealed food parcels </w:t>
      </w:r>
      <w:r w:rsidR="00A17A11" w:rsidRPr="00247A7F">
        <w:rPr>
          <w:sz w:val="24"/>
          <w:szCs w:val="24"/>
        </w:rPr>
        <w:t>at</w:t>
      </w:r>
      <w:r w:rsidRPr="00247A7F">
        <w:rPr>
          <w:sz w:val="24"/>
          <w:szCs w:val="24"/>
        </w:rPr>
        <w:t xml:space="preserve"> the distribution site in time.</w:t>
      </w:r>
    </w:p>
    <w:p w14:paraId="0323EF11" w14:textId="77777777" w:rsidR="00A65BD6" w:rsidRPr="00247A7F" w:rsidRDefault="00A65BD6" w:rsidP="00247A7F">
      <w:pPr>
        <w:pStyle w:val="ListParagraph"/>
        <w:numPr>
          <w:ilvl w:val="0"/>
          <w:numId w:val="5"/>
        </w:numPr>
        <w:jc w:val="both"/>
        <w:rPr>
          <w:sz w:val="24"/>
          <w:szCs w:val="24"/>
        </w:rPr>
      </w:pPr>
      <w:r w:rsidRPr="00247A7F">
        <w:rPr>
          <w:sz w:val="24"/>
          <w:szCs w:val="24"/>
        </w:rPr>
        <w:t>Bidders should ensure that the items are in line with the specifications and descriptions mentioned in the bidding documents.</w:t>
      </w:r>
    </w:p>
    <w:p w14:paraId="14971487" w14:textId="77777777" w:rsidR="00A65BD6" w:rsidRPr="00247A7F" w:rsidRDefault="00A65BD6" w:rsidP="00247A7F">
      <w:pPr>
        <w:pStyle w:val="ListParagraph"/>
        <w:numPr>
          <w:ilvl w:val="0"/>
          <w:numId w:val="5"/>
        </w:numPr>
        <w:jc w:val="both"/>
        <w:rPr>
          <w:sz w:val="24"/>
          <w:szCs w:val="24"/>
        </w:rPr>
      </w:pPr>
      <w:r w:rsidRPr="00247A7F">
        <w:rPr>
          <w:sz w:val="24"/>
          <w:szCs w:val="24"/>
        </w:rPr>
        <w:t>Bidders should submit their applications in one drive or compressed zipped.</w:t>
      </w:r>
    </w:p>
    <w:p w14:paraId="1C774AF1" w14:textId="482D821A" w:rsidR="000B43FC" w:rsidRPr="0006446C" w:rsidRDefault="00A65BD6" w:rsidP="0006446C">
      <w:pPr>
        <w:pStyle w:val="ListParagraph"/>
        <w:numPr>
          <w:ilvl w:val="0"/>
          <w:numId w:val="5"/>
        </w:numPr>
        <w:jc w:val="both"/>
        <w:rPr>
          <w:sz w:val="24"/>
          <w:szCs w:val="24"/>
        </w:rPr>
      </w:pPr>
      <w:r w:rsidRPr="00247A7F">
        <w:rPr>
          <w:sz w:val="24"/>
          <w:szCs w:val="24"/>
        </w:rPr>
        <w:t>During the Process Supplier must Fully cooperate with the MH Project team at the site</w:t>
      </w: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5133E99E" w14:textId="663BB430" w:rsidR="00E67209" w:rsidRDefault="00243187" w:rsidP="00D5321C">
      <w:pPr>
        <w:jc w:val="both"/>
        <w:rPr>
          <w:b/>
          <w:bCs/>
          <w:sz w:val="24"/>
          <w:szCs w:val="24"/>
        </w:rPr>
      </w:pPr>
      <w:r>
        <w:t>Payment will be made as per agreed schedule of payment upon satisfactory delivery and technical test report (if any) of the supplies or services to the location mentioned in tender documents/invitation of tender.</w:t>
      </w: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2524B1C" w14:textId="24A34657" w:rsidR="00D5321C" w:rsidRDefault="00243187" w:rsidP="00AD4F04">
      <w:pPr>
        <w:jc w:val="both"/>
      </w:pPr>
      <w:r>
        <w:t>The work must be undertaken in accordance with all relevant rules, regulations and statutes currently in force in Somalia.</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lastRenderedPageBreak/>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75091F0D" w14:textId="162EDCFB" w:rsidR="00B56FEB" w:rsidRDefault="00243187" w:rsidP="00D5321C">
      <w:pPr>
        <w:pStyle w:val="NoSpacing"/>
        <w:numPr>
          <w:ilvl w:val="0"/>
          <w:numId w:val="3"/>
        </w:numPr>
        <w:jc w:val="both"/>
      </w:pPr>
      <w:r>
        <w:t xml:space="preserve">Were declared at serious fault of implementation owing to a breach of their contractual obligations </w:t>
      </w:r>
    </w:p>
    <w:p w14:paraId="4F13BAF2" w14:textId="77777777" w:rsidR="00092240" w:rsidRDefault="00092240" w:rsidP="00B56FEB">
      <w:pPr>
        <w:pStyle w:val="NoSpacing"/>
        <w:jc w:val="both"/>
      </w:pPr>
    </w:p>
    <w:p w14:paraId="42F7BCA4" w14:textId="77777777" w:rsidR="00092240" w:rsidRDefault="00092240"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07565111" w14:textId="083500C6" w:rsidR="000C055C"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w:t>
      </w:r>
      <w:r w:rsidR="003D16A3">
        <w:t>community,</w:t>
      </w:r>
      <w:r>
        <w:t xml:space="preserve"> when assigning companies to the designated assignments. </w:t>
      </w:r>
    </w:p>
    <w:p w14:paraId="332449A7" w14:textId="265BC803" w:rsidR="000C055C" w:rsidRPr="000C055C" w:rsidRDefault="000C055C" w:rsidP="00A17A11">
      <w:pPr>
        <w:pStyle w:val="NoSpacing"/>
        <w:ind w:left="720"/>
        <w:jc w:val="both"/>
        <w:rPr>
          <w:b/>
          <w:bCs/>
        </w:rPr>
      </w:pPr>
      <w:r w:rsidRPr="000C055C">
        <w:rPr>
          <w:b/>
          <w:bCs/>
        </w:rPr>
        <w:t>The Supplier</w:t>
      </w:r>
      <w:r w:rsidR="00A17A11">
        <w:rPr>
          <w:b/>
          <w:bCs/>
        </w:rPr>
        <w:t>s</w:t>
      </w:r>
      <w:r w:rsidRPr="000C055C">
        <w:rPr>
          <w:b/>
          <w:bCs/>
        </w:rPr>
        <w:t xml:space="preserve"> </w:t>
      </w:r>
      <w:r w:rsidR="00A17A11">
        <w:rPr>
          <w:b/>
          <w:bCs/>
        </w:rPr>
        <w:t>are</w:t>
      </w:r>
      <w:r w:rsidRPr="000C055C">
        <w:rPr>
          <w:b/>
          <w:bCs/>
        </w:rPr>
        <w:t xml:space="preserve"> advised to send Technical &amp; Financial </w:t>
      </w:r>
      <w:r w:rsidR="00A17A11">
        <w:rPr>
          <w:b/>
          <w:bCs/>
        </w:rPr>
        <w:t xml:space="preserve">Proposals </w:t>
      </w:r>
      <w:r w:rsidRPr="000C055C">
        <w:rPr>
          <w:b/>
          <w:bCs/>
        </w:rPr>
        <w:t>sealed separately in a main sealed envelope.</w:t>
      </w:r>
    </w:p>
    <w:p w14:paraId="1D860DA9" w14:textId="77777777" w:rsidR="000C055C" w:rsidRDefault="000C055C" w:rsidP="00B56FEB">
      <w:pPr>
        <w:pStyle w:val="NoSpacing"/>
        <w:ind w:left="720"/>
        <w:jc w:val="both"/>
      </w:pPr>
      <w:r>
        <w:t xml:space="preserve">The envelope will be clearly marked with the name of project applied for, location/s of project, name &amp; address of supplier/vendor. </w:t>
      </w:r>
    </w:p>
    <w:p w14:paraId="45BB8166" w14:textId="4B6BF3D7" w:rsidR="000C055C" w:rsidRDefault="000C055C" w:rsidP="00A17A11">
      <w:pPr>
        <w:pStyle w:val="NoSpacing"/>
        <w:ind w:left="720"/>
        <w:jc w:val="both"/>
        <w:rPr>
          <w:rStyle w:val="Hyperlink"/>
        </w:rPr>
      </w:pPr>
      <w:r>
        <w:t>Sealed Tenders/Quotes should be sent through, email</w:t>
      </w:r>
      <w:r w:rsidR="00A17A11">
        <w:t xml:space="preserve"> to </w:t>
      </w:r>
      <w:hyperlink r:id="rId10" w:history="1">
        <w:r w:rsidR="00A17A11" w:rsidRPr="00D75E85">
          <w:rPr>
            <w:rStyle w:val="Hyperlink"/>
          </w:rPr>
          <w:t>procurement@so.mhworldwide.org</w:t>
        </w:r>
      </w:hyperlink>
    </w:p>
    <w:p w14:paraId="2782B56D" w14:textId="77777777" w:rsidR="000B43FC" w:rsidRDefault="000B43FC" w:rsidP="00A17A11">
      <w:pPr>
        <w:pStyle w:val="NoSpacing"/>
        <w:ind w:left="720"/>
        <w:jc w:val="both"/>
        <w:rPr>
          <w:rStyle w:val="Hyperlink"/>
        </w:rPr>
      </w:pPr>
    </w:p>
    <w:p w14:paraId="5C76E113" w14:textId="77777777" w:rsidR="000B43FC" w:rsidRDefault="000B43FC" w:rsidP="00A17A11">
      <w:pPr>
        <w:pStyle w:val="NoSpacing"/>
        <w:ind w:left="720"/>
        <w:jc w:val="both"/>
      </w:pPr>
    </w:p>
    <w:p w14:paraId="11FD3B50" w14:textId="77777777" w:rsidR="000C055C" w:rsidRDefault="000C055C"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51120081" w14:textId="26CE3FB0" w:rsidR="00D5321C" w:rsidRDefault="000C055C" w:rsidP="00AD4F04">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6522E63F" w14:textId="313B399F" w:rsidR="00B56FEB" w:rsidRDefault="000C055C" w:rsidP="00D5321C">
      <w:pPr>
        <w:jc w:val="both"/>
      </w:pPr>
      <w:r>
        <w:t xml:space="preserve">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w:t>
      </w:r>
      <w:r>
        <w:lastRenderedPageBreak/>
        <w:t>presented to sign the contract for the stated amount. Any amendment to the awarded tender will be documented as an “Annex” to the contract and will be determined by (Muslim Hands)</w:t>
      </w:r>
    </w:p>
    <w:p w14:paraId="17261E37" w14:textId="77777777" w:rsidR="00341F43" w:rsidRDefault="00341F43" w:rsidP="00D5321C">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D5321C">
        <w:trPr>
          <w:trHeight w:val="440"/>
        </w:trPr>
        <w:tc>
          <w:tcPr>
            <w:tcW w:w="805" w:type="dxa"/>
            <w:shd w:val="clear" w:color="auto" w:fill="00B0F0"/>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00B0F0"/>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00B0F0"/>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00B0F0"/>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89594E8" w14:textId="2C6603A7" w:rsidR="003F081A" w:rsidRPr="00B56FEB" w:rsidRDefault="003F081A" w:rsidP="00B56FEB">
            <w:pPr>
              <w:jc w:val="both"/>
              <w:rPr>
                <w:b/>
                <w:bCs/>
                <w:sz w:val="24"/>
                <w:szCs w:val="24"/>
              </w:rPr>
            </w:pPr>
            <w:r w:rsidRPr="00B56FEB">
              <w:rPr>
                <w:b/>
                <w:bCs/>
                <w:sz w:val="24"/>
                <w:szCs w:val="24"/>
              </w:rPr>
              <w:t xml:space="preserve">License # / Permit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37515C06"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r w:rsidR="00E04217">
              <w:t>20  Pages)</w:t>
            </w:r>
            <w:r w:rsidRPr="003F081A">
              <w:t xml:space="preserve"> </w:t>
            </w:r>
          </w:p>
        </w:tc>
        <w:tc>
          <w:tcPr>
            <w:tcW w:w="2340" w:type="dxa"/>
          </w:tcPr>
          <w:p w14:paraId="6C3FAEA6" w14:textId="77777777" w:rsidR="003F081A" w:rsidRPr="003F081A" w:rsidRDefault="003F081A" w:rsidP="00B56FEB">
            <w:pPr>
              <w:jc w:val="both"/>
              <w:rPr>
                <w:sz w:val="24"/>
                <w:szCs w:val="24"/>
              </w:rPr>
            </w:pP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77777777" w:rsidR="003F081A" w:rsidRPr="003F081A" w:rsidRDefault="003F081A" w:rsidP="00B56FEB">
            <w:pPr>
              <w:jc w:val="both"/>
              <w:rPr>
                <w:sz w:val="24"/>
                <w:szCs w:val="24"/>
              </w:rPr>
            </w:pPr>
          </w:p>
        </w:tc>
      </w:tr>
      <w:tr w:rsidR="003F081A" w14:paraId="0B61031A" w14:textId="77777777" w:rsidTr="003F081A">
        <w:trPr>
          <w:trHeight w:val="530"/>
        </w:trPr>
        <w:tc>
          <w:tcPr>
            <w:tcW w:w="805" w:type="dxa"/>
          </w:tcPr>
          <w:p w14:paraId="11398013" w14:textId="77777777" w:rsidR="003F081A" w:rsidRDefault="003F081A" w:rsidP="00B56FEB">
            <w:pPr>
              <w:jc w:val="both"/>
              <w:rPr>
                <w:b/>
                <w:bCs/>
              </w:rPr>
            </w:pPr>
          </w:p>
        </w:tc>
        <w:tc>
          <w:tcPr>
            <w:tcW w:w="3060" w:type="dxa"/>
          </w:tcPr>
          <w:p w14:paraId="65F3070E" w14:textId="2121643E" w:rsidR="003F081A" w:rsidRPr="00B56FEB" w:rsidRDefault="003F081A" w:rsidP="00B56FEB">
            <w:pPr>
              <w:jc w:val="both"/>
              <w:rPr>
                <w:b/>
                <w:bCs/>
              </w:rPr>
            </w:pPr>
            <w:r w:rsidRPr="00B56FEB">
              <w:rPr>
                <w:b/>
                <w:bCs/>
              </w:rPr>
              <w:t xml:space="preserve">Company Profile </w:t>
            </w:r>
          </w:p>
        </w:tc>
        <w:tc>
          <w:tcPr>
            <w:tcW w:w="3330" w:type="dxa"/>
          </w:tcPr>
          <w:p w14:paraId="3762A018" w14:textId="5E78E1FF" w:rsidR="003F081A" w:rsidRDefault="003F081A" w:rsidP="00B56FEB">
            <w:pPr>
              <w:jc w:val="both"/>
              <w:rPr>
                <w:b/>
                <w:bCs/>
              </w:rPr>
            </w:pPr>
            <w:r>
              <w:rPr>
                <w:b/>
                <w:bCs/>
              </w:rPr>
              <w:t>(As attachment)</w:t>
            </w:r>
          </w:p>
        </w:tc>
        <w:tc>
          <w:tcPr>
            <w:tcW w:w="2340" w:type="dxa"/>
          </w:tcPr>
          <w:p w14:paraId="5DA483CC" w14:textId="77777777" w:rsidR="003F081A" w:rsidRDefault="003F081A" w:rsidP="00B56FEB">
            <w:pPr>
              <w:jc w:val="both"/>
              <w:rPr>
                <w:b/>
                <w:bCs/>
              </w:rPr>
            </w:pP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18212ED9" w14:textId="77777777" w:rsidTr="003F081A">
        <w:trPr>
          <w:trHeight w:val="530"/>
        </w:trPr>
        <w:tc>
          <w:tcPr>
            <w:tcW w:w="805" w:type="dxa"/>
          </w:tcPr>
          <w:p w14:paraId="2088A1D9" w14:textId="77777777" w:rsidR="003F081A" w:rsidRDefault="003F081A" w:rsidP="00B56FEB">
            <w:pPr>
              <w:jc w:val="both"/>
              <w:rPr>
                <w:b/>
                <w:bCs/>
              </w:rPr>
            </w:pPr>
          </w:p>
        </w:tc>
        <w:tc>
          <w:tcPr>
            <w:tcW w:w="306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330" w:type="dxa"/>
          </w:tcPr>
          <w:p w14:paraId="3E7175E6" w14:textId="77777777" w:rsidR="003F081A" w:rsidRDefault="003F081A" w:rsidP="00B56FEB">
            <w:pPr>
              <w:jc w:val="both"/>
              <w:rPr>
                <w:b/>
                <w:bCs/>
              </w:rPr>
            </w:pPr>
          </w:p>
        </w:tc>
        <w:tc>
          <w:tcPr>
            <w:tcW w:w="2340" w:type="dxa"/>
          </w:tcPr>
          <w:p w14:paraId="21C4DB63"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7A55DF68" w14:textId="77777777" w:rsidR="000B43FC" w:rsidRDefault="000B43FC" w:rsidP="00B56FEB">
      <w:pPr>
        <w:jc w:val="both"/>
      </w:pPr>
    </w:p>
    <w:p w14:paraId="0426FFDA" w14:textId="03511D52" w:rsidR="00BF47B7" w:rsidRPr="00B56FEB" w:rsidRDefault="00B56FEB" w:rsidP="00AD4F04">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r w:rsidR="00D5321C">
        <w:rPr>
          <w:b/>
          <w:bCs/>
          <w:sz w:val="24"/>
          <w:szCs w:val="24"/>
        </w:rPr>
        <w:t xml:space="preserve"> </w:t>
      </w:r>
    </w:p>
    <w:p w14:paraId="4660ECD3" w14:textId="77777777" w:rsidR="00846190" w:rsidRDefault="00846190" w:rsidP="00846190"/>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5"/>
        <w:gridCol w:w="3509"/>
        <w:gridCol w:w="989"/>
        <w:gridCol w:w="1207"/>
        <w:gridCol w:w="1316"/>
        <w:gridCol w:w="1795"/>
      </w:tblGrid>
      <w:tr w:rsidR="00AD4F04" w14:paraId="72B415A9" w14:textId="77777777" w:rsidTr="00AD4F04">
        <w:trPr>
          <w:trHeight w:val="710"/>
        </w:trPr>
        <w:tc>
          <w:tcPr>
            <w:tcW w:w="9351" w:type="dxa"/>
            <w:gridSpan w:val="6"/>
            <w:shd w:val="clear" w:color="auto" w:fill="00B0F0"/>
          </w:tcPr>
          <w:p w14:paraId="4D3E8654" w14:textId="77777777" w:rsidR="00AD4F04" w:rsidRDefault="00AD4F04" w:rsidP="000C7E66">
            <w:pPr>
              <w:pStyle w:val="TableParagraph"/>
              <w:ind w:left="3298" w:right="3294"/>
              <w:jc w:val="center"/>
              <w:rPr>
                <w:b/>
                <w:sz w:val="36"/>
              </w:rPr>
            </w:pPr>
            <w:r>
              <w:rPr>
                <w:b/>
                <w:sz w:val="36"/>
              </w:rPr>
              <w:t>Financial</w:t>
            </w:r>
            <w:r>
              <w:rPr>
                <w:b/>
                <w:spacing w:val="-6"/>
                <w:sz w:val="36"/>
              </w:rPr>
              <w:t xml:space="preserve"> </w:t>
            </w:r>
            <w:r>
              <w:rPr>
                <w:b/>
                <w:sz w:val="36"/>
              </w:rPr>
              <w:t>Proposal</w:t>
            </w:r>
          </w:p>
        </w:tc>
      </w:tr>
      <w:tr w:rsidR="00AD4F04" w14:paraId="54A69628" w14:textId="77777777" w:rsidTr="00AD4F04">
        <w:trPr>
          <w:trHeight w:val="520"/>
        </w:trPr>
        <w:tc>
          <w:tcPr>
            <w:tcW w:w="9351" w:type="dxa"/>
            <w:gridSpan w:val="6"/>
            <w:shd w:val="clear" w:color="auto" w:fill="00B0F0"/>
          </w:tcPr>
          <w:p w14:paraId="01AFE9BD" w14:textId="77777777" w:rsidR="00AD4F04" w:rsidRDefault="00AD4F04" w:rsidP="000C7E66">
            <w:pPr>
              <w:pStyle w:val="TableParagraph"/>
              <w:spacing w:line="341" w:lineRule="exact"/>
              <w:ind w:left="107"/>
              <w:rPr>
                <w:b/>
                <w:sz w:val="28"/>
              </w:rPr>
            </w:pPr>
            <w:r>
              <w:rPr>
                <w:b/>
                <w:sz w:val="28"/>
              </w:rPr>
              <w:t>Name</w:t>
            </w:r>
            <w:r>
              <w:rPr>
                <w:b/>
                <w:spacing w:val="-1"/>
                <w:sz w:val="28"/>
              </w:rPr>
              <w:t xml:space="preserve"> </w:t>
            </w:r>
            <w:r>
              <w:rPr>
                <w:b/>
                <w:sz w:val="28"/>
              </w:rPr>
              <w:t>of</w:t>
            </w:r>
            <w:r>
              <w:rPr>
                <w:b/>
                <w:spacing w:val="-2"/>
                <w:sz w:val="28"/>
              </w:rPr>
              <w:t xml:space="preserve"> </w:t>
            </w:r>
            <w:r>
              <w:rPr>
                <w:b/>
                <w:sz w:val="28"/>
              </w:rPr>
              <w:t>the</w:t>
            </w:r>
            <w:r>
              <w:rPr>
                <w:b/>
                <w:spacing w:val="-2"/>
                <w:sz w:val="28"/>
              </w:rPr>
              <w:t xml:space="preserve"> </w:t>
            </w:r>
            <w:r>
              <w:rPr>
                <w:b/>
                <w:sz w:val="28"/>
              </w:rPr>
              <w:t>Supplier:</w:t>
            </w:r>
          </w:p>
        </w:tc>
      </w:tr>
      <w:tr w:rsidR="00AD4F04" w14:paraId="20691E16" w14:textId="77777777" w:rsidTr="000C7E66">
        <w:trPr>
          <w:trHeight w:val="539"/>
        </w:trPr>
        <w:tc>
          <w:tcPr>
            <w:tcW w:w="535" w:type="dxa"/>
          </w:tcPr>
          <w:p w14:paraId="15DB539A" w14:textId="77777777" w:rsidR="00AD4F04" w:rsidRDefault="00AD4F04" w:rsidP="000C7E66">
            <w:pPr>
              <w:pStyle w:val="TableParagraph"/>
              <w:spacing w:line="341" w:lineRule="exact"/>
              <w:ind w:left="107"/>
              <w:rPr>
                <w:sz w:val="28"/>
              </w:rPr>
            </w:pPr>
            <w:r>
              <w:rPr>
                <w:sz w:val="28"/>
              </w:rPr>
              <w:t>SN</w:t>
            </w:r>
          </w:p>
        </w:tc>
        <w:tc>
          <w:tcPr>
            <w:tcW w:w="3509" w:type="dxa"/>
          </w:tcPr>
          <w:p w14:paraId="1A2307F9" w14:textId="77777777" w:rsidR="00AD4F04" w:rsidRDefault="00AD4F04" w:rsidP="000C7E66">
            <w:pPr>
              <w:pStyle w:val="TableParagraph"/>
              <w:spacing w:line="341" w:lineRule="exact"/>
              <w:ind w:left="107"/>
              <w:rPr>
                <w:sz w:val="28"/>
              </w:rPr>
            </w:pPr>
            <w:r>
              <w:rPr>
                <w:sz w:val="28"/>
              </w:rPr>
              <w:t>Description</w:t>
            </w:r>
          </w:p>
        </w:tc>
        <w:tc>
          <w:tcPr>
            <w:tcW w:w="989" w:type="dxa"/>
          </w:tcPr>
          <w:p w14:paraId="4CF5AACE" w14:textId="77777777" w:rsidR="00AD4F04" w:rsidRDefault="00AD4F04" w:rsidP="000C7E66">
            <w:pPr>
              <w:pStyle w:val="TableParagraph"/>
              <w:spacing w:line="341" w:lineRule="exact"/>
              <w:ind w:left="108"/>
              <w:rPr>
                <w:sz w:val="28"/>
              </w:rPr>
            </w:pPr>
            <w:r>
              <w:rPr>
                <w:sz w:val="28"/>
              </w:rPr>
              <w:t>Unit</w:t>
            </w:r>
          </w:p>
        </w:tc>
        <w:tc>
          <w:tcPr>
            <w:tcW w:w="1207" w:type="dxa"/>
          </w:tcPr>
          <w:p w14:paraId="07A68864" w14:textId="77777777" w:rsidR="00AD4F04" w:rsidRDefault="00AD4F04" w:rsidP="000C7E66">
            <w:pPr>
              <w:pStyle w:val="TableParagraph"/>
              <w:spacing w:line="341" w:lineRule="exact"/>
              <w:ind w:left="108"/>
              <w:rPr>
                <w:sz w:val="28"/>
              </w:rPr>
            </w:pPr>
            <w:r>
              <w:rPr>
                <w:sz w:val="28"/>
              </w:rPr>
              <w:t>Quantity</w:t>
            </w:r>
          </w:p>
        </w:tc>
        <w:tc>
          <w:tcPr>
            <w:tcW w:w="1316" w:type="dxa"/>
          </w:tcPr>
          <w:p w14:paraId="1ACB18DB" w14:textId="77777777" w:rsidR="00AD4F04" w:rsidRDefault="00AD4F04" w:rsidP="000C7E66">
            <w:pPr>
              <w:pStyle w:val="TableParagraph"/>
              <w:spacing w:line="341" w:lineRule="exact"/>
              <w:ind w:left="108"/>
              <w:rPr>
                <w:sz w:val="28"/>
              </w:rPr>
            </w:pPr>
            <w:r>
              <w:rPr>
                <w:sz w:val="28"/>
              </w:rPr>
              <w:t>Unit</w:t>
            </w:r>
            <w:r>
              <w:rPr>
                <w:spacing w:val="-14"/>
                <w:sz w:val="28"/>
              </w:rPr>
              <w:t xml:space="preserve"> </w:t>
            </w:r>
            <w:r>
              <w:rPr>
                <w:sz w:val="28"/>
              </w:rPr>
              <w:t>Price</w:t>
            </w:r>
          </w:p>
        </w:tc>
        <w:tc>
          <w:tcPr>
            <w:tcW w:w="1795" w:type="dxa"/>
          </w:tcPr>
          <w:p w14:paraId="7C8549B2" w14:textId="77777777" w:rsidR="00AD4F04" w:rsidRDefault="00AD4F04" w:rsidP="000C7E66">
            <w:pPr>
              <w:pStyle w:val="TableParagraph"/>
              <w:spacing w:line="341" w:lineRule="exact"/>
              <w:ind w:left="108"/>
              <w:rPr>
                <w:sz w:val="28"/>
              </w:rPr>
            </w:pPr>
            <w:r>
              <w:rPr>
                <w:sz w:val="28"/>
              </w:rPr>
              <w:t>Total</w:t>
            </w:r>
          </w:p>
        </w:tc>
      </w:tr>
      <w:tr w:rsidR="00AD4F04" w14:paraId="1620E1D0" w14:textId="77777777" w:rsidTr="000C7E66">
        <w:trPr>
          <w:trHeight w:val="539"/>
        </w:trPr>
        <w:tc>
          <w:tcPr>
            <w:tcW w:w="535" w:type="dxa"/>
          </w:tcPr>
          <w:p w14:paraId="7BB40589" w14:textId="77777777" w:rsidR="00AD4F04" w:rsidRDefault="00AD4F04" w:rsidP="000C7E66">
            <w:pPr>
              <w:pStyle w:val="TableParagraph"/>
              <w:rPr>
                <w:rFonts w:ascii="Times New Roman"/>
                <w:sz w:val="24"/>
              </w:rPr>
            </w:pPr>
          </w:p>
        </w:tc>
        <w:tc>
          <w:tcPr>
            <w:tcW w:w="3509" w:type="dxa"/>
          </w:tcPr>
          <w:p w14:paraId="444546EA" w14:textId="77777777" w:rsidR="00AD4F04" w:rsidRDefault="00AD4F04" w:rsidP="000C7E66">
            <w:pPr>
              <w:pStyle w:val="TableParagraph"/>
              <w:rPr>
                <w:rFonts w:ascii="Times New Roman"/>
                <w:sz w:val="24"/>
              </w:rPr>
            </w:pPr>
          </w:p>
        </w:tc>
        <w:tc>
          <w:tcPr>
            <w:tcW w:w="989" w:type="dxa"/>
          </w:tcPr>
          <w:p w14:paraId="30BE5973" w14:textId="77777777" w:rsidR="00AD4F04" w:rsidRDefault="00AD4F04" w:rsidP="000C7E66">
            <w:pPr>
              <w:pStyle w:val="TableParagraph"/>
              <w:rPr>
                <w:rFonts w:ascii="Times New Roman"/>
                <w:sz w:val="24"/>
              </w:rPr>
            </w:pPr>
          </w:p>
        </w:tc>
        <w:tc>
          <w:tcPr>
            <w:tcW w:w="1207" w:type="dxa"/>
          </w:tcPr>
          <w:p w14:paraId="117A4D79" w14:textId="77777777" w:rsidR="00AD4F04" w:rsidRDefault="00AD4F04" w:rsidP="000C7E66">
            <w:pPr>
              <w:pStyle w:val="TableParagraph"/>
              <w:rPr>
                <w:rFonts w:ascii="Times New Roman"/>
                <w:sz w:val="24"/>
              </w:rPr>
            </w:pPr>
          </w:p>
        </w:tc>
        <w:tc>
          <w:tcPr>
            <w:tcW w:w="1316" w:type="dxa"/>
          </w:tcPr>
          <w:p w14:paraId="1BFAD361" w14:textId="77777777" w:rsidR="00AD4F04" w:rsidRDefault="00AD4F04" w:rsidP="000C7E66">
            <w:pPr>
              <w:pStyle w:val="TableParagraph"/>
              <w:rPr>
                <w:rFonts w:ascii="Times New Roman"/>
                <w:sz w:val="24"/>
              </w:rPr>
            </w:pPr>
          </w:p>
        </w:tc>
        <w:tc>
          <w:tcPr>
            <w:tcW w:w="1795" w:type="dxa"/>
          </w:tcPr>
          <w:p w14:paraId="008C0177" w14:textId="77777777" w:rsidR="00AD4F04" w:rsidRDefault="00AD4F04" w:rsidP="000C7E66">
            <w:pPr>
              <w:pStyle w:val="TableParagraph"/>
              <w:rPr>
                <w:rFonts w:ascii="Times New Roman"/>
                <w:sz w:val="24"/>
              </w:rPr>
            </w:pPr>
          </w:p>
        </w:tc>
      </w:tr>
      <w:tr w:rsidR="00AD4F04" w14:paraId="53266E74" w14:textId="77777777" w:rsidTr="000C7E66">
        <w:trPr>
          <w:trHeight w:val="537"/>
        </w:trPr>
        <w:tc>
          <w:tcPr>
            <w:tcW w:w="535" w:type="dxa"/>
          </w:tcPr>
          <w:p w14:paraId="0683A928" w14:textId="77777777" w:rsidR="00AD4F04" w:rsidRDefault="00AD4F04" w:rsidP="000C7E66">
            <w:pPr>
              <w:pStyle w:val="TableParagraph"/>
              <w:rPr>
                <w:rFonts w:ascii="Times New Roman"/>
                <w:sz w:val="24"/>
              </w:rPr>
            </w:pPr>
          </w:p>
        </w:tc>
        <w:tc>
          <w:tcPr>
            <w:tcW w:w="3509" w:type="dxa"/>
          </w:tcPr>
          <w:p w14:paraId="03FD122E" w14:textId="77777777" w:rsidR="00AD4F04" w:rsidRDefault="00AD4F04" w:rsidP="000C7E66">
            <w:pPr>
              <w:pStyle w:val="TableParagraph"/>
              <w:rPr>
                <w:rFonts w:ascii="Times New Roman"/>
                <w:sz w:val="24"/>
              </w:rPr>
            </w:pPr>
          </w:p>
        </w:tc>
        <w:tc>
          <w:tcPr>
            <w:tcW w:w="989" w:type="dxa"/>
          </w:tcPr>
          <w:p w14:paraId="1EAF11BE" w14:textId="77777777" w:rsidR="00AD4F04" w:rsidRDefault="00AD4F04" w:rsidP="000C7E66">
            <w:pPr>
              <w:pStyle w:val="TableParagraph"/>
              <w:rPr>
                <w:rFonts w:ascii="Times New Roman"/>
                <w:sz w:val="24"/>
              </w:rPr>
            </w:pPr>
          </w:p>
        </w:tc>
        <w:tc>
          <w:tcPr>
            <w:tcW w:w="1207" w:type="dxa"/>
          </w:tcPr>
          <w:p w14:paraId="3D48697F" w14:textId="77777777" w:rsidR="00AD4F04" w:rsidRDefault="00AD4F04" w:rsidP="000C7E66">
            <w:pPr>
              <w:pStyle w:val="TableParagraph"/>
              <w:rPr>
                <w:rFonts w:ascii="Times New Roman"/>
                <w:sz w:val="24"/>
              </w:rPr>
            </w:pPr>
          </w:p>
        </w:tc>
        <w:tc>
          <w:tcPr>
            <w:tcW w:w="1316" w:type="dxa"/>
          </w:tcPr>
          <w:p w14:paraId="1E040990" w14:textId="77777777" w:rsidR="00AD4F04" w:rsidRDefault="00AD4F04" w:rsidP="000C7E66">
            <w:pPr>
              <w:pStyle w:val="TableParagraph"/>
              <w:rPr>
                <w:rFonts w:ascii="Times New Roman"/>
                <w:sz w:val="24"/>
              </w:rPr>
            </w:pPr>
          </w:p>
        </w:tc>
        <w:tc>
          <w:tcPr>
            <w:tcW w:w="1795" w:type="dxa"/>
          </w:tcPr>
          <w:p w14:paraId="1BEFA1FF" w14:textId="77777777" w:rsidR="00AD4F04" w:rsidRDefault="00AD4F04" w:rsidP="000C7E66">
            <w:pPr>
              <w:pStyle w:val="TableParagraph"/>
              <w:rPr>
                <w:rFonts w:ascii="Times New Roman"/>
                <w:sz w:val="24"/>
              </w:rPr>
            </w:pPr>
          </w:p>
        </w:tc>
      </w:tr>
      <w:tr w:rsidR="00AD4F04" w14:paraId="7568C83F" w14:textId="77777777" w:rsidTr="000C7E66">
        <w:trPr>
          <w:trHeight w:val="539"/>
        </w:trPr>
        <w:tc>
          <w:tcPr>
            <w:tcW w:w="535" w:type="dxa"/>
          </w:tcPr>
          <w:p w14:paraId="04684889" w14:textId="77777777" w:rsidR="00AD4F04" w:rsidRDefault="00AD4F04" w:rsidP="000C7E66">
            <w:pPr>
              <w:pStyle w:val="TableParagraph"/>
              <w:rPr>
                <w:rFonts w:ascii="Times New Roman"/>
                <w:sz w:val="24"/>
              </w:rPr>
            </w:pPr>
          </w:p>
        </w:tc>
        <w:tc>
          <w:tcPr>
            <w:tcW w:w="3509" w:type="dxa"/>
          </w:tcPr>
          <w:p w14:paraId="2FB374EE" w14:textId="77777777" w:rsidR="00AD4F04" w:rsidRDefault="00AD4F04" w:rsidP="000C7E66">
            <w:pPr>
              <w:pStyle w:val="TableParagraph"/>
              <w:rPr>
                <w:rFonts w:ascii="Times New Roman"/>
                <w:sz w:val="24"/>
              </w:rPr>
            </w:pPr>
          </w:p>
        </w:tc>
        <w:tc>
          <w:tcPr>
            <w:tcW w:w="989" w:type="dxa"/>
          </w:tcPr>
          <w:p w14:paraId="12999B0A" w14:textId="77777777" w:rsidR="00AD4F04" w:rsidRDefault="00AD4F04" w:rsidP="000C7E66">
            <w:pPr>
              <w:pStyle w:val="TableParagraph"/>
              <w:rPr>
                <w:rFonts w:ascii="Times New Roman"/>
                <w:sz w:val="24"/>
              </w:rPr>
            </w:pPr>
          </w:p>
        </w:tc>
        <w:tc>
          <w:tcPr>
            <w:tcW w:w="1207" w:type="dxa"/>
          </w:tcPr>
          <w:p w14:paraId="29DD9A89" w14:textId="77777777" w:rsidR="00AD4F04" w:rsidRDefault="00AD4F04" w:rsidP="000C7E66">
            <w:pPr>
              <w:pStyle w:val="TableParagraph"/>
              <w:rPr>
                <w:rFonts w:ascii="Times New Roman"/>
                <w:sz w:val="24"/>
              </w:rPr>
            </w:pPr>
          </w:p>
        </w:tc>
        <w:tc>
          <w:tcPr>
            <w:tcW w:w="1316" w:type="dxa"/>
          </w:tcPr>
          <w:p w14:paraId="357E53AF" w14:textId="77777777" w:rsidR="00AD4F04" w:rsidRDefault="00AD4F04" w:rsidP="000C7E66">
            <w:pPr>
              <w:pStyle w:val="TableParagraph"/>
              <w:rPr>
                <w:rFonts w:ascii="Times New Roman"/>
                <w:sz w:val="24"/>
              </w:rPr>
            </w:pPr>
          </w:p>
        </w:tc>
        <w:tc>
          <w:tcPr>
            <w:tcW w:w="1795" w:type="dxa"/>
          </w:tcPr>
          <w:p w14:paraId="4A5D3937" w14:textId="77777777" w:rsidR="00AD4F04" w:rsidRDefault="00AD4F04" w:rsidP="000C7E66">
            <w:pPr>
              <w:pStyle w:val="TableParagraph"/>
              <w:rPr>
                <w:rFonts w:ascii="Times New Roman"/>
                <w:sz w:val="24"/>
              </w:rPr>
            </w:pPr>
          </w:p>
        </w:tc>
      </w:tr>
      <w:tr w:rsidR="00AD4F04" w14:paraId="4367D73B" w14:textId="77777777" w:rsidTr="000C7E66">
        <w:trPr>
          <w:trHeight w:val="539"/>
        </w:trPr>
        <w:tc>
          <w:tcPr>
            <w:tcW w:w="535" w:type="dxa"/>
          </w:tcPr>
          <w:p w14:paraId="4FD70DD9" w14:textId="77777777" w:rsidR="00AD4F04" w:rsidRDefault="00AD4F04" w:rsidP="000C7E66">
            <w:pPr>
              <w:pStyle w:val="TableParagraph"/>
              <w:rPr>
                <w:rFonts w:ascii="Times New Roman"/>
                <w:sz w:val="24"/>
              </w:rPr>
            </w:pPr>
          </w:p>
        </w:tc>
        <w:tc>
          <w:tcPr>
            <w:tcW w:w="3509" w:type="dxa"/>
          </w:tcPr>
          <w:p w14:paraId="083B2C81" w14:textId="77777777" w:rsidR="00AD4F04" w:rsidRDefault="00AD4F04" w:rsidP="000C7E66">
            <w:pPr>
              <w:pStyle w:val="TableParagraph"/>
              <w:rPr>
                <w:rFonts w:ascii="Times New Roman"/>
                <w:sz w:val="24"/>
              </w:rPr>
            </w:pPr>
          </w:p>
        </w:tc>
        <w:tc>
          <w:tcPr>
            <w:tcW w:w="989" w:type="dxa"/>
          </w:tcPr>
          <w:p w14:paraId="61270F34" w14:textId="77777777" w:rsidR="00AD4F04" w:rsidRDefault="00AD4F04" w:rsidP="000C7E66">
            <w:pPr>
              <w:pStyle w:val="TableParagraph"/>
              <w:rPr>
                <w:rFonts w:ascii="Times New Roman"/>
                <w:sz w:val="24"/>
              </w:rPr>
            </w:pPr>
          </w:p>
        </w:tc>
        <w:tc>
          <w:tcPr>
            <w:tcW w:w="1207" w:type="dxa"/>
          </w:tcPr>
          <w:p w14:paraId="327F1C87" w14:textId="77777777" w:rsidR="00AD4F04" w:rsidRDefault="00AD4F04" w:rsidP="000C7E66">
            <w:pPr>
              <w:pStyle w:val="TableParagraph"/>
              <w:rPr>
                <w:rFonts w:ascii="Times New Roman"/>
                <w:sz w:val="24"/>
              </w:rPr>
            </w:pPr>
          </w:p>
        </w:tc>
        <w:tc>
          <w:tcPr>
            <w:tcW w:w="1316" w:type="dxa"/>
          </w:tcPr>
          <w:p w14:paraId="51762A54" w14:textId="77777777" w:rsidR="00AD4F04" w:rsidRDefault="00AD4F04" w:rsidP="000C7E66">
            <w:pPr>
              <w:pStyle w:val="TableParagraph"/>
              <w:rPr>
                <w:rFonts w:ascii="Times New Roman"/>
                <w:sz w:val="24"/>
              </w:rPr>
            </w:pPr>
          </w:p>
        </w:tc>
        <w:tc>
          <w:tcPr>
            <w:tcW w:w="1795" w:type="dxa"/>
          </w:tcPr>
          <w:p w14:paraId="3D42B6B3" w14:textId="77777777" w:rsidR="00AD4F04" w:rsidRDefault="00AD4F04" w:rsidP="000C7E66">
            <w:pPr>
              <w:pStyle w:val="TableParagraph"/>
              <w:rPr>
                <w:rFonts w:ascii="Times New Roman"/>
                <w:sz w:val="24"/>
              </w:rPr>
            </w:pPr>
          </w:p>
        </w:tc>
      </w:tr>
      <w:tr w:rsidR="00AD4F04" w14:paraId="29F36038" w14:textId="77777777" w:rsidTr="000C7E66">
        <w:trPr>
          <w:trHeight w:val="539"/>
        </w:trPr>
        <w:tc>
          <w:tcPr>
            <w:tcW w:w="535" w:type="dxa"/>
          </w:tcPr>
          <w:p w14:paraId="01B8C2FC" w14:textId="77777777" w:rsidR="00AD4F04" w:rsidRDefault="00AD4F04" w:rsidP="000C7E66">
            <w:pPr>
              <w:pStyle w:val="TableParagraph"/>
              <w:rPr>
                <w:rFonts w:ascii="Times New Roman"/>
                <w:sz w:val="24"/>
              </w:rPr>
            </w:pPr>
          </w:p>
        </w:tc>
        <w:tc>
          <w:tcPr>
            <w:tcW w:w="3509" w:type="dxa"/>
          </w:tcPr>
          <w:p w14:paraId="281CFB24" w14:textId="77777777" w:rsidR="00AD4F04" w:rsidRDefault="00AD4F04" w:rsidP="000C7E66">
            <w:pPr>
              <w:pStyle w:val="TableParagraph"/>
              <w:rPr>
                <w:rFonts w:ascii="Times New Roman"/>
                <w:sz w:val="24"/>
              </w:rPr>
            </w:pPr>
          </w:p>
        </w:tc>
        <w:tc>
          <w:tcPr>
            <w:tcW w:w="989" w:type="dxa"/>
          </w:tcPr>
          <w:p w14:paraId="7ADB5364" w14:textId="77777777" w:rsidR="00AD4F04" w:rsidRDefault="00AD4F04" w:rsidP="000C7E66">
            <w:pPr>
              <w:pStyle w:val="TableParagraph"/>
              <w:rPr>
                <w:rFonts w:ascii="Times New Roman"/>
                <w:sz w:val="24"/>
              </w:rPr>
            </w:pPr>
          </w:p>
        </w:tc>
        <w:tc>
          <w:tcPr>
            <w:tcW w:w="1207" w:type="dxa"/>
          </w:tcPr>
          <w:p w14:paraId="4B1B26D4" w14:textId="77777777" w:rsidR="00AD4F04" w:rsidRDefault="00AD4F04" w:rsidP="000C7E66">
            <w:pPr>
              <w:pStyle w:val="TableParagraph"/>
              <w:rPr>
                <w:rFonts w:ascii="Times New Roman"/>
                <w:sz w:val="24"/>
              </w:rPr>
            </w:pPr>
          </w:p>
        </w:tc>
        <w:tc>
          <w:tcPr>
            <w:tcW w:w="1316" w:type="dxa"/>
          </w:tcPr>
          <w:p w14:paraId="6BAD6476" w14:textId="77777777" w:rsidR="00AD4F04" w:rsidRDefault="00AD4F04" w:rsidP="000C7E66">
            <w:pPr>
              <w:pStyle w:val="TableParagraph"/>
              <w:rPr>
                <w:rFonts w:ascii="Times New Roman"/>
                <w:sz w:val="24"/>
              </w:rPr>
            </w:pPr>
          </w:p>
        </w:tc>
        <w:tc>
          <w:tcPr>
            <w:tcW w:w="1795" w:type="dxa"/>
          </w:tcPr>
          <w:p w14:paraId="75F3EDB6" w14:textId="77777777" w:rsidR="00AD4F04" w:rsidRDefault="00AD4F04" w:rsidP="000C7E66">
            <w:pPr>
              <w:pStyle w:val="TableParagraph"/>
              <w:rPr>
                <w:rFonts w:ascii="Times New Roman"/>
                <w:sz w:val="24"/>
              </w:rPr>
            </w:pPr>
          </w:p>
        </w:tc>
      </w:tr>
      <w:tr w:rsidR="00AD4F04" w14:paraId="3D63D71A" w14:textId="77777777" w:rsidTr="000C7E66">
        <w:trPr>
          <w:trHeight w:val="537"/>
        </w:trPr>
        <w:tc>
          <w:tcPr>
            <w:tcW w:w="535" w:type="dxa"/>
          </w:tcPr>
          <w:p w14:paraId="78BF1CFB" w14:textId="77777777" w:rsidR="00AD4F04" w:rsidRDefault="00AD4F04" w:rsidP="000C7E66">
            <w:pPr>
              <w:pStyle w:val="TableParagraph"/>
              <w:rPr>
                <w:rFonts w:ascii="Times New Roman"/>
                <w:sz w:val="24"/>
              </w:rPr>
            </w:pPr>
          </w:p>
        </w:tc>
        <w:tc>
          <w:tcPr>
            <w:tcW w:w="3509" w:type="dxa"/>
          </w:tcPr>
          <w:p w14:paraId="56C7C4D0" w14:textId="77777777" w:rsidR="00AD4F04" w:rsidRDefault="00AD4F04" w:rsidP="000C7E66">
            <w:pPr>
              <w:pStyle w:val="TableParagraph"/>
              <w:rPr>
                <w:rFonts w:ascii="Times New Roman"/>
                <w:sz w:val="24"/>
              </w:rPr>
            </w:pPr>
          </w:p>
        </w:tc>
        <w:tc>
          <w:tcPr>
            <w:tcW w:w="989" w:type="dxa"/>
          </w:tcPr>
          <w:p w14:paraId="48D654AD" w14:textId="77777777" w:rsidR="00AD4F04" w:rsidRDefault="00AD4F04" w:rsidP="000C7E66">
            <w:pPr>
              <w:pStyle w:val="TableParagraph"/>
              <w:rPr>
                <w:rFonts w:ascii="Times New Roman"/>
                <w:sz w:val="24"/>
              </w:rPr>
            </w:pPr>
          </w:p>
        </w:tc>
        <w:tc>
          <w:tcPr>
            <w:tcW w:w="1207" w:type="dxa"/>
          </w:tcPr>
          <w:p w14:paraId="617B4703" w14:textId="77777777" w:rsidR="00AD4F04" w:rsidRDefault="00AD4F04" w:rsidP="000C7E66">
            <w:pPr>
              <w:pStyle w:val="TableParagraph"/>
              <w:rPr>
                <w:rFonts w:ascii="Times New Roman"/>
                <w:sz w:val="24"/>
              </w:rPr>
            </w:pPr>
          </w:p>
        </w:tc>
        <w:tc>
          <w:tcPr>
            <w:tcW w:w="1316" w:type="dxa"/>
          </w:tcPr>
          <w:p w14:paraId="516039F2" w14:textId="77777777" w:rsidR="00AD4F04" w:rsidRDefault="00AD4F04" w:rsidP="000C7E66">
            <w:pPr>
              <w:pStyle w:val="TableParagraph"/>
              <w:rPr>
                <w:rFonts w:ascii="Times New Roman"/>
                <w:sz w:val="24"/>
              </w:rPr>
            </w:pPr>
          </w:p>
        </w:tc>
        <w:tc>
          <w:tcPr>
            <w:tcW w:w="1795" w:type="dxa"/>
          </w:tcPr>
          <w:p w14:paraId="739BDC6A" w14:textId="77777777" w:rsidR="00AD4F04" w:rsidRDefault="00AD4F04" w:rsidP="000C7E66">
            <w:pPr>
              <w:pStyle w:val="TableParagraph"/>
              <w:rPr>
                <w:rFonts w:ascii="Times New Roman"/>
                <w:sz w:val="24"/>
              </w:rPr>
            </w:pPr>
          </w:p>
        </w:tc>
      </w:tr>
      <w:tr w:rsidR="00AD4F04" w14:paraId="4A49F5C1" w14:textId="77777777" w:rsidTr="000C7E66">
        <w:trPr>
          <w:trHeight w:val="539"/>
        </w:trPr>
        <w:tc>
          <w:tcPr>
            <w:tcW w:w="7556" w:type="dxa"/>
            <w:gridSpan w:val="5"/>
          </w:tcPr>
          <w:p w14:paraId="3A3FDF61" w14:textId="77777777" w:rsidR="00AD4F04" w:rsidRDefault="00AD4F04" w:rsidP="000C7E66">
            <w:pPr>
              <w:pStyle w:val="TableParagraph"/>
              <w:spacing w:before="2"/>
              <w:ind w:left="107"/>
              <w:rPr>
                <w:b/>
                <w:sz w:val="28"/>
              </w:rPr>
            </w:pPr>
            <w:r>
              <w:rPr>
                <w:b/>
                <w:sz w:val="28"/>
              </w:rPr>
              <w:t>Total</w:t>
            </w:r>
            <w:r>
              <w:rPr>
                <w:b/>
                <w:spacing w:val="-14"/>
                <w:sz w:val="28"/>
              </w:rPr>
              <w:t xml:space="preserve"> </w:t>
            </w:r>
            <w:r>
              <w:rPr>
                <w:b/>
                <w:sz w:val="28"/>
              </w:rPr>
              <w:t>Cost</w:t>
            </w:r>
          </w:p>
        </w:tc>
        <w:tc>
          <w:tcPr>
            <w:tcW w:w="1795" w:type="dxa"/>
          </w:tcPr>
          <w:p w14:paraId="3F696B66" w14:textId="77777777" w:rsidR="00AD4F04" w:rsidRDefault="00AD4F04" w:rsidP="000C7E66">
            <w:pPr>
              <w:pStyle w:val="TableParagraph"/>
              <w:rPr>
                <w:rFonts w:ascii="Times New Roman"/>
                <w:sz w:val="24"/>
              </w:rPr>
            </w:pPr>
          </w:p>
        </w:tc>
      </w:tr>
    </w:tbl>
    <w:p w14:paraId="26E70A73" w14:textId="77777777" w:rsidR="00BF47B7" w:rsidRDefault="00BF47B7" w:rsidP="00B56FEB">
      <w:pPr>
        <w:jc w:val="both"/>
      </w:pPr>
    </w:p>
    <w:p w14:paraId="36DDF613" w14:textId="71E3387A"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Date: ____/______/_______</w:t>
      </w:r>
    </w:p>
    <w:p w14:paraId="72F7A3AC" w14:textId="77777777" w:rsidR="00BF47B7" w:rsidRPr="003E15F2" w:rsidRDefault="00BF47B7" w:rsidP="00B56FEB">
      <w:pPr>
        <w:jc w:val="both"/>
        <w:rPr>
          <w:sz w:val="24"/>
          <w:szCs w:val="24"/>
        </w:rPr>
      </w:pPr>
    </w:p>
    <w:p w14:paraId="1B283B83" w14:textId="4B687FBB" w:rsidR="00B56FEB" w:rsidRDefault="00BF47B7" w:rsidP="000B43FC">
      <w:pPr>
        <w:jc w:val="both"/>
        <w:rPr>
          <w:sz w:val="24"/>
          <w:szCs w:val="24"/>
        </w:rPr>
      </w:pPr>
      <w:r w:rsidRPr="003E15F2">
        <w:rPr>
          <w:sz w:val="24"/>
          <w:szCs w:val="24"/>
        </w:rPr>
        <w:t xml:space="preserve">Supplier Stamp: </w:t>
      </w:r>
    </w:p>
    <w:p w14:paraId="02F918F5" w14:textId="77777777" w:rsidR="000B43FC" w:rsidRDefault="000B43FC" w:rsidP="000B43FC">
      <w:pPr>
        <w:jc w:val="both"/>
        <w:rPr>
          <w:sz w:val="24"/>
          <w:szCs w:val="24"/>
        </w:rPr>
      </w:pPr>
    </w:p>
    <w:p w14:paraId="1CC95E67" w14:textId="77777777" w:rsidR="000B43FC" w:rsidRDefault="000B43FC" w:rsidP="000B43FC">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00482AA2" w14:textId="04D07213" w:rsidR="000C055C" w:rsidRDefault="000C055C" w:rsidP="009F31D3">
      <w:pPr>
        <w:pStyle w:val="ListParagraph"/>
        <w:numPr>
          <w:ilvl w:val="0"/>
          <w:numId w:val="1"/>
        </w:numPr>
        <w:jc w:val="both"/>
      </w:pPr>
      <w:r>
        <w:t>Preference will be given to bidders possessing relevant past work experience who ha</w:t>
      </w:r>
      <w:r w:rsidR="00CE0F1F">
        <w:t>ve carried out a variety of food</w:t>
      </w:r>
      <w:r>
        <w:t xml:space="preserve">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document, incomplete proposals may result in cancellation. </w:t>
      </w:r>
    </w:p>
    <w:p w14:paraId="1914FE84" w14:textId="77777777" w:rsidR="000C055C" w:rsidRDefault="000C055C" w:rsidP="00B56FEB">
      <w:pPr>
        <w:pStyle w:val="ListParagraph"/>
        <w:numPr>
          <w:ilvl w:val="0"/>
          <w:numId w:val="1"/>
        </w:numPr>
        <w:jc w:val="both"/>
      </w:pPr>
      <w:r>
        <w:t xml:space="preserve">Payment will be made on satisfactory delivery of supplies / completion of work through cross cheque after deduction of applicable taxes. </w:t>
      </w:r>
    </w:p>
    <w:p w14:paraId="5574CDCB" w14:textId="77777777" w:rsidR="000C055C" w:rsidRDefault="000C055C" w:rsidP="00B56FEB">
      <w:pPr>
        <w:pStyle w:val="ListParagraph"/>
        <w:numPr>
          <w:ilvl w:val="0"/>
          <w:numId w:val="1"/>
        </w:numPr>
        <w:jc w:val="both"/>
      </w:pPr>
      <w:r>
        <w:t>Tender prices must be non-inclusive of, copies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77777777" w:rsidR="000C055C" w:rsidRDefault="000C055C" w:rsidP="00B56FEB">
      <w:pPr>
        <w:pStyle w:val="ListParagraph"/>
        <w:numPr>
          <w:ilvl w:val="0"/>
          <w:numId w:val="1"/>
        </w:numPr>
        <w:jc w:val="both"/>
      </w:pPr>
      <w:r>
        <w:t xml:space="preserve">Lowest price; quality, capacity of the vendor, delivery time and previous relevant experience will are all important criterion. </w:t>
      </w:r>
    </w:p>
    <w:p w14:paraId="0D5B1F0F" w14:textId="77777777" w:rsidR="00B56FEB" w:rsidRDefault="00B56FEB" w:rsidP="00B56FEB">
      <w:pPr>
        <w:jc w:val="both"/>
        <w:rPr>
          <w:sz w:val="24"/>
          <w:szCs w:val="24"/>
        </w:rPr>
      </w:pPr>
    </w:p>
    <w:p w14:paraId="74376969" w14:textId="77777777" w:rsidR="000B43FC" w:rsidRDefault="000B43FC" w:rsidP="00B56FEB">
      <w:pPr>
        <w:jc w:val="both"/>
        <w:rPr>
          <w:sz w:val="24"/>
          <w:szCs w:val="24"/>
        </w:rPr>
      </w:pPr>
    </w:p>
    <w:p w14:paraId="0CD3D2BD" w14:textId="77777777" w:rsidR="000B43FC" w:rsidRDefault="000B43FC" w:rsidP="00B56FEB">
      <w:pPr>
        <w:jc w:val="both"/>
        <w:rPr>
          <w:sz w:val="24"/>
          <w:szCs w:val="24"/>
        </w:rPr>
      </w:pPr>
    </w:p>
    <w:p w14:paraId="35485E39" w14:textId="77777777" w:rsidR="000B43FC" w:rsidRDefault="000B43FC" w:rsidP="00B56FEB">
      <w:pPr>
        <w:jc w:val="both"/>
        <w:rPr>
          <w:sz w:val="24"/>
          <w:szCs w:val="24"/>
        </w:rPr>
      </w:pPr>
    </w:p>
    <w:p w14:paraId="34538813" w14:textId="77777777" w:rsidR="000B43FC" w:rsidRDefault="000B43FC" w:rsidP="00B56FEB">
      <w:pPr>
        <w:jc w:val="both"/>
        <w:rPr>
          <w:sz w:val="24"/>
          <w:szCs w:val="24"/>
        </w:rPr>
      </w:pPr>
    </w:p>
    <w:p w14:paraId="039812CE" w14:textId="77777777" w:rsidR="000B43FC" w:rsidRDefault="000B43FC" w:rsidP="00B56FEB">
      <w:pPr>
        <w:jc w:val="both"/>
        <w:rPr>
          <w:sz w:val="24"/>
          <w:szCs w:val="24"/>
        </w:rPr>
      </w:pPr>
    </w:p>
    <w:p w14:paraId="7C160A67" w14:textId="77777777" w:rsidR="000B43FC" w:rsidRDefault="000B43FC" w:rsidP="00B56FEB">
      <w:pPr>
        <w:jc w:val="both"/>
        <w:rPr>
          <w:sz w:val="24"/>
          <w:szCs w:val="24"/>
        </w:rPr>
      </w:pPr>
    </w:p>
    <w:p w14:paraId="7499F9A4" w14:textId="77777777" w:rsidR="000B43FC" w:rsidRDefault="000B43FC" w:rsidP="00B56FEB">
      <w:pPr>
        <w:jc w:val="both"/>
        <w:rPr>
          <w:sz w:val="24"/>
          <w:szCs w:val="24"/>
        </w:rPr>
      </w:pPr>
    </w:p>
    <w:p w14:paraId="520AFBE4" w14:textId="77777777" w:rsidR="000B43FC" w:rsidRDefault="000B43FC" w:rsidP="00B56FEB">
      <w:pPr>
        <w:jc w:val="both"/>
        <w:rPr>
          <w:sz w:val="24"/>
          <w:szCs w:val="24"/>
        </w:rPr>
      </w:pPr>
    </w:p>
    <w:p w14:paraId="0A6E48A7" w14:textId="77777777" w:rsidR="000B43FC" w:rsidRDefault="000B43FC"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6196B13B" w14:textId="68F8609B" w:rsidR="005D0D7D" w:rsidRPr="005D0D7D" w:rsidRDefault="00D93086" w:rsidP="005D0D7D">
      <w:pPr>
        <w:jc w:val="both"/>
        <w:rPr>
          <w:b/>
          <w:sz w:val="32"/>
          <w:szCs w:val="32"/>
        </w:rPr>
      </w:pPr>
      <w:r>
        <w:rPr>
          <w:b/>
          <w:sz w:val="32"/>
          <w:szCs w:val="32"/>
        </w:rPr>
        <w:t>Send your t</w:t>
      </w:r>
      <w:r w:rsidR="003E15F2" w:rsidRPr="003E15F2">
        <w:rPr>
          <w:b/>
          <w:sz w:val="32"/>
          <w:szCs w:val="32"/>
        </w:rPr>
        <w:t>ender</w:t>
      </w:r>
      <w:r w:rsidR="000C055C">
        <w:rPr>
          <w:b/>
          <w:sz w:val="32"/>
          <w:szCs w:val="32"/>
        </w:rPr>
        <w:t xml:space="preserve"> Document</w:t>
      </w:r>
    </w:p>
    <w:p w14:paraId="1BD1B75C" w14:textId="77777777" w:rsidR="005D0D7D" w:rsidRDefault="005D0D7D" w:rsidP="005D0D7D">
      <w:pPr>
        <w:jc w:val="both"/>
        <w:rPr>
          <w:sz w:val="24"/>
          <w:szCs w:val="24"/>
        </w:rPr>
      </w:pPr>
      <w:r>
        <w:rPr>
          <w:sz w:val="24"/>
          <w:szCs w:val="24"/>
        </w:rPr>
        <w:t xml:space="preserve">Interested suppliers with capacity to provide supply and deliver the above goods are advised to send full detailed bid document in English language to </w:t>
      </w:r>
      <w:hyperlink r:id="rId11" w:history="1">
        <w:r w:rsidRPr="00D75E85">
          <w:rPr>
            <w:rStyle w:val="Hyperlink"/>
          </w:rPr>
          <w:t>procurement@so.mhworldwide.org</w:t>
        </w:r>
      </w:hyperlink>
      <w:r>
        <w:t xml:space="preserve"> </w:t>
      </w:r>
    </w:p>
    <w:p w14:paraId="577402B0" w14:textId="77777777" w:rsidR="005D0D7D" w:rsidRPr="007A58BB" w:rsidRDefault="005D0D7D" w:rsidP="005D0D7D">
      <w:pPr>
        <w:jc w:val="both"/>
        <w:rPr>
          <w:b/>
          <w:bCs/>
          <w:sz w:val="24"/>
          <w:szCs w:val="24"/>
          <w:u w:val="single"/>
        </w:rPr>
      </w:pPr>
      <w:r w:rsidRPr="007A58BB">
        <w:rPr>
          <w:b/>
          <w:bCs/>
          <w:sz w:val="24"/>
          <w:szCs w:val="24"/>
          <w:u w:val="single"/>
        </w:rPr>
        <w:t xml:space="preserve">Email Subject line: </w:t>
      </w:r>
      <w:r>
        <w:rPr>
          <w:b/>
          <w:bCs/>
          <w:sz w:val="24"/>
          <w:szCs w:val="24"/>
          <w:u w:val="single"/>
        </w:rPr>
        <w:t xml:space="preserve"> </w:t>
      </w:r>
      <w:proofErr w:type="spellStart"/>
      <w:r w:rsidRPr="00D30A28">
        <w:rPr>
          <w:b/>
          <w:bCs/>
          <w:sz w:val="24"/>
          <w:szCs w:val="24"/>
          <w:u w:val="single"/>
        </w:rPr>
        <w:t>Baidoa</w:t>
      </w:r>
      <w:proofErr w:type="spellEnd"/>
      <w:r>
        <w:rPr>
          <w:b/>
          <w:bCs/>
          <w:sz w:val="24"/>
          <w:szCs w:val="24"/>
          <w:u w:val="single"/>
        </w:rPr>
        <w:t>/</w:t>
      </w:r>
      <w:r w:rsidRPr="00D30A28">
        <w:rPr>
          <w:b/>
          <w:bCs/>
          <w:sz w:val="24"/>
          <w:szCs w:val="24"/>
          <w:u w:val="single"/>
        </w:rPr>
        <w:t>Mogadishu Food</w:t>
      </w:r>
      <w:r w:rsidRPr="007A58BB">
        <w:rPr>
          <w:b/>
          <w:bCs/>
          <w:sz w:val="24"/>
          <w:szCs w:val="24"/>
          <w:u w:val="single"/>
        </w:rPr>
        <w:t xml:space="preserve"> </w:t>
      </w:r>
      <w:r w:rsidRPr="007A58BB">
        <w:rPr>
          <w:b/>
          <w:bCs/>
          <w:u w:val="single"/>
        </w:rPr>
        <w:t xml:space="preserve">parcels Supply </w:t>
      </w:r>
      <w:r>
        <w:rPr>
          <w:b/>
          <w:bCs/>
          <w:sz w:val="24"/>
          <w:szCs w:val="24"/>
          <w:u w:val="single"/>
        </w:rPr>
        <w:t>MHS TN 2024-09</w:t>
      </w:r>
      <w:r w:rsidRPr="007A58BB">
        <w:rPr>
          <w:b/>
          <w:bCs/>
          <w:sz w:val="24"/>
          <w:szCs w:val="24"/>
          <w:u w:val="single"/>
        </w:rPr>
        <w:t xml:space="preserve"> </w:t>
      </w:r>
    </w:p>
    <w:p w14:paraId="1897F19B" w14:textId="77777777" w:rsidR="005D0D7D" w:rsidRDefault="005D0D7D" w:rsidP="005D0D7D">
      <w:pPr>
        <w:jc w:val="both"/>
        <w:rPr>
          <w:sz w:val="24"/>
          <w:szCs w:val="24"/>
        </w:rPr>
      </w:pPr>
      <w:proofErr w:type="gramStart"/>
      <w:r>
        <w:rPr>
          <w:sz w:val="24"/>
          <w:szCs w:val="24"/>
        </w:rPr>
        <w:t xml:space="preserve">At free of cost from </w:t>
      </w:r>
      <w:r>
        <w:rPr>
          <w:b/>
          <w:bCs/>
          <w:sz w:val="24"/>
          <w:szCs w:val="24"/>
        </w:rPr>
        <w:t>29</w:t>
      </w:r>
      <w:r w:rsidRPr="0045126B">
        <w:rPr>
          <w:b/>
          <w:bCs/>
          <w:sz w:val="24"/>
          <w:szCs w:val="24"/>
          <w:vertAlign w:val="superscript"/>
        </w:rPr>
        <w:t xml:space="preserve">th </w:t>
      </w:r>
      <w:r>
        <w:rPr>
          <w:b/>
          <w:bCs/>
          <w:sz w:val="24"/>
          <w:szCs w:val="24"/>
        </w:rPr>
        <w:t>February –</w:t>
      </w:r>
      <w:r w:rsidRPr="00A72030">
        <w:rPr>
          <w:b/>
          <w:bCs/>
          <w:sz w:val="24"/>
          <w:szCs w:val="24"/>
        </w:rPr>
        <w:t xml:space="preserve"> </w:t>
      </w:r>
      <w:r>
        <w:rPr>
          <w:b/>
          <w:bCs/>
          <w:sz w:val="24"/>
          <w:szCs w:val="24"/>
        </w:rPr>
        <w:t>6</w:t>
      </w:r>
      <w:r>
        <w:rPr>
          <w:b/>
          <w:bCs/>
          <w:sz w:val="24"/>
          <w:szCs w:val="24"/>
          <w:vertAlign w:val="superscript"/>
        </w:rPr>
        <w:t xml:space="preserve">th </w:t>
      </w:r>
      <w:r>
        <w:rPr>
          <w:b/>
          <w:bCs/>
          <w:sz w:val="24"/>
          <w:szCs w:val="24"/>
        </w:rPr>
        <w:t>March 2024 at (4:0</w:t>
      </w:r>
      <w:r w:rsidRPr="00A72030">
        <w:rPr>
          <w:b/>
          <w:bCs/>
          <w:sz w:val="24"/>
          <w:szCs w:val="24"/>
        </w:rPr>
        <w:t>0 PM)</w:t>
      </w:r>
      <w:r>
        <w:rPr>
          <w:sz w:val="24"/>
          <w:szCs w:val="24"/>
        </w:rPr>
        <w:t xml:space="preserve"> East African Time.</w:t>
      </w:r>
      <w:proofErr w:type="gramEnd"/>
      <w:r>
        <w:rPr>
          <w:sz w:val="24"/>
          <w:szCs w:val="24"/>
        </w:rPr>
        <w:t xml:space="preserve"> For inquires Please Call:</w:t>
      </w:r>
      <w:r w:rsidRPr="003E15F2">
        <w:rPr>
          <w:sz w:val="24"/>
          <w:szCs w:val="24"/>
        </w:rPr>
        <w:t xml:space="preserve"> </w:t>
      </w:r>
      <w:r>
        <w:rPr>
          <w:b/>
          <w:bCs/>
          <w:sz w:val="24"/>
          <w:szCs w:val="24"/>
        </w:rPr>
        <w:t>0613928627.</w:t>
      </w:r>
    </w:p>
    <w:p w14:paraId="181C8EB8" w14:textId="77777777" w:rsidR="005D0D7D" w:rsidRDefault="005D0D7D" w:rsidP="005D0D7D">
      <w:pPr>
        <w:jc w:val="both"/>
        <w:rPr>
          <w:sz w:val="24"/>
          <w:szCs w:val="24"/>
        </w:rPr>
      </w:pPr>
      <w:r>
        <w:rPr>
          <w:sz w:val="24"/>
          <w:szCs w:val="24"/>
        </w:rPr>
        <w:t xml:space="preserve">The deadline for submitting Application is </w:t>
      </w:r>
      <w:r>
        <w:rPr>
          <w:b/>
          <w:bCs/>
          <w:sz w:val="24"/>
          <w:szCs w:val="24"/>
        </w:rPr>
        <w:t>6</w:t>
      </w:r>
      <w:r>
        <w:rPr>
          <w:b/>
          <w:bCs/>
          <w:sz w:val="24"/>
          <w:szCs w:val="24"/>
          <w:vertAlign w:val="superscript"/>
        </w:rPr>
        <w:t xml:space="preserve">th </w:t>
      </w:r>
      <w:r>
        <w:rPr>
          <w:b/>
          <w:bCs/>
          <w:sz w:val="24"/>
          <w:szCs w:val="24"/>
        </w:rPr>
        <w:t>March 2024 at (4:0</w:t>
      </w:r>
      <w:r w:rsidRPr="00A72030">
        <w:rPr>
          <w:b/>
          <w:bCs/>
          <w:sz w:val="24"/>
          <w:szCs w:val="24"/>
        </w:rPr>
        <w:t>0 PM)</w:t>
      </w:r>
      <w:r w:rsidRPr="00D407E1">
        <w:rPr>
          <w:sz w:val="24"/>
          <w:szCs w:val="24"/>
        </w:rPr>
        <w:t xml:space="preserve">. Any tender documents received later than this date and time will be considered invalid. </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49B47977" w14:textId="51C4C233" w:rsidR="003E15F2" w:rsidRDefault="003E15F2" w:rsidP="005D0D7D">
      <w:pPr>
        <w:jc w:val="both"/>
        <w:rPr>
          <w:sz w:val="24"/>
          <w:szCs w:val="24"/>
        </w:rPr>
      </w:pPr>
      <w:r w:rsidRPr="003E15F2">
        <w:rPr>
          <w:sz w:val="24"/>
          <w:szCs w:val="24"/>
        </w:rPr>
        <w:t xml:space="preserve">The last date for submission of bids (Technical &amp; Financial) is </w:t>
      </w:r>
      <w:r w:rsidR="005D0D7D">
        <w:rPr>
          <w:b/>
          <w:bCs/>
          <w:sz w:val="24"/>
          <w:szCs w:val="24"/>
        </w:rPr>
        <w:t>6</w:t>
      </w:r>
      <w:r w:rsidR="005D0D7D">
        <w:rPr>
          <w:b/>
          <w:bCs/>
          <w:sz w:val="24"/>
          <w:szCs w:val="24"/>
          <w:vertAlign w:val="superscript"/>
        </w:rPr>
        <w:t xml:space="preserve">th </w:t>
      </w:r>
      <w:r w:rsidR="005D0D7D">
        <w:rPr>
          <w:b/>
          <w:bCs/>
          <w:sz w:val="24"/>
          <w:szCs w:val="24"/>
        </w:rPr>
        <w:t>March 2024 at (4:0</w:t>
      </w:r>
      <w:r w:rsidR="005D0D7D" w:rsidRPr="00A72030">
        <w:rPr>
          <w:b/>
          <w:bCs/>
          <w:sz w:val="24"/>
          <w:szCs w:val="24"/>
        </w:rPr>
        <w:t>0 PM)</w:t>
      </w:r>
      <w:r w:rsidR="005D0D7D" w:rsidRPr="00D407E1">
        <w:rPr>
          <w:sz w:val="24"/>
          <w:szCs w:val="24"/>
        </w:rPr>
        <w:t xml:space="preserve">. </w:t>
      </w:r>
      <w:r w:rsidR="00AD4F04">
        <w:rPr>
          <w:sz w:val="24"/>
          <w:szCs w:val="24"/>
        </w:rPr>
        <w:t>East African Time</w:t>
      </w:r>
      <w:r w:rsidRPr="003E15F2">
        <w:rPr>
          <w:sz w:val="24"/>
          <w:szCs w:val="24"/>
        </w:rPr>
        <w:t>. “Bids submitted after the stipulated date and time will not be entertained as per Muslim Hands policy”</w:t>
      </w:r>
    </w:p>
    <w:p w14:paraId="3DB31748" w14:textId="77777777" w:rsidR="005D0D7D" w:rsidRPr="001D36C2" w:rsidRDefault="005D0D7D" w:rsidP="005D0D7D">
      <w:r>
        <w:t xml:space="preserve">Muslim Hands Somalia Office address: </w:t>
      </w:r>
      <w:r w:rsidRPr="00192456">
        <w:t xml:space="preserve">Km4 Area -Airport Road, Next to </w:t>
      </w:r>
      <w:proofErr w:type="spellStart"/>
      <w:r w:rsidRPr="00192456">
        <w:t>Karmel</w:t>
      </w:r>
      <w:proofErr w:type="spellEnd"/>
      <w:r w:rsidRPr="00192456">
        <w:t xml:space="preserve"> Hotel and Restaurant </w:t>
      </w:r>
      <w:proofErr w:type="spellStart"/>
      <w:r w:rsidRPr="00192456">
        <w:t>Wadajir</w:t>
      </w:r>
      <w:proofErr w:type="spellEnd"/>
      <w:r w:rsidRPr="00192456">
        <w:t xml:space="preserve"> District- Mogadishu- Somalia</w:t>
      </w:r>
      <w:r>
        <w:t>.</w:t>
      </w:r>
    </w:p>
    <w:p w14:paraId="76F55B0E" w14:textId="77777777" w:rsidR="005D0D7D" w:rsidRPr="003E15F2" w:rsidRDefault="005D0D7D" w:rsidP="005D0D7D">
      <w:pPr>
        <w:jc w:val="both"/>
        <w:rPr>
          <w:sz w:val="28"/>
          <w:szCs w:val="28"/>
        </w:rPr>
      </w:pPr>
    </w:p>
    <w:sectPr w:rsidR="005D0D7D" w:rsidRPr="003E15F2">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3B1BC5" w14:textId="77777777" w:rsidR="00974958" w:rsidRDefault="00974958" w:rsidP="00D5321C">
      <w:pPr>
        <w:spacing w:after="0" w:line="240" w:lineRule="auto"/>
      </w:pPr>
      <w:r>
        <w:separator/>
      </w:r>
    </w:p>
  </w:endnote>
  <w:endnote w:type="continuationSeparator" w:id="0">
    <w:p w14:paraId="7E8564E5" w14:textId="77777777" w:rsidR="00974958" w:rsidRDefault="00974958" w:rsidP="00D532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4081788"/>
      <w:docPartObj>
        <w:docPartGallery w:val="Page Numbers (Bottom of Page)"/>
        <w:docPartUnique/>
      </w:docPartObj>
    </w:sdtPr>
    <w:sdtEndPr/>
    <w:sdtContent>
      <w:sdt>
        <w:sdtPr>
          <w:id w:val="860082579"/>
          <w:docPartObj>
            <w:docPartGallery w:val="Page Numbers (Top of Page)"/>
            <w:docPartUnique/>
          </w:docPartObj>
        </w:sdtPr>
        <w:sdtEndPr/>
        <w:sdtContent>
          <w:p w14:paraId="432E3B70" w14:textId="3F92E7D0" w:rsidR="00D5321C" w:rsidRDefault="00D5321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D06257">
              <w:rPr>
                <w:b/>
                <w:bCs/>
                <w:noProof/>
              </w:rPr>
              <w:t>8</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06257">
              <w:rPr>
                <w:b/>
                <w:bCs/>
                <w:noProof/>
              </w:rPr>
              <w:t>8</w:t>
            </w:r>
            <w:r>
              <w:rPr>
                <w:b/>
                <w:bCs/>
                <w:sz w:val="24"/>
                <w:szCs w:val="24"/>
              </w:rPr>
              <w:fldChar w:fldCharType="end"/>
            </w:r>
          </w:p>
        </w:sdtContent>
      </w:sdt>
    </w:sdtContent>
  </w:sdt>
  <w:p w14:paraId="193DA59D" w14:textId="77777777" w:rsidR="00D5321C" w:rsidRDefault="00D532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092B6B" w14:textId="77777777" w:rsidR="00974958" w:rsidRDefault="00974958" w:rsidP="00D5321C">
      <w:pPr>
        <w:spacing w:after="0" w:line="240" w:lineRule="auto"/>
      </w:pPr>
      <w:r>
        <w:separator/>
      </w:r>
    </w:p>
  </w:footnote>
  <w:footnote w:type="continuationSeparator" w:id="0">
    <w:p w14:paraId="1A21C2F6" w14:textId="77777777" w:rsidR="00974958" w:rsidRDefault="00974958" w:rsidP="00D532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87437E"/>
    <w:multiLevelType w:val="hybridMultilevel"/>
    <w:tmpl w:val="097061BE"/>
    <w:lvl w:ilvl="0" w:tplc="04090015">
      <w:start w:val="1"/>
      <w:numFmt w:val="upp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4D1B32"/>
    <w:multiLevelType w:val="hybridMultilevel"/>
    <w:tmpl w:val="AA981CAE"/>
    <w:lvl w:ilvl="0" w:tplc="8CAE75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4D563319"/>
    <w:multiLevelType w:val="hybridMultilevel"/>
    <w:tmpl w:val="01D0E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72311B"/>
    <w:multiLevelType w:val="hybridMultilevel"/>
    <w:tmpl w:val="27A8BBF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nsid w:val="65CA4CE3"/>
    <w:multiLevelType w:val="hybridMultilevel"/>
    <w:tmpl w:val="9C46A49A"/>
    <w:lvl w:ilvl="0" w:tplc="258E377A">
      <w:start w:val="1"/>
      <w:numFmt w:val="lowerLetter"/>
      <w:lvlText w:val="%1."/>
      <w:lvlJc w:val="left"/>
      <w:pPr>
        <w:ind w:left="460" w:hanging="360"/>
      </w:pPr>
      <w:rPr>
        <w:rFonts w:hint="default"/>
        <w:sz w:val="22"/>
      </w:rPr>
    </w:lvl>
    <w:lvl w:ilvl="1" w:tplc="04090019" w:tentative="1">
      <w:start w:val="1"/>
      <w:numFmt w:val="lowerLetter"/>
      <w:lvlText w:val="%2."/>
      <w:lvlJc w:val="left"/>
      <w:pPr>
        <w:ind w:left="1180" w:hanging="360"/>
      </w:p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7">
    <w:nsid w:val="65F35DA5"/>
    <w:multiLevelType w:val="multilevel"/>
    <w:tmpl w:val="AD1EE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7057C52"/>
    <w:multiLevelType w:val="hybridMultilevel"/>
    <w:tmpl w:val="30A2FD3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nsid w:val="68415B19"/>
    <w:multiLevelType w:val="multilevel"/>
    <w:tmpl w:val="4F7C9B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8C404C1"/>
    <w:multiLevelType w:val="hybridMultilevel"/>
    <w:tmpl w:val="E6DAF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D61571E"/>
    <w:multiLevelType w:val="hybridMultilevel"/>
    <w:tmpl w:val="B52ABDC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0"/>
  </w:num>
  <w:num w:numId="2">
    <w:abstractNumId w:val="2"/>
  </w:num>
  <w:num w:numId="3">
    <w:abstractNumId w:val="5"/>
  </w:num>
  <w:num w:numId="4">
    <w:abstractNumId w:val="8"/>
  </w:num>
  <w:num w:numId="5">
    <w:abstractNumId w:val="11"/>
  </w:num>
  <w:num w:numId="6">
    <w:abstractNumId w:val="1"/>
  </w:num>
  <w:num w:numId="7">
    <w:abstractNumId w:val="3"/>
  </w:num>
  <w:num w:numId="8">
    <w:abstractNumId w:val="4"/>
  </w:num>
  <w:num w:numId="9">
    <w:abstractNumId w:val="10"/>
  </w:num>
  <w:num w:numId="10">
    <w:abstractNumId w:val="7"/>
  </w:num>
  <w:num w:numId="11">
    <w:abstractNumId w:val="9"/>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79C"/>
    <w:rsid w:val="0006446C"/>
    <w:rsid w:val="00092240"/>
    <w:rsid w:val="000B43FC"/>
    <w:rsid w:val="000C055C"/>
    <w:rsid w:val="00243187"/>
    <w:rsid w:val="00247A7F"/>
    <w:rsid w:val="002E4FFF"/>
    <w:rsid w:val="00312A82"/>
    <w:rsid w:val="003168B2"/>
    <w:rsid w:val="00341F43"/>
    <w:rsid w:val="00385754"/>
    <w:rsid w:val="00394D09"/>
    <w:rsid w:val="003D16A3"/>
    <w:rsid w:val="003E15F2"/>
    <w:rsid w:val="003F081A"/>
    <w:rsid w:val="00421D75"/>
    <w:rsid w:val="005305CC"/>
    <w:rsid w:val="00550FCE"/>
    <w:rsid w:val="005A1FA0"/>
    <w:rsid w:val="005D0D7D"/>
    <w:rsid w:val="00637246"/>
    <w:rsid w:val="00694F19"/>
    <w:rsid w:val="006D0619"/>
    <w:rsid w:val="00775155"/>
    <w:rsid w:val="00815CAA"/>
    <w:rsid w:val="00846190"/>
    <w:rsid w:val="00881163"/>
    <w:rsid w:val="008C2D08"/>
    <w:rsid w:val="008E4DC6"/>
    <w:rsid w:val="00974958"/>
    <w:rsid w:val="009939CF"/>
    <w:rsid w:val="009942CA"/>
    <w:rsid w:val="009E2AC5"/>
    <w:rsid w:val="009F31D3"/>
    <w:rsid w:val="00A17A11"/>
    <w:rsid w:val="00A65BD6"/>
    <w:rsid w:val="00A76467"/>
    <w:rsid w:val="00AB0CD0"/>
    <w:rsid w:val="00AB3504"/>
    <w:rsid w:val="00AC532B"/>
    <w:rsid w:val="00AD4C9A"/>
    <w:rsid w:val="00AD4F04"/>
    <w:rsid w:val="00AE3F71"/>
    <w:rsid w:val="00B02254"/>
    <w:rsid w:val="00B16CAD"/>
    <w:rsid w:val="00B37865"/>
    <w:rsid w:val="00B56FEB"/>
    <w:rsid w:val="00B828BD"/>
    <w:rsid w:val="00BA479C"/>
    <w:rsid w:val="00BB25EC"/>
    <w:rsid w:val="00BC47A2"/>
    <w:rsid w:val="00BD6360"/>
    <w:rsid w:val="00BF3425"/>
    <w:rsid w:val="00BF47B7"/>
    <w:rsid w:val="00C217DA"/>
    <w:rsid w:val="00CC49D4"/>
    <w:rsid w:val="00CE0F1F"/>
    <w:rsid w:val="00D06257"/>
    <w:rsid w:val="00D27785"/>
    <w:rsid w:val="00D5321C"/>
    <w:rsid w:val="00D75D32"/>
    <w:rsid w:val="00D93086"/>
    <w:rsid w:val="00E04217"/>
    <w:rsid w:val="00E67209"/>
    <w:rsid w:val="00F348E6"/>
    <w:rsid w:val="00F525D9"/>
    <w:rsid w:val="00FB611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C055C"/>
    <w:pPr>
      <w:spacing w:after="0" w:line="240" w:lineRule="auto"/>
    </w:pPr>
  </w:style>
  <w:style w:type="character" w:styleId="Hyperlink">
    <w:name w:val="Hyperlink"/>
    <w:basedOn w:val="DefaultParagraphFont"/>
    <w:uiPriority w:val="99"/>
    <w:unhideWhenUsed/>
    <w:rsid w:val="00D75D32"/>
    <w:rPr>
      <w:color w:val="0563C1" w:themeColor="hyperlink"/>
      <w:u w:val="single"/>
    </w:rPr>
  </w:style>
  <w:style w:type="paragraph" w:styleId="BalloonText">
    <w:name w:val="Balloon Text"/>
    <w:basedOn w:val="Normal"/>
    <w:link w:val="BalloonTextChar"/>
    <w:uiPriority w:val="99"/>
    <w:semiHidden/>
    <w:unhideWhenUsed/>
    <w:rsid w:val="00550F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FCE"/>
    <w:rPr>
      <w:rFonts w:ascii="Tahoma" w:hAnsi="Tahoma" w:cs="Tahoma"/>
      <w:sz w:val="16"/>
      <w:szCs w:val="16"/>
    </w:rPr>
  </w:style>
  <w:style w:type="paragraph" w:styleId="Header">
    <w:name w:val="header"/>
    <w:basedOn w:val="Normal"/>
    <w:link w:val="HeaderChar"/>
    <w:uiPriority w:val="99"/>
    <w:unhideWhenUsed/>
    <w:rsid w:val="00D53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21C"/>
  </w:style>
  <w:style w:type="paragraph" w:styleId="Footer">
    <w:name w:val="footer"/>
    <w:basedOn w:val="Normal"/>
    <w:link w:val="FooterChar"/>
    <w:uiPriority w:val="99"/>
    <w:unhideWhenUsed/>
    <w:rsid w:val="00D53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21C"/>
  </w:style>
  <w:style w:type="paragraph" w:styleId="BodyText">
    <w:name w:val="Body Text"/>
    <w:basedOn w:val="Normal"/>
    <w:link w:val="BodyTextChar"/>
    <w:uiPriority w:val="1"/>
    <w:qFormat/>
    <w:rsid w:val="00AD4F04"/>
    <w:pPr>
      <w:widowControl w:val="0"/>
      <w:autoSpaceDE w:val="0"/>
      <w:autoSpaceDN w:val="0"/>
      <w:spacing w:after="0" w:line="240" w:lineRule="auto"/>
      <w:ind w:left="820"/>
    </w:pPr>
    <w:rPr>
      <w:rFonts w:ascii="Calibri" w:eastAsia="Calibri" w:hAnsi="Calibri" w:cs="Calibri"/>
      <w:kern w:val="0"/>
      <w14:ligatures w14:val="none"/>
    </w:rPr>
  </w:style>
  <w:style w:type="character" w:customStyle="1" w:styleId="BodyTextChar">
    <w:name w:val="Body Text Char"/>
    <w:basedOn w:val="DefaultParagraphFont"/>
    <w:link w:val="BodyText"/>
    <w:uiPriority w:val="1"/>
    <w:rsid w:val="00AD4F04"/>
    <w:rPr>
      <w:rFonts w:ascii="Calibri" w:eastAsia="Calibri" w:hAnsi="Calibri" w:cs="Calibri"/>
      <w:kern w:val="0"/>
      <w14:ligatures w14:val="none"/>
    </w:rPr>
  </w:style>
  <w:style w:type="paragraph" w:customStyle="1" w:styleId="TableParagraph">
    <w:name w:val="Table Paragraph"/>
    <w:basedOn w:val="Normal"/>
    <w:uiPriority w:val="1"/>
    <w:qFormat/>
    <w:rsid w:val="00AD4F04"/>
    <w:pPr>
      <w:widowControl w:val="0"/>
      <w:autoSpaceDE w:val="0"/>
      <w:autoSpaceDN w:val="0"/>
      <w:spacing w:after="0" w:line="240" w:lineRule="auto"/>
    </w:pPr>
    <w:rPr>
      <w:rFonts w:ascii="Calibri" w:eastAsia="Calibri" w:hAnsi="Calibri" w:cs="Calibri"/>
      <w:kern w:val="0"/>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C055C"/>
    <w:pPr>
      <w:spacing w:after="0" w:line="240" w:lineRule="auto"/>
    </w:pPr>
  </w:style>
  <w:style w:type="character" w:styleId="Hyperlink">
    <w:name w:val="Hyperlink"/>
    <w:basedOn w:val="DefaultParagraphFont"/>
    <w:uiPriority w:val="99"/>
    <w:unhideWhenUsed/>
    <w:rsid w:val="00D75D32"/>
    <w:rPr>
      <w:color w:val="0563C1" w:themeColor="hyperlink"/>
      <w:u w:val="single"/>
    </w:rPr>
  </w:style>
  <w:style w:type="paragraph" w:styleId="BalloonText">
    <w:name w:val="Balloon Text"/>
    <w:basedOn w:val="Normal"/>
    <w:link w:val="BalloonTextChar"/>
    <w:uiPriority w:val="99"/>
    <w:semiHidden/>
    <w:unhideWhenUsed/>
    <w:rsid w:val="00550F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FCE"/>
    <w:rPr>
      <w:rFonts w:ascii="Tahoma" w:hAnsi="Tahoma" w:cs="Tahoma"/>
      <w:sz w:val="16"/>
      <w:szCs w:val="16"/>
    </w:rPr>
  </w:style>
  <w:style w:type="paragraph" w:styleId="Header">
    <w:name w:val="header"/>
    <w:basedOn w:val="Normal"/>
    <w:link w:val="HeaderChar"/>
    <w:uiPriority w:val="99"/>
    <w:unhideWhenUsed/>
    <w:rsid w:val="00D53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21C"/>
  </w:style>
  <w:style w:type="paragraph" w:styleId="Footer">
    <w:name w:val="footer"/>
    <w:basedOn w:val="Normal"/>
    <w:link w:val="FooterChar"/>
    <w:uiPriority w:val="99"/>
    <w:unhideWhenUsed/>
    <w:rsid w:val="00D53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21C"/>
  </w:style>
  <w:style w:type="paragraph" w:styleId="BodyText">
    <w:name w:val="Body Text"/>
    <w:basedOn w:val="Normal"/>
    <w:link w:val="BodyTextChar"/>
    <w:uiPriority w:val="1"/>
    <w:qFormat/>
    <w:rsid w:val="00AD4F04"/>
    <w:pPr>
      <w:widowControl w:val="0"/>
      <w:autoSpaceDE w:val="0"/>
      <w:autoSpaceDN w:val="0"/>
      <w:spacing w:after="0" w:line="240" w:lineRule="auto"/>
      <w:ind w:left="820"/>
    </w:pPr>
    <w:rPr>
      <w:rFonts w:ascii="Calibri" w:eastAsia="Calibri" w:hAnsi="Calibri" w:cs="Calibri"/>
      <w:kern w:val="0"/>
      <w14:ligatures w14:val="none"/>
    </w:rPr>
  </w:style>
  <w:style w:type="character" w:customStyle="1" w:styleId="BodyTextChar">
    <w:name w:val="Body Text Char"/>
    <w:basedOn w:val="DefaultParagraphFont"/>
    <w:link w:val="BodyText"/>
    <w:uiPriority w:val="1"/>
    <w:rsid w:val="00AD4F04"/>
    <w:rPr>
      <w:rFonts w:ascii="Calibri" w:eastAsia="Calibri" w:hAnsi="Calibri" w:cs="Calibri"/>
      <w:kern w:val="0"/>
      <w14:ligatures w14:val="none"/>
    </w:rPr>
  </w:style>
  <w:style w:type="paragraph" w:customStyle="1" w:styleId="TableParagraph">
    <w:name w:val="Table Paragraph"/>
    <w:basedOn w:val="Normal"/>
    <w:uiPriority w:val="1"/>
    <w:qFormat/>
    <w:rsid w:val="00AD4F04"/>
    <w:pPr>
      <w:widowControl w:val="0"/>
      <w:autoSpaceDE w:val="0"/>
      <w:autoSpaceDN w:val="0"/>
      <w:spacing w:after="0" w:line="240" w:lineRule="auto"/>
    </w:pPr>
    <w:rPr>
      <w:rFonts w:ascii="Calibri" w:eastAsia="Calibri" w:hAnsi="Calibri" w:cs="Calibr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urement@so.mhworldwide.org" TargetMode="External"/><Relationship Id="rId5" Type="http://schemas.openxmlformats.org/officeDocument/2006/relationships/settings" Target="settings.xml"/><Relationship Id="rId10" Type="http://schemas.openxmlformats.org/officeDocument/2006/relationships/hyperlink" Target="mailto:procurement@so.mhworldwide.org"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25B998-25BE-46B2-ABD5-1AEA71552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1818</Words>
  <Characters>10369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Muslim Hands</dc:creator>
  <cp:lastModifiedBy>Abdullahi Ash'ari</cp:lastModifiedBy>
  <cp:revision>6</cp:revision>
  <cp:lastPrinted>2024-01-22T10:54:00Z</cp:lastPrinted>
  <dcterms:created xsi:type="dcterms:W3CDTF">2024-02-29T09:54:00Z</dcterms:created>
  <dcterms:modified xsi:type="dcterms:W3CDTF">2024-02-29T10:09:00Z</dcterms:modified>
</cp:coreProperties>
</file>