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2EDD01" w14:textId="77777777" w:rsidR="004D68B3" w:rsidRPr="00F84637" w:rsidRDefault="004D68B3" w:rsidP="004D68B3">
      <w:pPr>
        <w:jc w:val="both"/>
        <w:rPr>
          <w:rFonts w:ascii="CORE SANS WHH COPY N" w:hAnsi="CORE SANS WHH COPY N"/>
          <w:b/>
          <w:sz w:val="18"/>
          <w:szCs w:val="18"/>
          <w:lang w:val="en-GB"/>
        </w:rPr>
      </w:pPr>
      <w:r w:rsidRPr="00F84637">
        <w:rPr>
          <w:rFonts w:ascii="CORE SANS WHH COPY N" w:hAnsi="CORE SANS WHH COPY N"/>
          <w:b/>
          <w:sz w:val="18"/>
          <w:szCs w:val="18"/>
          <w:lang w:val="en-GB"/>
        </w:rPr>
        <w:t xml:space="preserve">Invitation to Tender  </w:t>
      </w:r>
    </w:p>
    <w:p w14:paraId="1CE127C9" w14:textId="4421D2C7" w:rsidR="004D68B3" w:rsidRPr="00F84637" w:rsidRDefault="004D68B3" w:rsidP="004D68B3">
      <w:pPr>
        <w:jc w:val="both"/>
        <w:rPr>
          <w:rFonts w:ascii="CORE SANS WHH COPY N" w:hAnsi="CORE SANS WHH COPY N"/>
          <w:b/>
          <w:sz w:val="18"/>
          <w:szCs w:val="18"/>
          <w:lang w:val="en-US"/>
        </w:rPr>
      </w:pPr>
      <w:r w:rsidRPr="00F84637">
        <w:rPr>
          <w:rFonts w:ascii="CORE SANS WHH COPY N" w:hAnsi="CORE SANS WHH COPY N"/>
          <w:b/>
          <w:bCs/>
          <w:sz w:val="18"/>
          <w:szCs w:val="18"/>
          <w:lang w:val="en-US"/>
        </w:rPr>
        <w:t xml:space="preserve">Supply of </w:t>
      </w:r>
      <w:r w:rsidR="00D85304">
        <w:rPr>
          <w:rFonts w:ascii="CORE SANS WHH COPY N" w:hAnsi="CORE SANS WHH COPY N"/>
          <w:b/>
          <w:bCs/>
          <w:sz w:val="18"/>
          <w:szCs w:val="18"/>
          <w:lang w:val="en-US"/>
        </w:rPr>
        <w:t xml:space="preserve">Prosopis equipment’s and tools </w:t>
      </w:r>
      <w:r w:rsidRPr="00F84637">
        <w:rPr>
          <w:rFonts w:ascii="CORE SANS WHH COPY N" w:hAnsi="CORE SANS WHH COPY N"/>
          <w:b/>
          <w:bCs/>
          <w:sz w:val="18"/>
          <w:szCs w:val="18"/>
          <w:lang w:val="en-US"/>
        </w:rPr>
        <w:t>Welthungerhilfe</w:t>
      </w:r>
      <w:r w:rsidR="00436645" w:rsidRPr="00F84637">
        <w:rPr>
          <w:rFonts w:ascii="CORE SANS WHH COPY N" w:hAnsi="CORE SANS WHH COPY N"/>
          <w:b/>
          <w:bCs/>
          <w:sz w:val="18"/>
          <w:szCs w:val="18"/>
          <w:lang w:val="en-US"/>
        </w:rPr>
        <w:t xml:space="preserve"> in </w:t>
      </w:r>
      <w:proofErr w:type="spellStart"/>
      <w:r w:rsidRPr="00F84637">
        <w:rPr>
          <w:rFonts w:ascii="CORE SANS WHH COPY N" w:hAnsi="CORE SANS WHH COPY N"/>
          <w:b/>
          <w:bCs/>
          <w:sz w:val="18"/>
          <w:szCs w:val="18"/>
          <w:lang w:val="en-US"/>
        </w:rPr>
        <w:t>Burco</w:t>
      </w:r>
      <w:proofErr w:type="spellEnd"/>
      <w:r w:rsidRPr="00F84637">
        <w:rPr>
          <w:rFonts w:ascii="CORE SANS WHH COPY N" w:hAnsi="CORE SANS WHH COPY N"/>
          <w:b/>
          <w:bCs/>
          <w:sz w:val="18"/>
          <w:szCs w:val="18"/>
          <w:lang w:val="en-US"/>
        </w:rPr>
        <w:t xml:space="preserve"> Office</w:t>
      </w:r>
    </w:p>
    <w:p w14:paraId="04C01B3F" w14:textId="77777777" w:rsidR="004D68B3" w:rsidRPr="00F84637" w:rsidRDefault="004D68B3" w:rsidP="004D68B3">
      <w:pPr>
        <w:jc w:val="both"/>
        <w:rPr>
          <w:rFonts w:ascii="CORE SANS WHH COPY N" w:hAnsi="CORE SANS WHH COPY N"/>
          <w:b/>
          <w:sz w:val="18"/>
          <w:szCs w:val="18"/>
          <w:lang w:val="en-US"/>
        </w:rPr>
      </w:pPr>
    </w:p>
    <w:p w14:paraId="58E1EF77" w14:textId="08ED2411" w:rsidR="004D68B3" w:rsidRPr="00D86450" w:rsidRDefault="004D68B3" w:rsidP="004D68B3">
      <w:pPr>
        <w:jc w:val="both"/>
        <w:rPr>
          <w:rFonts w:ascii="CORE SANS WHH COPY N" w:hAnsi="CORE SANS WHH COPY N"/>
          <w:sz w:val="18"/>
          <w:szCs w:val="18"/>
          <w:lang w:val="en-GB"/>
        </w:rPr>
      </w:pP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D86450">
        <w:rPr>
          <w:rFonts w:ascii="CORE SANS WHH COPY N" w:hAnsi="CORE SANS WHH COPY N"/>
          <w:b/>
          <w:sz w:val="18"/>
          <w:szCs w:val="18"/>
          <w:lang w:val="en-GB"/>
        </w:rPr>
        <w:tab/>
      </w:r>
      <w:r w:rsidRPr="00D86450">
        <w:rPr>
          <w:rFonts w:ascii="CORE SANS WHH COPY N" w:hAnsi="CORE SANS WHH COPY N"/>
          <w:b/>
          <w:sz w:val="18"/>
          <w:szCs w:val="18"/>
          <w:lang w:val="en-GB"/>
        </w:rPr>
        <w:tab/>
      </w:r>
      <w:r w:rsidRPr="00D86450">
        <w:rPr>
          <w:rFonts w:ascii="CORE SANS WHH COPY N" w:hAnsi="CORE SANS WHH COPY N"/>
          <w:b/>
          <w:sz w:val="18"/>
          <w:szCs w:val="18"/>
          <w:lang w:val="en-GB"/>
        </w:rPr>
        <w:tab/>
      </w:r>
      <w:r w:rsidRPr="00D86450">
        <w:rPr>
          <w:rFonts w:ascii="CORE SANS WHH COPY N" w:hAnsi="CORE SANS WHH COPY N"/>
          <w:b/>
          <w:sz w:val="18"/>
          <w:szCs w:val="18"/>
          <w:lang w:val="en-GB"/>
        </w:rPr>
        <w:tab/>
      </w:r>
      <w:r w:rsidRPr="00D86450">
        <w:rPr>
          <w:rFonts w:ascii="CORE SANS WHH COPY N" w:hAnsi="CORE SANS WHH COPY N"/>
          <w:b/>
          <w:sz w:val="18"/>
          <w:szCs w:val="18"/>
          <w:lang w:val="en-GB"/>
        </w:rPr>
        <w:tab/>
      </w:r>
      <w:r w:rsidR="001E3D80" w:rsidRPr="00D86450">
        <w:rPr>
          <w:rFonts w:ascii="CORE SANS WHH COPY N" w:hAnsi="CORE SANS WHH COPY N"/>
          <w:b/>
          <w:sz w:val="18"/>
          <w:szCs w:val="18"/>
          <w:lang w:val="en-GB"/>
        </w:rPr>
        <w:tab/>
      </w:r>
      <w:r w:rsidR="001E3D80" w:rsidRPr="00D86450">
        <w:rPr>
          <w:rFonts w:ascii="CORE SANS WHH COPY N" w:hAnsi="CORE SANS WHH COPY N"/>
          <w:b/>
          <w:sz w:val="18"/>
          <w:szCs w:val="18"/>
          <w:lang w:val="en-GB"/>
        </w:rPr>
        <w:tab/>
      </w:r>
      <w:r w:rsidR="001E3D80" w:rsidRPr="00D86450">
        <w:rPr>
          <w:rFonts w:ascii="CORE SANS WHH COPY N" w:hAnsi="CORE SANS WHH COPY N"/>
          <w:b/>
          <w:sz w:val="18"/>
          <w:szCs w:val="18"/>
          <w:lang w:val="en-GB"/>
        </w:rPr>
        <w:tab/>
      </w:r>
      <w:r w:rsidR="001E3D80" w:rsidRPr="00D86450">
        <w:rPr>
          <w:rFonts w:ascii="CORE SANS WHH COPY N" w:hAnsi="CORE SANS WHH COPY N"/>
          <w:b/>
          <w:sz w:val="18"/>
          <w:szCs w:val="18"/>
          <w:lang w:val="en-GB"/>
        </w:rPr>
        <w:tab/>
      </w:r>
      <w:r w:rsidR="001E3D80" w:rsidRPr="00D86450">
        <w:rPr>
          <w:rFonts w:ascii="CORE SANS WHH COPY N" w:hAnsi="CORE SANS WHH COPY N"/>
          <w:b/>
          <w:sz w:val="18"/>
          <w:szCs w:val="18"/>
          <w:lang w:val="en-GB"/>
        </w:rPr>
        <w:tab/>
      </w:r>
      <w:r w:rsidR="001E3D80" w:rsidRPr="00D86450">
        <w:rPr>
          <w:rFonts w:ascii="CORE SANS WHH COPY N" w:hAnsi="CORE SANS WHH COPY N"/>
          <w:b/>
          <w:sz w:val="18"/>
          <w:szCs w:val="18"/>
          <w:lang w:val="en-GB"/>
        </w:rPr>
        <w:tab/>
      </w:r>
      <w:r w:rsidRPr="00D86450">
        <w:rPr>
          <w:rFonts w:ascii="CORE SANS WHH COPY N" w:hAnsi="CORE SANS WHH COPY N"/>
          <w:sz w:val="18"/>
          <w:szCs w:val="18"/>
          <w:lang w:val="en-GB"/>
        </w:rPr>
        <w:t xml:space="preserve">Somaliland, </w:t>
      </w:r>
      <w:r w:rsidR="00155868" w:rsidRPr="00D86450">
        <w:rPr>
          <w:rFonts w:ascii="CORE SANS WHH COPY N" w:hAnsi="CORE SANS WHH COPY N"/>
          <w:sz w:val="18"/>
          <w:szCs w:val="18"/>
          <w:lang w:val="en-GB"/>
        </w:rPr>
        <w:t>02</w:t>
      </w:r>
      <w:r w:rsidR="004A02B4" w:rsidRPr="00D86450">
        <w:rPr>
          <w:rFonts w:ascii="CORE SANS WHH COPY N" w:hAnsi="CORE SANS WHH COPY N"/>
          <w:sz w:val="18"/>
          <w:szCs w:val="18"/>
          <w:lang w:val="en-GB"/>
        </w:rPr>
        <w:t xml:space="preserve"> </w:t>
      </w:r>
      <w:r w:rsidR="00D86450" w:rsidRPr="00D86450">
        <w:rPr>
          <w:rFonts w:ascii="CORE SANS WHH COPY N" w:hAnsi="CORE SANS WHH COPY N"/>
          <w:sz w:val="18"/>
          <w:szCs w:val="18"/>
          <w:lang w:val="en-GB"/>
        </w:rPr>
        <w:t>September,</w:t>
      </w:r>
      <w:r w:rsidRPr="00D86450">
        <w:rPr>
          <w:rFonts w:ascii="CORE SANS WHH COPY N" w:hAnsi="CORE SANS WHH COPY N"/>
          <w:sz w:val="18"/>
          <w:szCs w:val="18"/>
          <w:lang w:val="en-GB"/>
        </w:rPr>
        <w:t xml:space="preserve"> 2024</w:t>
      </w:r>
    </w:p>
    <w:p w14:paraId="768B980A" w14:textId="4AA9AE62" w:rsidR="00C17B58" w:rsidRPr="00D86450" w:rsidRDefault="004D68B3" w:rsidP="004D68B3">
      <w:pPr>
        <w:jc w:val="both"/>
        <w:rPr>
          <w:rFonts w:ascii="CORE SANS WHH COPY N" w:hAnsi="CORE SANS WHH COPY N" w:cstheme="minorHAnsi"/>
          <w:b/>
          <w:bCs/>
          <w:sz w:val="18"/>
          <w:szCs w:val="18"/>
          <w:lang w:val="en-US"/>
        </w:rPr>
      </w:pPr>
      <w:r w:rsidRPr="00D86450">
        <w:rPr>
          <w:rFonts w:ascii="CORE SANS WHH COPY N" w:hAnsi="CORE SANS WHH COPY N" w:cstheme="minorHAnsi"/>
          <w:b/>
          <w:bCs/>
          <w:sz w:val="18"/>
          <w:szCs w:val="18"/>
          <w:lang w:val="en-US"/>
        </w:rPr>
        <w:t xml:space="preserve">Tender Reference: </w:t>
      </w:r>
      <w:r w:rsidR="00C17B58" w:rsidRPr="00C17B58">
        <w:rPr>
          <w:rFonts w:ascii="CORE SANS WHH COPY N" w:hAnsi="CORE SANS WHH COPY N" w:cstheme="minorHAnsi"/>
          <w:b/>
          <w:bCs/>
          <w:sz w:val="18"/>
          <w:szCs w:val="18"/>
        </w:rPr>
        <w:t>374540 -</w:t>
      </w:r>
      <w:r w:rsidRPr="00D86450">
        <w:rPr>
          <w:rFonts w:ascii="CORE SANS WHH COPY N" w:hAnsi="CORE SANS WHH COPY N" w:cstheme="minorHAnsi"/>
          <w:b/>
          <w:bCs/>
          <w:sz w:val="18"/>
          <w:szCs w:val="18"/>
          <w:lang w:val="en-US"/>
        </w:rPr>
        <w:t>SOM1068/2024/</w:t>
      </w:r>
      <w:r w:rsidR="00155868" w:rsidRPr="00D86450">
        <w:rPr>
          <w:rFonts w:ascii="CORE SANS WHH COPY N" w:hAnsi="CORE SANS WHH COPY N" w:cstheme="minorHAnsi"/>
          <w:b/>
          <w:bCs/>
          <w:sz w:val="18"/>
          <w:szCs w:val="18"/>
          <w:lang w:val="en-US"/>
        </w:rPr>
        <w:t>64</w:t>
      </w:r>
      <w:bookmarkStart w:id="0" w:name="_GoBack"/>
      <w:bookmarkEnd w:id="0"/>
    </w:p>
    <w:p w14:paraId="6CFDC794" w14:textId="77777777" w:rsidR="004D68B3" w:rsidRPr="00F84637" w:rsidRDefault="004D68B3" w:rsidP="004D68B3">
      <w:pPr>
        <w:jc w:val="both"/>
        <w:rPr>
          <w:rFonts w:ascii="CORE SANS WHH COPY N" w:hAnsi="CORE SANS WHH COPY N" w:cstheme="minorHAnsi"/>
          <w:b/>
          <w:bCs/>
          <w:sz w:val="18"/>
          <w:szCs w:val="18"/>
          <w:lang w:val="en-US"/>
        </w:rPr>
      </w:pPr>
      <w:r w:rsidRPr="00F84637">
        <w:rPr>
          <w:rFonts w:ascii="CORE SANS WHH COPY N" w:hAnsi="CORE SANS WHH COPY N" w:cstheme="minorHAnsi"/>
          <w:b/>
          <w:bCs/>
          <w:sz w:val="18"/>
          <w:szCs w:val="18"/>
          <w:lang w:val="en-US"/>
        </w:rPr>
        <w:t>Tender Procedure: National Open Tender</w:t>
      </w:r>
    </w:p>
    <w:p w14:paraId="5EDE59F2" w14:textId="77777777" w:rsidR="004D68B3" w:rsidRPr="00F84637" w:rsidRDefault="004D68B3" w:rsidP="004D68B3">
      <w:pPr>
        <w:jc w:val="both"/>
        <w:rPr>
          <w:rFonts w:ascii="CORE SANS WHH COPY N" w:hAnsi="CORE SANS WHH COPY N" w:cs="Arial"/>
          <w:vanish/>
          <w:sz w:val="18"/>
          <w:szCs w:val="18"/>
          <w:lang w:val="en-US"/>
        </w:rPr>
      </w:pPr>
    </w:p>
    <w:p w14:paraId="132D8962" w14:textId="77777777" w:rsidR="004D68B3" w:rsidRPr="00F84637" w:rsidRDefault="004D68B3" w:rsidP="004D68B3">
      <w:pPr>
        <w:jc w:val="both"/>
        <w:rPr>
          <w:rFonts w:ascii="CORE SANS WHH COPY N" w:hAnsi="CORE SANS WHH COPY N" w:cs="Arial"/>
          <w:sz w:val="18"/>
          <w:szCs w:val="18"/>
          <w:lang w:val="en-US"/>
        </w:rPr>
      </w:pPr>
    </w:p>
    <w:p w14:paraId="54FC40BA" w14:textId="77777777" w:rsidR="004D68B3" w:rsidRPr="00F84637" w:rsidRDefault="004D68B3" w:rsidP="004D68B3">
      <w:pPr>
        <w:jc w:val="both"/>
        <w:rPr>
          <w:rFonts w:ascii="CORE SANS WHH COPY N" w:hAnsi="CORE SANS WHH COPY N"/>
          <w:sz w:val="18"/>
          <w:szCs w:val="18"/>
          <w:lang w:val="en-GB"/>
        </w:rPr>
      </w:pPr>
      <w:r w:rsidRPr="00F84637">
        <w:rPr>
          <w:rFonts w:ascii="CORE SANS WHH COPY N" w:hAnsi="CORE SANS WHH COPY N"/>
          <w:sz w:val="18"/>
          <w:szCs w:val="18"/>
          <w:lang w:val="en-GB"/>
        </w:rPr>
        <w:t>Madam, Sir,</w:t>
      </w:r>
      <w:r w:rsidRPr="00F84637">
        <w:rPr>
          <w:rFonts w:ascii="CORE SANS WHH COPY N" w:hAnsi="CORE SANS WHH COPY N"/>
          <w:snapToGrid w:val="0"/>
          <w:color w:val="000000"/>
          <w:w w:val="0"/>
          <w:sz w:val="18"/>
          <w:szCs w:val="18"/>
          <w:u w:color="000000"/>
          <w:bdr w:val="none" w:sz="0" w:space="0" w:color="000000"/>
          <w:shd w:val="clear" w:color="000000" w:fill="000000"/>
          <w:lang w:val="en-US"/>
        </w:rPr>
        <w:t xml:space="preserve"> </w:t>
      </w:r>
    </w:p>
    <w:p w14:paraId="6C4C0E63" w14:textId="77777777" w:rsidR="004D68B3" w:rsidRPr="00F84637" w:rsidRDefault="004D68B3" w:rsidP="004D68B3">
      <w:pPr>
        <w:ind w:right="2341"/>
        <w:jc w:val="both"/>
        <w:rPr>
          <w:rFonts w:ascii="CORE SANS WHH COPY N" w:hAnsi="CORE SANS WHH COPY N"/>
          <w:sz w:val="18"/>
          <w:szCs w:val="18"/>
          <w:lang w:val="en-US"/>
        </w:rPr>
      </w:pPr>
    </w:p>
    <w:p w14:paraId="44CC5F6C"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Welthungerhilfe is one of the largest private aid organizations in Germany and has no </w:t>
      </w:r>
    </w:p>
    <w:p w14:paraId="3CD0DE9B" w14:textId="4C1C2915"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political nor religious affiliations. It was established in 1962 as the German chapter of the Freedom from Hunger campaign, which was led by the UN Food and Agriculture Organization (FAO), and is one of the first global initiatives in the fight against hunger. From rapid disaster relief to reconstruction and long-term development cooperation projects with local partners, Welthungerhilfe provides assistance from a single source. Since its foundation, WHH has provided 2.25 billion EUR of funding for more than 6,600 projects in 70 countries. Welthungerhilfe has been active in Somaliland since 2001 (Currently operates </w:t>
      </w:r>
      <w:proofErr w:type="spellStart"/>
      <w:r w:rsidRPr="00F84637">
        <w:rPr>
          <w:rFonts w:ascii="CORE SANS WHH COPY N" w:hAnsi="CORE SANS WHH COPY N"/>
          <w:sz w:val="18"/>
          <w:szCs w:val="18"/>
          <w:lang w:val="en-GB"/>
        </w:rPr>
        <w:t>Awdal</w:t>
      </w:r>
      <w:proofErr w:type="spellEnd"/>
      <w:r w:rsidRPr="00F84637">
        <w:rPr>
          <w:rFonts w:ascii="CORE SANS WHH COPY N" w:hAnsi="CORE SANS WHH COPY N"/>
          <w:sz w:val="18"/>
          <w:szCs w:val="18"/>
          <w:lang w:val="en-GB"/>
        </w:rPr>
        <w:t xml:space="preserve">, </w:t>
      </w:r>
      <w:proofErr w:type="spellStart"/>
      <w:r w:rsidRPr="00F84637">
        <w:rPr>
          <w:rFonts w:ascii="CORE SANS WHH COPY N" w:hAnsi="CORE SANS WHH COPY N"/>
          <w:sz w:val="18"/>
          <w:szCs w:val="18"/>
          <w:lang w:val="en-GB"/>
        </w:rPr>
        <w:t>Waqooyi-Galbeed</w:t>
      </w:r>
      <w:proofErr w:type="spellEnd"/>
      <w:r w:rsidRPr="00F84637">
        <w:rPr>
          <w:rFonts w:ascii="CORE SANS WHH COPY N" w:hAnsi="CORE SANS WHH COPY N"/>
          <w:sz w:val="18"/>
          <w:szCs w:val="18"/>
          <w:lang w:val="en-GB"/>
        </w:rPr>
        <w:t xml:space="preserve">, </w:t>
      </w:r>
      <w:proofErr w:type="spellStart"/>
      <w:r w:rsidRPr="00F84637">
        <w:rPr>
          <w:rFonts w:ascii="CORE SANS WHH COPY N" w:hAnsi="CORE SANS WHH COPY N"/>
          <w:sz w:val="18"/>
          <w:szCs w:val="18"/>
          <w:lang w:val="en-GB"/>
        </w:rPr>
        <w:t>Togdheer</w:t>
      </w:r>
      <w:proofErr w:type="spellEnd"/>
      <w:r w:rsidRPr="00F84637">
        <w:rPr>
          <w:rFonts w:ascii="CORE SANS WHH COPY N" w:hAnsi="CORE SANS WHH COPY N"/>
          <w:sz w:val="18"/>
          <w:szCs w:val="18"/>
          <w:lang w:val="en-GB"/>
        </w:rPr>
        <w:t xml:space="preserve"> and </w:t>
      </w:r>
      <w:proofErr w:type="spellStart"/>
      <w:r w:rsidRPr="00F84637">
        <w:rPr>
          <w:rFonts w:ascii="CORE SANS WHH COPY N" w:hAnsi="CORE SANS WHH COPY N"/>
          <w:sz w:val="18"/>
          <w:szCs w:val="18"/>
          <w:lang w:val="en-GB"/>
        </w:rPr>
        <w:t>Sool</w:t>
      </w:r>
      <w:proofErr w:type="spellEnd"/>
      <w:r w:rsidRPr="00F84637">
        <w:rPr>
          <w:rFonts w:ascii="CORE SANS WHH COPY N" w:hAnsi="CORE SANS WHH COPY N"/>
          <w:sz w:val="18"/>
          <w:szCs w:val="18"/>
          <w:lang w:val="en-GB"/>
        </w:rPr>
        <w:t xml:space="preserve"> Regions) and has expanded into South/Central Somalia through the cooperation with local implementing partners. Whilst </w:t>
      </w:r>
      <w:proofErr w:type="spellStart"/>
      <w:r w:rsidRPr="00F84637">
        <w:rPr>
          <w:rFonts w:ascii="CORE SANS WHH COPY N" w:hAnsi="CORE SANS WHH COPY N"/>
          <w:sz w:val="18"/>
          <w:szCs w:val="18"/>
          <w:lang w:val="en-GB"/>
        </w:rPr>
        <w:t>Welthungerhilfes</w:t>
      </w:r>
      <w:proofErr w:type="spellEnd"/>
      <w:r w:rsidRPr="00F84637">
        <w:rPr>
          <w:rFonts w:ascii="CORE SANS WHH COPY N" w:hAnsi="CORE SANS WHH COPY N"/>
          <w:sz w:val="18"/>
          <w:szCs w:val="18"/>
          <w:lang w:val="en-GB"/>
        </w:rPr>
        <w:t xml:space="preserve">’ strategic focus is on building resilience and strengthening local humanitarian leadership, our 2023-2024 activities seek to respond to the present drought crisis through humanitarian relief. Welthungerhilfe has active projects in </w:t>
      </w:r>
      <w:proofErr w:type="spellStart"/>
      <w:r w:rsidRPr="00F84637">
        <w:rPr>
          <w:rFonts w:ascii="CORE SANS WHH COPY N" w:hAnsi="CORE SANS WHH COPY N"/>
          <w:sz w:val="18"/>
          <w:szCs w:val="18"/>
          <w:lang w:val="en-GB"/>
        </w:rPr>
        <w:t>Mudug</w:t>
      </w:r>
      <w:proofErr w:type="spellEnd"/>
      <w:r w:rsidRPr="00F84637">
        <w:rPr>
          <w:rFonts w:ascii="CORE SANS WHH COPY N" w:hAnsi="CORE SANS WHH COPY N"/>
          <w:sz w:val="18"/>
          <w:szCs w:val="18"/>
          <w:lang w:val="en-GB"/>
        </w:rPr>
        <w:t xml:space="preserve">, </w:t>
      </w:r>
      <w:proofErr w:type="spellStart"/>
      <w:r w:rsidRPr="00F84637">
        <w:rPr>
          <w:rFonts w:ascii="CORE SANS WHH COPY N" w:hAnsi="CORE SANS WHH COPY N"/>
          <w:sz w:val="18"/>
          <w:szCs w:val="18"/>
          <w:lang w:val="en-GB"/>
        </w:rPr>
        <w:t>Galagudd</w:t>
      </w:r>
      <w:proofErr w:type="spellEnd"/>
      <w:r w:rsidRPr="00F84637">
        <w:rPr>
          <w:rFonts w:ascii="CORE SANS WHH COPY N" w:hAnsi="CORE SANS WHH COPY N"/>
          <w:sz w:val="18"/>
          <w:szCs w:val="18"/>
          <w:lang w:val="en-GB"/>
        </w:rPr>
        <w:t xml:space="preserve">, Gedo and plans to expand its intervention in Bay and </w:t>
      </w:r>
      <w:proofErr w:type="spellStart"/>
      <w:r w:rsidRPr="00F84637">
        <w:rPr>
          <w:rFonts w:ascii="CORE SANS WHH COPY N" w:hAnsi="CORE SANS WHH COPY N"/>
          <w:sz w:val="18"/>
          <w:szCs w:val="18"/>
          <w:lang w:val="en-GB"/>
        </w:rPr>
        <w:t>Hiran</w:t>
      </w:r>
      <w:proofErr w:type="spellEnd"/>
      <w:r w:rsidRPr="00F84637">
        <w:rPr>
          <w:rFonts w:ascii="CORE SANS WHH COPY N" w:hAnsi="CORE SANS WHH COPY N"/>
          <w:sz w:val="18"/>
          <w:szCs w:val="18"/>
          <w:lang w:val="en-GB"/>
        </w:rPr>
        <w:t xml:space="preserve"> regions. The core areas of work in South central Somalia include: Humanitarian emergency assistance, Food Security, Resilience programs-agriculture, WASH and infrastructure restoration and rehabilitation</w:t>
      </w:r>
      <w:r w:rsidR="001E3D80" w:rsidRPr="00F84637">
        <w:rPr>
          <w:rFonts w:ascii="CORE SANS WHH COPY N" w:hAnsi="CORE SANS WHH COPY N"/>
          <w:sz w:val="18"/>
          <w:szCs w:val="18"/>
          <w:lang w:val="en-GB"/>
        </w:rPr>
        <w:t>.</w:t>
      </w:r>
    </w:p>
    <w:p w14:paraId="71D390A7" w14:textId="77777777" w:rsidR="001E3D80" w:rsidRPr="00F84637" w:rsidRDefault="001E3D80" w:rsidP="004D68B3">
      <w:pPr>
        <w:autoSpaceDE w:val="0"/>
        <w:autoSpaceDN w:val="0"/>
        <w:adjustRightInd w:val="0"/>
        <w:ind w:right="2341"/>
        <w:jc w:val="both"/>
        <w:rPr>
          <w:rFonts w:ascii="CORE SANS WHH COPY N" w:hAnsi="CORE SANS WHH COPY N"/>
          <w:sz w:val="18"/>
          <w:szCs w:val="18"/>
          <w:lang w:val="en-GB"/>
        </w:rPr>
      </w:pPr>
    </w:p>
    <w:p w14:paraId="73DEE296" w14:textId="76BBC95E" w:rsidR="00F81C09" w:rsidRPr="00F84637" w:rsidRDefault="00F81C09" w:rsidP="00F81C09">
      <w:pPr>
        <w:autoSpaceDE w:val="0"/>
        <w:autoSpaceDN w:val="0"/>
        <w:adjustRightInd w:val="0"/>
        <w:jc w:val="both"/>
        <w:rPr>
          <w:rFonts w:ascii="CORE SANS WHH COPY N" w:hAnsi="CORE SANS WHH COPY N"/>
          <w:b/>
          <w:sz w:val="18"/>
          <w:szCs w:val="18"/>
          <w:lang w:val="en-GB"/>
        </w:rPr>
      </w:pPr>
      <w:r w:rsidRPr="00F84637">
        <w:rPr>
          <w:rFonts w:ascii="CORE SANS WHH COPY N" w:hAnsi="CORE SANS WHH COPY N"/>
          <w:sz w:val="18"/>
          <w:szCs w:val="18"/>
          <w:lang w:val="en-GB"/>
        </w:rPr>
        <w:t xml:space="preserve">Financed by the EU, WHH through its project SOM 1068 is currently in the market for the supply </w:t>
      </w:r>
      <w:proofErr w:type="spellStart"/>
      <w:r w:rsidR="00DE652D">
        <w:rPr>
          <w:rFonts w:ascii="CORE SANS WHH COPY N" w:hAnsi="CORE SANS WHH COPY N"/>
          <w:sz w:val="18"/>
          <w:szCs w:val="18"/>
          <w:lang w:val="en-GB"/>
        </w:rPr>
        <w:t>prosopis</w:t>
      </w:r>
      <w:proofErr w:type="spellEnd"/>
      <w:r w:rsidR="00DE652D">
        <w:rPr>
          <w:rFonts w:ascii="CORE SANS WHH COPY N" w:hAnsi="CORE SANS WHH COPY N"/>
          <w:sz w:val="18"/>
          <w:szCs w:val="18"/>
          <w:lang w:val="en-GB"/>
        </w:rPr>
        <w:t xml:space="preserve"> tools and equipment’s </w:t>
      </w:r>
    </w:p>
    <w:p w14:paraId="7A002D83" w14:textId="77777777" w:rsidR="00F81C09" w:rsidRPr="00F84637" w:rsidRDefault="00F81C09" w:rsidP="004D68B3">
      <w:pPr>
        <w:autoSpaceDE w:val="0"/>
        <w:autoSpaceDN w:val="0"/>
        <w:adjustRightInd w:val="0"/>
        <w:ind w:right="2341"/>
        <w:jc w:val="both"/>
        <w:rPr>
          <w:rFonts w:ascii="CORE SANS WHH COPY N" w:hAnsi="CORE SANS WHH COPY N"/>
          <w:sz w:val="18"/>
          <w:szCs w:val="18"/>
          <w:lang w:val="en-GB"/>
        </w:rPr>
      </w:pPr>
    </w:p>
    <w:p w14:paraId="723A7D0E"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4EC13FBB"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0BAB9F7E"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27EC9D1A"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13CDBD05"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634D0D56"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56A3465B"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2D0DAB9E"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6B68917B"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568D96C1"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139318AB"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0A2FC062"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05F25C6E"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095D6D0A"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34486132"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4F3D5834"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2A6D6BC1"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181F865A"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092B3B3A"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4156727F"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5EF43EF5"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7883B4DD"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782E2359"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632B6DAC"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77A32695"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71180E00"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5B9F4AE0"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33F8B6DA"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2E1A142A" w14:textId="77777777" w:rsidR="00F81C09" w:rsidRPr="00F84637" w:rsidRDefault="00F81C09" w:rsidP="004D68B3">
      <w:pPr>
        <w:autoSpaceDE w:val="0"/>
        <w:autoSpaceDN w:val="0"/>
        <w:adjustRightInd w:val="0"/>
        <w:ind w:right="2341"/>
        <w:jc w:val="both"/>
        <w:rPr>
          <w:rFonts w:ascii="CORE SANS WHH COPY N" w:hAnsi="CORE SANS WHH COPY N"/>
          <w:sz w:val="18"/>
          <w:szCs w:val="18"/>
          <w:lang w:val="en-US"/>
        </w:rPr>
      </w:pPr>
    </w:p>
    <w:p w14:paraId="71CC8F85" w14:textId="77777777" w:rsidR="004D68B3" w:rsidRPr="00F84637" w:rsidRDefault="004D68B3" w:rsidP="004D68B3">
      <w:pPr>
        <w:jc w:val="both"/>
        <w:rPr>
          <w:rFonts w:ascii="CORE SANS WHH COPY N" w:hAnsi="CORE SANS WHH COPY N"/>
          <w:sz w:val="18"/>
          <w:szCs w:val="18"/>
          <w:lang w:val="en-GB"/>
        </w:rPr>
      </w:pPr>
    </w:p>
    <w:p w14:paraId="65648D7C" w14:textId="4DA704BA"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lastRenderedPageBreak/>
        <w:t>Remarks and special condition:</w:t>
      </w:r>
    </w:p>
    <w:p w14:paraId="5D94B24D" w14:textId="375CEC90" w:rsidR="004D68B3" w:rsidRPr="00F84637" w:rsidRDefault="004D68B3" w:rsidP="004D68B3">
      <w:pPr>
        <w:jc w:val="both"/>
        <w:rPr>
          <w:rFonts w:ascii="CORE SANS WHH COPY N" w:hAnsi="CORE SANS WHH COPY N" w:cs="Arial"/>
          <w:bCs/>
          <w:sz w:val="18"/>
          <w:szCs w:val="18"/>
          <w:lang w:val="en-ZW"/>
        </w:rPr>
      </w:pPr>
      <w:r w:rsidRPr="00F84637">
        <w:rPr>
          <w:rFonts w:ascii="CORE SANS WHH COPY N" w:hAnsi="CORE SANS WHH COPY N" w:cs="Arial"/>
          <w:bCs/>
          <w:sz w:val="18"/>
          <w:szCs w:val="18"/>
          <w:lang w:val="en-ZW"/>
        </w:rPr>
        <w:t>All offers must meet the terms, and conditions specified in the tender document. The quality and quantity must be in line with the specifications stated in this tender/RFQ</w:t>
      </w:r>
      <w:r w:rsidR="00F81C09" w:rsidRPr="00F84637">
        <w:rPr>
          <w:rFonts w:ascii="CORE SANS WHH COPY N" w:hAnsi="CORE SANS WHH COPY N" w:cs="Arial"/>
          <w:bCs/>
          <w:sz w:val="18"/>
          <w:szCs w:val="18"/>
          <w:lang w:val="en-ZW"/>
        </w:rPr>
        <w:t>:</w:t>
      </w:r>
    </w:p>
    <w:p w14:paraId="3628CDB9" w14:textId="77777777" w:rsidR="00F81C09" w:rsidRPr="00F84637" w:rsidRDefault="00F81C09" w:rsidP="004D68B3">
      <w:pPr>
        <w:jc w:val="both"/>
        <w:rPr>
          <w:rFonts w:ascii="CORE SANS WHH COPY N" w:hAnsi="CORE SANS WHH COPY N" w:cs="Arial"/>
          <w:bCs/>
          <w:sz w:val="18"/>
          <w:szCs w:val="18"/>
          <w:lang w:val="en-ZW"/>
        </w:rPr>
      </w:pPr>
    </w:p>
    <w:p w14:paraId="2C890F29"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 xml:space="preserve">WHH holds the right to make slight changes to the technical specifications and quantities provided. </w:t>
      </w:r>
    </w:p>
    <w:p w14:paraId="211773E9"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 xml:space="preserve">In case an alternative to the specified items is offered, the supplier must clearly indicate the specification and excessively document with pictures. </w:t>
      </w:r>
    </w:p>
    <w:p w14:paraId="1BC66739"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Offloading, packaging, delivery/transportation to agreed location, and unloading cost should be inclusive of commodity price.</w:t>
      </w:r>
    </w:p>
    <w:p w14:paraId="2572A450"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Supplies are obliged to indicate the current location of stock and availability of the items offered.</w:t>
      </w:r>
    </w:p>
    <w:p w14:paraId="3A166A27"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Offered price should be inclusive of all taxes, duties, and other cost in accordance with the law of Somaliland.</w:t>
      </w:r>
    </w:p>
    <w:p w14:paraId="08F332E3"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Payment of all taxes according to the law of Somaliland is the sole responsibility of the supplier.</w:t>
      </w:r>
    </w:p>
    <w:p w14:paraId="74F3E456" w14:textId="77777777" w:rsidR="004D68B3" w:rsidRPr="00F84637" w:rsidRDefault="004D68B3" w:rsidP="004D68B3">
      <w:pPr>
        <w:ind w:left="720" w:right="2550"/>
        <w:jc w:val="both"/>
        <w:rPr>
          <w:rFonts w:ascii="CORE SANS WHH COPY N" w:hAnsi="CORE SANS WHH COPY N" w:cs="Arial"/>
          <w:b/>
          <w:bCs/>
          <w:sz w:val="18"/>
          <w:szCs w:val="18"/>
          <w:lang w:val="en-GB"/>
        </w:rPr>
      </w:pPr>
    </w:p>
    <w:p w14:paraId="7812E0AB" w14:textId="77777777"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 xml:space="preserve">General Information </w:t>
      </w:r>
    </w:p>
    <w:p w14:paraId="0741EFB1" w14:textId="77777777" w:rsidR="004D68B3" w:rsidRPr="00F84637" w:rsidRDefault="004D68B3" w:rsidP="004D68B3">
      <w:pPr>
        <w:pStyle w:val="ListParagraph"/>
        <w:jc w:val="both"/>
        <w:rPr>
          <w:rFonts w:ascii="CORE SANS WHH COPY N" w:hAnsi="CORE SANS WHH COPY N"/>
          <w:b/>
          <w:sz w:val="18"/>
          <w:szCs w:val="18"/>
          <w:u w:val="single"/>
          <w:lang w:val="en-GB"/>
        </w:rPr>
      </w:pPr>
    </w:p>
    <w:p w14:paraId="3F41D1E6" w14:textId="32424C8A" w:rsidR="009E1007" w:rsidRPr="009E1007" w:rsidRDefault="004D68B3" w:rsidP="009E1007">
      <w:pPr>
        <w:pStyle w:val="Text"/>
        <w:numPr>
          <w:ilvl w:val="0"/>
          <w:numId w:val="12"/>
        </w:numPr>
        <w:spacing w:after="0"/>
        <w:jc w:val="both"/>
        <w:rPr>
          <w:rFonts w:ascii="CORE SANS WHH COPY N" w:hAnsi="CORE SANS WHH COPY N"/>
          <w:b/>
          <w:sz w:val="18"/>
          <w:szCs w:val="18"/>
        </w:rPr>
      </w:pPr>
      <w:r w:rsidRPr="00F84637">
        <w:rPr>
          <w:rFonts w:ascii="CORE SANS WHH COPY N" w:hAnsi="CORE SANS WHH COPY N"/>
          <w:sz w:val="18"/>
          <w:szCs w:val="18"/>
        </w:rPr>
        <w:t xml:space="preserve">The </w:t>
      </w:r>
      <w:r w:rsidR="00D85304">
        <w:rPr>
          <w:rFonts w:ascii="CORE SANS WHH COPY N" w:hAnsi="CORE SANS WHH COPY N"/>
          <w:b/>
          <w:sz w:val="18"/>
          <w:szCs w:val="18"/>
        </w:rPr>
        <w:t xml:space="preserve">Prosopis tools and </w:t>
      </w:r>
      <w:r w:rsidR="00DE652D">
        <w:rPr>
          <w:rFonts w:ascii="CORE SANS WHH COPY N" w:hAnsi="CORE SANS WHH COPY N"/>
          <w:b/>
          <w:sz w:val="18"/>
          <w:szCs w:val="18"/>
        </w:rPr>
        <w:t>equipment</w:t>
      </w:r>
      <w:r w:rsidR="00436645" w:rsidRPr="00F84637">
        <w:rPr>
          <w:rFonts w:ascii="CORE SANS WHH COPY N" w:hAnsi="CORE SANS WHH COPY N"/>
          <w:sz w:val="18"/>
          <w:szCs w:val="18"/>
        </w:rPr>
        <w:t xml:space="preserve"> </w:t>
      </w:r>
      <w:r w:rsidRPr="00F84637">
        <w:rPr>
          <w:rFonts w:ascii="CORE SANS WHH COPY N" w:hAnsi="CORE SANS WHH COPY N"/>
          <w:sz w:val="18"/>
          <w:szCs w:val="18"/>
        </w:rPr>
        <w:t xml:space="preserve">shall be delivered to </w:t>
      </w:r>
      <w:r w:rsidRPr="00F84637">
        <w:rPr>
          <w:rFonts w:ascii="CORE SANS WHH COPY N" w:hAnsi="CORE SANS WHH COPY N" w:cstheme="minorHAnsi"/>
          <w:sz w:val="18"/>
          <w:szCs w:val="18"/>
          <w:lang w:val="en-US"/>
        </w:rPr>
        <w:t>Welthungerhilfe (WHH)</w:t>
      </w:r>
      <w:r w:rsidR="009E1007">
        <w:rPr>
          <w:rFonts w:ascii="CORE SANS WHH COPY N" w:hAnsi="CORE SANS WHH COPY N" w:cstheme="minorHAnsi"/>
          <w:sz w:val="18"/>
          <w:szCs w:val="18"/>
          <w:lang w:val="en-US"/>
        </w:rPr>
        <w:t xml:space="preserve"> in </w:t>
      </w:r>
      <w:proofErr w:type="spellStart"/>
      <w:r w:rsidR="009E1007">
        <w:rPr>
          <w:rFonts w:ascii="CORE SANS WHH COPY N" w:hAnsi="CORE SANS WHH COPY N" w:cstheme="minorHAnsi"/>
          <w:sz w:val="18"/>
          <w:szCs w:val="18"/>
          <w:lang w:val="en-US"/>
        </w:rPr>
        <w:t>Burco</w:t>
      </w:r>
      <w:proofErr w:type="spellEnd"/>
      <w:r w:rsidR="009E1007">
        <w:rPr>
          <w:rFonts w:ascii="CORE SANS WHH COPY N" w:hAnsi="CORE SANS WHH COPY N" w:cstheme="minorHAnsi"/>
          <w:sz w:val="18"/>
          <w:szCs w:val="18"/>
          <w:lang w:val="en-US"/>
        </w:rPr>
        <w:t xml:space="preserve"> Field Office</w:t>
      </w:r>
    </w:p>
    <w:p w14:paraId="33D92884" w14:textId="77777777" w:rsidR="009E1007" w:rsidRPr="009E1007" w:rsidRDefault="009E1007" w:rsidP="009E1007">
      <w:pPr>
        <w:pStyle w:val="Text"/>
        <w:spacing w:after="0"/>
        <w:ind w:left="720"/>
        <w:jc w:val="both"/>
        <w:rPr>
          <w:rFonts w:ascii="CORE SANS WHH COPY N" w:hAnsi="CORE SANS WHH COPY N"/>
          <w:b/>
          <w:sz w:val="18"/>
          <w:szCs w:val="18"/>
        </w:rPr>
      </w:pPr>
    </w:p>
    <w:p w14:paraId="4539F219" w14:textId="5B1E48BC" w:rsidR="004D68B3" w:rsidRPr="00F84637" w:rsidRDefault="004D68B3" w:rsidP="009E1007">
      <w:pPr>
        <w:pStyle w:val="Text"/>
        <w:spacing w:after="0"/>
        <w:jc w:val="both"/>
        <w:rPr>
          <w:rFonts w:ascii="CORE SANS WHH COPY N" w:hAnsi="CORE SANS WHH COPY N"/>
          <w:b/>
          <w:sz w:val="18"/>
          <w:szCs w:val="18"/>
        </w:rPr>
      </w:pPr>
      <w:r w:rsidRPr="00F84637">
        <w:rPr>
          <w:rFonts w:ascii="CORE SANS WHH COPY N" w:hAnsi="CORE SANS WHH COPY N"/>
          <w:b/>
          <w:sz w:val="18"/>
          <w:szCs w:val="18"/>
        </w:rPr>
        <w:t>Please refer to RFQ for details on quantity and specifications of the items:</w:t>
      </w:r>
    </w:p>
    <w:p w14:paraId="636C366D" w14:textId="77777777" w:rsidR="00BF5982" w:rsidRPr="00F84637" w:rsidRDefault="00BF5982" w:rsidP="004D68B3">
      <w:pPr>
        <w:jc w:val="both"/>
        <w:rPr>
          <w:rFonts w:ascii="CORE SANS WHH COPY N" w:hAnsi="CORE SANS WHH COPY N"/>
          <w:b/>
          <w:sz w:val="18"/>
          <w:szCs w:val="18"/>
          <w:lang w:val="en-GB"/>
        </w:rPr>
      </w:pPr>
    </w:p>
    <w:tbl>
      <w:tblPr>
        <w:tblStyle w:val="TableGrid1"/>
        <w:tblW w:w="5416" w:type="pct"/>
        <w:tblInd w:w="-185" w:type="dxa"/>
        <w:tblLayout w:type="fixed"/>
        <w:tblLook w:val="04A0" w:firstRow="1" w:lastRow="0" w:firstColumn="1" w:lastColumn="0" w:noHBand="0" w:noVBand="1"/>
      </w:tblPr>
      <w:tblGrid>
        <w:gridCol w:w="1319"/>
        <w:gridCol w:w="6811"/>
        <w:gridCol w:w="2291"/>
      </w:tblGrid>
      <w:tr w:rsidR="00D85304" w:rsidRPr="00D85304" w14:paraId="5A371098" w14:textId="77777777" w:rsidTr="00633A65">
        <w:trPr>
          <w:trHeight w:val="575"/>
        </w:trPr>
        <w:tc>
          <w:tcPr>
            <w:tcW w:w="322" w:type="pct"/>
          </w:tcPr>
          <w:p w14:paraId="6D26CA59" w14:textId="77777777" w:rsidR="00D85304" w:rsidRPr="00D85304" w:rsidRDefault="00D85304" w:rsidP="00D85304">
            <w:pPr>
              <w:spacing w:line="360" w:lineRule="auto"/>
              <w:jc w:val="center"/>
              <w:rPr>
                <w:rFonts w:ascii="CORE SANS WHH COPY N" w:eastAsia="Calibri" w:hAnsi="CORE SANS WHH COPY N" w:cs="Calibri Light"/>
                <w:b/>
                <w:sz w:val="18"/>
                <w:szCs w:val="18"/>
                <w:lang w:eastAsia="en-US"/>
              </w:rPr>
            </w:pPr>
            <w:r w:rsidRPr="00D85304">
              <w:rPr>
                <w:rFonts w:ascii="CORE SANS WHH COPY N" w:eastAsia="Calibri" w:hAnsi="CORE SANS WHH COPY N" w:cs="Calibri Light"/>
                <w:b/>
                <w:sz w:val="18"/>
                <w:szCs w:val="18"/>
                <w:lang w:eastAsia="en-US"/>
              </w:rPr>
              <w:t>S/ N</w:t>
            </w:r>
          </w:p>
        </w:tc>
        <w:tc>
          <w:tcPr>
            <w:tcW w:w="1662" w:type="pct"/>
          </w:tcPr>
          <w:p w14:paraId="042DA462" w14:textId="77777777" w:rsidR="00D85304" w:rsidRPr="00D85304" w:rsidRDefault="00D85304" w:rsidP="00D85304">
            <w:pPr>
              <w:spacing w:line="360" w:lineRule="auto"/>
              <w:jc w:val="center"/>
              <w:rPr>
                <w:rFonts w:ascii="CORE SANS WHH COPY N" w:eastAsia="Calibri" w:hAnsi="CORE SANS WHH COPY N" w:cs="Calibri Light"/>
                <w:b/>
                <w:sz w:val="18"/>
                <w:szCs w:val="18"/>
                <w:lang w:eastAsia="en-US"/>
              </w:rPr>
            </w:pPr>
            <w:r w:rsidRPr="00D85304">
              <w:rPr>
                <w:rFonts w:ascii="CORE SANS WHH COPY N" w:eastAsia="Calibri" w:hAnsi="CORE SANS WHH COPY N" w:cs="Calibri Light"/>
                <w:b/>
                <w:sz w:val="18"/>
                <w:szCs w:val="18"/>
                <w:lang w:eastAsia="en-US"/>
              </w:rPr>
              <w:t>Item description</w:t>
            </w:r>
          </w:p>
        </w:tc>
        <w:tc>
          <w:tcPr>
            <w:tcW w:w="559" w:type="pct"/>
          </w:tcPr>
          <w:p w14:paraId="6607F461" w14:textId="77777777" w:rsidR="00D85304" w:rsidRPr="00D85304" w:rsidRDefault="00D85304" w:rsidP="00D85304">
            <w:pPr>
              <w:spacing w:line="360" w:lineRule="auto"/>
              <w:jc w:val="center"/>
              <w:rPr>
                <w:rFonts w:ascii="CORE SANS WHH COPY N" w:eastAsia="Calibri" w:hAnsi="CORE SANS WHH COPY N" w:cs="Calibri Light"/>
                <w:b/>
                <w:sz w:val="18"/>
                <w:szCs w:val="18"/>
                <w:lang w:eastAsia="en-US"/>
              </w:rPr>
            </w:pPr>
            <w:r w:rsidRPr="00D85304">
              <w:rPr>
                <w:rFonts w:ascii="CORE SANS WHH COPY N" w:eastAsia="Calibri" w:hAnsi="CORE SANS WHH COPY N" w:cs="Calibri Light"/>
                <w:b/>
                <w:sz w:val="18"/>
                <w:szCs w:val="18"/>
                <w:lang w:eastAsia="en-US"/>
              </w:rPr>
              <w:t>Unit</w:t>
            </w:r>
          </w:p>
        </w:tc>
      </w:tr>
      <w:tr w:rsidR="00D85304" w:rsidRPr="00D85304" w14:paraId="0164F9E4" w14:textId="77777777" w:rsidTr="00633A65">
        <w:trPr>
          <w:trHeight w:val="380"/>
        </w:trPr>
        <w:tc>
          <w:tcPr>
            <w:tcW w:w="322" w:type="pct"/>
          </w:tcPr>
          <w:p w14:paraId="0D846B84" w14:textId="77777777" w:rsidR="00D85304" w:rsidRPr="00D85304" w:rsidRDefault="00D85304" w:rsidP="00D85304">
            <w:pPr>
              <w:numPr>
                <w:ilvl w:val="0"/>
                <w:numId w:val="14"/>
              </w:numPr>
              <w:spacing w:line="360" w:lineRule="auto"/>
              <w:ind w:left="450"/>
              <w:contextualSpacing/>
              <w:rPr>
                <w:rFonts w:ascii="CORE SANS WHH COPY N" w:eastAsia="Calibri" w:hAnsi="CORE SANS WHH COPY N" w:cs="Calibri Light"/>
                <w:b/>
                <w:sz w:val="18"/>
                <w:szCs w:val="18"/>
                <w:lang w:eastAsia="en-US"/>
              </w:rPr>
            </w:pPr>
          </w:p>
        </w:tc>
        <w:tc>
          <w:tcPr>
            <w:tcW w:w="1662" w:type="pct"/>
          </w:tcPr>
          <w:p w14:paraId="2C1D67B1" w14:textId="77777777" w:rsidR="00D85304" w:rsidRPr="00D85304" w:rsidRDefault="00D85304" w:rsidP="00D85304">
            <w:pPr>
              <w:jc w:val="both"/>
              <w:rPr>
                <w:rFonts w:ascii="CORE SANS WHH COPY N" w:eastAsia="Calibri" w:hAnsi="CORE SANS WHH COPY N" w:cs="Calibri Light"/>
                <w:color w:val="000000"/>
                <w:sz w:val="18"/>
                <w:szCs w:val="18"/>
                <w:lang w:eastAsia="en-US"/>
              </w:rPr>
            </w:pPr>
            <w:r w:rsidRPr="00D85304">
              <w:rPr>
                <w:rFonts w:ascii="Calibri" w:eastAsia="Calibri" w:hAnsi="Calibri"/>
                <w:b/>
                <w:lang w:eastAsia="en-US"/>
              </w:rPr>
              <w:t>Leather Hand gloves:</w:t>
            </w:r>
            <w:r w:rsidRPr="00D85304">
              <w:rPr>
                <w:rFonts w:ascii="Calibri" w:eastAsia="Calibri" w:hAnsi="Calibri"/>
                <w:lang w:eastAsia="en-US"/>
              </w:rPr>
              <w:t xml:space="preserve"> </w:t>
            </w:r>
            <w:r w:rsidRPr="00D85304">
              <w:rPr>
                <w:rFonts w:ascii="Calibri" w:eastAsia="Calibri" w:hAnsi="Calibri"/>
                <w:sz w:val="16"/>
                <w:szCs w:val="16"/>
                <w:lang w:eastAsia="en-US"/>
              </w:rPr>
              <w:t>PIP Leather Gloves: 3XL (12), Cowhide, Premium, Glove, Full Finger, Safety Cuff, Unlined, 12 PK</w:t>
            </w:r>
          </w:p>
        </w:tc>
        <w:tc>
          <w:tcPr>
            <w:tcW w:w="559" w:type="pct"/>
          </w:tcPr>
          <w:p w14:paraId="7F1FC8BD" w14:textId="77777777" w:rsidR="00D85304" w:rsidRPr="00D85304" w:rsidRDefault="00D85304" w:rsidP="00D85304">
            <w:pPr>
              <w:rPr>
                <w:rFonts w:ascii="CORE SANS WHH COPY N" w:eastAsia="Calibri" w:hAnsi="CORE SANS WHH COPY N" w:cs="Calibri Light"/>
                <w:color w:val="000000"/>
                <w:sz w:val="18"/>
                <w:szCs w:val="18"/>
                <w:lang w:eastAsia="en-US"/>
              </w:rPr>
            </w:pPr>
            <w:r w:rsidRPr="00D85304">
              <w:rPr>
                <w:rFonts w:ascii="CORE SANS WHH COPY N" w:eastAsia="Calibri" w:hAnsi="CORE SANS WHH COPY N" w:cs="Calibri Light"/>
                <w:color w:val="000000"/>
                <w:sz w:val="18"/>
                <w:szCs w:val="18"/>
                <w:lang w:eastAsia="en-US"/>
              </w:rPr>
              <w:t>Pcs</w:t>
            </w:r>
          </w:p>
        </w:tc>
      </w:tr>
      <w:tr w:rsidR="00D85304" w:rsidRPr="00D85304" w14:paraId="078B3A89" w14:textId="77777777" w:rsidTr="00633A65">
        <w:trPr>
          <w:trHeight w:val="310"/>
        </w:trPr>
        <w:tc>
          <w:tcPr>
            <w:tcW w:w="322" w:type="pct"/>
          </w:tcPr>
          <w:p w14:paraId="19D363CA" w14:textId="77777777" w:rsidR="00D85304" w:rsidRPr="00D85304" w:rsidRDefault="00D85304" w:rsidP="00D85304">
            <w:pPr>
              <w:numPr>
                <w:ilvl w:val="0"/>
                <w:numId w:val="14"/>
              </w:numPr>
              <w:spacing w:line="360" w:lineRule="auto"/>
              <w:ind w:left="450"/>
              <w:contextualSpacing/>
              <w:rPr>
                <w:rFonts w:ascii="CORE SANS WHH COPY N" w:eastAsia="Calibri" w:hAnsi="CORE SANS WHH COPY N" w:cs="Calibri Light"/>
                <w:b/>
                <w:sz w:val="18"/>
                <w:szCs w:val="18"/>
                <w:lang w:eastAsia="en-US"/>
              </w:rPr>
            </w:pPr>
          </w:p>
        </w:tc>
        <w:tc>
          <w:tcPr>
            <w:tcW w:w="1662" w:type="pct"/>
          </w:tcPr>
          <w:p w14:paraId="5DA80C8E" w14:textId="77777777" w:rsidR="00D85304" w:rsidRPr="00D85304" w:rsidRDefault="00D85304" w:rsidP="00D85304">
            <w:pPr>
              <w:jc w:val="both"/>
              <w:rPr>
                <w:rFonts w:ascii="CORE SANS WHH COPY N" w:eastAsia="Calibri" w:hAnsi="CORE SANS WHH COPY N" w:cs="Calibri Light"/>
                <w:color w:val="000000"/>
                <w:sz w:val="16"/>
                <w:szCs w:val="16"/>
                <w:lang w:eastAsia="en-US"/>
              </w:rPr>
            </w:pPr>
            <w:r w:rsidRPr="00D85304">
              <w:rPr>
                <w:rFonts w:ascii="CORE SANS WHH COPY N" w:eastAsia="Calibri" w:hAnsi="CORE SANS WHH COPY N" w:cs="Calibri Light"/>
                <w:b/>
                <w:color w:val="000000"/>
                <w:sz w:val="16"/>
                <w:szCs w:val="16"/>
                <w:lang w:eastAsia="en-US"/>
              </w:rPr>
              <w:t>Long handle Axes:</w:t>
            </w:r>
            <w:r w:rsidRPr="00D85304">
              <w:rPr>
                <w:rFonts w:ascii="CORE SANS WHH COPY N" w:eastAsia="Calibri" w:hAnsi="CORE SANS WHH COPY N" w:cs="Calibri Light"/>
                <w:color w:val="000000"/>
                <w:sz w:val="16"/>
                <w:szCs w:val="16"/>
                <w:lang w:eastAsia="en-US"/>
              </w:rPr>
              <w:t xml:space="preserve"> </w:t>
            </w:r>
          </w:p>
          <w:p w14:paraId="12F69691" w14:textId="77777777" w:rsidR="00D85304" w:rsidRPr="00D85304" w:rsidRDefault="00D85304" w:rsidP="00D85304">
            <w:pPr>
              <w:numPr>
                <w:ilvl w:val="0"/>
                <w:numId w:val="18"/>
              </w:numPr>
              <w:contextualSpacing/>
              <w:jc w:val="both"/>
              <w:rPr>
                <w:rFonts w:ascii="CORE SANS WHH COPY N" w:eastAsia="Calibri" w:hAnsi="CORE SANS WHH COPY N" w:cs="Calibri Light"/>
                <w:color w:val="000000"/>
                <w:sz w:val="16"/>
                <w:szCs w:val="16"/>
                <w:lang w:eastAsia="en-US"/>
              </w:rPr>
            </w:pPr>
            <w:r w:rsidRPr="00D85304">
              <w:rPr>
                <w:rFonts w:ascii="CORE SANS WHH COPY N" w:eastAsia="Calibri" w:hAnsi="CORE SANS WHH COPY N" w:cs="Calibri Light"/>
                <w:color w:val="000000"/>
                <w:sz w:val="16"/>
                <w:szCs w:val="16"/>
                <w:lang w:eastAsia="en-US"/>
              </w:rPr>
              <w:t xml:space="preserve">Material: </w:t>
            </w:r>
          </w:p>
          <w:p w14:paraId="18FAF4EC" w14:textId="77777777" w:rsidR="00D85304" w:rsidRPr="00D85304" w:rsidRDefault="00D85304" w:rsidP="00D85304">
            <w:pPr>
              <w:ind w:left="720"/>
              <w:contextualSpacing/>
              <w:jc w:val="both"/>
              <w:rPr>
                <w:rFonts w:ascii="CORE SANS WHH COPY N" w:eastAsia="Calibri" w:hAnsi="CORE SANS WHH COPY N" w:cs="Calibri Light"/>
                <w:color w:val="000000"/>
                <w:sz w:val="16"/>
                <w:szCs w:val="16"/>
                <w:lang w:eastAsia="en-US"/>
              </w:rPr>
            </w:pPr>
            <w:r w:rsidRPr="00D85304">
              <w:rPr>
                <w:rFonts w:ascii="CORE SANS WHH COPY N" w:eastAsia="Calibri" w:hAnsi="CORE SANS WHH COPY N" w:cs="Calibri Light"/>
                <w:color w:val="000000"/>
                <w:sz w:val="16"/>
                <w:szCs w:val="16"/>
                <w:lang w:eastAsia="en-US"/>
              </w:rPr>
              <w:t xml:space="preserve">- Steel blade, </w:t>
            </w:r>
          </w:p>
          <w:p w14:paraId="6E92B6B5" w14:textId="77777777" w:rsidR="00D85304" w:rsidRPr="00D85304" w:rsidRDefault="00D85304" w:rsidP="00D85304">
            <w:pPr>
              <w:ind w:left="720"/>
              <w:contextualSpacing/>
              <w:jc w:val="both"/>
              <w:rPr>
                <w:rFonts w:ascii="CORE SANS WHH COPY N" w:eastAsia="Calibri" w:hAnsi="CORE SANS WHH COPY N" w:cs="Calibri Light"/>
                <w:color w:val="000000"/>
                <w:sz w:val="16"/>
                <w:szCs w:val="16"/>
                <w:lang w:eastAsia="en-US"/>
              </w:rPr>
            </w:pPr>
            <w:r w:rsidRPr="00D85304">
              <w:rPr>
                <w:rFonts w:ascii="CORE SANS WHH COPY N" w:eastAsia="Calibri" w:hAnsi="CORE SANS WHH COPY N" w:cs="Calibri Light"/>
                <w:color w:val="000000"/>
                <w:sz w:val="16"/>
                <w:szCs w:val="16"/>
                <w:lang w:eastAsia="en-US"/>
              </w:rPr>
              <w:t>- Handle: red wood.</w:t>
            </w:r>
          </w:p>
          <w:p w14:paraId="0D7827B5" w14:textId="77777777" w:rsidR="00D85304" w:rsidRPr="00D85304" w:rsidRDefault="00D85304" w:rsidP="00D85304">
            <w:pPr>
              <w:numPr>
                <w:ilvl w:val="0"/>
                <w:numId w:val="19"/>
              </w:numPr>
              <w:contextualSpacing/>
              <w:jc w:val="both"/>
              <w:rPr>
                <w:rFonts w:ascii="CORE SANS WHH COPY N" w:eastAsia="Calibri" w:hAnsi="CORE SANS WHH COPY N" w:cs="Calibri Light"/>
                <w:color w:val="000000"/>
                <w:sz w:val="16"/>
                <w:szCs w:val="16"/>
                <w:lang w:eastAsia="en-US"/>
              </w:rPr>
            </w:pPr>
            <w:r w:rsidRPr="00D85304">
              <w:rPr>
                <w:rFonts w:ascii="CORE SANS WHH COPY N" w:eastAsia="Calibri" w:hAnsi="CORE SANS WHH COPY N" w:cs="Calibri Light"/>
                <w:color w:val="000000"/>
                <w:sz w:val="16"/>
                <w:szCs w:val="16"/>
                <w:lang w:eastAsia="en-US"/>
              </w:rPr>
              <w:t xml:space="preserve">Handle Length: 70cm </w:t>
            </w:r>
          </w:p>
          <w:p w14:paraId="5597F83C" w14:textId="77777777" w:rsidR="00D85304" w:rsidRPr="004A02B4" w:rsidRDefault="00D85304" w:rsidP="00D85304">
            <w:pPr>
              <w:numPr>
                <w:ilvl w:val="0"/>
                <w:numId w:val="19"/>
              </w:numPr>
              <w:contextualSpacing/>
              <w:jc w:val="both"/>
              <w:rPr>
                <w:rFonts w:ascii="CORE SANS WHH COPY N" w:eastAsia="Calibri" w:hAnsi="CORE SANS WHH COPY N" w:cs="Calibri Light"/>
                <w:color w:val="000000"/>
                <w:sz w:val="16"/>
                <w:szCs w:val="16"/>
                <w:lang w:val="fr-FR" w:eastAsia="en-US"/>
              </w:rPr>
            </w:pPr>
            <w:proofErr w:type="gramStart"/>
            <w:r w:rsidRPr="004A02B4">
              <w:rPr>
                <w:rFonts w:ascii="CORE SANS WHH COPY N" w:eastAsia="Calibri" w:hAnsi="CORE SANS WHH COPY N" w:cs="Calibri Light"/>
                <w:color w:val="000000"/>
                <w:sz w:val="16"/>
                <w:szCs w:val="16"/>
                <w:lang w:val="fr-FR" w:eastAsia="en-US"/>
              </w:rPr>
              <w:t>Dimension:</w:t>
            </w:r>
            <w:proofErr w:type="gramEnd"/>
            <w:r w:rsidRPr="004A02B4">
              <w:rPr>
                <w:rFonts w:ascii="CORE SANS WHH COPY N" w:eastAsia="Calibri" w:hAnsi="CORE SANS WHH COPY N" w:cs="Calibri Light"/>
                <w:color w:val="000000"/>
                <w:sz w:val="16"/>
                <w:szCs w:val="16"/>
                <w:lang w:val="fr-FR" w:eastAsia="en-US"/>
              </w:rPr>
              <w:t xml:space="preserve"> L92 x W28 x D4 cm </w:t>
            </w:r>
          </w:p>
          <w:p w14:paraId="421AF974" w14:textId="77777777" w:rsidR="00D85304" w:rsidRPr="00D85304" w:rsidRDefault="00D85304" w:rsidP="00D85304">
            <w:pPr>
              <w:numPr>
                <w:ilvl w:val="0"/>
                <w:numId w:val="19"/>
              </w:numPr>
              <w:contextualSpacing/>
              <w:jc w:val="both"/>
              <w:rPr>
                <w:rFonts w:ascii="CORE SANS WHH COPY N" w:eastAsia="Calibri" w:hAnsi="CORE SANS WHH COPY N" w:cs="Calibri Light"/>
                <w:color w:val="000000"/>
                <w:sz w:val="18"/>
                <w:szCs w:val="18"/>
                <w:lang w:eastAsia="en-US"/>
              </w:rPr>
            </w:pPr>
            <w:r w:rsidRPr="00D85304">
              <w:rPr>
                <w:rFonts w:ascii="CORE SANS WHH COPY N" w:eastAsia="Calibri" w:hAnsi="CORE SANS WHH COPY N" w:cs="Calibri Light"/>
                <w:color w:val="000000"/>
                <w:sz w:val="16"/>
                <w:szCs w:val="16"/>
                <w:lang w:eastAsia="en-US"/>
              </w:rPr>
              <w:t>Weight: approx. 2.8kg</w:t>
            </w:r>
          </w:p>
        </w:tc>
        <w:tc>
          <w:tcPr>
            <w:tcW w:w="559" w:type="pct"/>
          </w:tcPr>
          <w:p w14:paraId="1FE0A0F3" w14:textId="77777777" w:rsidR="00D85304" w:rsidRPr="00D85304" w:rsidRDefault="00D85304" w:rsidP="00D85304">
            <w:pPr>
              <w:rPr>
                <w:rFonts w:ascii="CORE SANS WHH COPY N" w:eastAsia="Calibri" w:hAnsi="CORE SANS WHH COPY N" w:cs="Calibri Light"/>
                <w:color w:val="000000"/>
                <w:sz w:val="18"/>
                <w:szCs w:val="18"/>
                <w:lang w:eastAsia="en-US"/>
              </w:rPr>
            </w:pPr>
            <w:r w:rsidRPr="00D85304">
              <w:rPr>
                <w:rFonts w:ascii="CORE SANS WHH COPY N" w:eastAsia="Calibri" w:hAnsi="CORE SANS WHH COPY N" w:cs="Calibri Light"/>
                <w:color w:val="000000"/>
                <w:sz w:val="18"/>
                <w:szCs w:val="18"/>
                <w:lang w:eastAsia="en-US"/>
              </w:rPr>
              <w:t>Pcs</w:t>
            </w:r>
          </w:p>
        </w:tc>
      </w:tr>
      <w:tr w:rsidR="00D85304" w:rsidRPr="00D85304" w14:paraId="7DD295E2" w14:textId="77777777" w:rsidTr="00633A65">
        <w:trPr>
          <w:trHeight w:val="560"/>
        </w:trPr>
        <w:tc>
          <w:tcPr>
            <w:tcW w:w="322" w:type="pct"/>
          </w:tcPr>
          <w:p w14:paraId="03514C5A" w14:textId="77777777" w:rsidR="00D85304" w:rsidRPr="00D85304" w:rsidRDefault="00D85304" w:rsidP="00D85304">
            <w:pPr>
              <w:numPr>
                <w:ilvl w:val="0"/>
                <w:numId w:val="14"/>
              </w:numPr>
              <w:spacing w:line="360" w:lineRule="auto"/>
              <w:ind w:left="450"/>
              <w:contextualSpacing/>
              <w:rPr>
                <w:rFonts w:ascii="CORE SANS WHH COPY N" w:eastAsia="Calibri" w:hAnsi="CORE SANS WHH COPY N" w:cs="Calibri Light"/>
                <w:b/>
                <w:sz w:val="18"/>
                <w:szCs w:val="18"/>
                <w:lang w:eastAsia="en-US"/>
              </w:rPr>
            </w:pPr>
          </w:p>
        </w:tc>
        <w:tc>
          <w:tcPr>
            <w:tcW w:w="1662" w:type="pct"/>
          </w:tcPr>
          <w:p w14:paraId="60EABD1C" w14:textId="77777777" w:rsidR="00D85304" w:rsidRPr="00D85304" w:rsidRDefault="00D85304" w:rsidP="00D85304">
            <w:pPr>
              <w:jc w:val="both"/>
              <w:rPr>
                <w:rFonts w:ascii="Calibri" w:eastAsia="Calibri" w:hAnsi="Calibri"/>
                <w:lang w:eastAsia="en-US"/>
              </w:rPr>
            </w:pPr>
            <w:proofErr w:type="spellStart"/>
            <w:r w:rsidRPr="00D85304">
              <w:rPr>
                <w:rFonts w:ascii="CORE SANS WHH COPY N" w:eastAsia="Calibri" w:hAnsi="CORE SANS WHH COPY N" w:cs="Calibri Light"/>
                <w:b/>
                <w:color w:val="000000"/>
                <w:sz w:val="18"/>
                <w:szCs w:val="18"/>
                <w:lang w:eastAsia="en-US"/>
              </w:rPr>
              <w:t>Panga</w:t>
            </w:r>
            <w:proofErr w:type="spellEnd"/>
            <w:r w:rsidRPr="00D85304">
              <w:rPr>
                <w:rFonts w:ascii="CORE SANS WHH COPY N" w:eastAsia="Calibri" w:hAnsi="CORE SANS WHH COPY N" w:cs="Calibri Light"/>
                <w:b/>
                <w:color w:val="000000"/>
                <w:sz w:val="18"/>
                <w:szCs w:val="18"/>
                <w:lang w:eastAsia="en-US"/>
              </w:rPr>
              <w:t>:</w:t>
            </w:r>
            <w:r w:rsidRPr="00D85304">
              <w:rPr>
                <w:rFonts w:ascii="CORE SANS WHH COPY N" w:eastAsia="Calibri" w:hAnsi="CORE SANS WHH COPY N" w:cs="Calibri Light"/>
                <w:color w:val="000000"/>
                <w:sz w:val="18"/>
                <w:szCs w:val="18"/>
                <w:lang w:eastAsia="en-US"/>
              </w:rPr>
              <w:t xml:space="preserve"> </w:t>
            </w:r>
            <w:r w:rsidRPr="00D85304">
              <w:rPr>
                <w:rFonts w:ascii="Calibri" w:eastAsia="Calibri" w:hAnsi="Calibri"/>
                <w:lang w:eastAsia="en-US"/>
              </w:rPr>
              <w:t xml:space="preserve">Blade Length: 15 - 20 in </w:t>
            </w:r>
          </w:p>
          <w:p w14:paraId="2865BFA8" w14:textId="77777777" w:rsidR="00D85304" w:rsidRPr="00D85304" w:rsidRDefault="00D85304" w:rsidP="00D85304">
            <w:pPr>
              <w:numPr>
                <w:ilvl w:val="0"/>
                <w:numId w:val="15"/>
              </w:numPr>
              <w:contextualSpacing/>
              <w:jc w:val="both"/>
              <w:rPr>
                <w:rFonts w:ascii="Calibri" w:eastAsia="Calibri" w:hAnsi="Calibri"/>
                <w:sz w:val="16"/>
                <w:szCs w:val="16"/>
                <w:lang w:eastAsia="en-US"/>
              </w:rPr>
            </w:pPr>
            <w:r w:rsidRPr="00D85304">
              <w:rPr>
                <w:rFonts w:ascii="Calibri" w:eastAsia="Calibri" w:hAnsi="Calibri"/>
                <w:sz w:val="16"/>
                <w:szCs w:val="16"/>
                <w:lang w:eastAsia="en-US"/>
              </w:rPr>
              <w:t xml:space="preserve">Blade Thickness (Above Handle / At Tip) 2.90 mm. / 1.7 mm. </w:t>
            </w:r>
          </w:p>
          <w:p w14:paraId="62764A66" w14:textId="77777777" w:rsidR="00D85304" w:rsidRPr="00D85304" w:rsidRDefault="00D85304" w:rsidP="00D85304">
            <w:pPr>
              <w:numPr>
                <w:ilvl w:val="0"/>
                <w:numId w:val="15"/>
              </w:numPr>
              <w:contextualSpacing/>
              <w:jc w:val="both"/>
              <w:rPr>
                <w:rFonts w:ascii="Calibri" w:eastAsia="Calibri" w:hAnsi="Calibri"/>
                <w:lang w:eastAsia="en-US"/>
              </w:rPr>
            </w:pPr>
            <w:r w:rsidRPr="00D85304">
              <w:rPr>
                <w:rFonts w:ascii="Calibri" w:eastAsia="Calibri" w:hAnsi="Calibri"/>
                <w:sz w:val="16"/>
                <w:szCs w:val="16"/>
                <w:lang w:eastAsia="en-US"/>
              </w:rPr>
              <w:t>Handle Material: Wood</w:t>
            </w:r>
          </w:p>
        </w:tc>
        <w:tc>
          <w:tcPr>
            <w:tcW w:w="559" w:type="pct"/>
          </w:tcPr>
          <w:p w14:paraId="6F1117FF" w14:textId="77777777" w:rsidR="00D85304" w:rsidRPr="00D85304" w:rsidRDefault="00D85304" w:rsidP="00D85304">
            <w:pPr>
              <w:rPr>
                <w:rFonts w:ascii="CORE SANS WHH COPY N" w:eastAsia="Calibri" w:hAnsi="CORE SANS WHH COPY N" w:cs="Calibri Light"/>
                <w:color w:val="000000"/>
                <w:sz w:val="18"/>
                <w:szCs w:val="18"/>
                <w:lang w:eastAsia="en-US"/>
              </w:rPr>
            </w:pPr>
            <w:r w:rsidRPr="00D85304">
              <w:rPr>
                <w:rFonts w:ascii="CORE SANS WHH COPY N" w:eastAsia="Calibri" w:hAnsi="CORE SANS WHH COPY N" w:cs="Calibri Light"/>
                <w:color w:val="000000"/>
                <w:sz w:val="18"/>
                <w:szCs w:val="18"/>
                <w:lang w:eastAsia="en-US"/>
              </w:rPr>
              <w:t>pcs</w:t>
            </w:r>
          </w:p>
        </w:tc>
      </w:tr>
      <w:tr w:rsidR="00D85304" w:rsidRPr="00D85304" w14:paraId="20405F59" w14:textId="77777777" w:rsidTr="00633A65">
        <w:trPr>
          <w:trHeight w:val="560"/>
        </w:trPr>
        <w:tc>
          <w:tcPr>
            <w:tcW w:w="322" w:type="pct"/>
          </w:tcPr>
          <w:p w14:paraId="12CCEFDF" w14:textId="77777777" w:rsidR="00D85304" w:rsidRPr="00D85304" w:rsidRDefault="00D85304" w:rsidP="00D85304">
            <w:pPr>
              <w:numPr>
                <w:ilvl w:val="0"/>
                <w:numId w:val="14"/>
              </w:numPr>
              <w:spacing w:line="360" w:lineRule="auto"/>
              <w:ind w:left="450"/>
              <w:contextualSpacing/>
              <w:rPr>
                <w:rFonts w:ascii="CORE SANS WHH COPY N" w:eastAsia="Calibri" w:hAnsi="CORE SANS WHH COPY N" w:cs="Calibri Light"/>
                <w:b/>
                <w:sz w:val="18"/>
                <w:szCs w:val="18"/>
                <w:lang w:eastAsia="en-US"/>
              </w:rPr>
            </w:pPr>
          </w:p>
        </w:tc>
        <w:tc>
          <w:tcPr>
            <w:tcW w:w="1662" w:type="pct"/>
          </w:tcPr>
          <w:p w14:paraId="5B1AFFB9" w14:textId="77777777" w:rsidR="00D85304" w:rsidRPr="00D85304" w:rsidRDefault="00D85304" w:rsidP="00D85304">
            <w:pPr>
              <w:jc w:val="both"/>
              <w:rPr>
                <w:rFonts w:ascii="CORE SANS WHH COPY N" w:eastAsia="Calibri" w:hAnsi="CORE SANS WHH COPY N" w:cs="Calibri Light"/>
                <w:color w:val="000000"/>
                <w:sz w:val="18"/>
                <w:szCs w:val="18"/>
                <w:lang w:eastAsia="en-US"/>
              </w:rPr>
            </w:pPr>
            <w:r w:rsidRPr="00D85304">
              <w:rPr>
                <w:rFonts w:ascii="CORE SANS WHH COPY N" w:eastAsia="Calibri" w:hAnsi="CORE SANS WHH COPY N" w:cs="Calibri Light"/>
                <w:b/>
                <w:color w:val="000000"/>
                <w:sz w:val="18"/>
                <w:szCs w:val="18"/>
                <w:lang w:eastAsia="en-US"/>
              </w:rPr>
              <w:t>Sharpening file:</w:t>
            </w:r>
            <w:r w:rsidRPr="00D85304">
              <w:rPr>
                <w:rFonts w:ascii="CORE SANS WHH COPY N" w:eastAsia="Calibri" w:hAnsi="CORE SANS WHH COPY N" w:cs="Calibri Light"/>
                <w:color w:val="000000"/>
                <w:sz w:val="18"/>
                <w:szCs w:val="18"/>
                <w:lang w:eastAsia="en-US"/>
              </w:rPr>
              <w:t xml:space="preserve"> </w:t>
            </w:r>
          </w:p>
          <w:p w14:paraId="35D14183" w14:textId="77777777" w:rsidR="00D85304" w:rsidRPr="00D85304" w:rsidRDefault="00D85304" w:rsidP="00D85304">
            <w:pPr>
              <w:numPr>
                <w:ilvl w:val="0"/>
                <w:numId w:val="17"/>
              </w:numPr>
              <w:contextualSpacing/>
              <w:jc w:val="both"/>
              <w:rPr>
                <w:rFonts w:ascii="CORE SANS WHH COPY N" w:eastAsia="Calibri" w:hAnsi="CORE SANS WHH COPY N" w:cs="Calibri Light"/>
                <w:color w:val="000000"/>
                <w:sz w:val="16"/>
                <w:szCs w:val="16"/>
                <w:lang w:eastAsia="en-US"/>
              </w:rPr>
            </w:pPr>
            <w:r w:rsidRPr="00D85304">
              <w:rPr>
                <w:rFonts w:ascii="CORE SANS WHH COPY N" w:eastAsia="Calibri" w:hAnsi="CORE SANS WHH COPY N" w:cs="Calibri Light"/>
                <w:color w:val="000000"/>
                <w:sz w:val="16"/>
                <w:szCs w:val="16"/>
                <w:lang w:eastAsia="en-US"/>
              </w:rPr>
              <w:t xml:space="preserve">German C125W2 high carbon tool steel </w:t>
            </w:r>
          </w:p>
          <w:p w14:paraId="37CB083F" w14:textId="77777777" w:rsidR="00D85304" w:rsidRPr="00D85304" w:rsidRDefault="00D85304" w:rsidP="00D85304">
            <w:pPr>
              <w:numPr>
                <w:ilvl w:val="0"/>
                <w:numId w:val="17"/>
              </w:numPr>
              <w:contextualSpacing/>
              <w:jc w:val="both"/>
              <w:rPr>
                <w:rFonts w:ascii="CORE SANS WHH COPY N" w:eastAsia="Calibri" w:hAnsi="CORE SANS WHH COPY N" w:cs="Calibri Light"/>
                <w:color w:val="000000"/>
                <w:sz w:val="16"/>
                <w:szCs w:val="16"/>
                <w:lang w:eastAsia="en-US"/>
              </w:rPr>
            </w:pPr>
            <w:r w:rsidRPr="00D85304">
              <w:rPr>
                <w:rFonts w:ascii="CORE SANS WHH COPY N" w:eastAsia="Calibri" w:hAnsi="CORE SANS WHH COPY N" w:cs="Calibri Light"/>
                <w:color w:val="000000"/>
                <w:sz w:val="16"/>
                <w:szCs w:val="16"/>
                <w:lang w:eastAsia="en-US"/>
              </w:rPr>
              <w:t xml:space="preserve">Length: 11.5 in. </w:t>
            </w:r>
          </w:p>
          <w:p w14:paraId="03082192" w14:textId="77777777" w:rsidR="00D85304" w:rsidRPr="00D85304" w:rsidRDefault="00D85304" w:rsidP="00D85304">
            <w:pPr>
              <w:numPr>
                <w:ilvl w:val="0"/>
                <w:numId w:val="17"/>
              </w:numPr>
              <w:contextualSpacing/>
              <w:jc w:val="both"/>
              <w:rPr>
                <w:rFonts w:ascii="CORE SANS WHH COPY N" w:eastAsia="Calibri" w:hAnsi="CORE SANS WHH COPY N" w:cs="Calibri Light"/>
                <w:color w:val="000000"/>
                <w:sz w:val="16"/>
                <w:szCs w:val="16"/>
                <w:lang w:eastAsia="en-US"/>
              </w:rPr>
            </w:pPr>
            <w:r w:rsidRPr="00D85304">
              <w:rPr>
                <w:rFonts w:ascii="CORE SANS WHH COPY N" w:eastAsia="Calibri" w:hAnsi="CORE SANS WHH COPY N" w:cs="Calibri Light"/>
                <w:color w:val="000000"/>
                <w:sz w:val="16"/>
                <w:szCs w:val="16"/>
                <w:lang w:eastAsia="en-US"/>
              </w:rPr>
              <w:t xml:space="preserve">Weight: 8 oz. </w:t>
            </w:r>
          </w:p>
          <w:p w14:paraId="69FC98DB" w14:textId="77777777" w:rsidR="00D85304" w:rsidRPr="00D85304" w:rsidRDefault="00D85304" w:rsidP="00D85304">
            <w:pPr>
              <w:numPr>
                <w:ilvl w:val="0"/>
                <w:numId w:val="17"/>
              </w:numPr>
              <w:contextualSpacing/>
              <w:jc w:val="both"/>
              <w:rPr>
                <w:rFonts w:ascii="CORE SANS WHH COPY N" w:eastAsia="Calibri" w:hAnsi="CORE SANS WHH COPY N" w:cs="Calibri Light"/>
                <w:color w:val="000000"/>
                <w:sz w:val="16"/>
                <w:szCs w:val="16"/>
                <w:lang w:eastAsia="en-US"/>
              </w:rPr>
            </w:pPr>
            <w:r w:rsidRPr="00D85304">
              <w:rPr>
                <w:rFonts w:ascii="CORE SANS WHH COPY N" w:eastAsia="Calibri" w:hAnsi="CORE SANS WHH COPY N" w:cs="Calibri Light"/>
                <w:color w:val="000000"/>
                <w:sz w:val="16"/>
                <w:szCs w:val="16"/>
                <w:lang w:eastAsia="en-US"/>
              </w:rPr>
              <w:t>Top side: single-cut fine tooth</w:t>
            </w:r>
          </w:p>
          <w:p w14:paraId="1A80F9F5" w14:textId="77777777" w:rsidR="00D85304" w:rsidRPr="00D85304" w:rsidRDefault="00D85304" w:rsidP="00D85304">
            <w:pPr>
              <w:numPr>
                <w:ilvl w:val="0"/>
                <w:numId w:val="17"/>
              </w:numPr>
              <w:contextualSpacing/>
              <w:jc w:val="both"/>
              <w:rPr>
                <w:rFonts w:ascii="CORE SANS WHH COPY N" w:eastAsia="Calibri" w:hAnsi="CORE SANS WHH COPY N" w:cs="Calibri Light"/>
                <w:color w:val="000000"/>
                <w:sz w:val="18"/>
                <w:szCs w:val="18"/>
                <w:lang w:eastAsia="en-US"/>
              </w:rPr>
            </w:pPr>
            <w:r w:rsidRPr="00D85304">
              <w:rPr>
                <w:rFonts w:ascii="CORE SANS WHH COPY N" w:eastAsia="Calibri" w:hAnsi="CORE SANS WHH COPY N" w:cs="Calibri Light"/>
                <w:color w:val="000000"/>
                <w:sz w:val="16"/>
                <w:szCs w:val="16"/>
                <w:lang w:eastAsia="en-US"/>
              </w:rPr>
              <w:t>Bottom side: double-cut fine tooth</w:t>
            </w:r>
          </w:p>
        </w:tc>
        <w:tc>
          <w:tcPr>
            <w:tcW w:w="559" w:type="pct"/>
          </w:tcPr>
          <w:p w14:paraId="6101E1CD" w14:textId="77777777" w:rsidR="00D85304" w:rsidRPr="00D85304" w:rsidRDefault="00D85304" w:rsidP="00D85304">
            <w:pPr>
              <w:rPr>
                <w:rFonts w:ascii="CORE SANS WHH COPY N" w:eastAsia="Calibri" w:hAnsi="CORE SANS WHH COPY N" w:cs="Calibri Light"/>
                <w:color w:val="000000"/>
                <w:sz w:val="18"/>
                <w:szCs w:val="18"/>
                <w:lang w:eastAsia="en-US"/>
              </w:rPr>
            </w:pPr>
            <w:r w:rsidRPr="00D85304">
              <w:rPr>
                <w:rFonts w:ascii="CORE SANS WHH COPY N" w:eastAsia="Calibri" w:hAnsi="CORE SANS WHH COPY N" w:cs="Calibri Light"/>
                <w:color w:val="000000"/>
                <w:sz w:val="18"/>
                <w:szCs w:val="18"/>
                <w:lang w:eastAsia="en-US"/>
              </w:rPr>
              <w:t>Pcs</w:t>
            </w:r>
          </w:p>
        </w:tc>
      </w:tr>
      <w:tr w:rsidR="00D85304" w:rsidRPr="00D85304" w14:paraId="2EB929F7" w14:textId="77777777" w:rsidTr="00633A65">
        <w:trPr>
          <w:trHeight w:val="560"/>
        </w:trPr>
        <w:tc>
          <w:tcPr>
            <w:tcW w:w="322" w:type="pct"/>
          </w:tcPr>
          <w:p w14:paraId="6096A60F" w14:textId="77777777" w:rsidR="00D85304" w:rsidRPr="00D85304" w:rsidRDefault="00D85304" w:rsidP="00D85304">
            <w:pPr>
              <w:numPr>
                <w:ilvl w:val="0"/>
                <w:numId w:val="14"/>
              </w:numPr>
              <w:spacing w:line="360" w:lineRule="auto"/>
              <w:ind w:left="450"/>
              <w:contextualSpacing/>
              <w:rPr>
                <w:rFonts w:ascii="CORE SANS WHH COPY N" w:eastAsia="Calibri" w:hAnsi="CORE SANS WHH COPY N" w:cs="Calibri Light"/>
                <w:b/>
                <w:sz w:val="18"/>
                <w:szCs w:val="18"/>
                <w:lang w:eastAsia="en-US"/>
              </w:rPr>
            </w:pPr>
          </w:p>
        </w:tc>
        <w:tc>
          <w:tcPr>
            <w:tcW w:w="1662" w:type="pct"/>
          </w:tcPr>
          <w:p w14:paraId="0E6D674B" w14:textId="77777777" w:rsidR="00D85304" w:rsidRPr="00D85304" w:rsidRDefault="00D85304" w:rsidP="00D85304">
            <w:pPr>
              <w:jc w:val="both"/>
              <w:rPr>
                <w:rFonts w:ascii="Carlito" w:eastAsia="Carlito" w:hAnsi="Carlito" w:cs="Carlito"/>
                <w:b/>
                <w:spacing w:val="-4"/>
                <w:sz w:val="16"/>
                <w:szCs w:val="16"/>
                <w:lang w:eastAsia="en-US"/>
              </w:rPr>
            </w:pPr>
            <w:r w:rsidRPr="00D85304">
              <w:rPr>
                <w:rFonts w:ascii="Carlito" w:eastAsia="Carlito" w:hAnsi="Carlito" w:cs="Carlito"/>
                <w:b/>
                <w:spacing w:val="-2"/>
                <w:sz w:val="16"/>
                <w:szCs w:val="16"/>
                <w:lang w:eastAsia="en-US"/>
              </w:rPr>
              <w:t xml:space="preserve">Safety </w:t>
            </w:r>
            <w:r w:rsidRPr="00D85304">
              <w:rPr>
                <w:rFonts w:ascii="Carlito" w:eastAsia="Carlito" w:hAnsi="Carlito" w:cs="Carlito"/>
                <w:b/>
                <w:spacing w:val="-4"/>
                <w:sz w:val="16"/>
                <w:szCs w:val="16"/>
                <w:lang w:eastAsia="en-US"/>
              </w:rPr>
              <w:t xml:space="preserve">boots: </w:t>
            </w:r>
          </w:p>
          <w:p w14:paraId="1620538F" w14:textId="77777777" w:rsidR="00D85304" w:rsidRPr="00D85304" w:rsidRDefault="00D85304" w:rsidP="00D85304">
            <w:pPr>
              <w:numPr>
                <w:ilvl w:val="0"/>
                <w:numId w:val="16"/>
              </w:numPr>
              <w:contextualSpacing/>
              <w:jc w:val="both"/>
              <w:rPr>
                <w:rFonts w:ascii="CORE SANS WHH COPY N" w:eastAsia="Calibri" w:hAnsi="CORE SANS WHH COPY N" w:cs="Calibri Light"/>
                <w:b/>
                <w:color w:val="000000"/>
                <w:sz w:val="16"/>
                <w:szCs w:val="16"/>
                <w:lang w:eastAsia="en-US"/>
              </w:rPr>
            </w:pPr>
            <w:r w:rsidRPr="00D85304">
              <w:rPr>
                <w:rFonts w:ascii="Calibri" w:eastAsia="Calibri" w:hAnsi="Calibri"/>
                <w:sz w:val="16"/>
                <w:szCs w:val="16"/>
                <w:lang w:eastAsia="en-US"/>
              </w:rPr>
              <w:t>Size assortment: FR 35-48</w:t>
            </w:r>
          </w:p>
          <w:p w14:paraId="713247F9" w14:textId="77777777" w:rsidR="00D85304" w:rsidRPr="00D85304" w:rsidRDefault="00D85304" w:rsidP="00D85304">
            <w:pPr>
              <w:numPr>
                <w:ilvl w:val="0"/>
                <w:numId w:val="16"/>
              </w:numPr>
              <w:contextualSpacing/>
              <w:jc w:val="both"/>
              <w:rPr>
                <w:rFonts w:ascii="CORE SANS WHH COPY N" w:eastAsia="Calibri" w:hAnsi="CORE SANS WHH COPY N" w:cs="Calibri Light"/>
                <w:b/>
                <w:color w:val="000000"/>
                <w:sz w:val="16"/>
                <w:szCs w:val="16"/>
                <w:lang w:eastAsia="en-US"/>
              </w:rPr>
            </w:pPr>
            <w:r w:rsidRPr="00D85304">
              <w:rPr>
                <w:rFonts w:ascii="Calibri" w:eastAsia="Calibri" w:hAnsi="Calibri"/>
                <w:sz w:val="16"/>
                <w:szCs w:val="16"/>
                <w:lang w:eastAsia="en-US"/>
              </w:rPr>
              <w:t xml:space="preserve">Color: Black </w:t>
            </w:r>
          </w:p>
          <w:p w14:paraId="3100100C" w14:textId="77777777" w:rsidR="00D85304" w:rsidRPr="00D85304" w:rsidRDefault="00D85304" w:rsidP="00D85304">
            <w:pPr>
              <w:numPr>
                <w:ilvl w:val="0"/>
                <w:numId w:val="16"/>
              </w:numPr>
              <w:contextualSpacing/>
              <w:jc w:val="both"/>
              <w:rPr>
                <w:rFonts w:ascii="CORE SANS WHH COPY N" w:eastAsia="Calibri" w:hAnsi="CORE SANS WHH COPY N" w:cs="Calibri Light"/>
                <w:b/>
                <w:color w:val="000000"/>
                <w:sz w:val="16"/>
                <w:szCs w:val="16"/>
                <w:lang w:eastAsia="en-US"/>
              </w:rPr>
            </w:pPr>
            <w:r w:rsidRPr="00D85304">
              <w:rPr>
                <w:rFonts w:ascii="Calibri" w:eastAsia="Calibri" w:hAnsi="Calibri"/>
                <w:sz w:val="16"/>
                <w:szCs w:val="16"/>
                <w:lang w:eastAsia="en-US"/>
              </w:rPr>
              <w:t xml:space="preserve">Upper: Barton Action Leather </w:t>
            </w:r>
          </w:p>
          <w:p w14:paraId="6A74681C" w14:textId="77777777" w:rsidR="00D85304" w:rsidRPr="00D85304" w:rsidRDefault="00D85304" w:rsidP="00D85304">
            <w:pPr>
              <w:numPr>
                <w:ilvl w:val="0"/>
                <w:numId w:val="16"/>
              </w:numPr>
              <w:contextualSpacing/>
              <w:jc w:val="both"/>
              <w:rPr>
                <w:rFonts w:ascii="CORE SANS WHH COPY N" w:eastAsia="Calibri" w:hAnsi="CORE SANS WHH COPY N" w:cs="Calibri Light"/>
                <w:b/>
                <w:color w:val="000000"/>
                <w:sz w:val="16"/>
                <w:szCs w:val="16"/>
                <w:lang w:eastAsia="en-US"/>
              </w:rPr>
            </w:pPr>
            <w:r w:rsidRPr="00D85304">
              <w:rPr>
                <w:rFonts w:ascii="Calibri" w:eastAsia="Calibri" w:hAnsi="Calibri"/>
                <w:sz w:val="16"/>
                <w:szCs w:val="16"/>
                <w:lang w:eastAsia="en-US"/>
              </w:rPr>
              <w:t xml:space="preserve">Lining: Breathable Mesh </w:t>
            </w:r>
          </w:p>
          <w:p w14:paraId="0ECAEC84" w14:textId="77777777" w:rsidR="00D85304" w:rsidRPr="00D85304" w:rsidRDefault="00D85304" w:rsidP="00D85304">
            <w:pPr>
              <w:numPr>
                <w:ilvl w:val="0"/>
                <w:numId w:val="16"/>
              </w:numPr>
              <w:contextualSpacing/>
              <w:jc w:val="both"/>
              <w:rPr>
                <w:rFonts w:ascii="CORE SANS WHH COPY N" w:eastAsia="Calibri" w:hAnsi="CORE SANS WHH COPY N" w:cs="Calibri Light"/>
                <w:b/>
                <w:color w:val="000000"/>
                <w:sz w:val="16"/>
                <w:szCs w:val="16"/>
                <w:lang w:eastAsia="en-US"/>
              </w:rPr>
            </w:pPr>
            <w:r w:rsidRPr="00D85304">
              <w:rPr>
                <w:rFonts w:ascii="Calibri" w:eastAsia="Calibri" w:hAnsi="Calibri"/>
                <w:sz w:val="16"/>
                <w:szCs w:val="16"/>
                <w:lang w:eastAsia="en-US"/>
              </w:rPr>
              <w:t xml:space="preserve">Anti-penetration sole: Steel Mid sole </w:t>
            </w:r>
          </w:p>
          <w:p w14:paraId="19E03E7A" w14:textId="77777777" w:rsidR="00D85304" w:rsidRPr="00D85304" w:rsidRDefault="00D85304" w:rsidP="00D85304">
            <w:pPr>
              <w:numPr>
                <w:ilvl w:val="0"/>
                <w:numId w:val="16"/>
              </w:numPr>
              <w:contextualSpacing/>
              <w:jc w:val="both"/>
              <w:rPr>
                <w:rFonts w:ascii="CORE SANS WHH COPY N" w:eastAsia="Calibri" w:hAnsi="CORE SANS WHH COPY N" w:cs="Calibri Light"/>
                <w:b/>
                <w:color w:val="000000"/>
                <w:sz w:val="16"/>
                <w:szCs w:val="16"/>
                <w:lang w:eastAsia="en-US"/>
              </w:rPr>
            </w:pPr>
            <w:r w:rsidRPr="00D85304">
              <w:rPr>
                <w:rFonts w:ascii="Calibri" w:eastAsia="Calibri" w:hAnsi="Calibri"/>
                <w:sz w:val="16"/>
                <w:szCs w:val="16"/>
                <w:lang w:eastAsia="en-US"/>
              </w:rPr>
              <w:t>Safety Toecap: Steel-Impact resistance 200 J</w:t>
            </w:r>
          </w:p>
        </w:tc>
        <w:tc>
          <w:tcPr>
            <w:tcW w:w="559" w:type="pct"/>
          </w:tcPr>
          <w:p w14:paraId="4AC97C7A" w14:textId="77777777" w:rsidR="00D85304" w:rsidRPr="00D85304" w:rsidRDefault="00D85304" w:rsidP="00D85304">
            <w:pPr>
              <w:rPr>
                <w:rFonts w:ascii="CORE SANS WHH COPY N" w:eastAsia="Calibri" w:hAnsi="CORE SANS WHH COPY N" w:cs="Calibri Light"/>
                <w:color w:val="000000"/>
                <w:sz w:val="18"/>
                <w:szCs w:val="18"/>
                <w:lang w:eastAsia="en-US"/>
              </w:rPr>
            </w:pPr>
            <w:r w:rsidRPr="00D85304">
              <w:rPr>
                <w:rFonts w:ascii="CORE SANS WHH COPY N" w:eastAsia="Calibri" w:hAnsi="CORE SANS WHH COPY N" w:cs="Calibri Light"/>
                <w:color w:val="000000"/>
                <w:sz w:val="18"/>
                <w:szCs w:val="18"/>
                <w:lang w:eastAsia="en-US"/>
              </w:rPr>
              <w:t>pair</w:t>
            </w:r>
          </w:p>
        </w:tc>
      </w:tr>
      <w:tr w:rsidR="00D85304" w:rsidRPr="00D85304" w14:paraId="6C2CD199" w14:textId="77777777" w:rsidTr="00633A65">
        <w:trPr>
          <w:trHeight w:val="560"/>
        </w:trPr>
        <w:tc>
          <w:tcPr>
            <w:tcW w:w="322" w:type="pct"/>
          </w:tcPr>
          <w:p w14:paraId="108BB3D0" w14:textId="77777777" w:rsidR="00D85304" w:rsidRPr="00D85304" w:rsidRDefault="00D85304" w:rsidP="00D85304">
            <w:pPr>
              <w:numPr>
                <w:ilvl w:val="0"/>
                <w:numId w:val="14"/>
              </w:numPr>
              <w:spacing w:line="360" w:lineRule="auto"/>
              <w:ind w:left="450"/>
              <w:contextualSpacing/>
              <w:rPr>
                <w:rFonts w:ascii="CORE SANS WHH COPY N" w:eastAsia="Calibri" w:hAnsi="CORE SANS WHH COPY N" w:cs="Calibri Light"/>
                <w:b/>
                <w:sz w:val="18"/>
                <w:szCs w:val="18"/>
                <w:lang w:eastAsia="en-US"/>
              </w:rPr>
            </w:pPr>
          </w:p>
        </w:tc>
        <w:tc>
          <w:tcPr>
            <w:tcW w:w="1662" w:type="pct"/>
          </w:tcPr>
          <w:p w14:paraId="5A7DE630" w14:textId="77777777" w:rsidR="00D85304" w:rsidRPr="00D85304" w:rsidRDefault="00D85304" w:rsidP="00D85304">
            <w:pPr>
              <w:jc w:val="both"/>
              <w:rPr>
                <w:rFonts w:ascii="Calibri" w:eastAsia="Calibri" w:hAnsi="Calibri"/>
                <w:lang w:eastAsia="en-US"/>
              </w:rPr>
            </w:pPr>
            <w:r w:rsidRPr="00D85304">
              <w:rPr>
                <w:rFonts w:ascii="Calibri" w:eastAsia="Calibri" w:hAnsi="Calibri"/>
                <w:lang w:eastAsia="en-US"/>
              </w:rPr>
              <w:t xml:space="preserve">Package bags: </w:t>
            </w:r>
          </w:p>
          <w:p w14:paraId="2AF49F0C" w14:textId="77777777" w:rsidR="00D85304" w:rsidRPr="00D85304" w:rsidRDefault="00D85304" w:rsidP="00D85304">
            <w:pPr>
              <w:rPr>
                <w:rFonts w:ascii="Calibri" w:eastAsia="Calibri" w:hAnsi="Calibri"/>
                <w:sz w:val="16"/>
                <w:szCs w:val="16"/>
                <w:lang w:eastAsia="en-US"/>
              </w:rPr>
            </w:pPr>
            <w:r w:rsidRPr="00D85304">
              <w:rPr>
                <w:rFonts w:ascii="Calibri" w:eastAsia="Calibri" w:hAnsi="Calibri"/>
                <w:sz w:val="16"/>
                <w:szCs w:val="16"/>
                <w:lang w:eastAsia="en-US"/>
              </w:rPr>
              <w:t xml:space="preserve">Capacity: 50 Kg and Above </w:t>
            </w:r>
          </w:p>
          <w:p w14:paraId="05866083" w14:textId="77777777" w:rsidR="00D85304" w:rsidRPr="00D85304" w:rsidRDefault="00D85304" w:rsidP="00D85304">
            <w:pPr>
              <w:rPr>
                <w:rFonts w:ascii="CORE SANS WHH COPY N" w:eastAsia="Calibri" w:hAnsi="CORE SANS WHH COPY N" w:cs="Calibri Light"/>
                <w:bCs/>
                <w:color w:val="000000"/>
                <w:sz w:val="18"/>
                <w:szCs w:val="18"/>
                <w:lang w:eastAsia="en-US"/>
              </w:rPr>
            </w:pPr>
            <w:r w:rsidRPr="00D85304">
              <w:rPr>
                <w:rFonts w:ascii="Calibri" w:eastAsia="Calibri" w:hAnsi="Calibri"/>
                <w:sz w:val="16"/>
                <w:szCs w:val="16"/>
                <w:lang w:eastAsia="en-US"/>
              </w:rPr>
              <w:t>Color: White, red or brown Size/Dimension: customized Material: Empty bags (Sugar or Rice bags)</w:t>
            </w:r>
          </w:p>
        </w:tc>
        <w:tc>
          <w:tcPr>
            <w:tcW w:w="559" w:type="pct"/>
          </w:tcPr>
          <w:p w14:paraId="0F312A34" w14:textId="77777777" w:rsidR="00D85304" w:rsidRPr="00D85304" w:rsidRDefault="00D85304" w:rsidP="00D85304">
            <w:pPr>
              <w:rPr>
                <w:rFonts w:ascii="CORE SANS WHH COPY N" w:eastAsia="Calibri" w:hAnsi="CORE SANS WHH COPY N" w:cs="Calibri Light"/>
                <w:bCs/>
                <w:color w:val="000000"/>
                <w:sz w:val="18"/>
                <w:szCs w:val="18"/>
                <w:lang w:eastAsia="en-US"/>
              </w:rPr>
            </w:pPr>
            <w:r w:rsidRPr="00D85304">
              <w:rPr>
                <w:rFonts w:ascii="CORE SANS WHH COPY N" w:eastAsia="Calibri" w:hAnsi="CORE SANS WHH COPY N" w:cs="Calibri Light"/>
                <w:bCs/>
                <w:color w:val="000000"/>
                <w:sz w:val="18"/>
                <w:szCs w:val="18"/>
                <w:lang w:eastAsia="en-US"/>
              </w:rPr>
              <w:t>pcs</w:t>
            </w:r>
          </w:p>
        </w:tc>
      </w:tr>
      <w:tr w:rsidR="00D85304" w:rsidRPr="00D85304" w14:paraId="549C5941" w14:textId="77777777" w:rsidTr="00633A65">
        <w:trPr>
          <w:trHeight w:val="560"/>
        </w:trPr>
        <w:tc>
          <w:tcPr>
            <w:tcW w:w="322" w:type="pct"/>
          </w:tcPr>
          <w:p w14:paraId="0E71CA14" w14:textId="77777777" w:rsidR="00D85304" w:rsidRPr="00D85304" w:rsidRDefault="00D85304" w:rsidP="00D85304">
            <w:pPr>
              <w:numPr>
                <w:ilvl w:val="0"/>
                <w:numId w:val="14"/>
              </w:numPr>
              <w:spacing w:line="360" w:lineRule="auto"/>
              <w:ind w:left="450"/>
              <w:contextualSpacing/>
              <w:rPr>
                <w:rFonts w:ascii="CORE SANS WHH COPY N" w:eastAsia="Calibri" w:hAnsi="CORE SANS WHH COPY N" w:cs="Calibri Light"/>
                <w:b/>
                <w:sz w:val="18"/>
                <w:szCs w:val="18"/>
                <w:lang w:eastAsia="en-US"/>
              </w:rPr>
            </w:pPr>
          </w:p>
        </w:tc>
        <w:tc>
          <w:tcPr>
            <w:tcW w:w="1662" w:type="pct"/>
          </w:tcPr>
          <w:p w14:paraId="3E621F88" w14:textId="77777777" w:rsidR="00D85304" w:rsidRPr="00D85304" w:rsidRDefault="00D85304" w:rsidP="00D85304">
            <w:pPr>
              <w:jc w:val="both"/>
              <w:rPr>
                <w:rFonts w:ascii="CORE SANS WHH COPY N" w:eastAsia="Calibri" w:hAnsi="CORE SANS WHH COPY N" w:cs="Calibri Light"/>
                <w:bCs/>
                <w:sz w:val="18"/>
                <w:szCs w:val="18"/>
                <w:lang w:eastAsia="en-US"/>
              </w:rPr>
            </w:pPr>
            <w:r w:rsidRPr="00D85304">
              <w:rPr>
                <w:rFonts w:ascii="CORE SANS WHH COPY N" w:eastAsia="Calibri" w:hAnsi="CORE SANS WHH COPY N" w:cs="Calibri Light"/>
                <w:bCs/>
                <w:sz w:val="18"/>
                <w:szCs w:val="18"/>
                <w:lang w:eastAsia="en-US"/>
              </w:rPr>
              <w:t xml:space="preserve">Chain Saw (Battery and Charger) </w:t>
            </w:r>
          </w:p>
          <w:p w14:paraId="55607C12" w14:textId="77777777" w:rsidR="00D85304" w:rsidRPr="00D85304" w:rsidRDefault="00D85304" w:rsidP="00D85304">
            <w:pPr>
              <w:numPr>
                <w:ilvl w:val="0"/>
                <w:numId w:val="20"/>
              </w:numPr>
              <w:contextualSpacing/>
              <w:rPr>
                <w:rFonts w:ascii="CORE SANS WHH COPY N" w:eastAsia="Calibri" w:hAnsi="CORE SANS WHH COPY N" w:cs="Calibri Light"/>
                <w:bCs/>
                <w:color w:val="000000"/>
                <w:sz w:val="16"/>
                <w:szCs w:val="16"/>
                <w:lang w:eastAsia="en-US"/>
              </w:rPr>
            </w:pPr>
            <w:r w:rsidRPr="00D85304">
              <w:rPr>
                <w:rFonts w:ascii="CORE SANS WHH COPY N" w:eastAsia="Calibri" w:hAnsi="CORE SANS WHH COPY N" w:cs="Calibri Light"/>
                <w:bCs/>
                <w:color w:val="000000"/>
                <w:sz w:val="16"/>
                <w:szCs w:val="16"/>
                <w:lang w:eastAsia="en-US"/>
              </w:rPr>
              <w:t>40CC gas equivalent</w:t>
            </w:r>
          </w:p>
          <w:p w14:paraId="7184AC4E" w14:textId="77777777" w:rsidR="00D85304" w:rsidRPr="00D85304" w:rsidRDefault="00D85304" w:rsidP="00D85304">
            <w:pPr>
              <w:numPr>
                <w:ilvl w:val="0"/>
                <w:numId w:val="20"/>
              </w:numPr>
              <w:contextualSpacing/>
              <w:rPr>
                <w:rFonts w:ascii="CORE SANS WHH COPY N" w:eastAsia="Calibri" w:hAnsi="CORE SANS WHH COPY N" w:cs="Calibri Light"/>
                <w:bCs/>
                <w:color w:val="000000"/>
                <w:sz w:val="16"/>
                <w:szCs w:val="16"/>
                <w:lang w:eastAsia="en-US"/>
              </w:rPr>
            </w:pPr>
            <w:r w:rsidRPr="00D85304">
              <w:rPr>
                <w:rFonts w:ascii="CORE SANS WHH COPY N" w:eastAsia="Calibri" w:hAnsi="CORE SANS WHH COPY N" w:cs="Calibri Light"/>
                <w:bCs/>
                <w:color w:val="000000"/>
                <w:sz w:val="16"/>
                <w:szCs w:val="16"/>
                <w:lang w:eastAsia="en-US"/>
              </w:rPr>
              <w:t xml:space="preserve">Up to 130 cuts on a 4x4 with the included 56V 2.5Ah ARC Lithium battery </w:t>
            </w:r>
          </w:p>
          <w:p w14:paraId="09D33083" w14:textId="77777777" w:rsidR="00D85304" w:rsidRPr="00D85304" w:rsidRDefault="00D85304" w:rsidP="00D85304">
            <w:pPr>
              <w:numPr>
                <w:ilvl w:val="0"/>
                <w:numId w:val="20"/>
              </w:numPr>
              <w:contextualSpacing/>
              <w:rPr>
                <w:rFonts w:ascii="CORE SANS WHH COPY N" w:eastAsia="Calibri" w:hAnsi="CORE SANS WHH COPY N" w:cs="Calibri Light"/>
                <w:bCs/>
                <w:color w:val="000000"/>
                <w:sz w:val="16"/>
                <w:szCs w:val="16"/>
                <w:lang w:eastAsia="en-US"/>
              </w:rPr>
            </w:pPr>
            <w:r w:rsidRPr="00D85304">
              <w:rPr>
                <w:rFonts w:ascii="CORE SANS WHH COPY N" w:eastAsia="Calibri" w:hAnsi="CORE SANS WHH COPY N" w:cs="Calibri Light"/>
                <w:bCs/>
                <w:color w:val="000000"/>
                <w:sz w:val="16"/>
                <w:szCs w:val="16"/>
                <w:lang w:eastAsia="en-US"/>
              </w:rPr>
              <w:t>16-inch bar and chain</w:t>
            </w:r>
          </w:p>
          <w:p w14:paraId="05F8D4F4" w14:textId="77777777" w:rsidR="00D85304" w:rsidRPr="00D85304" w:rsidRDefault="00D85304" w:rsidP="00D85304">
            <w:pPr>
              <w:numPr>
                <w:ilvl w:val="0"/>
                <w:numId w:val="20"/>
              </w:numPr>
              <w:contextualSpacing/>
              <w:rPr>
                <w:rFonts w:ascii="CORE SANS WHH COPY N" w:eastAsia="Calibri" w:hAnsi="CORE SANS WHH COPY N" w:cs="Calibri Light"/>
                <w:bCs/>
                <w:color w:val="000000"/>
                <w:sz w:val="16"/>
                <w:szCs w:val="16"/>
                <w:lang w:eastAsia="en-US"/>
              </w:rPr>
            </w:pPr>
            <w:r w:rsidRPr="00D85304">
              <w:rPr>
                <w:rFonts w:ascii="CORE SANS WHH COPY N" w:eastAsia="Calibri" w:hAnsi="CORE SANS WHH COPY N" w:cs="Calibri Light"/>
                <w:bCs/>
                <w:color w:val="000000"/>
                <w:sz w:val="16"/>
                <w:szCs w:val="16"/>
                <w:lang w:eastAsia="en-US"/>
              </w:rPr>
              <w:t>20m/s chain speed</w:t>
            </w:r>
          </w:p>
          <w:p w14:paraId="360E536E" w14:textId="77777777" w:rsidR="00D85304" w:rsidRPr="00D85304" w:rsidRDefault="00D85304" w:rsidP="00D85304">
            <w:pPr>
              <w:numPr>
                <w:ilvl w:val="0"/>
                <w:numId w:val="20"/>
              </w:numPr>
              <w:contextualSpacing/>
              <w:rPr>
                <w:rFonts w:ascii="CORE SANS WHH COPY N" w:eastAsia="Calibri" w:hAnsi="CORE SANS WHH COPY N" w:cs="Calibri Light"/>
                <w:bCs/>
                <w:color w:val="000000"/>
                <w:sz w:val="16"/>
                <w:szCs w:val="16"/>
                <w:lang w:eastAsia="en-US"/>
              </w:rPr>
            </w:pPr>
            <w:r w:rsidRPr="00D85304">
              <w:rPr>
                <w:rFonts w:ascii="CORE SANS WHH COPY N" w:eastAsia="Calibri" w:hAnsi="CORE SANS WHH COPY N" w:cs="Calibri Light"/>
                <w:bCs/>
                <w:color w:val="000000"/>
                <w:sz w:val="16"/>
                <w:szCs w:val="16"/>
                <w:lang w:eastAsia="en-US"/>
              </w:rPr>
              <w:t xml:space="preserve">IPX4-rated weather-resistant construction </w:t>
            </w:r>
          </w:p>
          <w:p w14:paraId="5EA3850A" w14:textId="77777777" w:rsidR="00D85304" w:rsidRPr="00D85304" w:rsidRDefault="00D85304" w:rsidP="00D85304">
            <w:pPr>
              <w:numPr>
                <w:ilvl w:val="0"/>
                <w:numId w:val="20"/>
              </w:numPr>
              <w:contextualSpacing/>
              <w:rPr>
                <w:rFonts w:ascii="CORE SANS WHH COPY N" w:eastAsia="Calibri" w:hAnsi="CORE SANS WHH COPY N" w:cs="Calibri Light"/>
                <w:bCs/>
                <w:color w:val="000000"/>
                <w:sz w:val="16"/>
                <w:szCs w:val="16"/>
                <w:lang w:eastAsia="en-US"/>
              </w:rPr>
            </w:pPr>
            <w:r w:rsidRPr="00D85304">
              <w:rPr>
                <w:rFonts w:ascii="CORE SANS WHH COPY N" w:eastAsia="Calibri" w:hAnsi="CORE SANS WHH COPY N" w:cs="Calibri Light"/>
                <w:bCs/>
                <w:color w:val="000000"/>
                <w:sz w:val="16"/>
                <w:szCs w:val="16"/>
                <w:lang w:eastAsia="en-US"/>
              </w:rPr>
              <w:t xml:space="preserve">Tool-free chain tensioning system for quick, easy bar and chain adjustments </w:t>
            </w:r>
          </w:p>
          <w:p w14:paraId="4233C7EB" w14:textId="77777777" w:rsidR="00D85304" w:rsidRPr="00D85304" w:rsidRDefault="00D85304" w:rsidP="00D85304">
            <w:pPr>
              <w:numPr>
                <w:ilvl w:val="0"/>
                <w:numId w:val="20"/>
              </w:numPr>
              <w:contextualSpacing/>
              <w:rPr>
                <w:rFonts w:ascii="CORE SANS WHH COPY N" w:eastAsia="Calibri" w:hAnsi="CORE SANS WHH COPY N" w:cs="Calibri Light"/>
                <w:bCs/>
                <w:color w:val="000000"/>
                <w:sz w:val="16"/>
                <w:szCs w:val="16"/>
                <w:lang w:eastAsia="en-US"/>
              </w:rPr>
            </w:pPr>
            <w:r w:rsidRPr="00D85304">
              <w:rPr>
                <w:rFonts w:ascii="CORE SANS WHH COPY N" w:eastAsia="Calibri" w:hAnsi="CORE SANS WHH COPY N" w:cs="Calibri Light"/>
                <w:bCs/>
                <w:color w:val="000000"/>
                <w:sz w:val="16"/>
                <w:szCs w:val="16"/>
                <w:lang w:eastAsia="en-US"/>
              </w:rPr>
              <w:t xml:space="preserve">Low kickback chain design with brake </w:t>
            </w:r>
          </w:p>
          <w:p w14:paraId="578962CD" w14:textId="77777777" w:rsidR="00D85304" w:rsidRPr="00D85304" w:rsidRDefault="00D85304" w:rsidP="00D85304">
            <w:pPr>
              <w:rPr>
                <w:rFonts w:ascii="CORE SANS WHH COPY N" w:eastAsia="Calibri" w:hAnsi="CORE SANS WHH COPY N" w:cs="Calibri Light"/>
                <w:bCs/>
                <w:color w:val="000000"/>
                <w:sz w:val="16"/>
                <w:szCs w:val="16"/>
                <w:lang w:eastAsia="en-US"/>
              </w:rPr>
            </w:pPr>
            <w:r w:rsidRPr="00D85304">
              <w:rPr>
                <w:rFonts w:ascii="CORE SANS WHH COPY N" w:eastAsia="Calibri" w:hAnsi="CORE SANS WHH COPY N" w:cs="Calibri Light"/>
                <w:bCs/>
                <w:color w:val="000000"/>
                <w:sz w:val="16"/>
                <w:szCs w:val="16"/>
                <w:lang w:eastAsia="en-US"/>
              </w:rPr>
              <w:lastRenderedPageBreak/>
              <w:t xml:space="preserve">indicator </w:t>
            </w:r>
          </w:p>
          <w:p w14:paraId="4CA049E8" w14:textId="77777777" w:rsidR="00D85304" w:rsidRPr="00D85304" w:rsidRDefault="00D85304" w:rsidP="00D85304">
            <w:pPr>
              <w:numPr>
                <w:ilvl w:val="0"/>
                <w:numId w:val="21"/>
              </w:numPr>
              <w:contextualSpacing/>
              <w:rPr>
                <w:rFonts w:ascii="CORE SANS WHH COPY N" w:eastAsia="Calibri" w:hAnsi="CORE SANS WHH COPY N" w:cs="Calibri Light"/>
                <w:bCs/>
                <w:color w:val="000000"/>
                <w:sz w:val="16"/>
                <w:szCs w:val="16"/>
                <w:lang w:eastAsia="en-US"/>
              </w:rPr>
            </w:pPr>
            <w:r w:rsidRPr="00D85304">
              <w:rPr>
                <w:rFonts w:ascii="CORE SANS WHH COPY N" w:eastAsia="Calibri" w:hAnsi="CORE SANS WHH COPY N" w:cs="Calibri Light"/>
                <w:bCs/>
                <w:color w:val="000000"/>
                <w:sz w:val="16"/>
                <w:szCs w:val="16"/>
                <w:lang w:eastAsia="en-US"/>
              </w:rPr>
              <w:t>Spill-free oil reservoir</w:t>
            </w:r>
          </w:p>
          <w:p w14:paraId="3C4037A7" w14:textId="77777777" w:rsidR="00D85304" w:rsidRPr="00D85304" w:rsidRDefault="00D85304" w:rsidP="00D85304">
            <w:pPr>
              <w:numPr>
                <w:ilvl w:val="0"/>
                <w:numId w:val="21"/>
              </w:numPr>
              <w:contextualSpacing/>
              <w:rPr>
                <w:rFonts w:ascii="CORE SANS WHH COPY N" w:eastAsia="Calibri" w:hAnsi="CORE SANS WHH COPY N" w:cs="Calibri Light"/>
                <w:bCs/>
                <w:color w:val="000000"/>
                <w:sz w:val="18"/>
                <w:szCs w:val="18"/>
                <w:lang w:eastAsia="en-US"/>
              </w:rPr>
            </w:pPr>
            <w:r w:rsidRPr="00D85304">
              <w:rPr>
                <w:rFonts w:ascii="CORE SANS WHH COPY N" w:eastAsia="Calibri" w:hAnsi="CORE SANS WHH COPY N" w:cs="Calibri Light"/>
                <w:bCs/>
                <w:color w:val="000000"/>
                <w:sz w:val="16"/>
                <w:szCs w:val="16"/>
                <w:lang w:eastAsia="en-US"/>
              </w:rPr>
              <w:t>3/8-inch pitch, .043-inch gauge chain, 52 drive links</w:t>
            </w:r>
          </w:p>
        </w:tc>
        <w:tc>
          <w:tcPr>
            <w:tcW w:w="559" w:type="pct"/>
          </w:tcPr>
          <w:p w14:paraId="06A3CA81" w14:textId="77777777" w:rsidR="00D85304" w:rsidRPr="00D85304" w:rsidRDefault="00D85304" w:rsidP="00D85304">
            <w:pPr>
              <w:rPr>
                <w:rFonts w:ascii="CORE SANS WHH COPY N" w:eastAsia="Calibri" w:hAnsi="CORE SANS WHH COPY N" w:cs="Calibri Light"/>
                <w:bCs/>
                <w:color w:val="000000"/>
                <w:sz w:val="18"/>
                <w:szCs w:val="18"/>
                <w:lang w:eastAsia="en-US"/>
              </w:rPr>
            </w:pPr>
            <w:r w:rsidRPr="00D85304">
              <w:rPr>
                <w:rFonts w:ascii="CORE SANS WHH COPY N" w:eastAsia="Calibri" w:hAnsi="CORE SANS WHH COPY N" w:cs="Calibri Light"/>
                <w:bCs/>
                <w:sz w:val="18"/>
                <w:szCs w:val="18"/>
                <w:lang w:eastAsia="en-US"/>
              </w:rPr>
              <w:lastRenderedPageBreak/>
              <w:t>Pcs</w:t>
            </w:r>
          </w:p>
        </w:tc>
      </w:tr>
      <w:tr w:rsidR="00D85304" w:rsidRPr="00D85304" w14:paraId="59F05098" w14:textId="77777777" w:rsidTr="00633A65">
        <w:trPr>
          <w:trHeight w:val="560"/>
        </w:trPr>
        <w:tc>
          <w:tcPr>
            <w:tcW w:w="322" w:type="pct"/>
          </w:tcPr>
          <w:p w14:paraId="0D18FAC4" w14:textId="77777777" w:rsidR="00D85304" w:rsidRPr="00D85304" w:rsidRDefault="00D85304" w:rsidP="00D85304">
            <w:pPr>
              <w:numPr>
                <w:ilvl w:val="0"/>
                <w:numId w:val="14"/>
              </w:numPr>
              <w:spacing w:line="360" w:lineRule="auto"/>
              <w:ind w:left="450"/>
              <w:contextualSpacing/>
              <w:rPr>
                <w:rFonts w:ascii="CORE SANS WHH COPY N" w:eastAsia="Calibri" w:hAnsi="CORE SANS WHH COPY N" w:cs="Calibri Light"/>
                <w:b/>
                <w:sz w:val="18"/>
                <w:szCs w:val="18"/>
                <w:lang w:eastAsia="en-US"/>
              </w:rPr>
            </w:pPr>
          </w:p>
        </w:tc>
        <w:tc>
          <w:tcPr>
            <w:tcW w:w="1662" w:type="pct"/>
          </w:tcPr>
          <w:p w14:paraId="1258F71D" w14:textId="77777777" w:rsidR="00D85304" w:rsidRPr="00D85304" w:rsidRDefault="00D85304" w:rsidP="00D85304">
            <w:pPr>
              <w:jc w:val="both"/>
              <w:rPr>
                <w:rFonts w:ascii="CORE SANS WHH COPY N" w:eastAsia="Calibri" w:hAnsi="CORE SANS WHH COPY N" w:cs="Calibri Light"/>
                <w:bCs/>
                <w:color w:val="000000"/>
                <w:sz w:val="18"/>
                <w:szCs w:val="18"/>
                <w:lang w:eastAsia="en-US"/>
              </w:rPr>
            </w:pPr>
            <w:r w:rsidRPr="00D85304">
              <w:rPr>
                <w:rFonts w:ascii="CORE SANS WHH COPY N" w:eastAsia="Calibri" w:hAnsi="CORE SANS WHH COPY N" w:cs="Calibri Light"/>
                <w:b/>
                <w:bCs/>
                <w:sz w:val="18"/>
                <w:szCs w:val="18"/>
                <w:lang w:eastAsia="en-US"/>
              </w:rPr>
              <w:t>Metal rake</w:t>
            </w:r>
            <w:r w:rsidRPr="00D85304">
              <w:rPr>
                <w:rFonts w:ascii="CORE SANS WHH COPY N" w:eastAsia="Calibri" w:hAnsi="CORE SANS WHH COPY N" w:cs="Calibri Light"/>
                <w:bCs/>
                <w:sz w:val="18"/>
                <w:szCs w:val="18"/>
                <w:lang w:eastAsia="en-US"/>
              </w:rPr>
              <w:t xml:space="preserve"> with metal handle having 14 -16 fingers</w:t>
            </w:r>
          </w:p>
        </w:tc>
        <w:tc>
          <w:tcPr>
            <w:tcW w:w="559" w:type="pct"/>
          </w:tcPr>
          <w:p w14:paraId="7A0CD911" w14:textId="77777777" w:rsidR="00D85304" w:rsidRPr="00D85304" w:rsidRDefault="00D85304" w:rsidP="00D85304">
            <w:pPr>
              <w:rPr>
                <w:rFonts w:ascii="CORE SANS WHH COPY N" w:eastAsia="Calibri" w:hAnsi="CORE SANS WHH COPY N" w:cs="Calibri Light"/>
                <w:bCs/>
                <w:color w:val="000000"/>
                <w:sz w:val="18"/>
                <w:szCs w:val="18"/>
                <w:lang w:eastAsia="en-US"/>
              </w:rPr>
            </w:pPr>
            <w:r w:rsidRPr="00D85304">
              <w:rPr>
                <w:rFonts w:ascii="CORE SANS WHH COPY N" w:eastAsia="Calibri" w:hAnsi="CORE SANS WHH COPY N" w:cs="Calibri Light"/>
                <w:bCs/>
                <w:sz w:val="18"/>
                <w:szCs w:val="18"/>
                <w:lang w:eastAsia="en-US"/>
              </w:rPr>
              <w:t>Pcs</w:t>
            </w:r>
          </w:p>
        </w:tc>
      </w:tr>
      <w:tr w:rsidR="00D85304" w:rsidRPr="00D85304" w14:paraId="6FF77340" w14:textId="77777777" w:rsidTr="00633A65">
        <w:trPr>
          <w:trHeight w:val="560"/>
        </w:trPr>
        <w:tc>
          <w:tcPr>
            <w:tcW w:w="322" w:type="pct"/>
          </w:tcPr>
          <w:p w14:paraId="7350B4F4" w14:textId="77777777" w:rsidR="00D85304" w:rsidRPr="00D85304" w:rsidRDefault="00D85304" w:rsidP="00D85304">
            <w:pPr>
              <w:numPr>
                <w:ilvl w:val="0"/>
                <w:numId w:val="14"/>
              </w:numPr>
              <w:spacing w:line="360" w:lineRule="auto"/>
              <w:ind w:left="450"/>
              <w:contextualSpacing/>
              <w:rPr>
                <w:rFonts w:ascii="CORE SANS WHH COPY N" w:eastAsia="Calibri" w:hAnsi="CORE SANS WHH COPY N" w:cs="Calibri Light"/>
                <w:b/>
                <w:sz w:val="18"/>
                <w:szCs w:val="18"/>
                <w:lang w:eastAsia="en-US"/>
              </w:rPr>
            </w:pPr>
          </w:p>
        </w:tc>
        <w:tc>
          <w:tcPr>
            <w:tcW w:w="1662" w:type="pct"/>
          </w:tcPr>
          <w:p w14:paraId="7A3AD765" w14:textId="77777777" w:rsidR="00D85304" w:rsidRPr="00D85304" w:rsidRDefault="00D85304" w:rsidP="00D85304">
            <w:pPr>
              <w:jc w:val="both"/>
              <w:rPr>
                <w:rFonts w:ascii="CORE SANS WHH COPY N" w:eastAsia="Calibri" w:hAnsi="CORE SANS WHH COPY N" w:cs="Calibri Light"/>
                <w:bCs/>
                <w:color w:val="000000"/>
                <w:sz w:val="18"/>
                <w:szCs w:val="18"/>
                <w:lang w:eastAsia="en-US"/>
              </w:rPr>
            </w:pPr>
            <w:r w:rsidRPr="00D85304">
              <w:rPr>
                <w:rFonts w:ascii="CORE SANS WHH COPY N" w:eastAsia="Calibri" w:hAnsi="CORE SANS WHH COPY N" w:cs="Calibri Light"/>
                <w:b/>
                <w:bCs/>
                <w:sz w:val="18"/>
                <w:szCs w:val="18"/>
                <w:lang w:eastAsia="en-US"/>
              </w:rPr>
              <w:t>Big Axes:</w:t>
            </w:r>
            <w:r w:rsidRPr="00D85304">
              <w:rPr>
                <w:rFonts w:ascii="CORE SANS WHH COPY N" w:eastAsia="Calibri" w:hAnsi="CORE SANS WHH COPY N" w:cs="Calibri Light"/>
                <w:bCs/>
                <w:sz w:val="18"/>
                <w:szCs w:val="18"/>
                <w:lang w:eastAsia="en-US"/>
              </w:rPr>
              <w:t xml:space="preserve"> Mattock with wood handle</w:t>
            </w:r>
          </w:p>
        </w:tc>
        <w:tc>
          <w:tcPr>
            <w:tcW w:w="559" w:type="pct"/>
          </w:tcPr>
          <w:p w14:paraId="3E66271E" w14:textId="77777777" w:rsidR="00D85304" w:rsidRPr="00D85304" w:rsidRDefault="00D85304" w:rsidP="00D85304">
            <w:pPr>
              <w:rPr>
                <w:rFonts w:ascii="CORE SANS WHH COPY N" w:eastAsia="Calibri" w:hAnsi="CORE SANS WHH COPY N" w:cs="Calibri Light"/>
                <w:bCs/>
                <w:color w:val="000000"/>
                <w:sz w:val="18"/>
                <w:szCs w:val="18"/>
                <w:lang w:eastAsia="en-US"/>
              </w:rPr>
            </w:pPr>
            <w:r w:rsidRPr="00D85304">
              <w:rPr>
                <w:rFonts w:ascii="CORE SANS WHH COPY N" w:eastAsia="Calibri" w:hAnsi="CORE SANS WHH COPY N" w:cs="Calibri Light"/>
                <w:bCs/>
                <w:color w:val="000000"/>
                <w:sz w:val="18"/>
                <w:szCs w:val="18"/>
                <w:lang w:eastAsia="en-US"/>
              </w:rPr>
              <w:t>pcs</w:t>
            </w:r>
          </w:p>
        </w:tc>
      </w:tr>
      <w:tr w:rsidR="00D85304" w:rsidRPr="00D85304" w14:paraId="14654F10" w14:textId="77777777" w:rsidTr="00633A65">
        <w:trPr>
          <w:trHeight w:val="560"/>
        </w:trPr>
        <w:tc>
          <w:tcPr>
            <w:tcW w:w="322" w:type="pct"/>
          </w:tcPr>
          <w:p w14:paraId="030D57CA" w14:textId="77777777" w:rsidR="00D85304" w:rsidRPr="00D85304" w:rsidRDefault="00D85304" w:rsidP="00D85304">
            <w:pPr>
              <w:numPr>
                <w:ilvl w:val="0"/>
                <w:numId w:val="14"/>
              </w:numPr>
              <w:spacing w:line="360" w:lineRule="auto"/>
              <w:ind w:left="450"/>
              <w:contextualSpacing/>
              <w:rPr>
                <w:rFonts w:ascii="CORE SANS WHH COPY N" w:eastAsia="Calibri" w:hAnsi="CORE SANS WHH COPY N" w:cs="Calibri Light"/>
                <w:b/>
                <w:sz w:val="18"/>
                <w:szCs w:val="18"/>
                <w:lang w:eastAsia="en-US"/>
              </w:rPr>
            </w:pPr>
          </w:p>
        </w:tc>
        <w:tc>
          <w:tcPr>
            <w:tcW w:w="1662" w:type="pct"/>
          </w:tcPr>
          <w:p w14:paraId="31ED8579" w14:textId="77777777" w:rsidR="00D85304" w:rsidRPr="00D85304" w:rsidRDefault="00D85304" w:rsidP="00D85304">
            <w:pPr>
              <w:jc w:val="both"/>
              <w:rPr>
                <w:rFonts w:ascii="Calibri" w:eastAsia="Calibri" w:hAnsi="Calibri"/>
                <w:sz w:val="20"/>
                <w:lang w:eastAsia="en-US"/>
              </w:rPr>
            </w:pPr>
            <w:r w:rsidRPr="00D85304">
              <w:rPr>
                <w:rFonts w:ascii="CORE SANS WHH COPY N" w:eastAsia="Calibri" w:hAnsi="CORE SANS WHH COPY N" w:cs="Calibri Light"/>
                <w:b/>
                <w:bCs/>
                <w:sz w:val="18"/>
                <w:szCs w:val="18"/>
                <w:lang w:eastAsia="en-US"/>
              </w:rPr>
              <w:t>Round Shovel spade:</w:t>
            </w:r>
            <w:r w:rsidRPr="00D85304">
              <w:rPr>
                <w:rFonts w:ascii="CORE SANS WHH COPY N" w:eastAsia="Calibri" w:hAnsi="CORE SANS WHH COPY N" w:cs="Calibri Light"/>
                <w:bCs/>
                <w:sz w:val="18"/>
                <w:szCs w:val="18"/>
                <w:lang w:eastAsia="en-US"/>
              </w:rPr>
              <w:t xml:space="preserve"> </w:t>
            </w:r>
            <w:r w:rsidRPr="00D85304">
              <w:rPr>
                <w:rFonts w:ascii="Calibri" w:eastAsia="Calibri" w:hAnsi="Calibri"/>
                <w:sz w:val="20"/>
                <w:lang w:eastAsia="en-US"/>
              </w:rPr>
              <w:t>handle Material:</w:t>
            </w:r>
            <w:r w:rsidRPr="00D85304">
              <w:rPr>
                <w:rFonts w:ascii="Calibri" w:eastAsia="Calibri" w:hAnsi="Calibri"/>
                <w:spacing w:val="17"/>
                <w:sz w:val="20"/>
                <w:lang w:eastAsia="en-US"/>
              </w:rPr>
              <w:t xml:space="preserve"> </w:t>
            </w:r>
            <w:r w:rsidRPr="00D85304">
              <w:rPr>
                <w:rFonts w:ascii="Calibri" w:eastAsia="Calibri" w:hAnsi="Calibri"/>
                <w:sz w:val="20"/>
                <w:lang w:eastAsia="en-US"/>
              </w:rPr>
              <w:t>Alloy</w:t>
            </w:r>
            <w:r w:rsidRPr="00D85304">
              <w:rPr>
                <w:rFonts w:ascii="Calibri" w:eastAsia="Calibri" w:hAnsi="Calibri"/>
                <w:spacing w:val="-10"/>
                <w:sz w:val="20"/>
                <w:lang w:eastAsia="en-US"/>
              </w:rPr>
              <w:t xml:space="preserve"> </w:t>
            </w:r>
            <w:r w:rsidRPr="00D85304">
              <w:rPr>
                <w:rFonts w:ascii="Calibri" w:eastAsia="Calibri" w:hAnsi="Calibri"/>
                <w:sz w:val="20"/>
                <w:lang w:eastAsia="en-US"/>
              </w:rPr>
              <w:t xml:space="preserve">Steel </w:t>
            </w:r>
            <w:r w:rsidRPr="00D85304">
              <w:rPr>
                <w:rFonts w:ascii="Calibri" w:eastAsia="Calibri" w:hAnsi="Calibri"/>
                <w:spacing w:val="-2"/>
                <w:sz w:val="20"/>
                <w:lang w:eastAsia="en-US"/>
              </w:rPr>
              <w:t>Color:</w:t>
            </w:r>
            <w:r w:rsidRPr="00D85304">
              <w:rPr>
                <w:rFonts w:ascii="Calibri" w:eastAsia="Calibri" w:hAnsi="Calibri"/>
                <w:sz w:val="20"/>
                <w:lang w:eastAsia="en-US"/>
              </w:rPr>
              <w:tab/>
              <w:t>Cold Steel.</w:t>
            </w:r>
          </w:p>
          <w:p w14:paraId="0026496E" w14:textId="77777777" w:rsidR="00D85304" w:rsidRPr="00D85304" w:rsidRDefault="00D85304" w:rsidP="00D85304">
            <w:pPr>
              <w:numPr>
                <w:ilvl w:val="0"/>
                <w:numId w:val="22"/>
              </w:numPr>
              <w:contextualSpacing/>
              <w:jc w:val="both"/>
              <w:rPr>
                <w:rFonts w:ascii="CORE SANS WHH COPY N" w:eastAsia="Calibri" w:hAnsi="CORE SANS WHH COPY N" w:cs="Calibri Light"/>
                <w:bCs/>
                <w:sz w:val="16"/>
                <w:szCs w:val="18"/>
                <w:lang w:eastAsia="en-US"/>
              </w:rPr>
            </w:pPr>
            <w:r w:rsidRPr="00D85304">
              <w:rPr>
                <w:rFonts w:ascii="CORE SANS WHH COPY N" w:eastAsia="Calibri" w:hAnsi="CORE SANS WHH COPY N" w:cs="Calibri Light"/>
                <w:bCs/>
                <w:sz w:val="16"/>
                <w:szCs w:val="18"/>
                <w:lang w:eastAsia="en-US"/>
              </w:rPr>
              <w:t>Item dimensions: L x W x H 7.87 x 0.39 inches Item</w:t>
            </w:r>
          </w:p>
          <w:p w14:paraId="57DBBC9A" w14:textId="77777777" w:rsidR="00D85304" w:rsidRPr="00D85304" w:rsidRDefault="00D85304" w:rsidP="00D85304">
            <w:pPr>
              <w:numPr>
                <w:ilvl w:val="0"/>
                <w:numId w:val="22"/>
              </w:numPr>
              <w:contextualSpacing/>
              <w:jc w:val="both"/>
              <w:rPr>
                <w:rFonts w:ascii="CORE SANS WHH COPY N" w:eastAsia="Calibri" w:hAnsi="CORE SANS WHH COPY N" w:cs="Calibri Light"/>
                <w:bCs/>
                <w:sz w:val="16"/>
                <w:szCs w:val="18"/>
                <w:lang w:eastAsia="en-US"/>
              </w:rPr>
            </w:pPr>
            <w:r w:rsidRPr="00D85304">
              <w:rPr>
                <w:rFonts w:ascii="CORE SANS WHH COPY N" w:eastAsia="Calibri" w:hAnsi="CORE SANS WHH COPY N" w:cs="Calibri Light"/>
                <w:bCs/>
                <w:sz w:val="16"/>
                <w:szCs w:val="18"/>
                <w:lang w:eastAsia="en-US"/>
              </w:rPr>
              <w:t>Weight: 900 Grams Handle</w:t>
            </w:r>
          </w:p>
          <w:p w14:paraId="23DF5044" w14:textId="77777777" w:rsidR="00D85304" w:rsidRPr="00D85304" w:rsidRDefault="00D85304" w:rsidP="00D85304">
            <w:pPr>
              <w:numPr>
                <w:ilvl w:val="0"/>
                <w:numId w:val="22"/>
              </w:numPr>
              <w:contextualSpacing/>
              <w:jc w:val="both"/>
              <w:rPr>
                <w:rFonts w:ascii="CORE SANS WHH COPY N" w:eastAsia="Calibri" w:hAnsi="CORE SANS WHH COPY N" w:cs="Calibri Light"/>
                <w:bCs/>
                <w:sz w:val="18"/>
                <w:szCs w:val="18"/>
                <w:lang w:eastAsia="en-US"/>
              </w:rPr>
            </w:pPr>
            <w:r w:rsidRPr="00D85304">
              <w:rPr>
                <w:rFonts w:ascii="CORE SANS WHH COPY N" w:eastAsia="Calibri" w:hAnsi="CORE SANS WHH COPY N" w:cs="Calibri Light"/>
                <w:bCs/>
                <w:sz w:val="16"/>
                <w:szCs w:val="18"/>
                <w:lang w:eastAsia="en-US"/>
              </w:rPr>
              <w:t>Material: Metal Blade Material: Alloy Steel</w:t>
            </w:r>
          </w:p>
        </w:tc>
        <w:tc>
          <w:tcPr>
            <w:tcW w:w="559" w:type="pct"/>
          </w:tcPr>
          <w:p w14:paraId="49170D48" w14:textId="77777777" w:rsidR="00D85304" w:rsidRPr="00D85304" w:rsidRDefault="00D85304" w:rsidP="00D85304">
            <w:pPr>
              <w:rPr>
                <w:rFonts w:ascii="CORE SANS WHH COPY N" w:eastAsia="Calibri" w:hAnsi="CORE SANS WHH COPY N" w:cs="Calibri Light"/>
                <w:bCs/>
                <w:color w:val="000000"/>
                <w:sz w:val="18"/>
                <w:szCs w:val="18"/>
                <w:lang w:eastAsia="en-US"/>
              </w:rPr>
            </w:pPr>
            <w:r w:rsidRPr="00D85304">
              <w:rPr>
                <w:rFonts w:ascii="CORE SANS WHH COPY N" w:eastAsia="Calibri" w:hAnsi="CORE SANS WHH COPY N" w:cs="Calibri Light"/>
                <w:bCs/>
                <w:color w:val="000000"/>
                <w:sz w:val="18"/>
                <w:szCs w:val="18"/>
                <w:lang w:eastAsia="en-US"/>
              </w:rPr>
              <w:t>pcs</w:t>
            </w:r>
          </w:p>
        </w:tc>
      </w:tr>
      <w:tr w:rsidR="00D85304" w:rsidRPr="00D85304" w14:paraId="46035966" w14:textId="77777777" w:rsidTr="00633A65">
        <w:trPr>
          <w:trHeight w:val="560"/>
        </w:trPr>
        <w:tc>
          <w:tcPr>
            <w:tcW w:w="322" w:type="pct"/>
          </w:tcPr>
          <w:p w14:paraId="0D96CC5E" w14:textId="77777777" w:rsidR="00D85304" w:rsidRPr="00D85304" w:rsidRDefault="00D85304" w:rsidP="00D85304">
            <w:pPr>
              <w:numPr>
                <w:ilvl w:val="0"/>
                <w:numId w:val="14"/>
              </w:numPr>
              <w:spacing w:line="360" w:lineRule="auto"/>
              <w:ind w:left="450"/>
              <w:contextualSpacing/>
              <w:rPr>
                <w:rFonts w:ascii="CORE SANS WHH COPY N" w:eastAsia="Calibri" w:hAnsi="CORE SANS WHH COPY N" w:cs="Calibri Light"/>
                <w:b/>
                <w:sz w:val="18"/>
                <w:szCs w:val="18"/>
                <w:lang w:eastAsia="en-US"/>
              </w:rPr>
            </w:pPr>
          </w:p>
        </w:tc>
        <w:tc>
          <w:tcPr>
            <w:tcW w:w="1662" w:type="pct"/>
          </w:tcPr>
          <w:p w14:paraId="6D2AE46C" w14:textId="77777777" w:rsidR="00D85304" w:rsidRPr="00D85304" w:rsidRDefault="00D85304" w:rsidP="00D85304">
            <w:pPr>
              <w:jc w:val="both"/>
              <w:rPr>
                <w:rFonts w:ascii="CORE SANS WHH COPY N" w:eastAsia="Calibri" w:hAnsi="CORE SANS WHH COPY N" w:cs="Calibri Light"/>
                <w:bCs/>
                <w:sz w:val="18"/>
                <w:szCs w:val="18"/>
                <w:lang w:eastAsia="en-US"/>
              </w:rPr>
            </w:pPr>
            <w:r w:rsidRPr="00D85304">
              <w:rPr>
                <w:rFonts w:ascii="CORE SANS WHH COPY N" w:eastAsia="Calibri" w:hAnsi="CORE SANS WHH COPY N" w:cs="Calibri Light"/>
                <w:b/>
                <w:bCs/>
                <w:sz w:val="18"/>
                <w:szCs w:val="18"/>
                <w:lang w:eastAsia="en-US"/>
              </w:rPr>
              <w:t>Wheelbarrow</w:t>
            </w:r>
            <w:r w:rsidRPr="00D85304">
              <w:rPr>
                <w:rFonts w:ascii="CORE SANS WHH COPY N" w:eastAsia="Calibri" w:hAnsi="CORE SANS WHH COPY N" w:cs="Calibri Light"/>
                <w:bCs/>
                <w:sz w:val="18"/>
                <w:szCs w:val="18"/>
                <w:lang w:eastAsia="en-US"/>
              </w:rPr>
              <w:t>: with solid/puncture proof tires.</w:t>
            </w:r>
          </w:p>
        </w:tc>
        <w:tc>
          <w:tcPr>
            <w:tcW w:w="559" w:type="pct"/>
          </w:tcPr>
          <w:p w14:paraId="2189FEDE" w14:textId="77777777" w:rsidR="00D85304" w:rsidRPr="00D85304" w:rsidRDefault="00D85304" w:rsidP="00D85304">
            <w:pPr>
              <w:rPr>
                <w:rFonts w:ascii="CORE SANS WHH COPY N" w:eastAsia="Calibri" w:hAnsi="CORE SANS WHH COPY N" w:cs="Calibri Light"/>
                <w:bCs/>
                <w:color w:val="000000"/>
                <w:sz w:val="18"/>
                <w:szCs w:val="18"/>
                <w:lang w:eastAsia="en-US"/>
              </w:rPr>
            </w:pPr>
            <w:r w:rsidRPr="00D85304">
              <w:rPr>
                <w:rFonts w:ascii="CORE SANS WHH COPY N" w:eastAsia="Calibri" w:hAnsi="CORE SANS WHH COPY N" w:cs="Calibri Light"/>
                <w:bCs/>
                <w:color w:val="000000"/>
                <w:sz w:val="18"/>
                <w:szCs w:val="18"/>
                <w:lang w:eastAsia="en-US"/>
              </w:rPr>
              <w:t>pcs</w:t>
            </w:r>
          </w:p>
        </w:tc>
      </w:tr>
      <w:tr w:rsidR="00D85304" w:rsidRPr="00D85304" w14:paraId="57AB2123" w14:textId="77777777" w:rsidTr="00633A65">
        <w:trPr>
          <w:trHeight w:val="560"/>
        </w:trPr>
        <w:tc>
          <w:tcPr>
            <w:tcW w:w="322" w:type="pct"/>
          </w:tcPr>
          <w:p w14:paraId="0989743A" w14:textId="77777777" w:rsidR="00D85304" w:rsidRPr="00D85304" w:rsidRDefault="00D85304" w:rsidP="00D85304">
            <w:pPr>
              <w:numPr>
                <w:ilvl w:val="0"/>
                <w:numId w:val="14"/>
              </w:numPr>
              <w:spacing w:line="360" w:lineRule="auto"/>
              <w:ind w:left="450"/>
              <w:contextualSpacing/>
              <w:rPr>
                <w:rFonts w:ascii="CORE SANS WHH COPY N" w:eastAsia="Calibri" w:hAnsi="CORE SANS WHH COPY N" w:cs="Calibri Light"/>
                <w:b/>
                <w:sz w:val="18"/>
                <w:szCs w:val="18"/>
                <w:lang w:eastAsia="en-US"/>
              </w:rPr>
            </w:pPr>
          </w:p>
        </w:tc>
        <w:tc>
          <w:tcPr>
            <w:tcW w:w="1662" w:type="pct"/>
          </w:tcPr>
          <w:p w14:paraId="793C8432" w14:textId="77777777" w:rsidR="00D85304" w:rsidRPr="00D85304" w:rsidRDefault="00D85304" w:rsidP="00D85304">
            <w:pPr>
              <w:jc w:val="both"/>
              <w:rPr>
                <w:rFonts w:ascii="CORE SANS WHH COPY N" w:eastAsia="Calibri" w:hAnsi="CORE SANS WHH COPY N" w:cs="Calibri Light"/>
                <w:bCs/>
                <w:sz w:val="18"/>
                <w:szCs w:val="18"/>
                <w:lang w:eastAsia="en-US"/>
              </w:rPr>
            </w:pPr>
            <w:r w:rsidRPr="00D85304">
              <w:rPr>
                <w:rFonts w:ascii="CORE SANS WHH COPY N" w:eastAsia="Calibri" w:hAnsi="CORE SANS WHH COPY N" w:cs="Calibri Light"/>
                <w:bCs/>
                <w:sz w:val="18"/>
                <w:szCs w:val="18"/>
                <w:lang w:eastAsia="en-US"/>
              </w:rPr>
              <w:t>Hoe with wood handle (</w:t>
            </w:r>
            <w:proofErr w:type="spellStart"/>
            <w:r w:rsidRPr="00D85304">
              <w:rPr>
                <w:rFonts w:ascii="CORE SANS WHH COPY N" w:eastAsia="Calibri" w:hAnsi="CORE SANS WHH COPY N" w:cs="Calibri Light"/>
                <w:bCs/>
                <w:sz w:val="18"/>
                <w:szCs w:val="18"/>
                <w:lang w:eastAsia="en-US"/>
              </w:rPr>
              <w:t>Yoombo</w:t>
            </w:r>
            <w:proofErr w:type="spellEnd"/>
            <w:r w:rsidRPr="00D85304">
              <w:rPr>
                <w:rFonts w:ascii="CORE SANS WHH COPY N" w:eastAsia="Calibri" w:hAnsi="CORE SANS WHH COPY N" w:cs="Calibri Light"/>
                <w:bCs/>
                <w:sz w:val="18"/>
                <w:szCs w:val="18"/>
                <w:lang w:eastAsia="en-US"/>
              </w:rPr>
              <w:t>)</w:t>
            </w:r>
          </w:p>
        </w:tc>
        <w:tc>
          <w:tcPr>
            <w:tcW w:w="559" w:type="pct"/>
          </w:tcPr>
          <w:p w14:paraId="21A87C09" w14:textId="77777777" w:rsidR="00D85304" w:rsidRPr="00D85304" w:rsidRDefault="00D85304" w:rsidP="00D85304">
            <w:pPr>
              <w:rPr>
                <w:rFonts w:ascii="CORE SANS WHH COPY N" w:eastAsia="Calibri" w:hAnsi="CORE SANS WHH COPY N" w:cs="Calibri Light"/>
                <w:bCs/>
                <w:color w:val="000000"/>
                <w:sz w:val="18"/>
                <w:szCs w:val="18"/>
                <w:lang w:eastAsia="en-US"/>
              </w:rPr>
            </w:pPr>
            <w:r w:rsidRPr="00D85304">
              <w:rPr>
                <w:rFonts w:ascii="CORE SANS WHH COPY N" w:eastAsia="Calibri" w:hAnsi="CORE SANS WHH COPY N" w:cs="Calibri Light"/>
                <w:bCs/>
                <w:color w:val="000000"/>
                <w:sz w:val="18"/>
                <w:szCs w:val="18"/>
                <w:lang w:eastAsia="en-US"/>
              </w:rPr>
              <w:t>pcs</w:t>
            </w:r>
          </w:p>
        </w:tc>
      </w:tr>
      <w:tr w:rsidR="00D85304" w:rsidRPr="00D85304" w14:paraId="4FB694F5" w14:textId="77777777" w:rsidTr="00633A65">
        <w:trPr>
          <w:trHeight w:val="560"/>
        </w:trPr>
        <w:tc>
          <w:tcPr>
            <w:tcW w:w="322" w:type="pct"/>
          </w:tcPr>
          <w:p w14:paraId="5B231A93" w14:textId="77777777" w:rsidR="00D85304" w:rsidRPr="00D85304" w:rsidRDefault="00D85304" w:rsidP="00D85304">
            <w:pPr>
              <w:numPr>
                <w:ilvl w:val="0"/>
                <w:numId w:val="14"/>
              </w:numPr>
              <w:spacing w:line="360" w:lineRule="auto"/>
              <w:ind w:left="450"/>
              <w:contextualSpacing/>
              <w:rPr>
                <w:rFonts w:ascii="CORE SANS WHH COPY N" w:eastAsia="Calibri" w:hAnsi="CORE SANS WHH COPY N" w:cs="Calibri Light"/>
                <w:b/>
                <w:sz w:val="18"/>
                <w:szCs w:val="18"/>
                <w:lang w:eastAsia="en-US"/>
              </w:rPr>
            </w:pPr>
          </w:p>
        </w:tc>
        <w:tc>
          <w:tcPr>
            <w:tcW w:w="1662" w:type="pct"/>
          </w:tcPr>
          <w:p w14:paraId="6CBF5197" w14:textId="77777777" w:rsidR="00D85304" w:rsidRPr="00D85304" w:rsidRDefault="00D85304" w:rsidP="00D85304">
            <w:pPr>
              <w:jc w:val="both"/>
              <w:rPr>
                <w:rFonts w:ascii="CORE SANS WHH COPY N" w:eastAsia="Calibri" w:hAnsi="CORE SANS WHH COPY N" w:cs="Calibri Light"/>
                <w:bCs/>
                <w:sz w:val="18"/>
                <w:szCs w:val="18"/>
                <w:lang w:eastAsia="en-US"/>
              </w:rPr>
            </w:pPr>
            <w:r w:rsidRPr="00D85304">
              <w:rPr>
                <w:rFonts w:ascii="CORE SANS WHH COPY N" w:eastAsia="Calibri" w:hAnsi="CORE SANS WHH COPY N" w:cs="Calibri Light"/>
                <w:b/>
                <w:bCs/>
                <w:sz w:val="18"/>
                <w:szCs w:val="18"/>
                <w:lang w:eastAsia="en-US"/>
              </w:rPr>
              <w:t>Roofing iron sheets</w:t>
            </w:r>
            <w:r w:rsidRPr="00D85304">
              <w:rPr>
                <w:rFonts w:ascii="CORE SANS WHH COPY N" w:eastAsia="Calibri" w:hAnsi="CORE SANS WHH COPY N" w:cs="Calibri Light"/>
                <w:bCs/>
                <w:sz w:val="18"/>
                <w:szCs w:val="18"/>
                <w:lang w:eastAsia="en-US"/>
              </w:rPr>
              <w:t xml:space="preserve"> (Length 220cm, width 70cm)</w:t>
            </w:r>
          </w:p>
        </w:tc>
        <w:tc>
          <w:tcPr>
            <w:tcW w:w="559" w:type="pct"/>
          </w:tcPr>
          <w:p w14:paraId="02AA060B" w14:textId="77777777" w:rsidR="00D85304" w:rsidRPr="00D85304" w:rsidRDefault="00D85304" w:rsidP="00D85304">
            <w:pPr>
              <w:rPr>
                <w:rFonts w:ascii="CORE SANS WHH COPY N" w:eastAsia="Calibri" w:hAnsi="CORE SANS WHH COPY N" w:cs="Calibri Light"/>
                <w:bCs/>
                <w:color w:val="000000"/>
                <w:sz w:val="18"/>
                <w:szCs w:val="18"/>
                <w:lang w:eastAsia="en-US"/>
              </w:rPr>
            </w:pPr>
            <w:r w:rsidRPr="00D85304">
              <w:rPr>
                <w:rFonts w:ascii="CORE SANS WHH COPY N" w:eastAsia="Calibri" w:hAnsi="CORE SANS WHH COPY N" w:cs="Calibri Light"/>
                <w:bCs/>
                <w:color w:val="000000"/>
                <w:sz w:val="18"/>
                <w:szCs w:val="18"/>
                <w:lang w:eastAsia="en-US"/>
              </w:rPr>
              <w:t xml:space="preserve">Pcs </w:t>
            </w:r>
          </w:p>
        </w:tc>
      </w:tr>
    </w:tbl>
    <w:p w14:paraId="2F8940BB" w14:textId="77777777" w:rsidR="00BF5982" w:rsidRPr="00F84637" w:rsidRDefault="00BF5982" w:rsidP="00BF5982">
      <w:pPr>
        <w:jc w:val="both"/>
        <w:rPr>
          <w:rFonts w:ascii="CORE SANS WHH COPY N" w:hAnsi="CORE SANS WHH COPY N" w:cstheme="majorHAnsi"/>
          <w:b/>
          <w:sz w:val="18"/>
          <w:szCs w:val="18"/>
          <w:lang w:val="en-US" w:eastAsia="en-US"/>
        </w:rPr>
      </w:pPr>
    </w:p>
    <w:p w14:paraId="1A380D08" w14:textId="79F1997A"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Participation:</w:t>
      </w:r>
    </w:p>
    <w:p w14:paraId="7358B1A9" w14:textId="77777777" w:rsidR="004D68B3" w:rsidRDefault="004D68B3" w:rsidP="003A18C9">
      <w:pPr>
        <w:jc w:val="both"/>
        <w:rPr>
          <w:rFonts w:ascii="CORE SANS WHH COPY N" w:hAnsi="CORE SANS WHH COPY N"/>
          <w:bCs/>
          <w:sz w:val="18"/>
          <w:szCs w:val="18"/>
          <w:lang w:val="en-GB"/>
        </w:rPr>
      </w:pPr>
      <w:r w:rsidRPr="00F84637">
        <w:rPr>
          <w:rFonts w:ascii="CORE SANS WHH COPY N" w:hAnsi="CORE SANS WHH COPY N"/>
          <w:sz w:val="18"/>
          <w:szCs w:val="18"/>
          <w:lang w:val="en-GB"/>
        </w:rPr>
        <w:t>The tender is open on equal terms to all</w:t>
      </w:r>
      <w:r w:rsidRPr="00F84637">
        <w:rPr>
          <w:rFonts w:ascii="CORE SANS WHH COPY N" w:hAnsi="CORE SANS WHH COPY N"/>
          <w:bCs/>
          <w:sz w:val="18"/>
          <w:szCs w:val="18"/>
          <w:lang w:val="en-GB"/>
        </w:rPr>
        <w:t xml:space="preserve"> legal persons participating either individually or in a group (consortium) of tenderers or companies which are legally registered and established locally in Somaliland, with the financial capability to deliver the goods to Welthungerhilfe office in </w:t>
      </w:r>
      <w:proofErr w:type="spellStart"/>
      <w:r w:rsidRPr="00F84637">
        <w:rPr>
          <w:rFonts w:ascii="CORE SANS WHH COPY N" w:hAnsi="CORE SANS WHH COPY N"/>
          <w:bCs/>
          <w:sz w:val="18"/>
          <w:szCs w:val="18"/>
          <w:lang w:val="en-GB"/>
        </w:rPr>
        <w:t>Burco</w:t>
      </w:r>
      <w:proofErr w:type="spellEnd"/>
      <w:r w:rsidRPr="00F84637">
        <w:rPr>
          <w:rFonts w:ascii="CORE SANS WHH COPY N" w:hAnsi="CORE SANS WHH COPY N"/>
          <w:bCs/>
          <w:sz w:val="18"/>
          <w:szCs w:val="18"/>
          <w:lang w:val="en-GB"/>
        </w:rPr>
        <w:t>.</w:t>
      </w:r>
    </w:p>
    <w:p w14:paraId="030CDBED" w14:textId="77777777" w:rsidR="008E6414" w:rsidRDefault="008E6414" w:rsidP="003A18C9">
      <w:pPr>
        <w:jc w:val="both"/>
        <w:rPr>
          <w:rFonts w:ascii="CORE SANS WHH COPY N" w:hAnsi="CORE SANS WHH COPY N"/>
          <w:bCs/>
          <w:sz w:val="18"/>
          <w:szCs w:val="18"/>
          <w:lang w:val="en-GB"/>
        </w:rPr>
      </w:pPr>
    </w:p>
    <w:p w14:paraId="7D9D6B8F" w14:textId="77777777" w:rsidR="008E6414" w:rsidRDefault="008E6414" w:rsidP="008E6414">
      <w:pPr>
        <w:jc w:val="both"/>
        <w:rPr>
          <w:rFonts w:ascii="CORE SANS WHH COPY N" w:hAnsi="CORE SANS WHH COPY N"/>
          <w:b/>
          <w:sz w:val="18"/>
          <w:szCs w:val="18"/>
          <w:u w:val="single"/>
          <w:lang w:val="en-GB"/>
        </w:rPr>
      </w:pPr>
    </w:p>
    <w:p w14:paraId="1B3441EA" w14:textId="2112922B" w:rsidR="008E6414" w:rsidRDefault="008E6414" w:rsidP="008E6414">
      <w:pPr>
        <w:pStyle w:val="ListParagraph"/>
        <w:numPr>
          <w:ilvl w:val="0"/>
          <w:numId w:val="1"/>
        </w:numPr>
        <w:jc w:val="both"/>
        <w:rPr>
          <w:rFonts w:ascii="CORE SANS WHH COPY N" w:hAnsi="CORE SANS WHH COPY N"/>
          <w:b/>
          <w:sz w:val="18"/>
          <w:szCs w:val="18"/>
          <w:u w:val="single"/>
          <w:lang w:val="en-GB"/>
        </w:rPr>
      </w:pPr>
      <w:r>
        <w:rPr>
          <w:rFonts w:ascii="CORE SANS WHH COPY N" w:hAnsi="CORE SANS WHH COPY N"/>
          <w:b/>
          <w:sz w:val="18"/>
          <w:szCs w:val="18"/>
          <w:u w:val="single"/>
          <w:lang w:val="en-GB"/>
        </w:rPr>
        <w:t>Tender Important dates</w:t>
      </w:r>
    </w:p>
    <w:p w14:paraId="3ED17650" w14:textId="77777777" w:rsidR="008E6414" w:rsidRPr="008E6414" w:rsidRDefault="008E6414" w:rsidP="008E6414">
      <w:pPr>
        <w:pStyle w:val="ListParagraph"/>
        <w:jc w:val="both"/>
        <w:rPr>
          <w:rFonts w:ascii="CORE SANS WHH COPY N" w:hAnsi="CORE SANS WHH COPY N"/>
          <w:bCs/>
          <w:sz w:val="18"/>
          <w:szCs w:val="18"/>
          <w:lang w:val="en-GB"/>
        </w:rPr>
      </w:pPr>
      <w:r w:rsidRPr="008E6414">
        <w:rPr>
          <w:rFonts w:ascii="CORE SANS WHH COPY N" w:hAnsi="CORE SANS WHH COPY N"/>
          <w:bCs/>
          <w:sz w:val="18"/>
          <w:szCs w:val="18"/>
          <w:lang w:val="en-GB"/>
        </w:rPr>
        <w:t>Please kindly consider the tender important dates for your response</w:t>
      </w:r>
    </w:p>
    <w:p w14:paraId="04B4BFC5" w14:textId="77777777" w:rsidR="008E6414" w:rsidRDefault="008E6414" w:rsidP="008E6414">
      <w:pPr>
        <w:pStyle w:val="ListParagraph"/>
        <w:jc w:val="both"/>
        <w:rPr>
          <w:rFonts w:ascii="CORE SANS WHH COPY N" w:hAnsi="CORE SANS WHH COPY N"/>
          <w:b/>
          <w:sz w:val="18"/>
          <w:szCs w:val="18"/>
          <w:u w:val="single"/>
          <w:lang w:val="en-GB"/>
        </w:rPr>
      </w:pPr>
    </w:p>
    <w:tbl>
      <w:tblPr>
        <w:tblStyle w:val="TableGrid"/>
        <w:tblW w:w="0" w:type="auto"/>
        <w:tblInd w:w="720" w:type="dxa"/>
        <w:tblLook w:val="04A0" w:firstRow="1" w:lastRow="0" w:firstColumn="1" w:lastColumn="0" w:noHBand="0" w:noVBand="1"/>
      </w:tblPr>
      <w:tblGrid>
        <w:gridCol w:w="535"/>
        <w:gridCol w:w="3060"/>
        <w:gridCol w:w="2340"/>
        <w:gridCol w:w="2966"/>
      </w:tblGrid>
      <w:tr w:rsidR="008E6414" w14:paraId="0B6EF84C" w14:textId="77777777" w:rsidTr="00FF1347">
        <w:tc>
          <w:tcPr>
            <w:tcW w:w="535" w:type="dxa"/>
          </w:tcPr>
          <w:p w14:paraId="252DA0D7" w14:textId="77777777" w:rsidR="008E6414" w:rsidRDefault="008E6414" w:rsidP="00FF1347">
            <w:pPr>
              <w:pStyle w:val="ListParagraph"/>
              <w:ind w:left="0"/>
              <w:jc w:val="both"/>
              <w:rPr>
                <w:rFonts w:ascii="CORE SANS WHH COPY N" w:hAnsi="CORE SANS WHH COPY N"/>
                <w:b/>
                <w:sz w:val="18"/>
                <w:szCs w:val="18"/>
                <w:u w:val="single"/>
                <w:lang w:val="en-GB"/>
              </w:rPr>
            </w:pPr>
            <w:proofErr w:type="gramStart"/>
            <w:r>
              <w:rPr>
                <w:rFonts w:ascii="CORE SANS WHH COPY N" w:hAnsi="CORE SANS WHH COPY N"/>
                <w:b/>
                <w:sz w:val="18"/>
                <w:szCs w:val="18"/>
                <w:u w:val="single"/>
                <w:lang w:val="en-GB"/>
              </w:rPr>
              <w:t>S.N</w:t>
            </w:r>
            <w:proofErr w:type="gramEnd"/>
          </w:p>
        </w:tc>
        <w:tc>
          <w:tcPr>
            <w:tcW w:w="3060" w:type="dxa"/>
          </w:tcPr>
          <w:p w14:paraId="62801B64" w14:textId="77777777" w:rsidR="008E6414" w:rsidRDefault="008E6414" w:rsidP="00FF1347">
            <w:pPr>
              <w:pStyle w:val="ListParagraph"/>
              <w:ind w:left="0"/>
              <w:jc w:val="both"/>
              <w:rPr>
                <w:rFonts w:ascii="CORE SANS WHH COPY N" w:hAnsi="CORE SANS WHH COPY N"/>
                <w:b/>
                <w:sz w:val="18"/>
                <w:szCs w:val="18"/>
                <w:u w:val="single"/>
                <w:lang w:val="en-GB"/>
              </w:rPr>
            </w:pPr>
            <w:r>
              <w:rPr>
                <w:rFonts w:ascii="CORE SANS WHH COPY N" w:hAnsi="CORE SANS WHH COPY N"/>
                <w:b/>
                <w:sz w:val="18"/>
                <w:szCs w:val="18"/>
                <w:u w:val="single"/>
                <w:lang w:val="en-GB"/>
              </w:rPr>
              <w:t>Tender date and attention</w:t>
            </w:r>
          </w:p>
        </w:tc>
        <w:tc>
          <w:tcPr>
            <w:tcW w:w="2340" w:type="dxa"/>
          </w:tcPr>
          <w:p w14:paraId="67A7A983" w14:textId="77777777" w:rsidR="008E6414" w:rsidRDefault="008E6414" w:rsidP="00FF1347">
            <w:pPr>
              <w:pStyle w:val="ListParagraph"/>
              <w:ind w:left="0"/>
              <w:jc w:val="both"/>
              <w:rPr>
                <w:rFonts w:ascii="CORE SANS WHH COPY N" w:hAnsi="CORE SANS WHH COPY N"/>
                <w:b/>
                <w:sz w:val="18"/>
                <w:szCs w:val="18"/>
                <w:u w:val="single"/>
                <w:lang w:val="en-GB"/>
              </w:rPr>
            </w:pPr>
            <w:r>
              <w:rPr>
                <w:rFonts w:ascii="CORE SANS WHH COPY N" w:hAnsi="CORE SANS WHH COPY N"/>
                <w:b/>
                <w:sz w:val="18"/>
                <w:szCs w:val="18"/>
                <w:u w:val="single"/>
                <w:lang w:val="en-GB"/>
              </w:rPr>
              <w:t>Important Dates, Time</w:t>
            </w:r>
          </w:p>
        </w:tc>
        <w:tc>
          <w:tcPr>
            <w:tcW w:w="2966" w:type="dxa"/>
          </w:tcPr>
          <w:p w14:paraId="261EECCB" w14:textId="77777777" w:rsidR="008E6414" w:rsidRDefault="008E6414" w:rsidP="00FF1347">
            <w:pPr>
              <w:pStyle w:val="ListParagraph"/>
              <w:ind w:left="0"/>
              <w:jc w:val="both"/>
              <w:rPr>
                <w:rFonts w:ascii="CORE SANS WHH COPY N" w:hAnsi="CORE SANS WHH COPY N"/>
                <w:b/>
                <w:sz w:val="18"/>
                <w:szCs w:val="18"/>
                <w:u w:val="single"/>
                <w:lang w:val="en-GB"/>
              </w:rPr>
            </w:pPr>
            <w:r>
              <w:rPr>
                <w:rFonts w:ascii="CORE SANS WHH COPY N" w:hAnsi="CORE SANS WHH COPY N"/>
                <w:b/>
                <w:sz w:val="18"/>
                <w:szCs w:val="18"/>
                <w:u w:val="single"/>
                <w:lang w:val="en-GB"/>
              </w:rPr>
              <w:t>Remark</w:t>
            </w:r>
          </w:p>
        </w:tc>
      </w:tr>
      <w:tr w:rsidR="008E6414" w:rsidRPr="002458E4" w14:paraId="10B62C7A" w14:textId="77777777" w:rsidTr="00FF1347">
        <w:tc>
          <w:tcPr>
            <w:tcW w:w="535" w:type="dxa"/>
          </w:tcPr>
          <w:p w14:paraId="3B383933" w14:textId="77777777" w:rsidR="008E6414" w:rsidRPr="00B05083" w:rsidRDefault="008E6414" w:rsidP="00FF1347">
            <w:pPr>
              <w:pStyle w:val="ListParagraph"/>
              <w:ind w:left="0"/>
              <w:jc w:val="both"/>
              <w:rPr>
                <w:rFonts w:ascii="CORE SANS WHH COPY N" w:hAnsi="CORE SANS WHH COPY N"/>
                <w:bCs/>
                <w:sz w:val="18"/>
                <w:szCs w:val="18"/>
                <w:lang w:val="en-GB"/>
              </w:rPr>
            </w:pPr>
            <w:r w:rsidRPr="00B05083">
              <w:rPr>
                <w:rFonts w:ascii="CORE SANS WHH COPY N" w:hAnsi="CORE SANS WHH COPY N"/>
                <w:bCs/>
                <w:sz w:val="18"/>
                <w:szCs w:val="18"/>
                <w:lang w:val="en-GB"/>
              </w:rPr>
              <w:t>1</w:t>
            </w:r>
          </w:p>
        </w:tc>
        <w:tc>
          <w:tcPr>
            <w:tcW w:w="3060" w:type="dxa"/>
          </w:tcPr>
          <w:p w14:paraId="76F73F34" w14:textId="77777777" w:rsidR="008E6414" w:rsidRPr="00C27EF3" w:rsidRDefault="008E6414" w:rsidP="00FF1347">
            <w:pPr>
              <w:pStyle w:val="ListParagraph"/>
              <w:ind w:left="0"/>
              <w:jc w:val="both"/>
              <w:rPr>
                <w:rFonts w:ascii="CORE SANS WHH COPY N" w:hAnsi="CORE SANS WHH COPY N"/>
                <w:bCs/>
                <w:sz w:val="18"/>
                <w:szCs w:val="18"/>
                <w:u w:val="single"/>
                <w:lang w:val="en-GB"/>
              </w:rPr>
            </w:pPr>
            <w:r w:rsidRPr="00C27EF3">
              <w:rPr>
                <w:rFonts w:ascii="CORE SANS WHH COPY N" w:hAnsi="CORE SANS WHH COPY N"/>
                <w:bCs/>
                <w:sz w:val="18"/>
                <w:szCs w:val="18"/>
                <w:u w:val="single"/>
                <w:lang w:val="en-GB"/>
              </w:rPr>
              <w:t>Published Date</w:t>
            </w:r>
          </w:p>
        </w:tc>
        <w:tc>
          <w:tcPr>
            <w:tcW w:w="2340" w:type="dxa"/>
          </w:tcPr>
          <w:p w14:paraId="06409A64" w14:textId="52DC4256" w:rsidR="008E6414" w:rsidRPr="00C27EF3" w:rsidRDefault="008E6414" w:rsidP="00FF1347">
            <w:pPr>
              <w:pStyle w:val="ListParagraph"/>
              <w:ind w:left="0"/>
              <w:jc w:val="both"/>
              <w:rPr>
                <w:rFonts w:ascii="CORE SANS WHH COPY N" w:hAnsi="CORE SANS WHH COPY N"/>
                <w:bCs/>
                <w:sz w:val="18"/>
                <w:szCs w:val="18"/>
                <w:u w:val="single"/>
                <w:lang w:val="en-GB"/>
              </w:rPr>
            </w:pPr>
            <w:r>
              <w:rPr>
                <w:rFonts w:ascii="CORE SANS WHH COPY N" w:hAnsi="CORE SANS WHH COPY N"/>
                <w:bCs/>
                <w:sz w:val="18"/>
                <w:szCs w:val="18"/>
                <w:u w:val="single"/>
                <w:lang w:val="en-GB"/>
              </w:rPr>
              <w:t>02</w:t>
            </w:r>
            <w:r w:rsidRPr="00C27EF3">
              <w:rPr>
                <w:rFonts w:ascii="CORE SANS WHH COPY N" w:hAnsi="CORE SANS WHH COPY N"/>
                <w:bCs/>
                <w:sz w:val="18"/>
                <w:szCs w:val="18"/>
                <w:u w:val="single"/>
                <w:lang w:val="en-GB"/>
              </w:rPr>
              <w:t>.0</w:t>
            </w:r>
            <w:r>
              <w:rPr>
                <w:rFonts w:ascii="CORE SANS WHH COPY N" w:hAnsi="CORE SANS WHH COPY N"/>
                <w:bCs/>
                <w:sz w:val="18"/>
                <w:szCs w:val="18"/>
                <w:u w:val="single"/>
                <w:lang w:val="en-GB"/>
              </w:rPr>
              <w:t>9</w:t>
            </w:r>
            <w:r w:rsidRPr="00C27EF3">
              <w:rPr>
                <w:rFonts w:ascii="CORE SANS WHH COPY N" w:hAnsi="CORE SANS WHH COPY N"/>
                <w:bCs/>
                <w:sz w:val="18"/>
                <w:szCs w:val="18"/>
                <w:u w:val="single"/>
                <w:lang w:val="en-GB"/>
              </w:rPr>
              <w:t>.2024, @</w:t>
            </w:r>
            <w:r>
              <w:rPr>
                <w:rFonts w:ascii="CORE SANS WHH COPY N" w:hAnsi="CORE SANS WHH COPY N"/>
                <w:bCs/>
                <w:sz w:val="18"/>
                <w:szCs w:val="18"/>
                <w:u w:val="single"/>
                <w:lang w:val="en-GB"/>
              </w:rPr>
              <w:t xml:space="preserve"> 04</w:t>
            </w:r>
            <w:r w:rsidRPr="00811124">
              <w:rPr>
                <w:rFonts w:ascii="CORE SANS WHH COPY N" w:hAnsi="CORE SANS WHH COPY N"/>
                <w:bCs/>
                <w:sz w:val="18"/>
                <w:szCs w:val="18"/>
                <w:u w:val="single"/>
                <w:lang w:val="en-GB"/>
              </w:rPr>
              <w:t>:00</w:t>
            </w:r>
            <w:r>
              <w:rPr>
                <w:rFonts w:ascii="CORE SANS WHH COPY N" w:hAnsi="CORE SANS WHH COPY N"/>
                <w:bCs/>
                <w:sz w:val="18"/>
                <w:szCs w:val="18"/>
                <w:u w:val="single"/>
                <w:lang w:val="en-GB"/>
              </w:rPr>
              <w:t>pm</w:t>
            </w:r>
          </w:p>
        </w:tc>
        <w:tc>
          <w:tcPr>
            <w:tcW w:w="2966" w:type="dxa"/>
          </w:tcPr>
          <w:p w14:paraId="776FA266" w14:textId="77777777" w:rsidR="008E6414" w:rsidRPr="00B01B13" w:rsidRDefault="008E6414" w:rsidP="00FF1347">
            <w:pPr>
              <w:pStyle w:val="ListParagraph"/>
              <w:ind w:left="0"/>
              <w:jc w:val="both"/>
              <w:rPr>
                <w:rFonts w:ascii="CORE SANS WHH COPY N" w:hAnsi="CORE SANS WHH COPY N"/>
                <w:bCs/>
                <w:sz w:val="18"/>
                <w:szCs w:val="18"/>
                <w:lang w:val="en-GB"/>
              </w:rPr>
            </w:pPr>
            <w:r>
              <w:rPr>
                <w:rFonts w:ascii="CORE SANS WHH COPY N" w:hAnsi="CORE SANS WHH COPY N"/>
                <w:bCs/>
                <w:sz w:val="18"/>
                <w:szCs w:val="18"/>
                <w:lang w:val="en-GB"/>
              </w:rPr>
              <w:t>The tender will be announced and published in Tender and Local media</w:t>
            </w:r>
          </w:p>
        </w:tc>
      </w:tr>
      <w:tr w:rsidR="008E6414" w:rsidRPr="008E6414" w14:paraId="271EF0D7" w14:textId="77777777" w:rsidTr="00FF1347">
        <w:tc>
          <w:tcPr>
            <w:tcW w:w="535" w:type="dxa"/>
          </w:tcPr>
          <w:p w14:paraId="37D4FCE4" w14:textId="77777777" w:rsidR="008E6414" w:rsidRPr="00B05083" w:rsidRDefault="008E6414" w:rsidP="00FF1347">
            <w:pPr>
              <w:pStyle w:val="ListParagraph"/>
              <w:ind w:left="0"/>
              <w:jc w:val="both"/>
              <w:rPr>
                <w:rFonts w:ascii="CORE SANS WHH COPY N" w:hAnsi="CORE SANS WHH COPY N"/>
                <w:bCs/>
                <w:sz w:val="18"/>
                <w:szCs w:val="18"/>
                <w:lang w:val="en-GB"/>
              </w:rPr>
            </w:pPr>
            <w:r w:rsidRPr="00B05083">
              <w:rPr>
                <w:rFonts w:ascii="CORE SANS WHH COPY N" w:hAnsi="CORE SANS WHH COPY N"/>
                <w:bCs/>
                <w:sz w:val="18"/>
                <w:szCs w:val="18"/>
                <w:lang w:val="en-GB"/>
              </w:rPr>
              <w:t>2</w:t>
            </w:r>
          </w:p>
        </w:tc>
        <w:tc>
          <w:tcPr>
            <w:tcW w:w="3060" w:type="dxa"/>
          </w:tcPr>
          <w:p w14:paraId="00F695FE" w14:textId="77777777" w:rsidR="008E6414" w:rsidRPr="00C27EF3" w:rsidRDefault="008E6414" w:rsidP="00FF1347">
            <w:pPr>
              <w:pStyle w:val="ListParagraph"/>
              <w:ind w:left="0"/>
              <w:jc w:val="both"/>
              <w:rPr>
                <w:rFonts w:ascii="CORE SANS WHH COPY N" w:hAnsi="CORE SANS WHH COPY N"/>
                <w:bCs/>
                <w:sz w:val="18"/>
                <w:szCs w:val="18"/>
                <w:u w:val="single"/>
                <w:lang w:val="en-GB"/>
              </w:rPr>
            </w:pPr>
            <w:r w:rsidRPr="00C27EF3">
              <w:rPr>
                <w:rFonts w:ascii="CORE SANS WHH COPY N" w:hAnsi="CORE SANS WHH COPY N"/>
                <w:bCs/>
                <w:sz w:val="18"/>
                <w:szCs w:val="18"/>
                <w:u w:val="single"/>
                <w:lang w:val="en-GB"/>
              </w:rPr>
              <w:t>Deadline for tender clarification</w:t>
            </w:r>
          </w:p>
        </w:tc>
        <w:tc>
          <w:tcPr>
            <w:tcW w:w="2340" w:type="dxa"/>
          </w:tcPr>
          <w:p w14:paraId="0EE4D89D" w14:textId="13554481" w:rsidR="008E6414" w:rsidRPr="00C27EF3" w:rsidRDefault="008E6414" w:rsidP="00FF1347">
            <w:pPr>
              <w:pStyle w:val="ListParagraph"/>
              <w:ind w:left="0"/>
              <w:jc w:val="both"/>
              <w:rPr>
                <w:rFonts w:ascii="CORE SANS WHH COPY N" w:hAnsi="CORE SANS WHH COPY N"/>
                <w:bCs/>
                <w:sz w:val="18"/>
                <w:szCs w:val="18"/>
                <w:u w:val="single"/>
                <w:lang w:val="en-GB"/>
              </w:rPr>
            </w:pPr>
            <w:r>
              <w:rPr>
                <w:rFonts w:ascii="CORE SANS WHH COPY N" w:hAnsi="CORE SANS WHH COPY N"/>
                <w:bCs/>
                <w:sz w:val="18"/>
                <w:szCs w:val="18"/>
                <w:u w:val="single"/>
                <w:lang w:val="en-GB"/>
              </w:rPr>
              <w:t>1</w:t>
            </w:r>
            <w:r w:rsidR="00155868">
              <w:rPr>
                <w:rFonts w:ascii="CORE SANS WHH COPY N" w:hAnsi="CORE SANS WHH COPY N"/>
                <w:bCs/>
                <w:sz w:val="18"/>
                <w:szCs w:val="18"/>
                <w:u w:val="single"/>
                <w:lang w:val="en-GB"/>
              </w:rPr>
              <w:t>2</w:t>
            </w:r>
            <w:r>
              <w:rPr>
                <w:rFonts w:ascii="CORE SANS WHH COPY N" w:hAnsi="CORE SANS WHH COPY N"/>
                <w:bCs/>
                <w:sz w:val="18"/>
                <w:szCs w:val="18"/>
                <w:u w:val="single"/>
                <w:lang w:val="en-GB"/>
              </w:rPr>
              <w:t xml:space="preserve">.09.2024 at </w:t>
            </w:r>
            <w:r w:rsidR="00B71206">
              <w:rPr>
                <w:rFonts w:ascii="CORE SANS WHH COPY N" w:hAnsi="CORE SANS WHH COPY N"/>
                <w:bCs/>
                <w:sz w:val="18"/>
                <w:szCs w:val="18"/>
                <w:u w:val="single"/>
                <w:lang w:val="en-GB"/>
              </w:rPr>
              <w:t>10</w:t>
            </w:r>
            <w:r w:rsidRPr="00811124">
              <w:rPr>
                <w:rFonts w:ascii="CORE SANS WHH COPY N" w:hAnsi="CORE SANS WHH COPY N"/>
                <w:bCs/>
                <w:sz w:val="18"/>
                <w:szCs w:val="18"/>
                <w:u w:val="single"/>
                <w:lang w:val="en-GB"/>
              </w:rPr>
              <w:t>:00</w:t>
            </w:r>
            <w:r w:rsidR="00B71206">
              <w:rPr>
                <w:rFonts w:ascii="CORE SANS WHH COPY N" w:hAnsi="CORE SANS WHH COPY N"/>
                <w:bCs/>
                <w:sz w:val="18"/>
                <w:szCs w:val="18"/>
                <w:u w:val="single"/>
                <w:lang w:val="en-GB"/>
              </w:rPr>
              <w:t xml:space="preserve"> am</w:t>
            </w:r>
          </w:p>
        </w:tc>
        <w:tc>
          <w:tcPr>
            <w:tcW w:w="2966" w:type="dxa"/>
          </w:tcPr>
          <w:p w14:paraId="7C56C05F" w14:textId="77777777" w:rsidR="008E6414" w:rsidRPr="00283C71" w:rsidRDefault="008E6414" w:rsidP="00FF1347">
            <w:pPr>
              <w:pStyle w:val="ListParagraph"/>
              <w:ind w:left="0"/>
              <w:jc w:val="both"/>
              <w:rPr>
                <w:rFonts w:ascii="CORE SANS WHH COPY N" w:hAnsi="CORE SANS WHH COPY N"/>
                <w:bCs/>
                <w:sz w:val="18"/>
                <w:szCs w:val="18"/>
                <w:u w:val="single"/>
                <w:lang w:val="en-GB"/>
              </w:rPr>
            </w:pPr>
            <w:r w:rsidRPr="00283C71">
              <w:rPr>
                <w:rFonts w:ascii="CORE SANS WHH COPY N" w:hAnsi="CORE SANS WHH COPY N"/>
                <w:bCs/>
                <w:sz w:val="18"/>
                <w:szCs w:val="18"/>
                <w:u w:val="single"/>
                <w:lang w:val="en-GB"/>
              </w:rPr>
              <w:t xml:space="preserve">Any clarification pertinent to </w:t>
            </w:r>
            <w:r>
              <w:rPr>
                <w:rFonts w:ascii="CORE SANS WHH COPY N" w:hAnsi="CORE SANS WHH COPY N"/>
                <w:bCs/>
                <w:sz w:val="18"/>
                <w:szCs w:val="18"/>
                <w:u w:val="single"/>
                <w:lang w:val="en-GB"/>
              </w:rPr>
              <w:t xml:space="preserve">the </w:t>
            </w:r>
            <w:r w:rsidRPr="00283C71">
              <w:rPr>
                <w:rFonts w:ascii="CORE SANS WHH COPY N" w:hAnsi="CORE SANS WHH COPY N"/>
                <w:bCs/>
                <w:sz w:val="18"/>
                <w:szCs w:val="18"/>
                <w:u w:val="single"/>
                <w:lang w:val="en-GB"/>
              </w:rPr>
              <w:t>tender will be received only on or before this date</w:t>
            </w:r>
          </w:p>
        </w:tc>
      </w:tr>
      <w:tr w:rsidR="008E6414" w:rsidRPr="008E6414" w14:paraId="48A524CE" w14:textId="77777777" w:rsidTr="00FF1347">
        <w:tc>
          <w:tcPr>
            <w:tcW w:w="535" w:type="dxa"/>
          </w:tcPr>
          <w:p w14:paraId="690A2EC3" w14:textId="77777777" w:rsidR="008E6414" w:rsidRPr="00B05083" w:rsidRDefault="008E6414" w:rsidP="00FF1347">
            <w:pPr>
              <w:pStyle w:val="ListParagraph"/>
              <w:ind w:left="0"/>
              <w:jc w:val="both"/>
              <w:rPr>
                <w:rFonts w:ascii="CORE SANS WHH COPY N" w:hAnsi="CORE SANS WHH COPY N"/>
                <w:bCs/>
                <w:sz w:val="18"/>
                <w:szCs w:val="18"/>
                <w:lang w:val="en-GB"/>
              </w:rPr>
            </w:pPr>
            <w:r w:rsidRPr="00B05083">
              <w:rPr>
                <w:rFonts w:ascii="CORE SANS WHH COPY N" w:hAnsi="CORE SANS WHH COPY N"/>
                <w:bCs/>
                <w:sz w:val="18"/>
                <w:szCs w:val="18"/>
                <w:lang w:val="en-GB"/>
              </w:rPr>
              <w:t>3</w:t>
            </w:r>
          </w:p>
        </w:tc>
        <w:tc>
          <w:tcPr>
            <w:tcW w:w="3060" w:type="dxa"/>
          </w:tcPr>
          <w:p w14:paraId="46B0D3B1" w14:textId="77777777" w:rsidR="008E6414" w:rsidRPr="00C27EF3" w:rsidRDefault="008E6414" w:rsidP="00FF1347">
            <w:pPr>
              <w:pStyle w:val="ListParagraph"/>
              <w:ind w:left="0"/>
              <w:jc w:val="both"/>
              <w:rPr>
                <w:rFonts w:ascii="CORE SANS WHH COPY N" w:hAnsi="CORE SANS WHH COPY N"/>
                <w:bCs/>
                <w:sz w:val="18"/>
                <w:szCs w:val="18"/>
                <w:u w:val="single"/>
                <w:lang w:val="en-GB"/>
              </w:rPr>
            </w:pPr>
            <w:r w:rsidRPr="00C27EF3">
              <w:rPr>
                <w:rFonts w:ascii="CORE SANS WHH COPY N" w:hAnsi="CORE SANS WHH COPY N"/>
                <w:bCs/>
                <w:sz w:val="18"/>
                <w:szCs w:val="18"/>
                <w:u w:val="single"/>
                <w:lang w:val="en-GB"/>
              </w:rPr>
              <w:t>Deadline for tender closure</w:t>
            </w:r>
          </w:p>
        </w:tc>
        <w:tc>
          <w:tcPr>
            <w:tcW w:w="2340" w:type="dxa"/>
          </w:tcPr>
          <w:p w14:paraId="08B619E0" w14:textId="12867921" w:rsidR="008E6414" w:rsidRPr="00C27EF3" w:rsidRDefault="00B71206" w:rsidP="00FF1347">
            <w:pPr>
              <w:pStyle w:val="ListParagraph"/>
              <w:ind w:left="0"/>
              <w:jc w:val="both"/>
              <w:rPr>
                <w:rFonts w:ascii="CORE SANS WHH COPY N" w:hAnsi="CORE SANS WHH COPY N"/>
                <w:bCs/>
                <w:sz w:val="18"/>
                <w:szCs w:val="18"/>
                <w:u w:val="single"/>
                <w:lang w:val="en-GB"/>
              </w:rPr>
            </w:pPr>
            <w:r>
              <w:rPr>
                <w:rFonts w:ascii="CORE SANS WHH COPY N" w:hAnsi="CORE SANS WHH COPY N"/>
                <w:bCs/>
                <w:sz w:val="18"/>
                <w:szCs w:val="18"/>
                <w:u w:val="single"/>
                <w:lang w:val="en-GB"/>
              </w:rPr>
              <w:t>1</w:t>
            </w:r>
            <w:r w:rsidR="00155868">
              <w:rPr>
                <w:rFonts w:ascii="CORE SANS WHH COPY N" w:hAnsi="CORE SANS WHH COPY N"/>
                <w:bCs/>
                <w:sz w:val="18"/>
                <w:szCs w:val="18"/>
                <w:u w:val="single"/>
                <w:lang w:val="en-GB"/>
              </w:rPr>
              <w:t>6</w:t>
            </w:r>
            <w:r>
              <w:rPr>
                <w:rFonts w:ascii="CORE SANS WHH COPY N" w:hAnsi="CORE SANS WHH COPY N"/>
                <w:bCs/>
                <w:sz w:val="18"/>
                <w:szCs w:val="18"/>
                <w:u w:val="single"/>
                <w:lang w:val="en-GB"/>
              </w:rPr>
              <w:t>.09.</w:t>
            </w:r>
            <w:r w:rsidR="008E6414" w:rsidRPr="00811124">
              <w:rPr>
                <w:rFonts w:ascii="CORE SANS WHH COPY N" w:hAnsi="CORE SANS WHH COPY N"/>
                <w:bCs/>
                <w:sz w:val="18"/>
                <w:szCs w:val="18"/>
                <w:u w:val="single"/>
                <w:lang w:val="en-GB"/>
              </w:rPr>
              <w:t>2024</w:t>
            </w:r>
            <w:r w:rsidR="008E6414" w:rsidRPr="00C27EF3">
              <w:rPr>
                <w:rFonts w:ascii="CORE SANS WHH COPY N" w:hAnsi="CORE SANS WHH COPY N"/>
                <w:bCs/>
                <w:sz w:val="18"/>
                <w:szCs w:val="18"/>
                <w:u w:val="single"/>
                <w:lang w:val="en-GB"/>
              </w:rPr>
              <w:t>@23:59</w:t>
            </w:r>
          </w:p>
        </w:tc>
        <w:tc>
          <w:tcPr>
            <w:tcW w:w="2966" w:type="dxa"/>
          </w:tcPr>
          <w:p w14:paraId="4D0B616B" w14:textId="77777777" w:rsidR="008E6414" w:rsidRPr="00283C71" w:rsidRDefault="008E6414" w:rsidP="00FF1347">
            <w:pPr>
              <w:pStyle w:val="ListParagraph"/>
              <w:ind w:left="0"/>
              <w:jc w:val="both"/>
              <w:rPr>
                <w:rFonts w:ascii="CORE SANS WHH COPY N" w:hAnsi="CORE SANS WHH COPY N"/>
                <w:bCs/>
                <w:sz w:val="18"/>
                <w:szCs w:val="18"/>
                <w:u w:val="single"/>
                <w:lang w:val="en-GB"/>
              </w:rPr>
            </w:pPr>
            <w:r w:rsidRPr="00283C71">
              <w:rPr>
                <w:rFonts w:ascii="CORE SANS WHH COPY N" w:hAnsi="CORE SANS WHH COPY N"/>
                <w:bCs/>
                <w:sz w:val="18"/>
                <w:szCs w:val="18"/>
                <w:u w:val="single"/>
                <w:lang w:val="en-GB"/>
              </w:rPr>
              <w:t>All submissions will be accepted before this date and time</w:t>
            </w:r>
          </w:p>
        </w:tc>
      </w:tr>
      <w:tr w:rsidR="008E6414" w:rsidRPr="00B71206" w14:paraId="63D4366E" w14:textId="77777777" w:rsidTr="00FF1347">
        <w:tc>
          <w:tcPr>
            <w:tcW w:w="535" w:type="dxa"/>
          </w:tcPr>
          <w:p w14:paraId="0281D200" w14:textId="77777777" w:rsidR="008E6414" w:rsidRPr="00B05083" w:rsidRDefault="008E6414" w:rsidP="00FF1347">
            <w:pPr>
              <w:pStyle w:val="ListParagraph"/>
              <w:ind w:left="0"/>
              <w:jc w:val="both"/>
              <w:rPr>
                <w:rFonts w:ascii="CORE SANS WHH COPY N" w:hAnsi="CORE SANS WHH COPY N"/>
                <w:bCs/>
                <w:sz w:val="18"/>
                <w:szCs w:val="18"/>
                <w:lang w:val="en-GB"/>
              </w:rPr>
            </w:pPr>
            <w:r w:rsidRPr="00B05083">
              <w:rPr>
                <w:rFonts w:ascii="CORE SANS WHH COPY N" w:hAnsi="CORE SANS WHH COPY N"/>
                <w:bCs/>
                <w:sz w:val="18"/>
                <w:szCs w:val="18"/>
                <w:lang w:val="en-GB"/>
              </w:rPr>
              <w:t>4</w:t>
            </w:r>
          </w:p>
        </w:tc>
        <w:tc>
          <w:tcPr>
            <w:tcW w:w="3060" w:type="dxa"/>
          </w:tcPr>
          <w:p w14:paraId="4961F156" w14:textId="77777777" w:rsidR="008E6414" w:rsidRPr="00C27EF3" w:rsidRDefault="008E6414" w:rsidP="00FF1347">
            <w:pPr>
              <w:pStyle w:val="ListParagraph"/>
              <w:ind w:left="0"/>
              <w:jc w:val="both"/>
              <w:rPr>
                <w:rFonts w:ascii="CORE SANS WHH COPY N" w:hAnsi="CORE SANS WHH COPY N"/>
                <w:bCs/>
                <w:sz w:val="18"/>
                <w:szCs w:val="18"/>
                <w:u w:val="single"/>
                <w:lang w:val="en-GB"/>
              </w:rPr>
            </w:pPr>
            <w:r>
              <w:rPr>
                <w:rFonts w:ascii="CORE SANS WHH COPY N" w:hAnsi="CORE SANS WHH COPY N"/>
                <w:bCs/>
                <w:sz w:val="18"/>
                <w:szCs w:val="18"/>
                <w:u w:val="single"/>
                <w:lang w:val="en-GB"/>
              </w:rPr>
              <w:t>Bid opening Session</w:t>
            </w:r>
          </w:p>
        </w:tc>
        <w:tc>
          <w:tcPr>
            <w:tcW w:w="2340" w:type="dxa"/>
          </w:tcPr>
          <w:p w14:paraId="4D7457F2" w14:textId="2A24FE40" w:rsidR="008E6414" w:rsidRPr="00C27EF3" w:rsidRDefault="008E6414" w:rsidP="00FF1347">
            <w:pPr>
              <w:pStyle w:val="ListParagraph"/>
              <w:ind w:left="0"/>
              <w:jc w:val="both"/>
              <w:rPr>
                <w:rFonts w:ascii="CORE SANS WHH COPY N" w:hAnsi="CORE SANS WHH COPY N"/>
                <w:bCs/>
                <w:sz w:val="18"/>
                <w:szCs w:val="18"/>
                <w:u w:val="single"/>
                <w:lang w:val="en-GB"/>
              </w:rPr>
            </w:pPr>
            <w:r>
              <w:rPr>
                <w:rFonts w:ascii="CORE SANS WHH COPY N" w:hAnsi="CORE SANS WHH COPY N"/>
                <w:bCs/>
                <w:sz w:val="18"/>
                <w:szCs w:val="18"/>
                <w:u w:val="single"/>
                <w:lang w:val="en-GB"/>
              </w:rPr>
              <w:t>1</w:t>
            </w:r>
            <w:r w:rsidR="00B71206">
              <w:rPr>
                <w:rFonts w:ascii="CORE SANS WHH COPY N" w:hAnsi="CORE SANS WHH COPY N"/>
                <w:bCs/>
                <w:sz w:val="18"/>
                <w:szCs w:val="18"/>
                <w:u w:val="single"/>
                <w:lang w:val="en-GB"/>
              </w:rPr>
              <w:t>8</w:t>
            </w:r>
            <w:r w:rsidRPr="00C27EF3">
              <w:rPr>
                <w:rFonts w:ascii="CORE SANS WHH COPY N" w:hAnsi="CORE SANS WHH COPY N"/>
                <w:bCs/>
                <w:sz w:val="18"/>
                <w:szCs w:val="18"/>
                <w:u w:val="single"/>
                <w:lang w:val="en-GB"/>
              </w:rPr>
              <w:t>.0</w:t>
            </w:r>
            <w:r w:rsidR="00B71206">
              <w:rPr>
                <w:rFonts w:ascii="CORE SANS WHH COPY N" w:hAnsi="CORE SANS WHH COPY N"/>
                <w:bCs/>
                <w:sz w:val="18"/>
                <w:szCs w:val="18"/>
                <w:u w:val="single"/>
                <w:lang w:val="en-GB"/>
              </w:rPr>
              <w:t>9</w:t>
            </w:r>
            <w:r w:rsidRPr="00C27EF3">
              <w:rPr>
                <w:rFonts w:ascii="CORE SANS WHH COPY N" w:hAnsi="CORE SANS WHH COPY N"/>
                <w:bCs/>
                <w:sz w:val="18"/>
                <w:szCs w:val="18"/>
                <w:u w:val="single"/>
                <w:lang w:val="en-GB"/>
              </w:rPr>
              <w:t>.2024 @</w:t>
            </w:r>
            <w:r>
              <w:rPr>
                <w:rFonts w:ascii="CORE SANS WHH COPY N" w:hAnsi="CORE SANS WHH COPY N"/>
                <w:bCs/>
                <w:sz w:val="18"/>
                <w:szCs w:val="18"/>
                <w:u w:val="single"/>
                <w:lang w:val="en-GB"/>
              </w:rPr>
              <w:t>10</w:t>
            </w:r>
            <w:r w:rsidRPr="00C27EF3">
              <w:rPr>
                <w:rFonts w:ascii="CORE SANS WHH COPY N" w:hAnsi="CORE SANS WHH COPY N"/>
                <w:bCs/>
                <w:sz w:val="18"/>
                <w:szCs w:val="18"/>
                <w:u w:val="single"/>
                <w:lang w:val="en-GB"/>
              </w:rPr>
              <w:t>:</w:t>
            </w:r>
            <w:r>
              <w:rPr>
                <w:rFonts w:ascii="CORE SANS WHH COPY N" w:hAnsi="CORE SANS WHH COPY N"/>
                <w:bCs/>
                <w:sz w:val="18"/>
                <w:szCs w:val="18"/>
                <w:u w:val="single"/>
                <w:lang w:val="en-GB"/>
              </w:rPr>
              <w:t>00</w:t>
            </w:r>
          </w:p>
        </w:tc>
        <w:tc>
          <w:tcPr>
            <w:tcW w:w="2966" w:type="dxa"/>
          </w:tcPr>
          <w:p w14:paraId="035EB862" w14:textId="7752254E" w:rsidR="008E6414" w:rsidRPr="00283C71" w:rsidRDefault="00B71206" w:rsidP="00FF1347">
            <w:pPr>
              <w:pStyle w:val="ListParagraph"/>
              <w:ind w:left="0"/>
              <w:jc w:val="both"/>
              <w:rPr>
                <w:rFonts w:ascii="CORE SANS WHH COPY N" w:hAnsi="CORE SANS WHH COPY N"/>
                <w:bCs/>
                <w:sz w:val="18"/>
                <w:szCs w:val="18"/>
                <w:u w:val="single"/>
                <w:lang w:val="en-GB"/>
              </w:rPr>
            </w:pPr>
            <w:r>
              <w:rPr>
                <w:rFonts w:ascii="CORE SANS WHH COPY N" w:hAnsi="CORE SANS WHH COPY N"/>
                <w:bCs/>
                <w:sz w:val="18"/>
                <w:szCs w:val="18"/>
                <w:u w:val="single"/>
                <w:lang w:val="en-GB"/>
              </w:rPr>
              <w:t>Checking the documentations, list of valid offers and proceeding the evaluations.</w:t>
            </w:r>
          </w:p>
        </w:tc>
      </w:tr>
    </w:tbl>
    <w:p w14:paraId="5F3907F4" w14:textId="77777777" w:rsidR="008E6414" w:rsidRDefault="008E6414" w:rsidP="008E6414">
      <w:pPr>
        <w:pStyle w:val="ListParagraph"/>
        <w:jc w:val="both"/>
        <w:rPr>
          <w:rFonts w:ascii="CORE SANS WHH COPY N" w:hAnsi="CORE SANS WHH COPY N"/>
          <w:b/>
          <w:sz w:val="18"/>
          <w:szCs w:val="18"/>
          <w:u w:val="single"/>
          <w:lang w:val="en-GB"/>
        </w:rPr>
      </w:pPr>
    </w:p>
    <w:p w14:paraId="29F30E5C" w14:textId="77777777" w:rsidR="008E6414" w:rsidRDefault="008E6414" w:rsidP="008E6414">
      <w:pPr>
        <w:pStyle w:val="ListParagraph"/>
        <w:jc w:val="both"/>
        <w:rPr>
          <w:rFonts w:ascii="CORE SANS WHH COPY N" w:hAnsi="CORE SANS WHH COPY N"/>
          <w:bCs/>
          <w:i/>
          <w:iCs/>
          <w:sz w:val="18"/>
          <w:szCs w:val="18"/>
          <w:u w:val="single"/>
          <w:lang w:val="en-GB"/>
        </w:rPr>
      </w:pPr>
      <w:r>
        <w:rPr>
          <w:rFonts w:ascii="CORE SANS WHH COPY N" w:hAnsi="CORE SANS WHH COPY N"/>
          <w:b/>
          <w:sz w:val="18"/>
          <w:szCs w:val="18"/>
          <w:u w:val="single"/>
          <w:lang w:val="en-GB"/>
        </w:rPr>
        <w:t xml:space="preserve"> </w:t>
      </w:r>
      <w:r w:rsidRPr="008D6913">
        <w:rPr>
          <w:rFonts w:ascii="CORE SANS WHH COPY N" w:hAnsi="CORE SANS WHH COPY N"/>
          <w:bCs/>
          <w:i/>
          <w:iCs/>
          <w:sz w:val="18"/>
          <w:szCs w:val="18"/>
          <w:u w:val="single"/>
          <w:lang w:val="en-GB"/>
        </w:rPr>
        <w:t xml:space="preserve">The tender will be finalised </w:t>
      </w:r>
      <w:r>
        <w:rPr>
          <w:rFonts w:ascii="CORE SANS WHH COPY N" w:hAnsi="CORE SANS WHH COPY N"/>
          <w:bCs/>
          <w:i/>
          <w:iCs/>
          <w:sz w:val="18"/>
          <w:szCs w:val="18"/>
          <w:u w:val="single"/>
          <w:lang w:val="en-GB"/>
        </w:rPr>
        <w:t>within</w:t>
      </w:r>
      <w:r w:rsidRPr="008D6913">
        <w:rPr>
          <w:rFonts w:ascii="CORE SANS WHH COPY N" w:hAnsi="CORE SANS WHH COPY N"/>
          <w:bCs/>
          <w:i/>
          <w:iCs/>
          <w:sz w:val="18"/>
          <w:szCs w:val="18"/>
          <w:u w:val="single"/>
          <w:lang w:val="en-GB"/>
        </w:rPr>
        <w:t xml:space="preserve"> two weeks from the date of the opening and successful bidders will be communicated accordingly in case they secure the contract.</w:t>
      </w:r>
    </w:p>
    <w:p w14:paraId="6BDFA3D7" w14:textId="77777777" w:rsidR="008E6414" w:rsidRPr="00F84637" w:rsidRDefault="008E6414" w:rsidP="003A18C9">
      <w:pPr>
        <w:jc w:val="both"/>
        <w:rPr>
          <w:rFonts w:ascii="CORE SANS WHH COPY N" w:hAnsi="CORE SANS WHH COPY N"/>
          <w:bCs/>
          <w:sz w:val="18"/>
          <w:szCs w:val="18"/>
          <w:lang w:val="en-GB"/>
        </w:rPr>
      </w:pPr>
    </w:p>
    <w:p w14:paraId="434FF84A" w14:textId="21942AC8" w:rsidR="004D68B3" w:rsidRPr="00F84637" w:rsidRDefault="004D68B3" w:rsidP="008E6414">
      <w:pPr>
        <w:pStyle w:val="Title1"/>
        <w:numPr>
          <w:ilvl w:val="0"/>
          <w:numId w:val="1"/>
        </w:numPr>
        <w:jc w:val="both"/>
        <w:rPr>
          <w:rFonts w:ascii="CORE SANS WHH COPY N" w:hAnsi="CORE SANS WHH COPY N"/>
          <w:sz w:val="18"/>
          <w:szCs w:val="18"/>
        </w:rPr>
      </w:pPr>
      <w:r w:rsidRPr="00F84637">
        <w:rPr>
          <w:rFonts w:ascii="CORE SANS WHH COPY N" w:hAnsi="CORE SANS WHH COPY N"/>
          <w:sz w:val="18"/>
          <w:szCs w:val="18"/>
        </w:rPr>
        <w:t xml:space="preserve">Anti-Terrorism Policy </w:t>
      </w:r>
    </w:p>
    <w:p w14:paraId="6DF519BA" w14:textId="7C0EF220" w:rsidR="004D68B3" w:rsidRPr="00F84637" w:rsidRDefault="004D68B3" w:rsidP="003A18C9">
      <w:pPr>
        <w:pStyle w:val="Title1"/>
        <w:numPr>
          <w:ilvl w:val="0"/>
          <w:numId w:val="0"/>
        </w:numPr>
        <w:ind w:left="360" w:hanging="360"/>
        <w:jc w:val="both"/>
        <w:rPr>
          <w:rFonts w:ascii="CORE SANS WHH COPY N" w:hAnsi="CORE SANS WHH COPY N"/>
          <w:b w:val="0"/>
          <w:sz w:val="18"/>
          <w:szCs w:val="18"/>
          <w:u w:val="single"/>
        </w:rPr>
      </w:pPr>
      <w:r w:rsidRPr="00F84637">
        <w:rPr>
          <w:rFonts w:ascii="CORE SANS WHH COPY N" w:hAnsi="CORE SANS WHH COPY N"/>
          <w:b w:val="0"/>
          <w:bCs/>
          <w:sz w:val="18"/>
          <w:szCs w:val="18"/>
        </w:rPr>
        <w:t>The Contracting Authority renounces all forms of terrorism and will never knowingly support, tolerate or encourage</w:t>
      </w:r>
      <w:r w:rsidR="006B02ED">
        <w:rPr>
          <w:rFonts w:ascii="CORE SANS WHH COPY N" w:hAnsi="CORE SANS WHH COPY N"/>
          <w:b w:val="0"/>
          <w:bCs/>
          <w:sz w:val="18"/>
          <w:szCs w:val="18"/>
        </w:rPr>
        <w:t xml:space="preserve"> </w:t>
      </w:r>
      <w:r w:rsidRPr="00F84637">
        <w:rPr>
          <w:rFonts w:ascii="CORE SANS WHH COPY N" w:hAnsi="CORE SANS WHH COPY N"/>
          <w:b w:val="0"/>
          <w:bCs/>
          <w:sz w:val="18"/>
          <w:szCs w:val="18"/>
        </w:rPr>
        <w:t>terrorism or the activities of those who embrace terrorism or money laundering. Consistent with numerous United Nations Security Council resolutions, including S/RES/1269(1999), S/RES 1368(2001), and S/RES1373(2001) and the European Union, the Contracting Authority is firmly committed to the international fight against terrorism and, in particular, against the financing of terrorism. The Contracting Authority's policy ensures that none of its and its donor funds are used, directly or indirectly, to support individuals or entities associated with terrorism or money laundering. Therefore, the Contracting Authority will regularly match their suppliers and Service providers against the Sanctions lists. By submitting an offer, suppliers and service providers agree to this.</w:t>
      </w:r>
    </w:p>
    <w:p w14:paraId="7A1FE061" w14:textId="45B7097B" w:rsidR="004D68B3" w:rsidRPr="00F84637" w:rsidRDefault="004D68B3" w:rsidP="008E6414">
      <w:pPr>
        <w:pStyle w:val="ListParagraph"/>
        <w:numPr>
          <w:ilvl w:val="0"/>
          <w:numId w:val="1"/>
        </w:numPr>
        <w:ind w:right="2550"/>
        <w:jc w:val="both"/>
        <w:rPr>
          <w:rFonts w:ascii="CORE SANS WHH COPY N" w:hAnsi="CORE SANS WHH COPY N"/>
          <w:bCs/>
          <w:sz w:val="18"/>
          <w:szCs w:val="18"/>
          <w:lang w:val="en-GB"/>
        </w:rPr>
      </w:pPr>
      <w:r w:rsidRPr="00F84637">
        <w:rPr>
          <w:rFonts w:ascii="CORE SANS WHH COPY N" w:hAnsi="CORE SANS WHH COPY N"/>
          <w:b/>
          <w:bCs/>
          <w:sz w:val="18"/>
          <w:szCs w:val="18"/>
          <w:u w:val="single"/>
          <w:lang w:val="en-GB"/>
        </w:rPr>
        <w:t>Language of bid</w:t>
      </w:r>
      <w:r w:rsidRPr="00F84637">
        <w:rPr>
          <w:rFonts w:ascii="CORE SANS WHH COPY N" w:hAnsi="CORE SANS WHH COPY N"/>
          <w:b/>
          <w:bCs/>
          <w:i/>
          <w:sz w:val="18"/>
          <w:szCs w:val="18"/>
          <w:u w:val="single"/>
          <w:lang w:val="en-GB"/>
        </w:rPr>
        <w:t>:</w:t>
      </w:r>
    </w:p>
    <w:p w14:paraId="145761CF" w14:textId="1BF2F4C4" w:rsidR="00F84637" w:rsidRPr="00F84637" w:rsidRDefault="004D68B3" w:rsidP="004D68B3">
      <w:pPr>
        <w:autoSpaceDE w:val="0"/>
        <w:autoSpaceDN w:val="0"/>
        <w:adjustRightInd w:val="0"/>
        <w:spacing w:after="261"/>
        <w:jc w:val="both"/>
        <w:rPr>
          <w:rFonts w:ascii="CORE SANS WHH COPY N" w:hAnsi="CORE SANS WHH COPY N"/>
          <w:color w:val="000000"/>
          <w:sz w:val="18"/>
          <w:szCs w:val="18"/>
          <w:lang w:val="en-US"/>
        </w:rPr>
      </w:pPr>
      <w:r w:rsidRPr="00F84637">
        <w:rPr>
          <w:rFonts w:ascii="CORE SANS WHH COPY N" w:hAnsi="CORE SANS WHH COPY N"/>
          <w:color w:val="000000"/>
          <w:sz w:val="18"/>
          <w:szCs w:val="18"/>
          <w:lang w:val="en-US"/>
        </w:rPr>
        <w:t xml:space="preserve">The tender, all correspondence and documents related to the tender exchanged by the bidders and the Contracting Authority must be written in the language of the procedure, which is English. </w:t>
      </w:r>
    </w:p>
    <w:p w14:paraId="269DD201" w14:textId="1A2AD066" w:rsidR="004D68B3" w:rsidRPr="00F84637" w:rsidRDefault="004D68B3" w:rsidP="008E6414">
      <w:pPr>
        <w:pStyle w:val="ListParagraph"/>
        <w:numPr>
          <w:ilvl w:val="0"/>
          <w:numId w:val="1"/>
        </w:numPr>
        <w:ind w:right="2550"/>
        <w:jc w:val="both"/>
        <w:rPr>
          <w:rFonts w:ascii="CORE SANS WHH COPY N" w:hAnsi="CORE SANS WHH COPY N"/>
          <w:b/>
          <w:bCs/>
          <w:sz w:val="18"/>
          <w:szCs w:val="18"/>
          <w:u w:val="single"/>
          <w:lang w:val="en-GB"/>
        </w:rPr>
      </w:pPr>
      <w:r w:rsidRPr="00F84637">
        <w:rPr>
          <w:rFonts w:ascii="CORE SANS WHH COPY N" w:hAnsi="CORE SANS WHH COPY N"/>
          <w:b/>
          <w:bCs/>
          <w:noProof/>
          <w:sz w:val="18"/>
          <w:szCs w:val="18"/>
          <w:u w:val="single"/>
          <w:lang w:val="en-GB"/>
        </w:rPr>
        <w:lastRenderedPageBreak/>
        <w:t xml:space="preserve">Contradiction or errors in the bid documents: </w:t>
      </w:r>
    </w:p>
    <w:p w14:paraId="0F8E26D7" w14:textId="77777777" w:rsidR="004D68B3" w:rsidRPr="00F84637" w:rsidRDefault="004D68B3" w:rsidP="004D68B3">
      <w:pPr>
        <w:jc w:val="both"/>
        <w:rPr>
          <w:rFonts w:ascii="CORE SANS WHH COPY N" w:hAnsi="CORE SANS WHH COPY N"/>
          <w:bCs/>
          <w:sz w:val="18"/>
          <w:szCs w:val="18"/>
          <w:lang w:val="en-GB"/>
        </w:rPr>
      </w:pPr>
      <w:r w:rsidRPr="00F84637">
        <w:rPr>
          <w:rFonts w:ascii="CORE SANS WHH COPY N" w:hAnsi="CORE SANS WHH COPY N"/>
          <w:bCs/>
          <w:sz w:val="18"/>
          <w:szCs w:val="18"/>
          <w:lang w:val="en-GB"/>
        </w:rPr>
        <w:t xml:space="preserve">If the bidder notices </w:t>
      </w:r>
      <w:r w:rsidRPr="00F84637">
        <w:rPr>
          <w:rFonts w:ascii="CORE SANS WHH COPY N" w:hAnsi="CORE SANS WHH COPY N"/>
          <w:bCs/>
          <w:noProof/>
          <w:sz w:val="18"/>
          <w:szCs w:val="18"/>
          <w:lang w:val="en-GB"/>
        </w:rPr>
        <w:t>contradictions</w:t>
      </w:r>
      <w:r w:rsidRPr="00F84637">
        <w:rPr>
          <w:rFonts w:ascii="CORE SANS WHH COPY N" w:hAnsi="CORE SANS WHH COPY N"/>
          <w:bCs/>
          <w:sz w:val="18"/>
          <w:szCs w:val="18"/>
          <w:lang w:val="en-GB"/>
        </w:rPr>
        <w:t xml:space="preserve"> or </w:t>
      </w:r>
      <w:r w:rsidRPr="00F84637">
        <w:rPr>
          <w:rFonts w:ascii="CORE SANS WHH COPY N" w:hAnsi="CORE SANS WHH COPY N"/>
          <w:bCs/>
          <w:noProof/>
          <w:sz w:val="18"/>
          <w:szCs w:val="18"/>
          <w:lang w:val="en-GB"/>
        </w:rPr>
        <w:t>errors in the bid document</w:t>
      </w:r>
      <w:r w:rsidRPr="00F84637">
        <w:rPr>
          <w:rFonts w:ascii="CORE SANS WHH COPY N" w:hAnsi="CORE SANS WHH COPY N"/>
          <w:bCs/>
          <w:sz w:val="18"/>
          <w:szCs w:val="18"/>
          <w:lang w:val="en-GB"/>
        </w:rPr>
        <w:t xml:space="preserve"> or specifications that are unclear, the bidder must clarify the issue by making queries before the deadline for the submission of bid documents.  The principle hereby agrees to </w:t>
      </w:r>
      <w:r w:rsidRPr="00F84637">
        <w:rPr>
          <w:rFonts w:ascii="CORE SANS WHH COPY N" w:hAnsi="CORE SANS WHH COPY N"/>
          <w:bCs/>
          <w:noProof/>
          <w:sz w:val="18"/>
          <w:szCs w:val="18"/>
          <w:lang w:val="en-GB"/>
        </w:rPr>
        <w:t>clarify</w:t>
      </w:r>
      <w:r w:rsidRPr="00F84637">
        <w:rPr>
          <w:rFonts w:ascii="CORE SANS WHH COPY N" w:hAnsi="CORE SANS WHH COPY N"/>
          <w:bCs/>
          <w:sz w:val="18"/>
          <w:szCs w:val="18"/>
          <w:lang w:val="en-GB"/>
        </w:rPr>
        <w:t xml:space="preserve"> all queries to all interested bidders upon request. </w:t>
      </w:r>
    </w:p>
    <w:p w14:paraId="5B74BB9A" w14:textId="77777777" w:rsidR="004D68B3" w:rsidRPr="00F84637" w:rsidRDefault="004D68B3" w:rsidP="004D68B3">
      <w:pPr>
        <w:ind w:right="2550"/>
        <w:jc w:val="both"/>
        <w:rPr>
          <w:rFonts w:ascii="CORE SANS WHH COPY N" w:hAnsi="CORE SANS WHH COPY N"/>
          <w:b/>
          <w:bCs/>
          <w:i/>
          <w:noProof/>
          <w:sz w:val="18"/>
          <w:szCs w:val="18"/>
          <w:u w:val="single"/>
          <w:lang w:val="en-GB"/>
        </w:rPr>
      </w:pPr>
    </w:p>
    <w:p w14:paraId="52156EE9" w14:textId="02EDBF3A" w:rsidR="004D68B3" w:rsidRPr="00F84637" w:rsidRDefault="004D68B3" w:rsidP="008E6414">
      <w:pPr>
        <w:pStyle w:val="ListParagraph"/>
        <w:numPr>
          <w:ilvl w:val="0"/>
          <w:numId w:val="1"/>
        </w:numPr>
        <w:jc w:val="both"/>
        <w:rPr>
          <w:rFonts w:ascii="CORE SANS WHH COPY N" w:hAnsi="CORE SANS WHH COPY N"/>
          <w:sz w:val="18"/>
          <w:szCs w:val="18"/>
          <w:u w:val="single"/>
          <w:lang w:val="en-GB"/>
        </w:rPr>
      </w:pPr>
      <w:r w:rsidRPr="00F84637">
        <w:rPr>
          <w:rFonts w:ascii="CORE SANS WHH COPY N" w:hAnsi="CORE SANS WHH COPY N"/>
          <w:b/>
          <w:bCs/>
          <w:color w:val="000000"/>
          <w:sz w:val="18"/>
          <w:szCs w:val="18"/>
          <w:u w:val="single"/>
          <w:lang w:val="en-US"/>
        </w:rPr>
        <w:t xml:space="preserve">Alteration or withdrawal of bids: </w:t>
      </w:r>
    </w:p>
    <w:p w14:paraId="1B4CB8FD" w14:textId="77777777" w:rsidR="004D68B3" w:rsidRPr="00F84637" w:rsidRDefault="004D68B3" w:rsidP="004D68B3">
      <w:pPr>
        <w:autoSpaceDE w:val="0"/>
        <w:autoSpaceDN w:val="0"/>
        <w:adjustRightInd w:val="0"/>
        <w:jc w:val="both"/>
        <w:rPr>
          <w:rFonts w:ascii="CORE SANS WHH COPY N" w:hAnsi="CORE SANS WHH COPY N"/>
          <w:color w:val="000000"/>
          <w:sz w:val="18"/>
          <w:szCs w:val="18"/>
          <w:lang w:val="en-US"/>
        </w:rPr>
      </w:pPr>
      <w:r w:rsidRPr="00F84637">
        <w:rPr>
          <w:rFonts w:ascii="CORE SANS WHH COPY N" w:hAnsi="CORE SANS WHH COPY N"/>
          <w:color w:val="000000"/>
          <w:sz w:val="18"/>
          <w:szCs w:val="18"/>
          <w:lang w:val="en-US"/>
        </w:rPr>
        <w:t xml:space="preserve">Bidders may alter or withdraw their tenders by written notification prior to the deadline for submission of the </w:t>
      </w:r>
      <w:r w:rsidRPr="00F84637">
        <w:rPr>
          <w:rFonts w:ascii="CORE SANS WHH COPY N" w:hAnsi="CORE SANS WHH COPY N"/>
          <w:noProof/>
          <w:color w:val="000000"/>
          <w:sz w:val="18"/>
          <w:szCs w:val="18"/>
          <w:lang w:val="en-US"/>
        </w:rPr>
        <w:t>bid</w:t>
      </w:r>
      <w:r w:rsidRPr="00F84637">
        <w:rPr>
          <w:rFonts w:ascii="CORE SANS WHH COPY N" w:hAnsi="CORE SANS WHH COPY N"/>
          <w:color w:val="000000"/>
          <w:sz w:val="18"/>
          <w:szCs w:val="18"/>
          <w:lang w:val="en-US"/>
        </w:rPr>
        <w:t xml:space="preserve"> document. No bid may be altered after this deadline. Withdrawals must be unconditional and will end all participation in the tender procedure. Any such notification of alteration or withdrawal must be prepared and submitted in writing before the deadline. The outer envelope must be marked ‘</w:t>
      </w:r>
      <w:r w:rsidRPr="00F84637">
        <w:rPr>
          <w:rFonts w:ascii="CORE SANS WHH COPY N" w:hAnsi="CORE SANS WHH COPY N"/>
          <w:b/>
          <w:color w:val="000000"/>
          <w:sz w:val="18"/>
          <w:szCs w:val="18"/>
          <w:lang w:val="en-US"/>
        </w:rPr>
        <w:t>Alteration’ or ‘Withdrawal’</w:t>
      </w:r>
      <w:r w:rsidRPr="00F84637">
        <w:rPr>
          <w:rFonts w:ascii="CORE SANS WHH COPY N" w:hAnsi="CORE SANS WHH COPY N"/>
          <w:color w:val="000000"/>
          <w:sz w:val="18"/>
          <w:szCs w:val="18"/>
          <w:lang w:val="en-US"/>
        </w:rPr>
        <w:t xml:space="preserve"> as appropriate, or the online email must be addressed as the same. No bid may be withdrawn in the interval between the deadline for submission and opening of bids and the expiry of the tender validity period. Any correction of information must be clear and is to be confirmed by signature, specifying the date.</w:t>
      </w:r>
    </w:p>
    <w:p w14:paraId="69617B4E" w14:textId="77777777" w:rsidR="004D68B3" w:rsidRPr="00F84637" w:rsidRDefault="004D68B3" w:rsidP="004D68B3">
      <w:pPr>
        <w:autoSpaceDE w:val="0"/>
        <w:autoSpaceDN w:val="0"/>
        <w:adjustRightInd w:val="0"/>
        <w:jc w:val="both"/>
        <w:rPr>
          <w:rFonts w:ascii="CORE SANS WHH COPY N" w:hAnsi="CORE SANS WHH COPY N"/>
          <w:color w:val="000000"/>
          <w:sz w:val="18"/>
          <w:szCs w:val="18"/>
          <w:lang w:val="en-US"/>
        </w:rPr>
      </w:pPr>
    </w:p>
    <w:p w14:paraId="129B7BF8" w14:textId="63E040FC" w:rsidR="004D68B3" w:rsidRPr="00F84637" w:rsidRDefault="004D68B3" w:rsidP="008E6414">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Error in Calculation:</w:t>
      </w:r>
    </w:p>
    <w:p w14:paraId="71EF9E8D" w14:textId="77777777" w:rsidR="004D68B3" w:rsidRPr="00F84637" w:rsidRDefault="004D68B3" w:rsidP="004D68B3">
      <w:pPr>
        <w:jc w:val="both"/>
        <w:rPr>
          <w:rFonts w:ascii="CORE SANS WHH COPY N" w:hAnsi="CORE SANS WHH COPY N"/>
          <w:b/>
          <w:i/>
          <w:sz w:val="18"/>
          <w:szCs w:val="18"/>
          <w:u w:val="single"/>
          <w:lang w:val="en-GB"/>
        </w:rPr>
      </w:pPr>
      <w:r w:rsidRPr="00F84637">
        <w:rPr>
          <w:rFonts w:ascii="CORE SANS WHH COPY N" w:hAnsi="CORE SANS WHH COPY N"/>
          <w:sz w:val="18"/>
          <w:szCs w:val="18"/>
          <w:lang w:val="en-US"/>
        </w:rPr>
        <w:t>Bids submitted by interested bidders will be checked for any arithmetical errors in computation and summation. Errors will be corrected by the evaluation committee as follows:</w:t>
      </w:r>
    </w:p>
    <w:p w14:paraId="10A26FAD" w14:textId="77777777" w:rsidR="004D68B3" w:rsidRPr="00F84637" w:rsidRDefault="004D68B3" w:rsidP="004D68B3">
      <w:pPr>
        <w:pStyle w:val="Default"/>
        <w:numPr>
          <w:ilvl w:val="0"/>
          <w:numId w:val="4"/>
        </w:numPr>
        <w:jc w:val="both"/>
        <w:rPr>
          <w:rFonts w:ascii="CORE SANS WHH COPY N" w:hAnsi="CORE SANS WHH COPY N" w:cs="Times New Roman"/>
          <w:sz w:val="18"/>
          <w:szCs w:val="18"/>
        </w:rPr>
      </w:pPr>
      <w:r w:rsidRPr="00F84637">
        <w:rPr>
          <w:rFonts w:ascii="CORE SANS WHH COPY N" w:hAnsi="CORE SANS WHH COPY N" w:cs="Times New Roman"/>
          <w:sz w:val="18"/>
          <w:szCs w:val="18"/>
        </w:rPr>
        <w:t>Where there is a discrepancy between amounts in figures and in words, the amount in words will be the amount considered.</w:t>
      </w:r>
    </w:p>
    <w:p w14:paraId="42A2FB6A" w14:textId="77777777" w:rsidR="004D68B3" w:rsidRPr="00F84637" w:rsidRDefault="004D68B3" w:rsidP="004D68B3">
      <w:pPr>
        <w:pStyle w:val="Default"/>
        <w:numPr>
          <w:ilvl w:val="0"/>
          <w:numId w:val="4"/>
        </w:numPr>
        <w:jc w:val="both"/>
        <w:rPr>
          <w:rFonts w:ascii="CORE SANS WHH COPY N" w:eastAsia="Times New Roman" w:hAnsi="CORE SANS WHH COPY N" w:cs="Times New Roman"/>
          <w:sz w:val="18"/>
          <w:szCs w:val="18"/>
          <w:lang w:val="en-US" w:eastAsia="de-DE"/>
        </w:rPr>
      </w:pPr>
      <w:r w:rsidRPr="00F84637">
        <w:rPr>
          <w:rFonts w:ascii="CORE SANS WHH COPY N" w:eastAsia="Times New Roman" w:hAnsi="CORE SANS WHH COPY N" w:cs="Times New Roman"/>
          <w:sz w:val="18"/>
          <w:szCs w:val="18"/>
          <w:lang w:val="en-US" w:eastAsia="de-DE"/>
        </w:rPr>
        <w:t xml:space="preserve">Where there is a discrepancy between a unit price and the total amount derived from the multiplication of the unit price and the quantity, the unit price as quoted will be the price considered. </w:t>
      </w:r>
    </w:p>
    <w:p w14:paraId="0193FADC" w14:textId="77777777" w:rsidR="004D68B3" w:rsidRPr="00F84637" w:rsidRDefault="004D68B3" w:rsidP="004D68B3">
      <w:pPr>
        <w:pStyle w:val="ListParagraph"/>
        <w:numPr>
          <w:ilvl w:val="0"/>
          <w:numId w:val="4"/>
        </w:numPr>
        <w:jc w:val="both"/>
        <w:rPr>
          <w:rFonts w:ascii="CORE SANS WHH COPY N" w:hAnsi="CORE SANS WHH COPY N"/>
          <w:sz w:val="18"/>
          <w:szCs w:val="18"/>
          <w:lang w:val="en-GB"/>
        </w:rPr>
      </w:pPr>
      <w:r w:rsidRPr="00F84637">
        <w:rPr>
          <w:rFonts w:ascii="CORE SANS WHH COPY N" w:hAnsi="CORE SANS WHH COPY N"/>
          <w:color w:val="000000"/>
          <w:sz w:val="18"/>
          <w:szCs w:val="18"/>
          <w:lang w:val="en-US"/>
        </w:rPr>
        <w:t>Amounts corrected in this way will be binding on the bidder. If the bidder does not accept the rectified price, its bid will be rejected and consider as invalid.</w:t>
      </w:r>
    </w:p>
    <w:p w14:paraId="250B8C3C" w14:textId="77777777" w:rsidR="004D68B3" w:rsidRPr="00F84637" w:rsidRDefault="004D68B3" w:rsidP="004D68B3">
      <w:pPr>
        <w:jc w:val="both"/>
        <w:rPr>
          <w:rFonts w:ascii="CORE SANS WHH COPY N" w:hAnsi="CORE SANS WHH COPY N"/>
          <w:b/>
          <w:sz w:val="18"/>
          <w:szCs w:val="18"/>
          <w:u w:val="single"/>
          <w:lang w:val="en-GB"/>
        </w:rPr>
      </w:pPr>
    </w:p>
    <w:p w14:paraId="3EFE41D0" w14:textId="4742D624" w:rsidR="004D68B3" w:rsidRPr="00F84637" w:rsidRDefault="004D68B3" w:rsidP="008E6414">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Packaging and picking:</w:t>
      </w:r>
    </w:p>
    <w:p w14:paraId="3B2FA2ED" w14:textId="77777777" w:rsidR="004D68B3" w:rsidRPr="00F84637" w:rsidRDefault="004D68B3" w:rsidP="004D68B3">
      <w:pPr>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The packaging must be appropriate to the nature (size, weight) of the items and meet set standards and should avoid transport damages, all the instruction of how the packaging should look likes in on the item descriptions above and must be follow. </w:t>
      </w:r>
    </w:p>
    <w:p w14:paraId="2D8A3A30" w14:textId="77777777" w:rsidR="004D68B3" w:rsidRPr="00F84637" w:rsidRDefault="004D68B3" w:rsidP="004D68B3">
      <w:pPr>
        <w:jc w:val="both"/>
        <w:rPr>
          <w:rFonts w:ascii="CORE SANS WHH COPY N" w:hAnsi="CORE SANS WHH COPY N"/>
          <w:b/>
          <w:sz w:val="18"/>
          <w:szCs w:val="18"/>
          <w:lang w:val="en-GB"/>
        </w:rPr>
      </w:pPr>
      <w:r w:rsidRPr="00F84637">
        <w:rPr>
          <w:rFonts w:ascii="CORE SANS WHH COPY N" w:hAnsi="CORE SANS WHH COPY N"/>
          <w:b/>
          <w:sz w:val="18"/>
          <w:szCs w:val="18"/>
          <w:lang w:val="en-GB"/>
        </w:rPr>
        <w:tab/>
      </w:r>
    </w:p>
    <w:p w14:paraId="7AF71107" w14:textId="017358C0" w:rsidR="004D68B3" w:rsidRPr="00F84637" w:rsidRDefault="004D68B3" w:rsidP="008E6414">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Delivery time &amp; conditions:</w:t>
      </w:r>
    </w:p>
    <w:p w14:paraId="7355395E" w14:textId="77777777" w:rsidR="004D68B3" w:rsidRPr="00F84637" w:rsidRDefault="004D68B3" w:rsidP="004D68B3">
      <w:pPr>
        <w:pStyle w:val="ListParagraph"/>
        <w:numPr>
          <w:ilvl w:val="0"/>
          <w:numId w:val="8"/>
        </w:numPr>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The offer should indicate the number of days required to deliver the goods upon reception of the purchase order. </w:t>
      </w:r>
    </w:p>
    <w:p w14:paraId="2786C6DB" w14:textId="77777777" w:rsidR="004D68B3" w:rsidRPr="00F84637" w:rsidRDefault="004D68B3" w:rsidP="004D68B3">
      <w:pPr>
        <w:pStyle w:val="ListParagraph"/>
        <w:numPr>
          <w:ilvl w:val="0"/>
          <w:numId w:val="8"/>
        </w:numPr>
        <w:jc w:val="both"/>
        <w:rPr>
          <w:rFonts w:ascii="CORE SANS WHH COPY N" w:hAnsi="CORE SANS WHH COPY N"/>
          <w:sz w:val="18"/>
          <w:szCs w:val="18"/>
          <w:lang w:val="en-GB"/>
        </w:rPr>
      </w:pPr>
      <w:r w:rsidRPr="00F84637">
        <w:rPr>
          <w:rFonts w:ascii="CORE SANS WHH COPY N" w:hAnsi="CORE SANS WHH COPY N"/>
          <w:bCs/>
          <w:sz w:val="18"/>
          <w:szCs w:val="18"/>
          <w:lang w:val="en-GB"/>
        </w:rPr>
        <w:t>All items must be delivered as agreed or according to the delivery plan when indicated.</w:t>
      </w:r>
    </w:p>
    <w:p w14:paraId="78879533" w14:textId="77777777" w:rsidR="004D68B3" w:rsidRPr="00F84637" w:rsidRDefault="004D68B3" w:rsidP="004D68B3">
      <w:pPr>
        <w:pStyle w:val="ListParagraph"/>
        <w:numPr>
          <w:ilvl w:val="0"/>
          <w:numId w:val="8"/>
        </w:numPr>
        <w:jc w:val="both"/>
        <w:rPr>
          <w:rFonts w:ascii="CORE SANS WHH COPY N" w:hAnsi="CORE SANS WHH COPY N"/>
          <w:color w:val="000000"/>
          <w:sz w:val="18"/>
          <w:szCs w:val="18"/>
          <w:lang w:val="en-GB"/>
        </w:rPr>
      </w:pPr>
      <w:r w:rsidRPr="00F84637">
        <w:rPr>
          <w:rFonts w:ascii="CORE SANS WHH COPY N" w:hAnsi="CORE SANS WHH COPY N"/>
          <w:color w:val="000000"/>
          <w:sz w:val="18"/>
          <w:szCs w:val="18"/>
          <w:lang w:val="en-GB"/>
        </w:rPr>
        <w:t>Delivery must be announced to consignee at least 24 hours in advance for purposes of proper planning.</w:t>
      </w:r>
    </w:p>
    <w:p w14:paraId="0473B6F9" w14:textId="77777777" w:rsidR="004D68B3" w:rsidRPr="00F84637" w:rsidRDefault="004D68B3" w:rsidP="004D68B3">
      <w:pPr>
        <w:pStyle w:val="ListParagraph"/>
        <w:numPr>
          <w:ilvl w:val="0"/>
          <w:numId w:val="8"/>
        </w:numPr>
        <w:jc w:val="both"/>
        <w:rPr>
          <w:rFonts w:ascii="CORE SANS WHH COPY N" w:hAnsi="CORE SANS WHH COPY N"/>
          <w:color w:val="000000"/>
          <w:sz w:val="18"/>
          <w:szCs w:val="18"/>
          <w:lang w:val="en-GB"/>
        </w:rPr>
      </w:pPr>
      <w:r w:rsidRPr="00F84637">
        <w:rPr>
          <w:rFonts w:ascii="CORE SANS WHH COPY N" w:hAnsi="CORE SANS WHH COPY N"/>
          <w:color w:val="000000"/>
          <w:sz w:val="18"/>
          <w:szCs w:val="18"/>
          <w:lang w:val="en-GB"/>
        </w:rPr>
        <w:t>In case of exceeding the delivery time by more than three (3) days after the signing of contract, Welthungerhilfe has the right to cancel the contract without any obligation or compensation towards the supplier.</w:t>
      </w:r>
    </w:p>
    <w:p w14:paraId="663F223B" w14:textId="77777777" w:rsidR="004D68B3" w:rsidRPr="00F84637" w:rsidRDefault="004D68B3" w:rsidP="004D68B3">
      <w:pPr>
        <w:pStyle w:val="ListParagraph"/>
        <w:numPr>
          <w:ilvl w:val="0"/>
          <w:numId w:val="8"/>
        </w:numPr>
        <w:jc w:val="both"/>
        <w:rPr>
          <w:rFonts w:ascii="CORE SANS WHH COPY N" w:hAnsi="CORE SANS WHH COPY N"/>
          <w:color w:val="000000"/>
          <w:sz w:val="18"/>
          <w:szCs w:val="18"/>
          <w:lang w:val="en-GB"/>
        </w:rPr>
      </w:pPr>
      <w:r w:rsidRPr="00F84637">
        <w:rPr>
          <w:rFonts w:ascii="CORE SANS WHH COPY N" w:hAnsi="CORE SANS WHH COPY N"/>
          <w:color w:val="000000"/>
          <w:sz w:val="18"/>
          <w:szCs w:val="18"/>
          <w:lang w:val="en-GB"/>
        </w:rPr>
        <w:t xml:space="preserve">The delivery of quantity and quality that do not meet the required specification as indicated in the RFQ or in accordance with the agreed samples provided, will be rejected, and returned at supplier’s own cost. </w:t>
      </w:r>
    </w:p>
    <w:p w14:paraId="1F111EFB" w14:textId="77777777" w:rsidR="004D68B3" w:rsidRPr="00F84637" w:rsidRDefault="004D68B3" w:rsidP="004D68B3">
      <w:pPr>
        <w:widowControl w:val="0"/>
        <w:tabs>
          <w:tab w:val="left" w:pos="2777"/>
        </w:tabs>
        <w:autoSpaceDE w:val="0"/>
        <w:autoSpaceDN w:val="0"/>
        <w:adjustRightInd w:val="0"/>
        <w:jc w:val="both"/>
        <w:rPr>
          <w:rFonts w:ascii="CORE SANS WHH COPY N" w:hAnsi="CORE SANS WHH COPY N"/>
          <w:color w:val="000000"/>
          <w:sz w:val="18"/>
          <w:szCs w:val="18"/>
          <w:lang w:val="en-GB"/>
        </w:rPr>
      </w:pPr>
    </w:p>
    <w:p w14:paraId="6119DE14" w14:textId="099C8C6C" w:rsidR="004D68B3" w:rsidRPr="00F84637" w:rsidRDefault="004D68B3" w:rsidP="008E6414">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Prices:</w:t>
      </w:r>
    </w:p>
    <w:p w14:paraId="3869894C" w14:textId="77777777" w:rsidR="004D68B3" w:rsidRPr="00F84637" w:rsidRDefault="004D68B3" w:rsidP="004D68B3">
      <w:pPr>
        <w:jc w:val="both"/>
        <w:rPr>
          <w:rFonts w:ascii="CORE SANS WHH COPY N" w:hAnsi="CORE SANS WHH COPY N"/>
          <w:bCs/>
          <w:sz w:val="18"/>
          <w:szCs w:val="18"/>
          <w:lang w:val="en-GB"/>
        </w:rPr>
      </w:pPr>
      <w:r w:rsidRPr="00F84637">
        <w:rPr>
          <w:rFonts w:ascii="CORE SANS WHH COPY N" w:hAnsi="CORE SANS WHH COPY N"/>
          <w:bCs/>
          <w:sz w:val="18"/>
          <w:szCs w:val="18"/>
          <w:lang w:val="en-GB"/>
        </w:rPr>
        <w:t xml:space="preserve">All prices must be indicated/quoted in USD </w:t>
      </w:r>
      <w:r w:rsidRPr="00F84637">
        <w:rPr>
          <w:rFonts w:ascii="CORE SANS WHH COPY N" w:hAnsi="CORE SANS WHH COPY N"/>
          <w:b/>
          <w:sz w:val="18"/>
          <w:szCs w:val="18"/>
          <w:lang w:val="en-GB"/>
        </w:rPr>
        <w:t>ONLY</w:t>
      </w:r>
      <w:r w:rsidRPr="00F84637">
        <w:rPr>
          <w:rFonts w:ascii="CORE SANS WHH COPY N" w:hAnsi="CORE SANS WHH COPY N"/>
          <w:bCs/>
          <w:sz w:val="18"/>
          <w:szCs w:val="18"/>
          <w:lang w:val="en-GB"/>
        </w:rPr>
        <w:t>, inclusive of all taxes applicable to the law of Somaliland. The cost of transport for the whole consignment to WHH office in Hargeisa/</w:t>
      </w:r>
      <w:proofErr w:type="spellStart"/>
      <w:r w:rsidRPr="00F84637">
        <w:rPr>
          <w:rFonts w:ascii="CORE SANS WHH COPY N" w:hAnsi="CORE SANS WHH COPY N"/>
          <w:bCs/>
          <w:sz w:val="18"/>
          <w:szCs w:val="18"/>
          <w:lang w:val="en-GB"/>
        </w:rPr>
        <w:t>Burca</w:t>
      </w:r>
      <w:proofErr w:type="spellEnd"/>
      <w:r w:rsidRPr="00F84637">
        <w:rPr>
          <w:rFonts w:ascii="CORE SANS WHH COPY N" w:hAnsi="CORE SANS WHH COPY N"/>
          <w:bCs/>
          <w:sz w:val="18"/>
          <w:szCs w:val="18"/>
          <w:lang w:val="en-GB"/>
        </w:rPr>
        <w:t xml:space="preserve"> shall be borne by the supplier. Prices, once quoted, cannot be changed for the period specified in the tender document and is guaranteed by the bidder. </w:t>
      </w:r>
    </w:p>
    <w:p w14:paraId="43C4EEE4" w14:textId="77777777" w:rsidR="004D68B3" w:rsidRPr="00F84637" w:rsidRDefault="004D68B3" w:rsidP="004D68B3">
      <w:pPr>
        <w:jc w:val="both"/>
        <w:rPr>
          <w:rFonts w:ascii="CORE SANS WHH COPY N" w:hAnsi="CORE SANS WHH COPY N"/>
          <w:bCs/>
          <w:sz w:val="18"/>
          <w:szCs w:val="18"/>
          <w:lang w:val="en-GB"/>
        </w:rPr>
      </w:pPr>
    </w:p>
    <w:p w14:paraId="23556AB5" w14:textId="7B0E6BA9" w:rsidR="004D68B3" w:rsidRPr="00F84637" w:rsidRDefault="004D68B3" w:rsidP="008E6414">
      <w:pPr>
        <w:pStyle w:val="ListParagraph"/>
        <w:numPr>
          <w:ilvl w:val="0"/>
          <w:numId w:val="1"/>
        </w:numPr>
        <w:jc w:val="both"/>
        <w:rPr>
          <w:rFonts w:ascii="CORE SANS WHH COPY N" w:hAnsi="CORE SANS WHH COPY N"/>
          <w:b/>
          <w:bCs/>
          <w:sz w:val="18"/>
          <w:szCs w:val="18"/>
          <w:lang w:val="en-GB"/>
        </w:rPr>
      </w:pPr>
      <w:r w:rsidRPr="00F84637">
        <w:rPr>
          <w:rFonts w:ascii="CORE SANS WHH COPY N" w:hAnsi="CORE SANS WHH COPY N" w:cstheme="minorHAnsi"/>
          <w:b/>
          <w:bCs/>
          <w:sz w:val="18"/>
          <w:szCs w:val="18"/>
        </w:rPr>
        <w:t>Ordering Party</w:t>
      </w:r>
    </w:p>
    <w:p w14:paraId="1EEB5AED" w14:textId="77777777" w:rsidR="004D68B3" w:rsidRPr="00F84637" w:rsidRDefault="004D68B3" w:rsidP="004D68B3">
      <w:pPr>
        <w:pStyle w:val="Text"/>
        <w:spacing w:after="0"/>
        <w:jc w:val="both"/>
        <w:rPr>
          <w:rFonts w:ascii="CORE SANS WHH COPY N" w:hAnsi="CORE SANS WHH COPY N" w:cstheme="minorHAnsi"/>
          <w:sz w:val="18"/>
          <w:szCs w:val="18"/>
          <w:lang w:val="de-DE"/>
        </w:rPr>
      </w:pPr>
      <w:r w:rsidRPr="00F84637">
        <w:rPr>
          <w:rFonts w:ascii="CORE SANS WHH COPY N" w:hAnsi="CORE SANS WHH COPY N" w:cstheme="minorHAnsi"/>
          <w:sz w:val="18"/>
          <w:szCs w:val="18"/>
          <w:lang w:val="de-DE"/>
        </w:rPr>
        <w:t xml:space="preserve">Welthungerhilfe (WHH), Somaliland Office </w:t>
      </w:r>
    </w:p>
    <w:p w14:paraId="557376E3" w14:textId="09FE3E10" w:rsidR="004D68B3" w:rsidRPr="00F84637" w:rsidRDefault="004D68B3" w:rsidP="00F81C09">
      <w:pPr>
        <w:pStyle w:val="Text"/>
        <w:spacing w:after="0"/>
        <w:jc w:val="both"/>
        <w:rPr>
          <w:rFonts w:ascii="CORE SANS WHH COPY N" w:hAnsi="CORE SANS WHH COPY N" w:cstheme="minorHAnsi"/>
          <w:sz w:val="18"/>
          <w:szCs w:val="18"/>
          <w:lang w:val="en-US"/>
        </w:rPr>
      </w:pPr>
      <w:r w:rsidRPr="00F84637">
        <w:rPr>
          <w:rFonts w:ascii="CORE SANS WHH COPY N" w:hAnsi="CORE SANS WHH COPY N" w:cstheme="minorHAnsi"/>
          <w:sz w:val="18"/>
          <w:szCs w:val="18"/>
          <w:lang w:val="en-US"/>
        </w:rPr>
        <w:t xml:space="preserve">Address: Hargeisa, </w:t>
      </w:r>
      <w:proofErr w:type="spellStart"/>
      <w:r w:rsidRPr="00F84637">
        <w:rPr>
          <w:rFonts w:ascii="CORE SANS WHH COPY N" w:hAnsi="CORE SANS WHH COPY N" w:cstheme="minorHAnsi"/>
          <w:sz w:val="18"/>
          <w:szCs w:val="18"/>
          <w:lang w:val="en-US"/>
        </w:rPr>
        <w:t>Masale</w:t>
      </w:r>
      <w:proofErr w:type="spellEnd"/>
      <w:r w:rsidRPr="00F84637">
        <w:rPr>
          <w:rFonts w:ascii="CORE SANS WHH COPY N" w:hAnsi="CORE SANS WHH COPY N" w:cstheme="minorHAnsi"/>
          <w:sz w:val="18"/>
          <w:szCs w:val="18"/>
          <w:lang w:val="en-US"/>
        </w:rPr>
        <w:t xml:space="preserve"> area Behind Ambassador Hotel Close to Djibouti Consulate</w:t>
      </w:r>
    </w:p>
    <w:p w14:paraId="3F7F5718" w14:textId="77777777" w:rsidR="007F7038" w:rsidRPr="00F84637" w:rsidRDefault="007F7038" w:rsidP="00F81C09">
      <w:pPr>
        <w:pStyle w:val="Text"/>
        <w:spacing w:after="0"/>
        <w:jc w:val="both"/>
        <w:rPr>
          <w:rFonts w:ascii="CORE SANS WHH COPY N" w:hAnsi="CORE SANS WHH COPY N" w:cstheme="minorHAnsi"/>
          <w:sz w:val="18"/>
          <w:szCs w:val="18"/>
          <w:lang w:val="en-US"/>
        </w:rPr>
      </w:pPr>
    </w:p>
    <w:p w14:paraId="525F90E9" w14:textId="29B3C67C" w:rsidR="004D68B3" w:rsidRPr="00F84637" w:rsidRDefault="004D68B3" w:rsidP="008E6414">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Samples:</w:t>
      </w:r>
    </w:p>
    <w:p w14:paraId="37470D84" w14:textId="77777777" w:rsidR="004D68B3" w:rsidRPr="00F84637" w:rsidRDefault="004D68B3" w:rsidP="004D68B3">
      <w:pPr>
        <w:jc w:val="both"/>
        <w:rPr>
          <w:rFonts w:ascii="CORE SANS WHH COPY N" w:hAnsi="CORE SANS WHH COPY N" w:cs="Arial"/>
          <w:sz w:val="18"/>
          <w:szCs w:val="18"/>
          <w:lang w:val="en-GB"/>
        </w:rPr>
      </w:pPr>
      <w:r w:rsidRPr="00F84637">
        <w:rPr>
          <w:rFonts w:ascii="CORE SANS WHH COPY N" w:hAnsi="CORE SANS WHH COPY N" w:cs="Arial"/>
          <w:sz w:val="18"/>
          <w:szCs w:val="18"/>
          <w:lang w:val="en-GB"/>
        </w:rPr>
        <w:t xml:space="preserve">Only qualified suppliers will be informed at least three (3) days in advance for inspection of the samples which will be delivered to WHHs office for inspection before the award of the contract. </w:t>
      </w:r>
    </w:p>
    <w:p w14:paraId="3BDE56BF" w14:textId="77777777" w:rsidR="004D68B3" w:rsidRPr="00F84637" w:rsidRDefault="004D68B3" w:rsidP="004D68B3">
      <w:pPr>
        <w:jc w:val="both"/>
        <w:rPr>
          <w:rFonts w:ascii="CORE SANS WHH COPY N" w:hAnsi="CORE SANS WHH COPY N"/>
          <w:sz w:val="18"/>
          <w:szCs w:val="18"/>
          <w:lang w:val="en-GB"/>
        </w:rPr>
      </w:pPr>
    </w:p>
    <w:p w14:paraId="5BB2B666" w14:textId="77777777" w:rsidR="004D68B3" w:rsidRPr="00F84637" w:rsidRDefault="004D68B3" w:rsidP="008E6414">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Inspection:</w:t>
      </w:r>
    </w:p>
    <w:p w14:paraId="720C5F29" w14:textId="77777777" w:rsidR="004D68B3" w:rsidRPr="00F84637" w:rsidRDefault="004D68B3" w:rsidP="004D68B3">
      <w:pPr>
        <w:pStyle w:val="ListParagraph"/>
        <w:jc w:val="both"/>
        <w:rPr>
          <w:rFonts w:ascii="CORE SANS WHH COPY N" w:hAnsi="CORE SANS WHH COPY N"/>
          <w:b/>
          <w:sz w:val="18"/>
          <w:szCs w:val="18"/>
          <w:u w:val="single"/>
          <w:lang w:val="en-GB"/>
        </w:rPr>
      </w:pPr>
    </w:p>
    <w:p w14:paraId="1ED9CF00" w14:textId="509B8559" w:rsidR="00992F25" w:rsidRDefault="004D68B3" w:rsidP="00F84637">
      <w:pPr>
        <w:ind w:right="-1"/>
        <w:jc w:val="both"/>
        <w:rPr>
          <w:rFonts w:ascii="CORE SANS WHH COPY N" w:hAnsi="CORE SANS WHH COPY N"/>
          <w:bCs/>
          <w:sz w:val="18"/>
          <w:szCs w:val="18"/>
          <w:lang w:val="en-GB"/>
        </w:rPr>
      </w:pPr>
      <w:r w:rsidRPr="00F84637">
        <w:rPr>
          <w:rFonts w:ascii="CORE SANS WHH COPY N" w:hAnsi="CORE SANS WHH COPY N"/>
          <w:bCs/>
          <w:sz w:val="18"/>
          <w:szCs w:val="18"/>
          <w:lang w:val="en-GB"/>
        </w:rPr>
        <w:t>The goods/items will be inspected on quality and quantity by WHH at the venue of delivery.</w:t>
      </w:r>
    </w:p>
    <w:p w14:paraId="71FCCDC9" w14:textId="77777777" w:rsidR="004A02B4" w:rsidRDefault="004A02B4" w:rsidP="00F84637">
      <w:pPr>
        <w:ind w:right="-1"/>
        <w:jc w:val="both"/>
        <w:rPr>
          <w:rFonts w:ascii="CORE SANS WHH COPY N" w:hAnsi="CORE SANS WHH COPY N"/>
          <w:bCs/>
          <w:sz w:val="18"/>
          <w:szCs w:val="18"/>
          <w:lang w:val="en-GB"/>
        </w:rPr>
      </w:pPr>
    </w:p>
    <w:p w14:paraId="76E78C2D" w14:textId="6F4D7CF4" w:rsidR="004A02B4" w:rsidRDefault="004A02B4" w:rsidP="00F84637">
      <w:pPr>
        <w:ind w:right="-1"/>
        <w:jc w:val="both"/>
        <w:rPr>
          <w:rFonts w:ascii="CORE SANS WHH COPY N" w:hAnsi="CORE SANS WHH COPY N"/>
          <w:b/>
          <w:sz w:val="18"/>
          <w:szCs w:val="18"/>
          <w:u w:val="single"/>
          <w:lang w:val="en-GB"/>
        </w:rPr>
      </w:pPr>
      <w:r w:rsidRPr="004A02B4">
        <w:rPr>
          <w:rFonts w:ascii="CORE SANS WHH COPY N" w:hAnsi="CORE SANS WHH COPY N"/>
          <w:b/>
          <w:sz w:val="18"/>
          <w:szCs w:val="18"/>
          <w:lang w:val="en-GB"/>
        </w:rPr>
        <w:t>Note:</w:t>
      </w:r>
      <w:r>
        <w:rPr>
          <w:rFonts w:ascii="CORE SANS WHH COPY N" w:hAnsi="CORE SANS WHH COPY N"/>
          <w:bCs/>
          <w:sz w:val="18"/>
          <w:szCs w:val="18"/>
          <w:lang w:val="en-GB"/>
        </w:rPr>
        <w:t xml:space="preserve">  the delivery point is WHH </w:t>
      </w:r>
      <w:proofErr w:type="spellStart"/>
      <w:r>
        <w:rPr>
          <w:rFonts w:ascii="CORE SANS WHH COPY N" w:hAnsi="CORE SANS WHH COPY N"/>
          <w:bCs/>
          <w:sz w:val="18"/>
          <w:szCs w:val="18"/>
          <w:lang w:val="en-GB"/>
        </w:rPr>
        <w:t>Buroa</w:t>
      </w:r>
      <w:proofErr w:type="spellEnd"/>
      <w:r>
        <w:rPr>
          <w:rFonts w:ascii="CORE SANS WHH COPY N" w:hAnsi="CORE SANS WHH COPY N"/>
          <w:bCs/>
          <w:sz w:val="18"/>
          <w:szCs w:val="18"/>
          <w:lang w:val="en-GB"/>
        </w:rPr>
        <w:t xml:space="preserve"> Field Office.</w:t>
      </w:r>
    </w:p>
    <w:p w14:paraId="6C380969" w14:textId="77777777" w:rsidR="00F84637" w:rsidRPr="00F84637" w:rsidRDefault="00F84637" w:rsidP="00F84637">
      <w:pPr>
        <w:ind w:right="-1"/>
        <w:jc w:val="both"/>
        <w:rPr>
          <w:rFonts w:ascii="CORE SANS WHH COPY N" w:hAnsi="CORE SANS WHH COPY N"/>
          <w:b/>
          <w:sz w:val="18"/>
          <w:szCs w:val="18"/>
          <w:u w:val="single"/>
          <w:lang w:val="en-GB"/>
        </w:rPr>
      </w:pPr>
    </w:p>
    <w:p w14:paraId="46E1304A" w14:textId="77777777" w:rsidR="007F7038" w:rsidRPr="00F84637" w:rsidRDefault="007F7038" w:rsidP="00F81C09">
      <w:pPr>
        <w:jc w:val="both"/>
        <w:rPr>
          <w:rFonts w:ascii="CORE SANS WHH COPY N" w:hAnsi="CORE SANS WHH COPY N"/>
          <w:b/>
          <w:sz w:val="18"/>
          <w:szCs w:val="18"/>
          <w:u w:val="single"/>
          <w:lang w:val="en-GB"/>
        </w:rPr>
      </w:pPr>
    </w:p>
    <w:p w14:paraId="327D704C" w14:textId="2EDD6606" w:rsidR="004D68B3" w:rsidRPr="00F84637" w:rsidRDefault="004D68B3" w:rsidP="008E6414">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Documents:</w:t>
      </w:r>
    </w:p>
    <w:p w14:paraId="1149DA0C" w14:textId="77777777" w:rsidR="004D68B3" w:rsidRPr="00F84637" w:rsidRDefault="004D68B3" w:rsidP="004D68B3">
      <w:pPr>
        <w:ind w:left="567" w:hanging="567"/>
        <w:jc w:val="both"/>
        <w:rPr>
          <w:rFonts w:ascii="CORE SANS WHH COPY N" w:hAnsi="CORE SANS WHH COPY N"/>
          <w:bCs/>
          <w:sz w:val="18"/>
          <w:szCs w:val="18"/>
          <w:lang w:val="en-GB"/>
        </w:rPr>
      </w:pPr>
      <w:r w:rsidRPr="00F84637">
        <w:rPr>
          <w:rFonts w:ascii="CORE SANS WHH COPY N" w:hAnsi="CORE SANS WHH COPY N"/>
          <w:bCs/>
          <w:sz w:val="18"/>
          <w:szCs w:val="18"/>
          <w:lang w:val="en-GB"/>
        </w:rPr>
        <w:t xml:space="preserve">Following documents must be submitted on or </w:t>
      </w:r>
      <w:r w:rsidRPr="00F84637">
        <w:rPr>
          <w:rFonts w:ascii="CORE SANS WHH COPY N" w:hAnsi="CORE SANS WHH COPY N"/>
          <w:bCs/>
          <w:sz w:val="18"/>
          <w:szCs w:val="18"/>
          <w:u w:val="single"/>
          <w:lang w:val="en-GB"/>
        </w:rPr>
        <w:t>before tender closing</w:t>
      </w:r>
      <w:r w:rsidRPr="00F84637">
        <w:rPr>
          <w:rFonts w:ascii="CORE SANS WHH COPY N" w:hAnsi="CORE SANS WHH COPY N"/>
          <w:bCs/>
          <w:sz w:val="18"/>
          <w:szCs w:val="18"/>
          <w:lang w:val="en-GB"/>
        </w:rPr>
        <w:t>:</w:t>
      </w:r>
    </w:p>
    <w:p w14:paraId="593EA7F2" w14:textId="77777777"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bCs/>
          <w:sz w:val="18"/>
          <w:szCs w:val="18"/>
          <w:lang w:val="en-GB"/>
        </w:rPr>
        <w:t xml:space="preserve">Price quotation on the RFQ </w:t>
      </w:r>
    </w:p>
    <w:p w14:paraId="53BDC17C" w14:textId="03AA7CA8" w:rsidR="004D68B3" w:rsidRPr="00F84637" w:rsidRDefault="004D68B3" w:rsidP="004D68B3">
      <w:pPr>
        <w:pStyle w:val="ListParagraph"/>
        <w:numPr>
          <w:ilvl w:val="0"/>
          <w:numId w:val="10"/>
        </w:numPr>
        <w:jc w:val="both"/>
        <w:rPr>
          <w:rFonts w:ascii="CORE SANS WHH COPY N" w:hAnsi="CORE SANS WHH COPY N"/>
          <w:b/>
          <w:sz w:val="18"/>
          <w:szCs w:val="18"/>
          <w:lang w:val="en-GB"/>
        </w:rPr>
      </w:pPr>
      <w:r w:rsidRPr="00F84637">
        <w:rPr>
          <w:rFonts w:ascii="CORE SANS WHH COPY N" w:hAnsi="CORE SANS WHH COPY N"/>
          <w:b/>
          <w:sz w:val="18"/>
          <w:szCs w:val="18"/>
          <w:lang w:val="en-GB"/>
        </w:rPr>
        <w:t xml:space="preserve">Validity of offer </w:t>
      </w:r>
      <w:r w:rsidR="00B057EE">
        <w:rPr>
          <w:rFonts w:ascii="CORE SANS WHH COPY N" w:hAnsi="CORE SANS WHH COPY N"/>
          <w:b/>
          <w:sz w:val="18"/>
          <w:szCs w:val="18"/>
          <w:lang w:val="en-GB"/>
        </w:rPr>
        <w:t xml:space="preserve">and </w:t>
      </w:r>
      <w:r w:rsidRPr="00F84637">
        <w:rPr>
          <w:rFonts w:ascii="CORE SANS WHH COPY N" w:hAnsi="CORE SANS WHH COPY N"/>
          <w:b/>
          <w:sz w:val="18"/>
          <w:szCs w:val="18"/>
          <w:lang w:val="en-GB"/>
        </w:rPr>
        <w:t>estimated delivery time</w:t>
      </w:r>
    </w:p>
    <w:p w14:paraId="31B49255" w14:textId="32A5B741"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lastRenderedPageBreak/>
        <w:t xml:space="preserve">WHH </w:t>
      </w:r>
      <w:r w:rsidR="00B057EE">
        <w:rPr>
          <w:rFonts w:ascii="CORE SANS WHH COPY N" w:hAnsi="CORE SANS WHH COPY N"/>
          <w:sz w:val="18"/>
          <w:szCs w:val="18"/>
          <w:lang w:val="en-GB"/>
        </w:rPr>
        <w:t>Supplier declaration form</w:t>
      </w:r>
      <w:r w:rsidRPr="00F84637">
        <w:rPr>
          <w:rFonts w:ascii="CORE SANS WHH COPY N" w:hAnsi="CORE SANS WHH COPY N"/>
          <w:sz w:val="18"/>
          <w:szCs w:val="18"/>
          <w:lang w:val="en-GB"/>
        </w:rPr>
        <w:t xml:space="preserve"> (</w:t>
      </w:r>
      <w:r w:rsidRPr="00F84637">
        <w:rPr>
          <w:rFonts w:ascii="CORE SANS WHH COPY N" w:hAnsi="CORE SANS WHH COPY N"/>
          <w:b/>
          <w:bCs/>
          <w:sz w:val="18"/>
          <w:szCs w:val="18"/>
          <w:lang w:val="en-GB"/>
        </w:rPr>
        <w:t>refer to Annex I)</w:t>
      </w:r>
      <w:r w:rsidRPr="00F84637">
        <w:rPr>
          <w:rFonts w:ascii="CORE SANS WHH COPY N" w:hAnsi="CORE SANS WHH COPY N"/>
          <w:sz w:val="18"/>
          <w:szCs w:val="18"/>
          <w:lang w:val="en-GB"/>
        </w:rPr>
        <w:t xml:space="preserve"> signed, dated, and stamped.</w:t>
      </w:r>
    </w:p>
    <w:p w14:paraId="775E8A03" w14:textId="6FD9FF13"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 xml:space="preserve">Valid Commercial licence from the </w:t>
      </w:r>
      <w:r w:rsidR="00B057EE">
        <w:rPr>
          <w:rFonts w:ascii="CORE SANS WHH COPY N" w:hAnsi="CORE SANS WHH COPY N"/>
          <w:sz w:val="18"/>
          <w:szCs w:val="18"/>
          <w:lang w:val="en-GB"/>
        </w:rPr>
        <w:t xml:space="preserve">SL </w:t>
      </w:r>
      <w:r w:rsidRPr="00F84637">
        <w:rPr>
          <w:rFonts w:ascii="CORE SANS WHH COPY N" w:hAnsi="CORE SANS WHH COPY N"/>
          <w:sz w:val="18"/>
          <w:szCs w:val="18"/>
          <w:lang w:val="en-GB"/>
        </w:rPr>
        <w:t>Ministry of Commerce</w:t>
      </w:r>
    </w:p>
    <w:p w14:paraId="00E18BB5" w14:textId="77777777"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 xml:space="preserve">Valid Tax clearance Certificate </w:t>
      </w:r>
    </w:p>
    <w:p w14:paraId="67B9408B" w14:textId="77777777"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List of references with similar business preferably INGOs (Include contacts like email, phone numbers and names)</w:t>
      </w:r>
    </w:p>
    <w:p w14:paraId="48EE11A1" w14:textId="77777777"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Proof of experience doing similar business: A previous contract or a Purchase Order</w:t>
      </w:r>
    </w:p>
    <w:p w14:paraId="70271977" w14:textId="77777777" w:rsidR="004D68B3" w:rsidRPr="00F84637" w:rsidRDefault="004D68B3" w:rsidP="004D68B3">
      <w:pPr>
        <w:jc w:val="both"/>
        <w:rPr>
          <w:rFonts w:ascii="CORE SANS WHH COPY N" w:hAnsi="CORE SANS WHH COPY N"/>
          <w:sz w:val="18"/>
          <w:szCs w:val="18"/>
          <w:lang w:val="en-GB"/>
        </w:rPr>
      </w:pPr>
    </w:p>
    <w:p w14:paraId="1764EC22" w14:textId="14072D08" w:rsidR="004D68B3" w:rsidRPr="00F84637" w:rsidRDefault="004D68B3" w:rsidP="004D68B3">
      <w:pPr>
        <w:jc w:val="both"/>
        <w:rPr>
          <w:rFonts w:ascii="CORE SANS WHH COPY N" w:hAnsi="CORE SANS WHH COPY N"/>
          <w:b/>
          <w:bCs/>
          <w:sz w:val="18"/>
          <w:szCs w:val="18"/>
          <w:u w:val="single"/>
          <w:lang w:val="en-GB"/>
        </w:rPr>
      </w:pPr>
      <w:r w:rsidRPr="00F84637">
        <w:rPr>
          <w:rFonts w:ascii="CORE SANS WHH COPY N" w:hAnsi="CORE SANS WHH COPY N"/>
          <w:b/>
          <w:bCs/>
          <w:sz w:val="18"/>
          <w:szCs w:val="18"/>
          <w:lang w:val="en-GB"/>
        </w:rPr>
        <w:t>16.</w:t>
      </w:r>
      <w:r w:rsidRPr="00F84637">
        <w:rPr>
          <w:rFonts w:ascii="CORE SANS WHH COPY N" w:hAnsi="CORE SANS WHH COPY N"/>
          <w:b/>
          <w:bCs/>
          <w:sz w:val="18"/>
          <w:szCs w:val="18"/>
          <w:lang w:val="en-GB"/>
        </w:rPr>
        <w:tab/>
      </w:r>
      <w:r w:rsidRPr="00F84637">
        <w:rPr>
          <w:rFonts w:ascii="CORE SANS WHH COPY N" w:hAnsi="CORE SANS WHH COPY N"/>
          <w:b/>
          <w:bCs/>
          <w:sz w:val="18"/>
          <w:szCs w:val="18"/>
          <w:u w:val="single"/>
          <w:lang w:val="en-GB"/>
        </w:rPr>
        <w:t>Bank Account Criteria</w:t>
      </w:r>
    </w:p>
    <w:p w14:paraId="09A8FCE8" w14:textId="2044718F" w:rsidR="004D68B3" w:rsidRPr="00F84637" w:rsidRDefault="004D68B3" w:rsidP="004D68B3">
      <w:pPr>
        <w:jc w:val="both"/>
        <w:rPr>
          <w:rFonts w:ascii="CORE SANS WHH COPY N" w:hAnsi="CORE SANS WHH COPY N"/>
          <w:sz w:val="18"/>
          <w:szCs w:val="18"/>
          <w:lang w:val="en-GB"/>
        </w:rPr>
      </w:pPr>
      <w:r w:rsidRPr="00F84637">
        <w:rPr>
          <w:rFonts w:ascii="CORE SANS WHH COPY N" w:hAnsi="CORE SANS WHH COPY N"/>
          <w:sz w:val="18"/>
          <w:szCs w:val="18"/>
          <w:lang w:val="en-GB"/>
        </w:rPr>
        <w:t>Bidders need to have a bank account where the company or individual is officially registered. The following information should be provided to Welthungerhilfe:</w:t>
      </w:r>
    </w:p>
    <w:p w14:paraId="32FB0448"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Account name</w:t>
      </w:r>
    </w:p>
    <w:p w14:paraId="62E01A3E"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Account number</w:t>
      </w:r>
    </w:p>
    <w:p w14:paraId="4A5B9F6E"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Bank name</w:t>
      </w:r>
    </w:p>
    <w:p w14:paraId="38000FCF"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Swift Code</w:t>
      </w:r>
    </w:p>
    <w:p w14:paraId="756B51A9" w14:textId="77777777" w:rsidR="004D68B3" w:rsidRPr="00F84637" w:rsidRDefault="004D68B3" w:rsidP="004D68B3">
      <w:pPr>
        <w:pStyle w:val="ListParagraph"/>
        <w:ind w:left="1440"/>
        <w:jc w:val="both"/>
        <w:rPr>
          <w:rFonts w:ascii="CORE SANS WHH COPY N" w:hAnsi="CORE SANS WHH COPY N"/>
          <w:sz w:val="18"/>
          <w:szCs w:val="18"/>
          <w:lang w:val="en-GB"/>
        </w:rPr>
      </w:pPr>
    </w:p>
    <w:p w14:paraId="02BF475A" w14:textId="44A2042B" w:rsidR="004D68B3" w:rsidRPr="00F84637" w:rsidRDefault="004D68B3" w:rsidP="007F7038">
      <w:pPr>
        <w:pStyle w:val="BodyText"/>
        <w:numPr>
          <w:ilvl w:val="0"/>
          <w:numId w:val="6"/>
        </w:numPr>
        <w:ind w:right="-1"/>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Evaluation and Award Criteria:</w:t>
      </w:r>
    </w:p>
    <w:p w14:paraId="7F20F4A6" w14:textId="77777777" w:rsidR="004D68B3" w:rsidRPr="00F84637" w:rsidRDefault="004D68B3" w:rsidP="004D68B3">
      <w:pPr>
        <w:pStyle w:val="BodyText"/>
        <w:ind w:right="-1"/>
        <w:jc w:val="both"/>
        <w:rPr>
          <w:rFonts w:ascii="CORE SANS WHH COPY N" w:hAnsi="CORE SANS WHH COPY N"/>
          <w:sz w:val="18"/>
          <w:szCs w:val="18"/>
          <w:lang w:val="en-GB"/>
        </w:rPr>
      </w:pPr>
      <w:r w:rsidRPr="00F84637">
        <w:rPr>
          <w:rFonts w:ascii="CORE SANS WHH COPY N" w:hAnsi="CORE SANS WHH COPY N"/>
          <w:sz w:val="18"/>
          <w:szCs w:val="18"/>
          <w:lang w:val="en-GB"/>
        </w:rPr>
        <w:t>Best value for money approach, which is a combination of price, quality/viability, and availability.</w:t>
      </w:r>
    </w:p>
    <w:p w14:paraId="2E5683E9" w14:textId="77777777" w:rsidR="004D68B3" w:rsidRPr="00F84637" w:rsidRDefault="004D68B3" w:rsidP="004D68B3">
      <w:pPr>
        <w:pStyle w:val="BodyText"/>
        <w:numPr>
          <w:ilvl w:val="0"/>
          <w:numId w:val="2"/>
        </w:numPr>
        <w:ind w:right="-1"/>
        <w:jc w:val="both"/>
        <w:rPr>
          <w:rFonts w:ascii="CORE SANS WHH COPY N" w:hAnsi="CORE SANS WHH COPY N" w:cs="Arial"/>
          <w:sz w:val="18"/>
          <w:szCs w:val="18"/>
          <w:lang w:val="en-GB"/>
        </w:rPr>
      </w:pPr>
      <w:r w:rsidRPr="00F84637">
        <w:rPr>
          <w:rFonts w:ascii="CORE SANS WHH COPY N" w:hAnsi="CORE SANS WHH COPY N" w:cs="Arial"/>
          <w:sz w:val="18"/>
          <w:szCs w:val="18"/>
          <w:lang w:val="en-GB"/>
        </w:rPr>
        <w:t>Price 60%</w:t>
      </w:r>
    </w:p>
    <w:p w14:paraId="480F58F0" w14:textId="191B603C" w:rsidR="004D68B3" w:rsidRPr="00F84637" w:rsidRDefault="004D68B3" w:rsidP="004D68B3">
      <w:pPr>
        <w:pStyle w:val="BodyText"/>
        <w:numPr>
          <w:ilvl w:val="0"/>
          <w:numId w:val="2"/>
        </w:numPr>
        <w:ind w:right="-1"/>
        <w:jc w:val="both"/>
        <w:rPr>
          <w:rFonts w:ascii="CORE SANS WHH COPY N" w:hAnsi="CORE SANS WHH COPY N" w:cs="Arial"/>
          <w:sz w:val="18"/>
          <w:szCs w:val="18"/>
          <w:lang w:val="en-GB"/>
        </w:rPr>
      </w:pPr>
      <w:r w:rsidRPr="00F84637">
        <w:rPr>
          <w:rFonts w:ascii="CORE SANS WHH COPY N" w:hAnsi="CORE SANS WHH COPY N" w:cs="Arial"/>
          <w:sz w:val="18"/>
          <w:szCs w:val="18"/>
          <w:lang w:val="en-GB"/>
        </w:rPr>
        <w:t>Delivery schedule 10%</w:t>
      </w:r>
    </w:p>
    <w:p w14:paraId="0FD3BA1E" w14:textId="77777777" w:rsidR="004D68B3" w:rsidRPr="00F84637" w:rsidRDefault="004D68B3" w:rsidP="004D68B3">
      <w:pPr>
        <w:pStyle w:val="BodyText"/>
        <w:numPr>
          <w:ilvl w:val="0"/>
          <w:numId w:val="2"/>
        </w:numPr>
        <w:ind w:right="-1"/>
        <w:jc w:val="both"/>
        <w:rPr>
          <w:rFonts w:ascii="CORE SANS WHH COPY N" w:hAnsi="CORE SANS WHH COPY N" w:cs="Arial"/>
          <w:sz w:val="18"/>
          <w:szCs w:val="18"/>
          <w:lang w:val="en-GB"/>
        </w:rPr>
      </w:pPr>
      <w:r w:rsidRPr="00F84637">
        <w:rPr>
          <w:rFonts w:ascii="CORE SANS WHH COPY N" w:hAnsi="CORE SANS WHH COPY N" w:cs="Arial"/>
          <w:sz w:val="18"/>
          <w:szCs w:val="18"/>
          <w:lang w:val="en-GB"/>
        </w:rPr>
        <w:t>Quality of goods 30%</w:t>
      </w:r>
    </w:p>
    <w:p w14:paraId="4897DCF3" w14:textId="77777777" w:rsidR="004D68B3" w:rsidRPr="00F84637" w:rsidRDefault="004D68B3" w:rsidP="004D68B3">
      <w:pPr>
        <w:pStyle w:val="BodyText"/>
        <w:ind w:left="720" w:right="-1"/>
        <w:jc w:val="both"/>
        <w:rPr>
          <w:rFonts w:ascii="CORE SANS WHH COPY N" w:hAnsi="CORE SANS WHH COPY N"/>
          <w:sz w:val="18"/>
          <w:szCs w:val="18"/>
          <w:lang w:val="en-GB"/>
        </w:rPr>
      </w:pPr>
    </w:p>
    <w:p w14:paraId="05043E22" w14:textId="77777777" w:rsidR="004D68B3" w:rsidRPr="00F84637" w:rsidRDefault="004D68B3" w:rsidP="004D68B3">
      <w:pPr>
        <w:pStyle w:val="BodyText"/>
        <w:ind w:right="-1"/>
        <w:jc w:val="both"/>
        <w:rPr>
          <w:rFonts w:ascii="CORE SANS WHH COPY N" w:hAnsi="CORE SANS WHH COPY N"/>
          <w:sz w:val="18"/>
          <w:szCs w:val="18"/>
          <w:lang w:val="en-GB"/>
        </w:rPr>
      </w:pPr>
      <w:r w:rsidRPr="00F84637">
        <w:rPr>
          <w:rFonts w:ascii="CORE SANS WHH COPY N" w:hAnsi="CORE SANS WHH COPY N"/>
          <w:sz w:val="18"/>
          <w:szCs w:val="18"/>
          <w:lang w:val="en-US"/>
        </w:rPr>
        <w:t>T</w:t>
      </w:r>
      <w:r w:rsidRPr="00F84637">
        <w:rPr>
          <w:rFonts w:ascii="CORE SANS WHH COPY N" w:hAnsi="CORE SANS WHH COPY N"/>
          <w:sz w:val="18"/>
          <w:szCs w:val="18"/>
          <w:lang w:val="en-GB"/>
        </w:rPr>
        <w:t>he assigned points per criterion listed above will be calculated in reference to the obtained proportion from the budget allocated for the entire procurement in comparison to the offered value per criteria multiplied by 10 in order to obtain a grading scale per criteria in between 1 to 10 points per ranking criteria.</w:t>
      </w:r>
    </w:p>
    <w:p w14:paraId="0ED04864" w14:textId="77777777" w:rsidR="004D68B3" w:rsidRPr="00F84637" w:rsidRDefault="004D68B3" w:rsidP="004D68B3">
      <w:pPr>
        <w:pStyle w:val="BodyText"/>
        <w:ind w:right="-1"/>
        <w:jc w:val="both"/>
        <w:rPr>
          <w:rFonts w:ascii="CORE SANS WHH COPY N" w:hAnsi="CORE SANS WHH COPY N"/>
          <w:sz w:val="18"/>
          <w:szCs w:val="18"/>
          <w:lang w:val="en-GB"/>
        </w:rPr>
      </w:pPr>
    </w:p>
    <w:p w14:paraId="6775D3FB" w14:textId="77777777" w:rsidR="004D68B3" w:rsidRPr="00F84637" w:rsidRDefault="004D68B3" w:rsidP="004D68B3">
      <w:pPr>
        <w:pStyle w:val="BodyText"/>
        <w:ind w:right="-1"/>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Exclusion &amp; Selection criteria:</w:t>
      </w:r>
    </w:p>
    <w:p w14:paraId="2E52321B" w14:textId="77777777" w:rsidR="004D68B3" w:rsidRPr="00F84637" w:rsidRDefault="004D68B3" w:rsidP="004D68B3">
      <w:pPr>
        <w:pStyle w:val="BodyText"/>
        <w:ind w:right="-1"/>
        <w:jc w:val="both"/>
        <w:rPr>
          <w:rFonts w:ascii="CORE SANS WHH COPY N" w:hAnsi="CORE SANS WHH COPY N"/>
          <w:b/>
          <w:sz w:val="18"/>
          <w:szCs w:val="18"/>
          <w:u w:val="single"/>
          <w:lang w:val="en-GB"/>
        </w:rPr>
      </w:pPr>
    </w:p>
    <w:p w14:paraId="2258FB32"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Non-submission of all requested documents as mentioned in Section 15.</w:t>
      </w:r>
    </w:p>
    <w:p w14:paraId="4AA96848"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Offered items/variety not in line with required quality as per the provided specifications.</w:t>
      </w:r>
    </w:p>
    <w:p w14:paraId="6012780F"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Late or incomplete bid submission.</w:t>
      </w:r>
    </w:p>
    <w:p w14:paraId="3F94B27D"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Not submitting signed WHH Supplier Qualification Form and other requested documents.</w:t>
      </w:r>
    </w:p>
    <w:p w14:paraId="4690337C"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Offer validity less then requested minimum days as mentioned in the tender document. </w:t>
      </w:r>
    </w:p>
    <w:p w14:paraId="2514003A" w14:textId="77777777" w:rsidR="004D68B3" w:rsidRPr="00F84637" w:rsidRDefault="004D68B3" w:rsidP="004D68B3">
      <w:pPr>
        <w:pStyle w:val="BodyText"/>
        <w:ind w:right="-1"/>
        <w:jc w:val="both"/>
        <w:rPr>
          <w:rFonts w:ascii="CORE SANS WHH COPY N" w:hAnsi="CORE SANS WHH COPY N"/>
          <w:sz w:val="18"/>
          <w:szCs w:val="18"/>
          <w:lang w:val="en-GB"/>
        </w:rPr>
      </w:pPr>
    </w:p>
    <w:p w14:paraId="045B4805" w14:textId="0AE809F8" w:rsidR="004D68B3" w:rsidRPr="00F84637" w:rsidRDefault="004D68B3" w:rsidP="007F7038">
      <w:pPr>
        <w:pStyle w:val="ListParagraph"/>
        <w:numPr>
          <w:ilvl w:val="0"/>
          <w:numId w:val="6"/>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Payment Conditions:</w:t>
      </w:r>
    </w:p>
    <w:p w14:paraId="3CE69D04"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color w:val="000000"/>
          <w:sz w:val="18"/>
          <w:szCs w:val="18"/>
          <w:lang w:val="en-GB"/>
        </w:rPr>
      </w:pPr>
      <w:r w:rsidRPr="00F84637">
        <w:rPr>
          <w:rFonts w:ascii="CORE SANS WHH COPY N" w:hAnsi="CORE SANS WHH COPY N"/>
          <w:bCs/>
          <w:sz w:val="18"/>
          <w:szCs w:val="18"/>
          <w:lang w:val="en-GB"/>
        </w:rPr>
        <w:t xml:space="preserve">Payment will be made within10 to 30 working days after complete and satisfactory delivery, and reception of the documents mentioned as specified and agree upon by both parties. </w:t>
      </w:r>
      <w:r w:rsidRPr="00F84637">
        <w:rPr>
          <w:rFonts w:ascii="CORE SANS WHH COPY N" w:hAnsi="CORE SANS WHH COPY N"/>
          <w:color w:val="000000"/>
          <w:sz w:val="18"/>
          <w:szCs w:val="18"/>
          <w:lang w:val="en-GB"/>
        </w:rPr>
        <w:t>Fluctuation in market price must be compensated by the supplier to his own benefit or loss. All tax liability as is required by the law of Somaliland is the sole responsibility of the supplier.</w:t>
      </w:r>
    </w:p>
    <w:p w14:paraId="76227AF1"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p>
    <w:p w14:paraId="23D35D3F"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r w:rsidRPr="00F84637">
        <w:rPr>
          <w:rFonts w:ascii="CORE SANS WHH COPY N" w:hAnsi="CORE SANS WHH COPY N"/>
          <w:b/>
          <w:iCs/>
          <w:color w:val="000000"/>
          <w:sz w:val="18"/>
          <w:szCs w:val="18"/>
          <w:lang w:val="en-GB"/>
        </w:rPr>
        <w:t>In the bid, the suppliers are obligated to state terms of payment if different from what is stated above.</w:t>
      </w:r>
    </w:p>
    <w:p w14:paraId="5485FA38" w14:textId="77777777" w:rsidR="00F81C09" w:rsidRPr="00F84637" w:rsidRDefault="00F81C09"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p>
    <w:p w14:paraId="320ED070" w14:textId="289D3377" w:rsidR="004D68B3" w:rsidRPr="00F84637" w:rsidRDefault="004D68B3" w:rsidP="007F7038">
      <w:pPr>
        <w:pStyle w:val="ListParagraph"/>
        <w:widowControl w:val="0"/>
        <w:numPr>
          <w:ilvl w:val="0"/>
          <w:numId w:val="6"/>
        </w:numPr>
        <w:tabs>
          <w:tab w:val="left" w:pos="2778"/>
        </w:tabs>
        <w:autoSpaceDE w:val="0"/>
        <w:autoSpaceDN w:val="0"/>
        <w:adjustRightInd w:val="0"/>
        <w:jc w:val="both"/>
        <w:rPr>
          <w:rFonts w:ascii="CORE SANS WHH COPY N" w:hAnsi="CORE SANS WHH COPY N"/>
          <w:b/>
          <w:iCs/>
          <w:color w:val="000000"/>
          <w:sz w:val="18"/>
          <w:szCs w:val="18"/>
          <w:u w:val="single"/>
          <w:lang w:val="en-GB"/>
        </w:rPr>
      </w:pPr>
      <w:r w:rsidRPr="00F84637">
        <w:rPr>
          <w:rFonts w:ascii="CORE SANS WHH COPY N" w:hAnsi="CORE SANS WHH COPY N"/>
          <w:b/>
          <w:iCs/>
          <w:color w:val="000000"/>
          <w:sz w:val="18"/>
          <w:szCs w:val="18"/>
          <w:u w:val="single"/>
          <w:lang w:val="en-GB"/>
        </w:rPr>
        <w:t>Terms and Conditions of Contract / Purchase Order:</w:t>
      </w:r>
    </w:p>
    <w:p w14:paraId="7D5F25DC" w14:textId="77777777" w:rsidR="004D68B3" w:rsidRPr="00F84637" w:rsidRDefault="004D68B3" w:rsidP="004D68B3">
      <w:pPr>
        <w:jc w:val="both"/>
        <w:rPr>
          <w:rStyle w:val="Hyperlink"/>
          <w:rFonts w:ascii="CORE SANS WHH COPY N" w:eastAsiaTheme="majorEastAsia" w:hAnsi="CORE SANS WHH COPY N"/>
          <w:sz w:val="18"/>
          <w:szCs w:val="18"/>
          <w:lang w:val="en-US"/>
        </w:rPr>
      </w:pPr>
      <w:r w:rsidRPr="00F84637">
        <w:rPr>
          <w:rFonts w:ascii="CORE SANS WHH COPY N" w:hAnsi="CORE SANS WHH COPY N"/>
          <w:iCs/>
          <w:color w:val="000000"/>
          <w:sz w:val="18"/>
          <w:szCs w:val="18"/>
          <w:lang w:val="en-GB"/>
        </w:rPr>
        <w:t xml:space="preserve">The granted contract/purchase order for the procurement of the stipulated goods is supposed to involve the application of the </w:t>
      </w:r>
      <w:r w:rsidRPr="00F84637">
        <w:rPr>
          <w:rFonts w:ascii="CORE SANS WHH COPY N" w:hAnsi="CORE SANS WHH COPY N"/>
          <w:b/>
          <w:iCs/>
          <w:color w:val="000000"/>
          <w:sz w:val="18"/>
          <w:szCs w:val="18"/>
          <w:lang w:val="en-GB"/>
        </w:rPr>
        <w:t xml:space="preserve">“Welthungerhilfe Terms and Conditions for International Procurement of Goods and Services”. </w:t>
      </w:r>
      <w:r w:rsidRPr="00F84637">
        <w:rPr>
          <w:rFonts w:ascii="CORE SANS WHH COPY N" w:hAnsi="CORE SANS WHH COPY N"/>
          <w:iCs/>
          <w:color w:val="000000"/>
          <w:sz w:val="18"/>
          <w:szCs w:val="18"/>
          <w:lang w:val="en-GB"/>
        </w:rPr>
        <w:t>which can be accessed through the following web link:</w:t>
      </w:r>
      <w:r w:rsidRPr="00F84637">
        <w:rPr>
          <w:rFonts w:ascii="CORE SANS WHH COPY N" w:hAnsi="CORE SANS WHH COPY N"/>
          <w:sz w:val="18"/>
          <w:szCs w:val="18"/>
          <w:lang w:val="en-US"/>
        </w:rPr>
        <w:t xml:space="preserve">  </w:t>
      </w:r>
      <w:hyperlink r:id="rId9" w:history="1">
        <w:r w:rsidRPr="00F84637">
          <w:rPr>
            <w:rStyle w:val="Hyperlink"/>
            <w:rFonts w:ascii="CORE SANS WHH COPY N" w:eastAsiaTheme="majorEastAsia" w:hAnsi="CORE SANS WHH COPY N"/>
            <w:sz w:val="18"/>
            <w:szCs w:val="18"/>
            <w:lang w:val="en-US"/>
          </w:rPr>
          <w:t>https://www.welthungerhilfe.de/en/tenders.html</w:t>
        </w:r>
      </w:hyperlink>
      <w:r w:rsidRPr="00F84637">
        <w:rPr>
          <w:rStyle w:val="Hyperlink"/>
          <w:rFonts w:ascii="CORE SANS WHH COPY N" w:eastAsiaTheme="majorEastAsia" w:hAnsi="CORE SANS WHH COPY N"/>
          <w:sz w:val="18"/>
          <w:szCs w:val="18"/>
          <w:lang w:val="en-US"/>
        </w:rPr>
        <w:t>.</w:t>
      </w:r>
    </w:p>
    <w:p w14:paraId="463C6C92"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color w:val="000000"/>
          <w:sz w:val="18"/>
          <w:szCs w:val="18"/>
          <w:lang w:val="en-GB"/>
        </w:rPr>
      </w:pPr>
    </w:p>
    <w:p w14:paraId="74699DD6" w14:textId="7B65A870" w:rsidR="004D68B3" w:rsidRPr="00F84637" w:rsidRDefault="004D68B3" w:rsidP="007F7038">
      <w:pPr>
        <w:pStyle w:val="ListParagraph"/>
        <w:numPr>
          <w:ilvl w:val="0"/>
          <w:numId w:val="6"/>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Penalties:</w:t>
      </w:r>
    </w:p>
    <w:p w14:paraId="12D91C72" w14:textId="77777777" w:rsidR="004D68B3" w:rsidRPr="00F84637" w:rsidRDefault="004D68B3" w:rsidP="004D68B3">
      <w:pPr>
        <w:pStyle w:val="BodyText"/>
        <w:ind w:right="-1"/>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Final delivery schedule will be negotiated and fixed in the order. In the event of delay in delivery caused other than by force majeure,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 xml:space="preserve">is entitled to make use of a penalty of 5/1000 per calendar day of the total value of the consignment still to be delivered. The penalty will be deducted from the invoice. In the event of incomplete delivery caused by the Supplier,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 xml:space="preserve">is entitled to deduct the losses from the invoice. In case of damaged cargo caused by inappropriate packaging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 xml:space="preserve">reserves the right to deduct from the relevant order sum amount according to the variance to the requested specification. In case the quality is not in line with specifications initially agreed by both sides, the Supplier must inform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as soon as possible. Goods not meeting agreed quality can be rejected by WHH.</w:t>
      </w:r>
    </w:p>
    <w:p w14:paraId="2E250513" w14:textId="77777777" w:rsidR="004D68B3" w:rsidRPr="00F84637" w:rsidRDefault="004D68B3" w:rsidP="004D68B3">
      <w:pPr>
        <w:pStyle w:val="BodyText"/>
        <w:ind w:right="-1"/>
        <w:jc w:val="both"/>
        <w:rPr>
          <w:rFonts w:ascii="CORE SANS WHH COPY N" w:hAnsi="CORE SANS WHH COPY N"/>
          <w:sz w:val="18"/>
          <w:szCs w:val="18"/>
          <w:lang w:val="en-GB"/>
        </w:rPr>
      </w:pPr>
    </w:p>
    <w:p w14:paraId="4234F921" w14:textId="77777777" w:rsidR="007F7038" w:rsidRPr="00F84637" w:rsidRDefault="007F7038" w:rsidP="004D68B3">
      <w:pPr>
        <w:pStyle w:val="BodyText"/>
        <w:ind w:right="-1"/>
        <w:jc w:val="both"/>
        <w:rPr>
          <w:rFonts w:ascii="CORE SANS WHH COPY N" w:hAnsi="CORE SANS WHH COPY N"/>
          <w:sz w:val="18"/>
          <w:szCs w:val="18"/>
          <w:lang w:val="en-GB"/>
        </w:rPr>
      </w:pPr>
    </w:p>
    <w:p w14:paraId="70A2742C" w14:textId="77777777" w:rsidR="007F7038" w:rsidRPr="00F84637" w:rsidRDefault="007F7038" w:rsidP="004D68B3">
      <w:pPr>
        <w:pStyle w:val="BodyText"/>
        <w:ind w:right="-1"/>
        <w:jc w:val="both"/>
        <w:rPr>
          <w:rFonts w:ascii="CORE SANS WHH COPY N" w:hAnsi="CORE SANS WHH COPY N"/>
          <w:sz w:val="18"/>
          <w:szCs w:val="18"/>
          <w:lang w:val="en-GB"/>
        </w:rPr>
      </w:pPr>
    </w:p>
    <w:p w14:paraId="0F2A8047" w14:textId="673DC2E2" w:rsidR="004D68B3" w:rsidRPr="00F84637" w:rsidRDefault="004D68B3" w:rsidP="004D68B3">
      <w:pPr>
        <w:pStyle w:val="BodyText"/>
        <w:numPr>
          <w:ilvl w:val="0"/>
          <w:numId w:val="6"/>
        </w:numPr>
        <w:ind w:right="-1"/>
        <w:jc w:val="both"/>
        <w:rPr>
          <w:rFonts w:ascii="CORE SANS WHH COPY N" w:hAnsi="CORE SANS WHH COPY N"/>
          <w:b/>
          <w:bCs/>
          <w:sz w:val="18"/>
          <w:szCs w:val="18"/>
          <w:lang w:val="en-GB"/>
        </w:rPr>
      </w:pPr>
      <w:r w:rsidRPr="00F84637">
        <w:rPr>
          <w:rFonts w:ascii="CORE SANS WHH COPY N" w:hAnsi="CORE SANS WHH COPY N"/>
          <w:b/>
          <w:bCs/>
          <w:sz w:val="18"/>
          <w:szCs w:val="18"/>
          <w:lang w:val="en-GB"/>
        </w:rPr>
        <w:t>Performance Bond</w:t>
      </w:r>
    </w:p>
    <w:p w14:paraId="6C87CFD9" w14:textId="04D10469" w:rsidR="004D68B3" w:rsidRPr="00F84637" w:rsidRDefault="004D68B3" w:rsidP="004D68B3">
      <w:pPr>
        <w:pStyle w:val="Text"/>
        <w:jc w:val="both"/>
        <w:rPr>
          <w:rStyle w:val="Bodytext129pt"/>
          <w:rFonts w:ascii="CORE SANS WHH COPY N" w:hAnsi="CORE SANS WHH COPY N" w:cstheme="minorHAnsi"/>
          <w:b w:val="0"/>
          <w:bCs w:val="0"/>
          <w:lang w:val="en-US"/>
        </w:rPr>
      </w:pPr>
      <w:r w:rsidRPr="00F84637">
        <w:rPr>
          <w:rStyle w:val="Bodytext129pt"/>
          <w:rFonts w:ascii="CORE SANS WHH COPY N" w:hAnsi="CORE SANS WHH COPY N" w:cstheme="minorHAnsi"/>
          <w:b w:val="0"/>
          <w:bCs w:val="0"/>
          <w:lang w:val="en-US"/>
        </w:rPr>
        <w:t>The Contractor shall, together with the return of the countersigned Contract, furnish the Contracting Authority with a guarantee for the full and proper execution of the contract. The amount of the contract will be discussed with successful contractor will be capture in the contact if enforceable.</w:t>
      </w:r>
    </w:p>
    <w:p w14:paraId="313DB08B" w14:textId="77777777" w:rsidR="004D68B3" w:rsidRPr="00F84637" w:rsidRDefault="004D68B3" w:rsidP="004D68B3">
      <w:pPr>
        <w:pStyle w:val="Text"/>
        <w:jc w:val="both"/>
        <w:rPr>
          <w:rFonts w:ascii="CORE SANS WHH COPY N" w:eastAsia="Arial" w:hAnsi="CORE SANS WHH COPY N" w:cstheme="minorHAnsi"/>
          <w:b/>
          <w:bCs/>
          <w:sz w:val="18"/>
          <w:szCs w:val="18"/>
          <w:shd w:val="clear" w:color="auto" w:fill="FFFFFF"/>
          <w:lang w:val="en-US"/>
        </w:rPr>
      </w:pPr>
      <w:r w:rsidRPr="00F84637">
        <w:rPr>
          <w:rStyle w:val="Bodytext129pt"/>
          <w:rFonts w:ascii="CORE SANS WHH COPY N" w:hAnsi="CORE SANS WHH COPY N" w:cstheme="minorHAnsi"/>
          <w:b w:val="0"/>
          <w:bCs w:val="0"/>
          <w:lang w:val="en-US"/>
        </w:rPr>
        <w:lastRenderedPageBreak/>
        <w:t>If a performance bond or bank guarantee is specifically required by the terms of the Contract, then such bond or guarantee, in the amount specified in the Contract, shall be issued by Contractor through a primary bank of Contractor's choice which must be a first-class international accepted bank and must cooperate with Commerzbank (www.commerzbank.com) in Germany. The bond or guarantee will be issued on forms either furnished by or acceptable to WHH. Failure to deliver an acceptable bond or guarantee within two weeks from the date of Contractor's acceptance of the Purchase Order, unless otherwise specified in the Contract, shall be deemed a "default" by Contractor and the provisions of Article 17 of the “Welthungerhilfe Terms and Conditions for International Procurement of Goods, Works, and Services” will apply.</w:t>
      </w:r>
    </w:p>
    <w:p w14:paraId="26AA8FF3" w14:textId="77777777" w:rsidR="004D68B3" w:rsidRPr="00F84637" w:rsidRDefault="004D68B3" w:rsidP="004D68B3">
      <w:pPr>
        <w:pStyle w:val="BodyText"/>
        <w:jc w:val="both"/>
        <w:rPr>
          <w:rFonts w:ascii="CORE SANS WHH COPY N" w:hAnsi="CORE SANS WHH COPY N"/>
          <w:sz w:val="18"/>
          <w:szCs w:val="18"/>
          <w:lang w:val="en-GB"/>
        </w:rPr>
      </w:pPr>
    </w:p>
    <w:p w14:paraId="440AF164" w14:textId="19F82E6F" w:rsidR="004D68B3" w:rsidRPr="00F84637" w:rsidRDefault="004D68B3" w:rsidP="007F7038">
      <w:pPr>
        <w:pStyle w:val="BodyText"/>
        <w:numPr>
          <w:ilvl w:val="0"/>
          <w:numId w:val="6"/>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Tender / Offer Conditions:</w:t>
      </w:r>
    </w:p>
    <w:p w14:paraId="72DB5C6C" w14:textId="2F97CD7E" w:rsidR="004D68B3" w:rsidRPr="00F84637" w:rsidRDefault="004D68B3" w:rsidP="004D68B3">
      <w:pPr>
        <w:pStyle w:val="Header"/>
        <w:tabs>
          <w:tab w:val="clear" w:pos="4536"/>
          <w:tab w:val="clear" w:pos="9072"/>
        </w:tabs>
        <w:jc w:val="both"/>
        <w:rPr>
          <w:rFonts w:ascii="CORE SANS WHH COPY N" w:hAnsi="CORE SANS WHH COPY N"/>
          <w:b/>
          <w:bCs/>
          <w:sz w:val="18"/>
          <w:szCs w:val="18"/>
          <w:lang w:val="en-GB"/>
        </w:rPr>
      </w:pPr>
      <w:r w:rsidRPr="00F84637">
        <w:rPr>
          <w:rFonts w:ascii="CORE SANS WHH COPY N" w:hAnsi="CORE SANS WHH COPY N"/>
          <w:b/>
          <w:bCs/>
          <w:sz w:val="18"/>
          <w:szCs w:val="18"/>
          <w:lang w:val="en-GB"/>
        </w:rPr>
        <w:t xml:space="preserve">The tender must be valid </w:t>
      </w:r>
      <w:r w:rsidR="00B65495">
        <w:rPr>
          <w:rFonts w:ascii="CORE SANS WHH COPY N" w:hAnsi="CORE SANS WHH COPY N"/>
          <w:b/>
          <w:bCs/>
          <w:sz w:val="18"/>
          <w:szCs w:val="18"/>
          <w:u w:val="single"/>
          <w:lang w:val="en-GB"/>
        </w:rPr>
        <w:t>3</w:t>
      </w:r>
      <w:r w:rsidRPr="00F84637">
        <w:rPr>
          <w:rFonts w:ascii="CORE SANS WHH COPY N" w:hAnsi="CORE SANS WHH COPY N"/>
          <w:b/>
          <w:bCs/>
          <w:sz w:val="18"/>
          <w:szCs w:val="18"/>
          <w:u w:val="single"/>
          <w:lang w:val="en-GB"/>
        </w:rPr>
        <w:t>0 calendar</w:t>
      </w:r>
      <w:r w:rsidRPr="00F84637">
        <w:rPr>
          <w:rFonts w:ascii="CORE SANS WHH COPY N" w:hAnsi="CORE SANS WHH COPY N"/>
          <w:b/>
          <w:bCs/>
          <w:sz w:val="18"/>
          <w:szCs w:val="18"/>
          <w:lang w:val="en-GB"/>
        </w:rPr>
        <w:t xml:space="preserve"> days above from tender closing date </w:t>
      </w:r>
      <w:r w:rsidRPr="00F84637">
        <w:rPr>
          <w:rFonts w:ascii="CORE SANS WHH COPY N" w:hAnsi="CORE SANS WHH COPY N"/>
          <w:b/>
          <w:bCs/>
          <w:sz w:val="18"/>
          <w:szCs w:val="18"/>
          <w:u w:val="single"/>
          <w:lang w:val="en-GB"/>
        </w:rPr>
        <w:t>at minimum</w:t>
      </w:r>
      <w:r w:rsidRPr="00F84637">
        <w:rPr>
          <w:rFonts w:ascii="CORE SANS WHH COPY N" w:hAnsi="CORE SANS WHH COPY N"/>
          <w:b/>
          <w:bCs/>
          <w:sz w:val="18"/>
          <w:szCs w:val="18"/>
          <w:lang w:val="en-GB"/>
        </w:rPr>
        <w:t>.</w:t>
      </w:r>
    </w:p>
    <w:p w14:paraId="647585EE" w14:textId="77777777" w:rsidR="004D68B3" w:rsidRPr="00F84637" w:rsidRDefault="004D68B3" w:rsidP="004D68B3">
      <w:pPr>
        <w:pStyle w:val="Header"/>
        <w:tabs>
          <w:tab w:val="clear" w:pos="4536"/>
          <w:tab w:val="clear" w:pos="9072"/>
        </w:tabs>
        <w:jc w:val="both"/>
        <w:rPr>
          <w:rFonts w:ascii="CORE SANS WHH COPY N" w:hAnsi="CORE SANS WHH COPY N"/>
          <w:bCs/>
          <w:sz w:val="18"/>
          <w:szCs w:val="18"/>
          <w:lang w:val="en-GB"/>
        </w:rPr>
      </w:pPr>
    </w:p>
    <w:p w14:paraId="118C9132" w14:textId="6D5728F3" w:rsidR="004D68B3" w:rsidRPr="00F84637" w:rsidRDefault="004D68B3" w:rsidP="002F27F7">
      <w:pPr>
        <w:pStyle w:val="Header"/>
        <w:tabs>
          <w:tab w:val="clear" w:pos="4536"/>
          <w:tab w:val="clear" w:pos="9072"/>
        </w:tabs>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 xml:space="preserve">Quotations must specify all details according to the tender text. Incomplete offers and offers that arrive later than the deadline will be automatically excluded. Bidders who do not receive written feedback </w:t>
      </w:r>
      <w:r w:rsidR="002F27F7" w:rsidRPr="00F84637">
        <w:rPr>
          <w:rFonts w:ascii="CORE SANS WHH COPY N" w:hAnsi="CORE SANS WHH COPY N" w:cs="Arial"/>
          <w:bCs/>
          <w:sz w:val="18"/>
          <w:szCs w:val="18"/>
          <w:lang w:val="en-GB"/>
        </w:rPr>
        <w:t>two</w:t>
      </w:r>
      <w:r w:rsidRPr="00F84637">
        <w:rPr>
          <w:rFonts w:ascii="CORE SANS WHH COPY N" w:hAnsi="CORE SANS WHH COPY N" w:cs="Arial"/>
          <w:bCs/>
          <w:sz w:val="18"/>
          <w:szCs w:val="18"/>
          <w:lang w:val="en-GB"/>
        </w:rPr>
        <w:t xml:space="preserve"> weeks after the deadline of the bid submission request will have to consider their bid unsuccessful.</w:t>
      </w:r>
    </w:p>
    <w:p w14:paraId="5B498FEA" w14:textId="77777777" w:rsidR="002F27F7" w:rsidRPr="00F84637" w:rsidRDefault="002F27F7" w:rsidP="002F27F7">
      <w:pPr>
        <w:pStyle w:val="Header"/>
        <w:tabs>
          <w:tab w:val="clear" w:pos="4536"/>
          <w:tab w:val="clear" w:pos="9072"/>
        </w:tabs>
        <w:jc w:val="both"/>
        <w:rPr>
          <w:rFonts w:ascii="CORE SANS WHH COPY N" w:hAnsi="CORE SANS WHH COPY N" w:cs="Arial"/>
          <w:bCs/>
          <w:sz w:val="18"/>
          <w:szCs w:val="18"/>
          <w:lang w:val="en-GB"/>
        </w:rPr>
      </w:pPr>
    </w:p>
    <w:p w14:paraId="58AADA98" w14:textId="77777777" w:rsidR="004D68B3" w:rsidRPr="00F84637" w:rsidRDefault="004D68B3" w:rsidP="004D68B3">
      <w:pPr>
        <w:pStyle w:val="Text"/>
        <w:jc w:val="both"/>
        <w:rPr>
          <w:rFonts w:ascii="CORE SANS WHH COPY N" w:hAnsi="CORE SANS WHH COPY N" w:cstheme="minorHAnsi"/>
          <w:b/>
          <w:sz w:val="18"/>
          <w:szCs w:val="18"/>
          <w:u w:val="single"/>
        </w:rPr>
      </w:pPr>
      <w:r w:rsidRPr="00F84637">
        <w:rPr>
          <w:rFonts w:ascii="CORE SANS WHH COPY N" w:hAnsi="CORE SANS WHH COPY N" w:cstheme="minorHAnsi"/>
          <w:b/>
          <w:sz w:val="18"/>
          <w:szCs w:val="18"/>
          <w:u w:val="single"/>
        </w:rPr>
        <w:t>Submission of tender documents/offers:</w:t>
      </w:r>
    </w:p>
    <w:p w14:paraId="2D90D23C" w14:textId="75EBB0A0" w:rsidR="004D68B3" w:rsidRPr="00C17B58" w:rsidRDefault="004D68B3" w:rsidP="004D68B3">
      <w:pPr>
        <w:pStyle w:val="Header"/>
        <w:numPr>
          <w:ilvl w:val="0"/>
          <w:numId w:val="11"/>
        </w:numPr>
        <w:tabs>
          <w:tab w:val="clear" w:pos="4536"/>
          <w:tab w:val="clear" w:pos="9072"/>
        </w:tabs>
        <w:jc w:val="both"/>
        <w:rPr>
          <w:rFonts w:ascii="CORE SANS WHH COPY N" w:hAnsi="CORE SANS WHH COPY N" w:cstheme="minorHAnsi"/>
          <w:b/>
          <w:color w:val="FF0000"/>
          <w:sz w:val="18"/>
          <w:szCs w:val="18"/>
          <w:lang w:val="en-US"/>
        </w:rPr>
      </w:pPr>
      <w:r w:rsidRPr="00F84637">
        <w:rPr>
          <w:rFonts w:ascii="CORE SANS WHH COPY N" w:hAnsi="CORE SANS WHH COPY N" w:cs="Arial"/>
          <w:bCs/>
          <w:sz w:val="18"/>
          <w:szCs w:val="18"/>
          <w:lang w:val="en-GB"/>
        </w:rPr>
        <w:t xml:space="preserve">All the required documents must be submitted through the E- tender portal only no later than </w:t>
      </w:r>
      <w:r w:rsidR="004A02B4">
        <w:rPr>
          <w:rFonts w:ascii="CORE SANS WHH COPY N" w:hAnsi="CORE SANS WHH COPY N" w:cs="Arial"/>
          <w:b/>
          <w:color w:val="FF0000"/>
          <w:sz w:val="18"/>
          <w:szCs w:val="18"/>
          <w:lang w:val="en-GB"/>
        </w:rPr>
        <w:t>1</w:t>
      </w:r>
      <w:r w:rsidR="00155868">
        <w:rPr>
          <w:rFonts w:ascii="CORE SANS WHH COPY N" w:hAnsi="CORE SANS WHH COPY N" w:cs="Arial"/>
          <w:b/>
          <w:color w:val="FF0000"/>
          <w:sz w:val="18"/>
          <w:szCs w:val="18"/>
          <w:lang w:val="en-GB"/>
        </w:rPr>
        <w:t>6</w:t>
      </w:r>
      <w:r w:rsidRPr="004A02B4">
        <w:rPr>
          <w:rFonts w:ascii="CORE SANS WHH COPY N" w:hAnsi="CORE SANS WHH COPY N" w:cs="Arial"/>
          <w:b/>
          <w:color w:val="FF0000"/>
          <w:sz w:val="18"/>
          <w:szCs w:val="18"/>
          <w:vertAlign w:val="superscript"/>
          <w:lang w:val="en-GB"/>
        </w:rPr>
        <w:t>th</w:t>
      </w:r>
      <w:r w:rsidRPr="004A02B4">
        <w:rPr>
          <w:rFonts w:ascii="CORE SANS WHH COPY N" w:hAnsi="CORE SANS WHH COPY N" w:cs="Arial"/>
          <w:b/>
          <w:color w:val="FF0000"/>
          <w:sz w:val="18"/>
          <w:szCs w:val="18"/>
          <w:lang w:val="en-GB"/>
        </w:rPr>
        <w:t xml:space="preserve"> </w:t>
      </w:r>
      <w:r w:rsidR="004A02B4">
        <w:rPr>
          <w:rFonts w:ascii="CORE SANS WHH COPY N" w:hAnsi="CORE SANS WHH COPY N" w:cs="Arial"/>
          <w:b/>
          <w:color w:val="FF0000"/>
          <w:sz w:val="18"/>
          <w:szCs w:val="18"/>
          <w:lang w:val="en-GB"/>
        </w:rPr>
        <w:t xml:space="preserve">September </w:t>
      </w:r>
      <w:r w:rsidRPr="004A02B4">
        <w:rPr>
          <w:rFonts w:ascii="CORE SANS WHH COPY N" w:hAnsi="CORE SANS WHH COPY N" w:cs="Arial"/>
          <w:b/>
          <w:color w:val="FF0000"/>
          <w:sz w:val="18"/>
          <w:szCs w:val="18"/>
          <w:lang w:val="en-GB"/>
        </w:rPr>
        <w:t>2024. 11:59pm local time.</w:t>
      </w:r>
    </w:p>
    <w:p w14:paraId="6DE3DB30" w14:textId="11BCC569" w:rsidR="00C17B58" w:rsidRPr="00C17B58" w:rsidRDefault="00C17B58" w:rsidP="00C17B58">
      <w:pPr>
        <w:pStyle w:val="Header"/>
        <w:numPr>
          <w:ilvl w:val="0"/>
          <w:numId w:val="11"/>
        </w:numPr>
        <w:tabs>
          <w:tab w:val="clear" w:pos="4536"/>
          <w:tab w:val="clear" w:pos="9072"/>
        </w:tabs>
        <w:rPr>
          <w:rFonts w:ascii="CORE SANS WHH COPY N" w:hAnsi="CORE SANS WHH COPY N" w:cstheme="minorHAnsi"/>
          <w:b/>
          <w:color w:val="FF0000"/>
          <w:sz w:val="18"/>
          <w:szCs w:val="18"/>
          <w:lang w:val="en-US"/>
        </w:rPr>
      </w:pPr>
      <w:r>
        <w:rPr>
          <w:rFonts w:ascii="CORE SANS WHH COPY N" w:hAnsi="CORE SANS WHH COPY N" w:cs="Arial"/>
          <w:bCs/>
          <w:sz w:val="18"/>
          <w:szCs w:val="18"/>
          <w:lang w:val="en-GB"/>
        </w:rPr>
        <w:t xml:space="preserve">Application Link: </w:t>
      </w:r>
      <w:hyperlink r:id="rId10" w:history="1">
        <w:r w:rsidRPr="00E674A5">
          <w:rPr>
            <w:rStyle w:val="Hyperlink"/>
            <w:rFonts w:ascii="CORE SANS WHH COPY N" w:hAnsi="CORE SANS WHH COPY N" w:cs="Arial"/>
            <w:bCs/>
            <w:sz w:val="18"/>
            <w:szCs w:val="18"/>
            <w:lang w:val="en-GB"/>
          </w:rPr>
          <w:t>https://eu.eu-supply.com/ctm/Supplier/PublicPurchase/411485/0/0?returnUrl=ctm/Supplier/publictenders&amp;b=WELTHUNGERHILFE</w:t>
        </w:r>
      </w:hyperlink>
    </w:p>
    <w:p w14:paraId="63563B11" w14:textId="77777777" w:rsidR="00C17B58" w:rsidRPr="004A02B4" w:rsidRDefault="00C17B58" w:rsidP="004D68B3">
      <w:pPr>
        <w:pStyle w:val="Header"/>
        <w:numPr>
          <w:ilvl w:val="0"/>
          <w:numId w:val="11"/>
        </w:numPr>
        <w:tabs>
          <w:tab w:val="clear" w:pos="4536"/>
          <w:tab w:val="clear" w:pos="9072"/>
        </w:tabs>
        <w:jc w:val="both"/>
        <w:rPr>
          <w:rFonts w:ascii="CORE SANS WHH COPY N" w:hAnsi="CORE SANS WHH COPY N" w:cstheme="minorHAnsi"/>
          <w:b/>
          <w:color w:val="FF0000"/>
          <w:sz w:val="18"/>
          <w:szCs w:val="18"/>
          <w:lang w:val="en-US"/>
        </w:rPr>
      </w:pPr>
    </w:p>
    <w:p w14:paraId="27DE198C" w14:textId="77777777" w:rsidR="004D68B3" w:rsidRPr="004A02B4" w:rsidRDefault="004D68B3" w:rsidP="004D68B3">
      <w:pPr>
        <w:pStyle w:val="Text"/>
        <w:spacing w:after="0"/>
        <w:jc w:val="both"/>
        <w:rPr>
          <w:rFonts w:ascii="CORE SANS WHH COPY N" w:hAnsi="CORE SANS WHH COPY N" w:cstheme="minorHAnsi"/>
          <w:b/>
          <w:color w:val="FF0000"/>
          <w:sz w:val="18"/>
          <w:szCs w:val="18"/>
        </w:rPr>
      </w:pPr>
    </w:p>
    <w:p w14:paraId="0E86C9DB" w14:textId="27F7274A" w:rsidR="004D68B3" w:rsidRPr="00F84637" w:rsidRDefault="004D68B3" w:rsidP="004D68B3">
      <w:pPr>
        <w:pStyle w:val="Text"/>
        <w:spacing w:after="0"/>
        <w:jc w:val="both"/>
        <w:rPr>
          <w:rFonts w:ascii="CORE SANS WHH COPY N" w:hAnsi="CORE SANS WHH COPY N" w:cstheme="minorHAnsi"/>
          <w:b/>
          <w:sz w:val="18"/>
          <w:szCs w:val="18"/>
        </w:rPr>
      </w:pPr>
      <w:r w:rsidRPr="00F84637">
        <w:rPr>
          <w:rFonts w:ascii="CORE SANS WHH COPY N" w:hAnsi="CORE SANS WHH COPY N" w:cstheme="minorHAnsi"/>
          <w:b/>
          <w:sz w:val="18"/>
          <w:szCs w:val="18"/>
        </w:rPr>
        <w:t>Annexes:</w:t>
      </w:r>
    </w:p>
    <w:p w14:paraId="63FAA0A9" w14:textId="77777777" w:rsidR="004D68B3" w:rsidRPr="00F84637" w:rsidRDefault="004D68B3" w:rsidP="004D68B3">
      <w:pPr>
        <w:pStyle w:val="Text"/>
        <w:spacing w:after="0"/>
        <w:jc w:val="both"/>
        <w:rPr>
          <w:rFonts w:ascii="CORE SANS WHH COPY N" w:hAnsi="CORE SANS WHH COPY N" w:cstheme="minorHAnsi"/>
          <w:b/>
          <w:sz w:val="18"/>
          <w:szCs w:val="18"/>
        </w:rPr>
      </w:pPr>
    </w:p>
    <w:p w14:paraId="37DEED9E" w14:textId="2DCB44B9" w:rsidR="00B057EE" w:rsidRDefault="00C43F69" w:rsidP="00B057EE">
      <w:pPr>
        <w:pStyle w:val="Text"/>
        <w:numPr>
          <w:ilvl w:val="0"/>
          <w:numId w:val="7"/>
        </w:numPr>
        <w:spacing w:after="0"/>
        <w:jc w:val="both"/>
        <w:rPr>
          <w:rFonts w:ascii="CORE SANS WHH COPY N" w:hAnsi="CORE SANS WHH COPY N" w:cstheme="minorHAnsi"/>
          <w:b/>
          <w:sz w:val="18"/>
          <w:szCs w:val="18"/>
        </w:rPr>
      </w:pPr>
      <w:r w:rsidRPr="00F84637">
        <w:rPr>
          <w:rFonts w:ascii="CORE SANS WHH COPY N" w:hAnsi="CORE SANS WHH COPY N" w:cstheme="minorHAnsi"/>
          <w:b/>
          <w:sz w:val="18"/>
          <w:szCs w:val="18"/>
        </w:rPr>
        <w:t xml:space="preserve">Annex I, </w:t>
      </w:r>
      <w:r w:rsidR="004D68B3" w:rsidRPr="00F84637">
        <w:rPr>
          <w:rFonts w:ascii="CORE SANS WHH COPY N" w:hAnsi="CORE SANS WHH COPY N" w:cstheme="minorHAnsi"/>
          <w:b/>
          <w:sz w:val="18"/>
          <w:szCs w:val="18"/>
        </w:rPr>
        <w:t xml:space="preserve">Request </w:t>
      </w:r>
      <w:proofErr w:type="gramStart"/>
      <w:r w:rsidR="004D68B3" w:rsidRPr="00F84637">
        <w:rPr>
          <w:rFonts w:ascii="CORE SANS WHH COPY N" w:hAnsi="CORE SANS WHH COPY N" w:cstheme="minorHAnsi"/>
          <w:b/>
          <w:sz w:val="18"/>
          <w:szCs w:val="18"/>
        </w:rPr>
        <w:t>For</w:t>
      </w:r>
      <w:proofErr w:type="gramEnd"/>
      <w:r w:rsidR="004D68B3" w:rsidRPr="00F84637">
        <w:rPr>
          <w:rFonts w:ascii="CORE SANS WHH COPY N" w:hAnsi="CORE SANS WHH COPY N" w:cstheme="minorHAnsi"/>
          <w:b/>
          <w:sz w:val="18"/>
          <w:szCs w:val="18"/>
        </w:rPr>
        <w:t xml:space="preserve"> Quotation (RFQ)</w:t>
      </w:r>
    </w:p>
    <w:p w14:paraId="6A18362F" w14:textId="27E077A3" w:rsidR="00B057EE" w:rsidRPr="00B057EE" w:rsidRDefault="00B057EE" w:rsidP="00B057EE">
      <w:pPr>
        <w:pStyle w:val="Text"/>
        <w:numPr>
          <w:ilvl w:val="0"/>
          <w:numId w:val="7"/>
        </w:numPr>
        <w:spacing w:after="0"/>
        <w:jc w:val="both"/>
        <w:rPr>
          <w:rFonts w:ascii="CORE SANS WHH COPY N" w:hAnsi="CORE SANS WHH COPY N" w:cstheme="minorHAnsi"/>
          <w:b/>
          <w:sz w:val="18"/>
          <w:szCs w:val="18"/>
        </w:rPr>
      </w:pPr>
      <w:proofErr w:type="spellStart"/>
      <w:r>
        <w:rPr>
          <w:rFonts w:ascii="CORE SANS WHH COPY N" w:hAnsi="CORE SANS WHH COPY N" w:cstheme="minorHAnsi"/>
          <w:b/>
          <w:sz w:val="18"/>
          <w:szCs w:val="18"/>
        </w:rPr>
        <w:t>Anex</w:t>
      </w:r>
      <w:proofErr w:type="spellEnd"/>
      <w:r>
        <w:rPr>
          <w:rFonts w:ascii="CORE SANS WHH COPY N" w:hAnsi="CORE SANS WHH COPY N" w:cstheme="minorHAnsi"/>
          <w:b/>
          <w:sz w:val="18"/>
          <w:szCs w:val="18"/>
        </w:rPr>
        <w:t xml:space="preserve"> II, photos and specification of the required supplies </w:t>
      </w:r>
    </w:p>
    <w:p w14:paraId="0E3B7DED" w14:textId="783FDDBF" w:rsidR="004D68B3" w:rsidRPr="00F84637" w:rsidRDefault="004D68B3" w:rsidP="004D68B3">
      <w:pPr>
        <w:pStyle w:val="Text"/>
        <w:numPr>
          <w:ilvl w:val="0"/>
          <w:numId w:val="7"/>
        </w:numPr>
        <w:spacing w:after="0"/>
        <w:jc w:val="both"/>
        <w:rPr>
          <w:rFonts w:ascii="CORE SANS WHH COPY N" w:hAnsi="CORE SANS WHH COPY N" w:cstheme="minorHAnsi"/>
          <w:b/>
          <w:sz w:val="18"/>
          <w:szCs w:val="18"/>
        </w:rPr>
      </w:pPr>
      <w:r w:rsidRPr="00F84637">
        <w:rPr>
          <w:rFonts w:ascii="CORE SANS WHH COPY N" w:hAnsi="CORE SANS WHH COPY N" w:cstheme="minorHAnsi"/>
          <w:b/>
          <w:sz w:val="18"/>
          <w:szCs w:val="18"/>
        </w:rPr>
        <w:t xml:space="preserve">Annex </w:t>
      </w:r>
      <w:proofErr w:type="spellStart"/>
      <w:r w:rsidRPr="00F84637">
        <w:rPr>
          <w:rFonts w:ascii="CORE SANS WHH COPY N" w:hAnsi="CORE SANS WHH COPY N" w:cstheme="minorHAnsi"/>
          <w:b/>
          <w:sz w:val="18"/>
          <w:szCs w:val="18"/>
        </w:rPr>
        <w:t>I</w:t>
      </w:r>
      <w:r w:rsidR="00C43F69" w:rsidRPr="00F84637">
        <w:rPr>
          <w:rFonts w:ascii="CORE SANS WHH COPY N" w:hAnsi="CORE SANS WHH COPY N" w:cstheme="minorHAnsi"/>
          <w:b/>
          <w:sz w:val="18"/>
          <w:szCs w:val="18"/>
        </w:rPr>
        <w:t>I</w:t>
      </w:r>
      <w:r w:rsidR="00DE652D">
        <w:rPr>
          <w:rFonts w:ascii="CORE SANS WHH COPY N" w:hAnsi="CORE SANS WHH COPY N" w:cstheme="minorHAnsi"/>
          <w:b/>
          <w:sz w:val="18"/>
          <w:szCs w:val="18"/>
        </w:rPr>
        <w:t>l</w:t>
      </w:r>
      <w:proofErr w:type="spellEnd"/>
      <w:r w:rsidRPr="00F84637">
        <w:rPr>
          <w:rFonts w:ascii="CORE SANS WHH COPY N" w:hAnsi="CORE SANS WHH COPY N" w:cstheme="minorHAnsi"/>
          <w:b/>
          <w:sz w:val="18"/>
          <w:szCs w:val="18"/>
        </w:rPr>
        <w:t xml:space="preserve">, WHH Supplier Declaration </w:t>
      </w:r>
    </w:p>
    <w:p w14:paraId="1B5A9304" w14:textId="5F494230" w:rsidR="004D68B3" w:rsidRPr="00F84637" w:rsidRDefault="004D68B3" w:rsidP="004D68B3">
      <w:pPr>
        <w:pStyle w:val="Text"/>
        <w:numPr>
          <w:ilvl w:val="0"/>
          <w:numId w:val="7"/>
        </w:numPr>
        <w:spacing w:after="0"/>
        <w:jc w:val="both"/>
        <w:rPr>
          <w:rFonts w:ascii="CORE SANS WHH COPY N" w:hAnsi="CORE SANS WHH COPY N" w:cstheme="minorHAnsi"/>
          <w:b/>
          <w:sz w:val="18"/>
          <w:szCs w:val="18"/>
        </w:rPr>
      </w:pPr>
      <w:r w:rsidRPr="00F84637">
        <w:rPr>
          <w:rFonts w:ascii="CORE SANS WHH COPY N" w:hAnsi="CORE SANS WHH COPY N" w:cstheme="minorHAnsi"/>
          <w:b/>
          <w:sz w:val="18"/>
          <w:szCs w:val="18"/>
        </w:rPr>
        <w:t>Annex I</w:t>
      </w:r>
      <w:r w:rsidR="00DE652D">
        <w:rPr>
          <w:rFonts w:ascii="CORE SANS WHH COPY N" w:hAnsi="CORE SANS WHH COPY N" w:cstheme="minorHAnsi"/>
          <w:b/>
          <w:sz w:val="18"/>
          <w:szCs w:val="18"/>
        </w:rPr>
        <w:t>V</w:t>
      </w:r>
      <w:r w:rsidR="00C43F69" w:rsidRPr="00F84637">
        <w:rPr>
          <w:rFonts w:ascii="CORE SANS WHH COPY N" w:hAnsi="CORE SANS WHH COPY N" w:cstheme="minorHAnsi"/>
          <w:b/>
          <w:sz w:val="18"/>
          <w:szCs w:val="18"/>
        </w:rPr>
        <w:t>,</w:t>
      </w:r>
      <w:r w:rsidRPr="00F84637">
        <w:rPr>
          <w:rFonts w:ascii="CORE SANS WHH COPY N" w:hAnsi="CORE SANS WHH COPY N" w:cstheme="minorHAnsi"/>
          <w:b/>
          <w:sz w:val="18"/>
          <w:szCs w:val="18"/>
        </w:rPr>
        <w:t xml:space="preserve"> Terms and Conditions for International Procurement of Goods and Services </w:t>
      </w:r>
    </w:p>
    <w:p w14:paraId="7CC6B07B" w14:textId="77777777" w:rsidR="004D68B3" w:rsidRPr="00F84637" w:rsidRDefault="004D68B3" w:rsidP="004D68B3">
      <w:pPr>
        <w:pStyle w:val="Text"/>
        <w:spacing w:after="0"/>
        <w:ind w:left="360"/>
        <w:jc w:val="both"/>
        <w:rPr>
          <w:rFonts w:ascii="CORE SANS WHH COPY N" w:hAnsi="CORE SANS WHH COPY N" w:cstheme="minorHAnsi"/>
          <w:b/>
          <w:sz w:val="18"/>
          <w:szCs w:val="18"/>
        </w:rPr>
      </w:pPr>
    </w:p>
    <w:p w14:paraId="6D6D4914" w14:textId="77777777" w:rsidR="004D68B3" w:rsidRPr="00F84637" w:rsidRDefault="004D68B3" w:rsidP="004D68B3">
      <w:pPr>
        <w:pStyle w:val="Text"/>
        <w:spacing w:after="0"/>
        <w:ind w:left="720"/>
        <w:jc w:val="both"/>
        <w:rPr>
          <w:rFonts w:ascii="CORE SANS WHH COPY N" w:hAnsi="CORE SANS WHH COPY N" w:cstheme="minorHAnsi"/>
          <w:b/>
          <w:sz w:val="18"/>
          <w:szCs w:val="18"/>
        </w:rPr>
      </w:pPr>
    </w:p>
    <w:p w14:paraId="149981C6" w14:textId="77777777" w:rsidR="004D68B3" w:rsidRPr="00F84637" w:rsidRDefault="004D68B3" w:rsidP="004D68B3">
      <w:pPr>
        <w:pStyle w:val="Header"/>
        <w:tabs>
          <w:tab w:val="clear" w:pos="4536"/>
          <w:tab w:val="clear" w:pos="9072"/>
        </w:tabs>
        <w:jc w:val="both"/>
        <w:rPr>
          <w:rFonts w:ascii="CORE SANS WHH COPY N" w:hAnsi="CORE SANS WHH COPY N"/>
          <w:b/>
          <w:bCs/>
          <w:sz w:val="18"/>
          <w:szCs w:val="18"/>
          <w:u w:val="single"/>
          <w:lang w:val="en-GB"/>
        </w:rPr>
      </w:pPr>
    </w:p>
    <w:p w14:paraId="620E4C8A" w14:textId="77777777" w:rsidR="004D68B3" w:rsidRPr="00F84637" w:rsidRDefault="004D68B3">
      <w:pPr>
        <w:rPr>
          <w:rFonts w:ascii="CORE SANS WHH COPY N" w:hAnsi="CORE SANS WHH COPY N"/>
          <w:sz w:val="18"/>
          <w:szCs w:val="18"/>
          <w:lang w:val="en-GB"/>
        </w:rPr>
      </w:pPr>
    </w:p>
    <w:sectPr w:rsidR="004D68B3" w:rsidRPr="00F84637" w:rsidSect="005E206C">
      <w:headerReference w:type="default" r:id="rId11"/>
      <w:footerReference w:type="even" r:id="rId12"/>
      <w:footerReference w:type="default" r:id="rId13"/>
      <w:headerReference w:type="first" r:id="rId14"/>
      <w:footerReference w:type="first" r:id="rId15"/>
      <w:pgSz w:w="11906" w:h="16838" w:code="9"/>
      <w:pgMar w:top="2304" w:right="907" w:bottom="504" w:left="1368" w:header="706" w:footer="734" w:gutter="0"/>
      <w:pgNumType w:fmt="numberIn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8A5D2E" w14:textId="77777777" w:rsidR="00B92BA5" w:rsidRDefault="00B92BA5">
      <w:r>
        <w:separator/>
      </w:r>
    </w:p>
  </w:endnote>
  <w:endnote w:type="continuationSeparator" w:id="0">
    <w:p w14:paraId="4C9C9D90" w14:textId="77777777" w:rsidR="00B92BA5" w:rsidRDefault="00B92B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E SANS WHH COPY N">
    <w:panose1 w:val="020B0503030302020204"/>
    <w:charset w:val="00"/>
    <w:family w:val="swiss"/>
    <w:notTrueType/>
    <w:pitch w:val="variable"/>
    <w:sig w:usb0="A00002EF" w:usb1="500078F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Trade Gothic LT Com">
    <w:panose1 w:val="020B0503040303020004"/>
    <w:charset w:val="00"/>
    <w:family w:val="swiss"/>
    <w:pitch w:val="variable"/>
    <w:sig w:usb0="800000AF" w:usb1="5000204A" w:usb2="00000000" w:usb3="00000000" w:csb0="0000009B"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rlito">
    <w:altName w:val="Calibri"/>
    <w:charset w:val="00"/>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1DB488" w14:textId="77777777" w:rsidR="004D68B3" w:rsidRDefault="004D68B3" w:rsidP="00C17021">
    <w:pPr>
      <w:pStyle w:val="Footer"/>
      <w:framePr w:wrap="around" w:vAnchor="text" w:hAnchor="margin" w:xAlign="right"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end"/>
    </w:r>
  </w:p>
  <w:p w14:paraId="55A3C396" w14:textId="77777777" w:rsidR="004D68B3" w:rsidRDefault="004D68B3" w:rsidP="000960B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2"/>
        <w:szCs w:val="22"/>
      </w:rPr>
      <w:id w:val="-1769616900"/>
      <w:docPartObj>
        <w:docPartGallery w:val="Page Numbers (Top of Page)"/>
        <w:docPartUnique/>
      </w:docPartObj>
    </w:sdtPr>
    <w:sdtEndPr/>
    <w:sdtContent>
      <w:p w14:paraId="5645B54F" w14:textId="77777777" w:rsidR="004D68B3" w:rsidRDefault="004D68B3" w:rsidP="00222323">
        <w:pPr>
          <w:pStyle w:val="Footer"/>
          <w:ind w:firstLine="2124"/>
          <w:jc w:val="right"/>
          <w:rPr>
            <w:sz w:val="22"/>
            <w:szCs w:val="22"/>
          </w:rPr>
        </w:pPr>
        <w:r>
          <w:rPr>
            <w:sz w:val="22"/>
            <w:szCs w:val="22"/>
          </w:rPr>
          <w:t xml:space="preserve">         </w:t>
        </w:r>
        <w:r w:rsidRPr="000603DC">
          <w:rPr>
            <w:sz w:val="22"/>
            <w:szCs w:val="22"/>
          </w:rPr>
          <w:tab/>
        </w:r>
        <w:r>
          <w:rPr>
            <w:sz w:val="22"/>
            <w:szCs w:val="22"/>
          </w:rPr>
          <w:t xml:space="preserve">      </w:t>
        </w:r>
        <w:r w:rsidRPr="000603DC">
          <w:rPr>
            <w:sz w:val="22"/>
            <w:szCs w:val="22"/>
          </w:rPr>
          <w:tab/>
        </w:r>
        <w:r>
          <w:rPr>
            <w:sz w:val="22"/>
            <w:szCs w:val="22"/>
          </w:rPr>
          <w:t xml:space="preserve">     </w:t>
        </w:r>
        <w:r w:rsidRPr="000603DC">
          <w:rPr>
            <w:sz w:val="22"/>
            <w:szCs w:val="22"/>
          </w:rPr>
          <w:t xml:space="preserve">Page </w:t>
        </w:r>
        <w:r w:rsidRPr="000603DC">
          <w:rPr>
            <w:b/>
            <w:bCs/>
            <w:sz w:val="22"/>
            <w:szCs w:val="22"/>
          </w:rPr>
          <w:fldChar w:fldCharType="begin"/>
        </w:r>
        <w:r w:rsidRPr="000603DC">
          <w:rPr>
            <w:b/>
            <w:bCs/>
            <w:sz w:val="22"/>
            <w:szCs w:val="22"/>
          </w:rPr>
          <w:instrText xml:space="preserve"> PAGE </w:instrText>
        </w:r>
        <w:r w:rsidRPr="000603DC">
          <w:rPr>
            <w:b/>
            <w:bCs/>
            <w:sz w:val="22"/>
            <w:szCs w:val="22"/>
          </w:rPr>
          <w:fldChar w:fldCharType="separate"/>
        </w:r>
        <w:r>
          <w:rPr>
            <w:b/>
            <w:bCs/>
            <w:noProof/>
            <w:sz w:val="22"/>
            <w:szCs w:val="22"/>
          </w:rPr>
          <w:t>- 6 -</w:t>
        </w:r>
        <w:r w:rsidRPr="000603DC">
          <w:rPr>
            <w:b/>
            <w:bCs/>
            <w:sz w:val="22"/>
            <w:szCs w:val="22"/>
          </w:rPr>
          <w:fldChar w:fldCharType="end"/>
        </w:r>
        <w:r w:rsidRPr="000603DC">
          <w:rPr>
            <w:sz w:val="22"/>
            <w:szCs w:val="22"/>
          </w:rPr>
          <w:t xml:space="preserve"> of </w:t>
        </w:r>
        <w:r w:rsidRPr="000603DC">
          <w:rPr>
            <w:b/>
            <w:bCs/>
            <w:sz w:val="22"/>
            <w:szCs w:val="22"/>
          </w:rPr>
          <w:fldChar w:fldCharType="begin"/>
        </w:r>
        <w:r w:rsidRPr="000603DC">
          <w:rPr>
            <w:b/>
            <w:bCs/>
            <w:sz w:val="22"/>
            <w:szCs w:val="22"/>
          </w:rPr>
          <w:instrText xml:space="preserve"> NUMPAGES  </w:instrText>
        </w:r>
        <w:r w:rsidRPr="000603DC">
          <w:rPr>
            <w:b/>
            <w:bCs/>
            <w:sz w:val="22"/>
            <w:szCs w:val="22"/>
          </w:rPr>
          <w:fldChar w:fldCharType="separate"/>
        </w:r>
        <w:r>
          <w:rPr>
            <w:b/>
            <w:bCs/>
            <w:noProof/>
            <w:sz w:val="22"/>
            <w:szCs w:val="22"/>
          </w:rPr>
          <w:t>9</w:t>
        </w:r>
        <w:r w:rsidRPr="000603DC">
          <w:rPr>
            <w:b/>
            <w:bCs/>
            <w:sz w:val="22"/>
            <w:szCs w:val="22"/>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356EFD" w14:textId="77777777" w:rsidR="004D68B3" w:rsidRPr="000603DC" w:rsidRDefault="004D68B3" w:rsidP="009954B6">
    <w:pPr>
      <w:pStyle w:val="Footer"/>
      <w:ind w:firstLine="2832"/>
      <w:jc w:val="center"/>
      <w:rPr>
        <w:sz w:val="22"/>
        <w:szCs w:val="22"/>
      </w:rPr>
    </w:pPr>
    <w:r>
      <w:rPr>
        <w:sz w:val="22"/>
        <w:szCs w:val="22"/>
      </w:rPr>
      <w:t xml:space="preserve">             </w:t>
    </w:r>
    <w:r>
      <w:rPr>
        <w:sz w:val="22"/>
        <w:szCs w:val="22"/>
      </w:rPr>
      <w:t xml:space="preserve">Ref. #: SSD 1068 - </w:t>
    </w:r>
    <w:r w:rsidRPr="000603DC">
      <w:rPr>
        <w:sz w:val="22"/>
        <w:szCs w:val="22"/>
      </w:rPr>
      <w:t xml:space="preserve">SPR #: </w:t>
    </w:r>
    <w:r>
      <w:rPr>
        <w:sz w:val="22"/>
        <w:szCs w:val="22"/>
      </w:rPr>
      <w:t>868153</w:t>
    </w:r>
    <w:r w:rsidRPr="000603DC">
      <w:rPr>
        <w:sz w:val="22"/>
        <w:szCs w:val="22"/>
      </w:rPr>
      <w:tab/>
    </w:r>
    <w:r>
      <w:rPr>
        <w:sz w:val="22"/>
        <w:szCs w:val="22"/>
      </w:rPr>
      <w:t xml:space="preserve">      </w:t>
    </w:r>
  </w:p>
  <w:p w14:paraId="62EFE103" w14:textId="77777777" w:rsidR="004D68B3" w:rsidRPr="00117548" w:rsidRDefault="004D68B3" w:rsidP="00117548">
    <w:pPr>
      <w:pStyle w:val="Footer"/>
      <w:rPr>
        <w:rFonts w:ascii="Arial" w:hAnsi="Arial"/>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BB0207" w14:textId="77777777" w:rsidR="00B92BA5" w:rsidRDefault="00B92BA5">
      <w:r>
        <w:separator/>
      </w:r>
    </w:p>
  </w:footnote>
  <w:footnote w:type="continuationSeparator" w:id="0">
    <w:p w14:paraId="5F6228EB" w14:textId="77777777" w:rsidR="00B92BA5" w:rsidRDefault="00B92B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1445FF" w14:textId="77777777" w:rsidR="004D68B3" w:rsidRDefault="004D68B3">
    <w:pPr>
      <w:pStyle w:val="Header"/>
    </w:pPr>
    <w:r>
      <w:t xml:space="preserve">                                                                                                                   </w:t>
    </w:r>
    <w:r>
      <w:rPr>
        <w:noProof/>
      </w:rPr>
      <w:drawing>
        <wp:inline distT="0" distB="0" distL="0" distR="0" wp14:anchorId="0E93C335" wp14:editId="55B4707D">
          <wp:extent cx="1238250" cy="558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38250" cy="5588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3B018" w14:textId="77777777" w:rsidR="004D68B3" w:rsidRDefault="004D68B3" w:rsidP="00452D2C">
    <w:pPr>
      <w:pStyle w:val="Header"/>
      <w:rPr>
        <w:rFonts w:ascii="Arial" w:hAnsi="Arial"/>
        <w:sz w:val="16"/>
      </w:rPr>
    </w:pPr>
    <w:r w:rsidRPr="003B2BC8">
      <w:rPr>
        <w:rFonts w:ascii="Arial" w:hAnsi="Arial" w:cs="Arial"/>
        <w:noProof/>
        <w:lang w:val="en-US" w:eastAsia="en-US"/>
      </w:rPr>
      <w:drawing>
        <wp:anchor distT="0" distB="0" distL="114300" distR="114300" simplePos="0" relativeHeight="251660288" behindDoc="0" locked="0" layoutInCell="0" allowOverlap="1" wp14:anchorId="064C5A02" wp14:editId="3A25B619">
          <wp:simplePos x="0" y="0"/>
          <wp:positionH relativeFrom="margin">
            <wp:align>right</wp:align>
          </wp:positionH>
          <wp:positionV relativeFrom="page">
            <wp:posOffset>451779</wp:posOffset>
          </wp:positionV>
          <wp:extent cx="1049978" cy="874621"/>
          <wp:effectExtent l="0" t="0" r="0" b="1905"/>
          <wp:wrapNone/>
          <wp:docPr id="20"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a_Box_Ausland_GB_RGB.g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9978" cy="874621"/>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lang w:val="en-US" w:eastAsia="en-US"/>
      </w:rPr>
      <w:drawing>
        <wp:inline distT="0" distB="0" distL="0" distR="0" wp14:anchorId="53C7BFD6" wp14:editId="31175E05">
          <wp:extent cx="3198132" cy="956684"/>
          <wp:effectExtent l="0" t="0" r="2540" b="0"/>
          <wp:docPr id="5" name="Picture 5"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German Cooperation - GIZ.jpg"/>
                  <pic:cNvPicPr/>
                </pic:nvPicPr>
                <pic:blipFill>
                  <a:blip r:embed="rId2">
                    <a:extLst>
                      <a:ext uri="{28A0092B-C50C-407E-A947-70E740481C1C}">
                        <a14:useLocalDpi xmlns:a14="http://schemas.microsoft.com/office/drawing/2010/main" val="0"/>
                      </a:ext>
                    </a:extLst>
                  </a:blip>
                  <a:stretch>
                    <a:fillRect/>
                  </a:stretch>
                </pic:blipFill>
                <pic:spPr>
                  <a:xfrm>
                    <a:off x="0" y="0"/>
                    <a:ext cx="3224287" cy="964508"/>
                  </a:xfrm>
                  <a:prstGeom prst="rect">
                    <a:avLst/>
                  </a:prstGeom>
                </pic:spPr>
              </pic:pic>
            </a:graphicData>
          </a:graphic>
        </wp:inline>
      </w:drawing>
    </w:r>
  </w:p>
  <w:p w14:paraId="345767F4" w14:textId="77777777" w:rsidR="004D68B3" w:rsidRPr="00452D2C" w:rsidRDefault="004D68B3" w:rsidP="00452D2C">
    <w:pPr>
      <w:ind w:left="7372" w:hanging="86"/>
      <w:jc w:val="right"/>
      <w:rPr>
        <w:rFonts w:ascii="Arial Narrow" w:hAnsi="Arial Narrow"/>
        <w:sz w:val="12"/>
        <w:szCs w:val="12"/>
      </w:rPr>
    </w:pPr>
    <w:r w:rsidRPr="00452D2C">
      <w:rPr>
        <w:rFonts w:ascii="Arial Narrow" w:hAnsi="Arial Narrow"/>
        <w:sz w:val="12"/>
        <w:szCs w:val="12"/>
      </w:rPr>
      <w:t xml:space="preserve">Deutsche Welthungerhilfe e.V. </w:t>
    </w:r>
  </w:p>
  <w:p w14:paraId="183BD050" w14:textId="77777777" w:rsidR="004D68B3" w:rsidRPr="00452D2C" w:rsidRDefault="004D68B3" w:rsidP="00452D2C">
    <w:pPr>
      <w:ind w:left="7372" w:hanging="86"/>
      <w:jc w:val="right"/>
      <w:rPr>
        <w:rFonts w:ascii="Arial Narrow" w:hAnsi="Arial Narrow"/>
        <w:sz w:val="12"/>
        <w:szCs w:val="12"/>
        <w:lang w:val="en-US"/>
      </w:rPr>
    </w:pPr>
    <w:r w:rsidRPr="00452D2C">
      <w:rPr>
        <w:rFonts w:ascii="Arial Narrow" w:hAnsi="Arial Narrow"/>
        <w:sz w:val="12"/>
        <w:szCs w:val="12"/>
        <w:lang w:val="en-US"/>
      </w:rPr>
      <w:t>Kololo Road, Tong Ping, Juba, South Sudan</w:t>
    </w:r>
    <w:r w:rsidRPr="00452D2C">
      <w:rPr>
        <w:rFonts w:ascii="Arial Narrow" w:hAnsi="Arial Narrow"/>
        <w:noProof/>
        <w:sz w:val="16"/>
        <w:lang w:val="en-US" w:eastAsia="en-US"/>
      </w:rPr>
      <mc:AlternateContent>
        <mc:Choice Requires="wps">
          <w:drawing>
            <wp:anchor distT="0" distB="0" distL="114300" distR="114300" simplePos="0" relativeHeight="251659264" behindDoc="0" locked="0" layoutInCell="1" allowOverlap="1" wp14:anchorId="687EA128" wp14:editId="5CF97656">
              <wp:simplePos x="0" y="0"/>
              <wp:positionH relativeFrom="page">
                <wp:posOffset>360045</wp:posOffset>
              </wp:positionH>
              <wp:positionV relativeFrom="page">
                <wp:posOffset>3780790</wp:posOffset>
              </wp:positionV>
              <wp:extent cx="114300" cy="0"/>
              <wp:effectExtent l="7620" t="8890" r="11430" b="10160"/>
              <wp:wrapNone/>
              <wp:docPr id="2"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475FD475" id="Line 29"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8.35pt,297.7pt" to="37.35pt,2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yQJEQIAACgEAAAOAAAAZHJzL2Uyb0RvYy54bWysU8GO2jAQvVfqP1i+QxJIKU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" strokeweight=".25pt">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8705F7"/>
    <w:multiLevelType w:val="hybridMultilevel"/>
    <w:tmpl w:val="F5C419C6"/>
    <w:lvl w:ilvl="0" w:tplc="04090001">
      <w:start w:val="1"/>
      <w:numFmt w:val="bullet"/>
      <w:lvlText w:val=""/>
      <w:lvlJc w:val="left"/>
      <w:pPr>
        <w:ind w:left="720" w:hanging="360"/>
      </w:pPr>
      <w:rPr>
        <w:rFonts w:ascii="Symbol" w:hAnsi="Symbol" w:hint="default"/>
        <w:b w:val="0"/>
        <w:bCs w:val="0"/>
        <w:i w:val="0"/>
        <w:iCs w:val="0"/>
        <w:spacing w:val="0"/>
        <w:w w:val="99"/>
        <w:sz w:val="20"/>
        <w:szCs w:val="20"/>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3C1DAB"/>
    <w:multiLevelType w:val="hybridMultilevel"/>
    <w:tmpl w:val="988CD2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EB635D"/>
    <w:multiLevelType w:val="hybridMultilevel"/>
    <w:tmpl w:val="DC8C91F2"/>
    <w:lvl w:ilvl="0" w:tplc="06B004AE">
      <w:start w:val="12"/>
      <w:numFmt w:val="bullet"/>
      <w:lvlText w:val="-"/>
      <w:lvlJc w:val="left"/>
      <w:pPr>
        <w:ind w:left="720" w:hanging="360"/>
      </w:pPr>
      <w:rPr>
        <w:rFonts w:ascii="CORE SANS WHH COPY N" w:eastAsia="Times New Roman" w:hAnsi="CORE SANS WHH COPY N"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4F86E91"/>
    <w:multiLevelType w:val="hybridMultilevel"/>
    <w:tmpl w:val="2698DAFA"/>
    <w:lvl w:ilvl="0" w:tplc="A6E0910A">
      <w:start w:val="60"/>
      <w:numFmt w:val="bullet"/>
      <w:lvlText w:val="-"/>
      <w:lvlJc w:val="left"/>
      <w:pPr>
        <w:ind w:left="1440" w:hanging="360"/>
      </w:pPr>
      <w:rPr>
        <w:rFonts w:ascii="Calibri" w:eastAsia="Calibri" w:hAnsi="Calibri" w:cs="Calibri"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F21815"/>
    <w:multiLevelType w:val="hybridMultilevel"/>
    <w:tmpl w:val="1D8C0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BB740B9"/>
    <w:multiLevelType w:val="hybridMultilevel"/>
    <w:tmpl w:val="6812E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0BF2A78"/>
    <w:multiLevelType w:val="hybridMultilevel"/>
    <w:tmpl w:val="04D82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2C02D0"/>
    <w:multiLevelType w:val="hybridMultilevel"/>
    <w:tmpl w:val="1B667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EB7D8B"/>
    <w:multiLevelType w:val="hybridMultilevel"/>
    <w:tmpl w:val="FE4647DA"/>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68B0368"/>
    <w:multiLevelType w:val="hybridMultilevel"/>
    <w:tmpl w:val="C1046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A000AE"/>
    <w:multiLevelType w:val="hybridMultilevel"/>
    <w:tmpl w:val="21B6BE2C"/>
    <w:lvl w:ilvl="0" w:tplc="04090001">
      <w:start w:val="1"/>
      <w:numFmt w:val="bullet"/>
      <w:lvlText w:val=""/>
      <w:lvlJc w:val="left"/>
      <w:pPr>
        <w:ind w:left="720" w:hanging="360"/>
      </w:pPr>
      <w:rPr>
        <w:rFonts w:ascii="Symbol" w:hAnsi="Symbol" w:hint="default"/>
        <w:b w:val="0"/>
        <w:bCs w:val="0"/>
        <w:i w:val="0"/>
        <w:iCs w:val="0"/>
        <w:spacing w:val="0"/>
        <w:w w:val="99"/>
        <w:sz w:val="20"/>
        <w:szCs w:val="20"/>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77265EC"/>
    <w:multiLevelType w:val="hybridMultilevel"/>
    <w:tmpl w:val="988CD28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A815D37"/>
    <w:multiLevelType w:val="hybridMultilevel"/>
    <w:tmpl w:val="BC6AE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4A4A0A"/>
    <w:multiLevelType w:val="hybridMultilevel"/>
    <w:tmpl w:val="F26CA97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D956676"/>
    <w:multiLevelType w:val="hybridMultilevel"/>
    <w:tmpl w:val="433819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A67040"/>
    <w:multiLevelType w:val="hybridMultilevel"/>
    <w:tmpl w:val="54664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E908E0"/>
    <w:multiLevelType w:val="hybridMultilevel"/>
    <w:tmpl w:val="EF1219FC"/>
    <w:lvl w:ilvl="0" w:tplc="F98AA412">
      <w:numFmt w:val="bullet"/>
      <w:lvlText w:val="-"/>
      <w:lvlJc w:val="left"/>
      <w:pPr>
        <w:ind w:left="720" w:hanging="360"/>
      </w:pPr>
      <w:rPr>
        <w:rFonts w:ascii="Arial Narrow" w:eastAsia="Times New Roman" w:hAnsi="Arial Narrow"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B4121A"/>
    <w:multiLevelType w:val="hybridMultilevel"/>
    <w:tmpl w:val="2236E832"/>
    <w:lvl w:ilvl="0" w:tplc="1A5EE26E">
      <w:numFmt w:val="bullet"/>
      <w:lvlText w:val="-"/>
      <w:lvlJc w:val="left"/>
      <w:pPr>
        <w:ind w:left="360" w:hanging="360"/>
      </w:pPr>
      <w:rPr>
        <w:rFonts w:ascii="Garamond" w:eastAsiaTheme="minorHAnsi" w:hAnsi="Garamond"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9" w15:restartNumberingAfterBreak="0">
    <w:nsid w:val="617B774C"/>
    <w:multiLevelType w:val="hybridMultilevel"/>
    <w:tmpl w:val="887EC038"/>
    <w:lvl w:ilvl="0" w:tplc="0409000F">
      <w:start w:val="1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5D416A3"/>
    <w:multiLevelType w:val="hybridMultilevel"/>
    <w:tmpl w:val="56347C26"/>
    <w:lvl w:ilvl="0" w:tplc="A6E0910A">
      <w:start w:val="60"/>
      <w:numFmt w:val="bullet"/>
      <w:lvlText w:val="-"/>
      <w:lvlJc w:val="left"/>
      <w:pPr>
        <w:ind w:left="1428" w:hanging="360"/>
      </w:pPr>
      <w:rPr>
        <w:rFonts w:ascii="Calibri" w:eastAsia="Calibri" w:hAnsi="Calibri" w:cs="Calibri" w:hint="default"/>
      </w:rPr>
    </w:lvl>
    <w:lvl w:ilvl="1" w:tplc="FFFFFFFF" w:tentative="1">
      <w:start w:val="1"/>
      <w:numFmt w:val="bullet"/>
      <w:lvlText w:val="o"/>
      <w:lvlJc w:val="left"/>
      <w:pPr>
        <w:ind w:left="2148" w:hanging="360"/>
      </w:pPr>
      <w:rPr>
        <w:rFonts w:ascii="Courier New" w:hAnsi="Courier New" w:cs="Courier New"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21" w15:restartNumberingAfterBreak="0">
    <w:nsid w:val="79C2475E"/>
    <w:multiLevelType w:val="hybridMultilevel"/>
    <w:tmpl w:val="8C0415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num>
  <w:num w:numId="2">
    <w:abstractNumId w:val="15"/>
  </w:num>
  <w:num w:numId="3">
    <w:abstractNumId w:val="14"/>
  </w:num>
  <w:num w:numId="4">
    <w:abstractNumId w:val="10"/>
  </w:num>
  <w:num w:numId="5">
    <w:abstractNumId w:val="9"/>
  </w:num>
  <w:num w:numId="6">
    <w:abstractNumId w:val="19"/>
  </w:num>
  <w:num w:numId="7">
    <w:abstractNumId w:val="17"/>
  </w:num>
  <w:num w:numId="8">
    <w:abstractNumId w:val="18"/>
  </w:num>
  <w:num w:numId="9">
    <w:abstractNumId w:val="4"/>
  </w:num>
  <w:num w:numId="10">
    <w:abstractNumId w:val="3"/>
  </w:num>
  <w:num w:numId="11">
    <w:abstractNumId w:val="20"/>
  </w:num>
  <w:num w:numId="12">
    <w:abstractNumId w:val="2"/>
  </w:num>
  <w:num w:numId="1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1"/>
  </w:num>
  <w:num w:numId="15">
    <w:abstractNumId w:val="6"/>
  </w:num>
  <w:num w:numId="16">
    <w:abstractNumId w:val="7"/>
  </w:num>
  <w:num w:numId="17">
    <w:abstractNumId w:val="16"/>
  </w:num>
  <w:num w:numId="18">
    <w:abstractNumId w:val="11"/>
  </w:num>
  <w:num w:numId="19">
    <w:abstractNumId w:val="0"/>
  </w:num>
  <w:num w:numId="20">
    <w:abstractNumId w:val="13"/>
  </w:num>
  <w:num w:numId="21">
    <w:abstractNumId w:val="5"/>
  </w:num>
  <w:num w:numId="22">
    <w:abstractNumId w:val="8"/>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8B3"/>
    <w:rsid w:val="000900DC"/>
    <w:rsid w:val="00155868"/>
    <w:rsid w:val="001E3D80"/>
    <w:rsid w:val="00287296"/>
    <w:rsid w:val="002F27F7"/>
    <w:rsid w:val="002F3A4A"/>
    <w:rsid w:val="003506B4"/>
    <w:rsid w:val="003A18C9"/>
    <w:rsid w:val="003A1A4A"/>
    <w:rsid w:val="003B46F5"/>
    <w:rsid w:val="00436645"/>
    <w:rsid w:val="00443952"/>
    <w:rsid w:val="004A02B4"/>
    <w:rsid w:val="004D68B3"/>
    <w:rsid w:val="005E206C"/>
    <w:rsid w:val="006B02ED"/>
    <w:rsid w:val="00740090"/>
    <w:rsid w:val="00746E3E"/>
    <w:rsid w:val="007F7038"/>
    <w:rsid w:val="008A400D"/>
    <w:rsid w:val="008E6414"/>
    <w:rsid w:val="00912A69"/>
    <w:rsid w:val="009332AF"/>
    <w:rsid w:val="00992F25"/>
    <w:rsid w:val="009E1007"/>
    <w:rsid w:val="00A4678B"/>
    <w:rsid w:val="00B057EE"/>
    <w:rsid w:val="00B65495"/>
    <w:rsid w:val="00B71206"/>
    <w:rsid w:val="00B92BA5"/>
    <w:rsid w:val="00BA4C95"/>
    <w:rsid w:val="00BF5982"/>
    <w:rsid w:val="00C17B58"/>
    <w:rsid w:val="00C43F69"/>
    <w:rsid w:val="00D46757"/>
    <w:rsid w:val="00D85304"/>
    <w:rsid w:val="00D86450"/>
    <w:rsid w:val="00DB7064"/>
    <w:rsid w:val="00DC6BD1"/>
    <w:rsid w:val="00DE652D"/>
    <w:rsid w:val="00E969FC"/>
    <w:rsid w:val="00EE316F"/>
    <w:rsid w:val="00F739B1"/>
    <w:rsid w:val="00F81C09"/>
    <w:rsid w:val="00F8463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94A502"/>
  <w15:chartTrackingRefBased/>
  <w15:docId w15:val="{0475ADEE-20DA-4DE2-94DA-F69C378F6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D68B3"/>
    <w:pPr>
      <w:spacing w:after="0" w:line="240" w:lineRule="auto"/>
    </w:pPr>
    <w:rPr>
      <w:rFonts w:ascii="Times New Roman" w:eastAsia="Times New Roman" w:hAnsi="Times New Roman" w:cs="Times New Roman"/>
      <w:kern w:val="0"/>
      <w:lang w:eastAsia="de-DE"/>
      <w14:ligatures w14:val="none"/>
    </w:rPr>
  </w:style>
  <w:style w:type="paragraph" w:styleId="Heading1">
    <w:name w:val="heading 1"/>
    <w:basedOn w:val="Normal"/>
    <w:next w:val="Normal"/>
    <w:link w:val="Heading1Char"/>
    <w:uiPriority w:val="9"/>
    <w:qFormat/>
    <w:rsid w:val="004D68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68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68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68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68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68B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68B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68B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68B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68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68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68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68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68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68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68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68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68B3"/>
    <w:rPr>
      <w:rFonts w:eastAsiaTheme="majorEastAsia" w:cstheme="majorBidi"/>
      <w:color w:val="272727" w:themeColor="text1" w:themeTint="D8"/>
    </w:rPr>
  </w:style>
  <w:style w:type="paragraph" w:styleId="Title">
    <w:name w:val="Title"/>
    <w:basedOn w:val="Normal"/>
    <w:next w:val="Normal"/>
    <w:link w:val="TitleChar"/>
    <w:uiPriority w:val="10"/>
    <w:qFormat/>
    <w:rsid w:val="004D68B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68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68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68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68B3"/>
    <w:pPr>
      <w:spacing w:before="160"/>
      <w:jc w:val="center"/>
    </w:pPr>
    <w:rPr>
      <w:i/>
      <w:iCs/>
      <w:color w:val="404040" w:themeColor="text1" w:themeTint="BF"/>
    </w:rPr>
  </w:style>
  <w:style w:type="character" w:customStyle="1" w:styleId="QuoteChar">
    <w:name w:val="Quote Char"/>
    <w:basedOn w:val="DefaultParagraphFont"/>
    <w:link w:val="Quote"/>
    <w:uiPriority w:val="29"/>
    <w:rsid w:val="004D68B3"/>
    <w:rPr>
      <w:i/>
      <w:iCs/>
      <w:color w:val="404040" w:themeColor="text1" w:themeTint="BF"/>
    </w:rPr>
  </w:style>
  <w:style w:type="paragraph" w:styleId="ListParagraph">
    <w:name w:val="List Paragraph"/>
    <w:basedOn w:val="Normal"/>
    <w:link w:val="ListParagraphChar"/>
    <w:uiPriority w:val="34"/>
    <w:qFormat/>
    <w:rsid w:val="004D68B3"/>
    <w:pPr>
      <w:ind w:left="720"/>
      <w:contextualSpacing/>
    </w:pPr>
  </w:style>
  <w:style w:type="character" w:styleId="IntenseEmphasis">
    <w:name w:val="Intense Emphasis"/>
    <w:basedOn w:val="DefaultParagraphFont"/>
    <w:uiPriority w:val="21"/>
    <w:qFormat/>
    <w:rsid w:val="004D68B3"/>
    <w:rPr>
      <w:i/>
      <w:iCs/>
      <w:color w:val="0F4761" w:themeColor="accent1" w:themeShade="BF"/>
    </w:rPr>
  </w:style>
  <w:style w:type="paragraph" w:styleId="IntenseQuote">
    <w:name w:val="Intense Quote"/>
    <w:basedOn w:val="Normal"/>
    <w:next w:val="Normal"/>
    <w:link w:val="IntenseQuoteChar"/>
    <w:uiPriority w:val="30"/>
    <w:qFormat/>
    <w:rsid w:val="004D68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68B3"/>
    <w:rPr>
      <w:i/>
      <w:iCs/>
      <w:color w:val="0F4761" w:themeColor="accent1" w:themeShade="BF"/>
    </w:rPr>
  </w:style>
  <w:style w:type="character" w:styleId="IntenseReference">
    <w:name w:val="Intense Reference"/>
    <w:basedOn w:val="DefaultParagraphFont"/>
    <w:uiPriority w:val="32"/>
    <w:qFormat/>
    <w:rsid w:val="004D68B3"/>
    <w:rPr>
      <w:b/>
      <w:bCs/>
      <w:smallCaps/>
      <w:color w:val="0F4761" w:themeColor="accent1" w:themeShade="BF"/>
      <w:spacing w:val="5"/>
    </w:rPr>
  </w:style>
  <w:style w:type="paragraph" w:styleId="Header">
    <w:name w:val="header"/>
    <w:basedOn w:val="Normal"/>
    <w:link w:val="HeaderChar"/>
    <w:uiPriority w:val="99"/>
    <w:unhideWhenUsed/>
    <w:rsid w:val="004D68B3"/>
    <w:pPr>
      <w:tabs>
        <w:tab w:val="center" w:pos="4536"/>
        <w:tab w:val="right" w:pos="9072"/>
      </w:tabs>
    </w:pPr>
  </w:style>
  <w:style w:type="character" w:customStyle="1" w:styleId="HeaderChar">
    <w:name w:val="Header Char"/>
    <w:basedOn w:val="DefaultParagraphFont"/>
    <w:link w:val="Header"/>
    <w:uiPriority w:val="99"/>
    <w:rsid w:val="004D68B3"/>
    <w:rPr>
      <w:rFonts w:ascii="Times New Roman" w:eastAsia="Times New Roman" w:hAnsi="Times New Roman" w:cs="Times New Roman"/>
      <w:kern w:val="0"/>
      <w:lang w:eastAsia="de-DE"/>
      <w14:ligatures w14:val="none"/>
    </w:rPr>
  </w:style>
  <w:style w:type="table" w:styleId="TableGrid">
    <w:name w:val="Table Grid"/>
    <w:basedOn w:val="TableNormal"/>
    <w:uiPriority w:val="39"/>
    <w:rsid w:val="004D68B3"/>
    <w:pPr>
      <w:spacing w:after="0" w:line="240" w:lineRule="auto"/>
    </w:pPr>
    <w:rPr>
      <w:rFonts w:ascii="Times New Roman" w:eastAsia="Times New Roman" w:hAnsi="Times New Roman" w:cs="Times New Roman"/>
      <w:kern w:val="0"/>
      <w:sz w:val="20"/>
      <w:szCs w:val="20"/>
      <w:lang w:eastAsia="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4D68B3"/>
    <w:rPr>
      <w:color w:val="0000FF"/>
      <w:u w:val="single"/>
    </w:rPr>
  </w:style>
  <w:style w:type="paragraph" w:styleId="Footer">
    <w:name w:val="footer"/>
    <w:basedOn w:val="Normal"/>
    <w:link w:val="FooterChar"/>
    <w:uiPriority w:val="99"/>
    <w:rsid w:val="004D68B3"/>
    <w:pPr>
      <w:tabs>
        <w:tab w:val="center" w:pos="4536"/>
        <w:tab w:val="right" w:pos="9072"/>
      </w:tabs>
    </w:pPr>
  </w:style>
  <w:style w:type="character" w:customStyle="1" w:styleId="FooterChar">
    <w:name w:val="Footer Char"/>
    <w:basedOn w:val="DefaultParagraphFont"/>
    <w:link w:val="Footer"/>
    <w:uiPriority w:val="99"/>
    <w:rsid w:val="004D68B3"/>
    <w:rPr>
      <w:rFonts w:ascii="Times New Roman" w:eastAsia="Times New Roman" w:hAnsi="Times New Roman" w:cs="Times New Roman"/>
      <w:kern w:val="0"/>
      <w:lang w:eastAsia="de-DE"/>
      <w14:ligatures w14:val="none"/>
    </w:rPr>
  </w:style>
  <w:style w:type="character" w:styleId="PageNumber">
    <w:name w:val="page number"/>
    <w:rsid w:val="004D68B3"/>
    <w:rPr>
      <w:rFonts w:ascii="Trade Gothic LT Com" w:hAnsi="Trade Gothic LT Com"/>
      <w:sz w:val="18"/>
    </w:rPr>
  </w:style>
  <w:style w:type="paragraph" w:styleId="BodyText">
    <w:name w:val="Body Text"/>
    <w:basedOn w:val="Normal"/>
    <w:link w:val="BodyTextChar"/>
    <w:rsid w:val="004D68B3"/>
    <w:rPr>
      <w:rFonts w:ascii="Arial" w:hAnsi="Arial"/>
      <w:sz w:val="22"/>
    </w:rPr>
  </w:style>
  <w:style w:type="character" w:customStyle="1" w:styleId="BodyTextChar">
    <w:name w:val="Body Text Char"/>
    <w:basedOn w:val="DefaultParagraphFont"/>
    <w:link w:val="BodyText"/>
    <w:rsid w:val="004D68B3"/>
    <w:rPr>
      <w:rFonts w:ascii="Arial" w:eastAsia="Times New Roman" w:hAnsi="Arial" w:cs="Times New Roman"/>
      <w:kern w:val="0"/>
      <w:sz w:val="22"/>
      <w:lang w:eastAsia="de-DE"/>
      <w14:ligatures w14:val="none"/>
    </w:rPr>
  </w:style>
  <w:style w:type="character" w:customStyle="1" w:styleId="ListParagraphChar">
    <w:name w:val="List Paragraph Char"/>
    <w:basedOn w:val="DefaultParagraphFont"/>
    <w:link w:val="ListParagraph"/>
    <w:uiPriority w:val="34"/>
    <w:rsid w:val="004D68B3"/>
  </w:style>
  <w:style w:type="paragraph" w:customStyle="1" w:styleId="Default">
    <w:name w:val="Default"/>
    <w:rsid w:val="004D68B3"/>
    <w:pPr>
      <w:autoSpaceDE w:val="0"/>
      <w:autoSpaceDN w:val="0"/>
      <w:adjustRightInd w:val="0"/>
      <w:spacing w:after="0" w:line="240" w:lineRule="auto"/>
    </w:pPr>
    <w:rPr>
      <w:rFonts w:ascii="Arial" w:eastAsia="Calibri" w:hAnsi="Arial" w:cs="Arial"/>
      <w:color w:val="000000"/>
      <w:kern w:val="0"/>
      <w:lang w:val="en-GB"/>
      <w14:ligatures w14:val="none"/>
    </w:rPr>
  </w:style>
  <w:style w:type="paragraph" w:customStyle="1" w:styleId="Text">
    <w:name w:val="Text"/>
    <w:basedOn w:val="Header"/>
    <w:link w:val="TextChar"/>
    <w:qFormat/>
    <w:rsid w:val="004D68B3"/>
    <w:pPr>
      <w:spacing w:after="120"/>
      <w:ind w:right="57"/>
    </w:pPr>
    <w:rPr>
      <w:rFonts w:ascii="Arial" w:hAnsi="Arial" w:cs="Arial"/>
      <w:sz w:val="22"/>
      <w:szCs w:val="22"/>
      <w:lang w:val="en-GB" w:eastAsia="en-GB"/>
    </w:rPr>
  </w:style>
  <w:style w:type="character" w:customStyle="1" w:styleId="TextChar">
    <w:name w:val="Text Char"/>
    <w:basedOn w:val="HeaderChar"/>
    <w:link w:val="Text"/>
    <w:rsid w:val="004D68B3"/>
    <w:rPr>
      <w:rFonts w:ascii="Arial" w:eastAsia="Times New Roman" w:hAnsi="Arial" w:cs="Arial"/>
      <w:kern w:val="0"/>
      <w:sz w:val="22"/>
      <w:szCs w:val="22"/>
      <w:lang w:val="en-GB" w:eastAsia="en-GB"/>
      <w14:ligatures w14:val="none"/>
    </w:rPr>
  </w:style>
  <w:style w:type="paragraph" w:customStyle="1" w:styleId="Title1">
    <w:name w:val="Title 1"/>
    <w:basedOn w:val="ListParagraph"/>
    <w:link w:val="Title1Char"/>
    <w:qFormat/>
    <w:rsid w:val="004D68B3"/>
    <w:pPr>
      <w:numPr>
        <w:numId w:val="9"/>
      </w:numPr>
      <w:spacing w:before="360" w:after="120"/>
      <w:ind w:left="360"/>
    </w:pPr>
    <w:rPr>
      <w:rFonts w:ascii="Arial" w:hAnsi="Arial" w:cs="Arial"/>
      <w:b/>
      <w:sz w:val="22"/>
      <w:szCs w:val="22"/>
      <w:lang w:val="en-US"/>
    </w:rPr>
  </w:style>
  <w:style w:type="character" w:customStyle="1" w:styleId="Title1Char">
    <w:name w:val="Title 1 Char"/>
    <w:link w:val="Title1"/>
    <w:rsid w:val="004D68B3"/>
    <w:rPr>
      <w:rFonts w:ascii="Arial" w:eastAsia="Times New Roman" w:hAnsi="Arial" w:cs="Arial"/>
      <w:b/>
      <w:kern w:val="0"/>
      <w:sz w:val="22"/>
      <w:szCs w:val="22"/>
      <w:lang w:val="en-US" w:eastAsia="de-DE"/>
      <w14:ligatures w14:val="none"/>
    </w:rPr>
  </w:style>
  <w:style w:type="character" w:customStyle="1" w:styleId="Bodytext129pt">
    <w:name w:val="Body text (12) + 9 pt"/>
    <w:aliases w:val="Not Bold"/>
    <w:rsid w:val="004D68B3"/>
    <w:rPr>
      <w:rFonts w:ascii="Arial" w:eastAsia="Arial" w:hAnsi="Arial" w:cs="Arial"/>
      <w:b/>
      <w:bCs/>
      <w:sz w:val="18"/>
      <w:szCs w:val="18"/>
      <w:shd w:val="clear" w:color="auto" w:fill="FFFFFF"/>
    </w:rPr>
  </w:style>
  <w:style w:type="paragraph" w:customStyle="1" w:styleId="Absenderangaben">
    <w:name w:val="Absenderangaben"/>
    <w:basedOn w:val="Normal"/>
    <w:rsid w:val="004D68B3"/>
    <w:pPr>
      <w:framePr w:hSpace="142" w:wrap="around" w:hAnchor="margin" w:xAlign="right" w:yAlign="bottom"/>
      <w:spacing w:after="140"/>
      <w:suppressOverlap/>
    </w:pPr>
    <w:rPr>
      <w:rFonts w:ascii="Trade Gothic LT Com" w:hAnsi="Trade Gothic LT Com" w:cs="Arial"/>
      <w:spacing w:val="-10"/>
      <w:sz w:val="16"/>
      <w:szCs w:val="18"/>
    </w:rPr>
  </w:style>
  <w:style w:type="paragraph" w:styleId="BalloonText">
    <w:name w:val="Balloon Text"/>
    <w:basedOn w:val="Normal"/>
    <w:link w:val="BalloonTextChar"/>
    <w:uiPriority w:val="99"/>
    <w:semiHidden/>
    <w:unhideWhenUsed/>
    <w:rsid w:val="00D8530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5304"/>
    <w:rPr>
      <w:rFonts w:ascii="Segoe UI" w:eastAsia="Times New Roman" w:hAnsi="Segoe UI" w:cs="Segoe UI"/>
      <w:kern w:val="0"/>
      <w:sz w:val="18"/>
      <w:szCs w:val="18"/>
      <w:lang w:eastAsia="de-DE"/>
      <w14:ligatures w14:val="none"/>
    </w:rPr>
  </w:style>
  <w:style w:type="table" w:customStyle="1" w:styleId="TableGrid1">
    <w:name w:val="Table Grid1"/>
    <w:basedOn w:val="TableNormal"/>
    <w:next w:val="TableGrid"/>
    <w:uiPriority w:val="39"/>
    <w:rsid w:val="00D85304"/>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912A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5436433">
      <w:bodyDiv w:val="1"/>
      <w:marLeft w:val="0"/>
      <w:marRight w:val="0"/>
      <w:marTop w:val="0"/>
      <w:marBottom w:val="0"/>
      <w:divBdr>
        <w:top w:val="none" w:sz="0" w:space="0" w:color="auto"/>
        <w:left w:val="none" w:sz="0" w:space="0" w:color="auto"/>
        <w:bottom w:val="none" w:sz="0" w:space="0" w:color="auto"/>
        <w:right w:val="none" w:sz="0" w:space="0" w:color="auto"/>
      </w:divBdr>
    </w:div>
    <w:div w:id="1589121270">
      <w:bodyDiv w:val="1"/>
      <w:marLeft w:val="0"/>
      <w:marRight w:val="0"/>
      <w:marTop w:val="0"/>
      <w:marBottom w:val="0"/>
      <w:divBdr>
        <w:top w:val="none" w:sz="0" w:space="0" w:color="auto"/>
        <w:left w:val="none" w:sz="0" w:space="0" w:color="auto"/>
        <w:bottom w:val="none" w:sz="0" w:space="0" w:color="auto"/>
        <w:right w:val="none" w:sz="0" w:space="0" w:color="auto"/>
      </w:divBdr>
    </w:div>
    <w:div w:id="1799881604">
      <w:bodyDiv w:val="1"/>
      <w:marLeft w:val="0"/>
      <w:marRight w:val="0"/>
      <w:marTop w:val="0"/>
      <w:marBottom w:val="0"/>
      <w:divBdr>
        <w:top w:val="none" w:sz="0" w:space="0" w:color="auto"/>
        <w:left w:val="none" w:sz="0" w:space="0" w:color="auto"/>
        <w:bottom w:val="none" w:sz="0" w:space="0" w:color="auto"/>
        <w:right w:val="none" w:sz="0" w:space="0" w:color="auto"/>
      </w:divBdr>
    </w:div>
    <w:div w:id="2129011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yperlink" Target="https://eu.eu-supply.com/ctm/Supplier/PublicPurchase/411485/0/0?returnUrl=ctm/Supplier/publictenders&amp;b=WELTHUNGERHILFE" TargetMode="External"/><Relationship Id="rId4" Type="http://schemas.openxmlformats.org/officeDocument/2006/relationships/styles" Target="styles.xml"/><Relationship Id="rId9" Type="http://schemas.openxmlformats.org/officeDocument/2006/relationships/hyperlink" Target="https://www.welthungerhilfe.de/en/tenders.html"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3" ma:contentTypeDescription="Create a new document." ma:contentTypeScope="" ma:versionID="68ea06919874b6f6fbc2e7d14096d999">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9b32248956fd6cb5d079dd8b4dc03fde"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21C3669-6746-4707-AAD4-B13B453B3D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8287C6E-79EF-48C3-B9B8-639AFC0B43B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1303</TotalTime>
  <Pages>6</Pages>
  <Words>2432</Words>
  <Characters>13865</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Onyoo</dc:creator>
  <cp:keywords/>
  <dc:description/>
  <cp:lastModifiedBy>SADCA AWIL SALAH</cp:lastModifiedBy>
  <cp:revision>5</cp:revision>
  <dcterms:created xsi:type="dcterms:W3CDTF">2024-09-02T08:35:00Z</dcterms:created>
  <dcterms:modified xsi:type="dcterms:W3CDTF">2024-09-03T06:28:00Z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3811295b7a975833277eef560e047d6939a1d6c8cddbddee5b51f7599575ce2b</vt:lpwstr>
  </property>
</Properties>
</file>