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54720" w14:textId="52F53249" w:rsidR="0048329A" w:rsidRPr="003E1110" w:rsidRDefault="0048329A" w:rsidP="003E1110">
      <w:pPr>
        <w:jc w:val="center"/>
        <w:rPr>
          <w:rFonts w:ascii="CORE SANS WHH COPY N" w:hAnsi="CORE SANS WHH COPY N"/>
          <w:b/>
          <w:sz w:val="26"/>
          <w:szCs w:val="28"/>
          <w:lang w:val="en-GB"/>
        </w:rPr>
      </w:pPr>
      <w:r w:rsidRPr="003E1110">
        <w:rPr>
          <w:rFonts w:ascii="CORE SANS WHH COPY N" w:hAnsi="CORE SANS WHH COPY N"/>
          <w:b/>
          <w:sz w:val="26"/>
          <w:szCs w:val="28"/>
          <w:lang w:val="en-GB"/>
        </w:rPr>
        <w:t>INVITATION TO TENDER</w:t>
      </w:r>
    </w:p>
    <w:p w14:paraId="74DBF79B" w14:textId="77777777" w:rsidR="003E1110" w:rsidRPr="003E1110" w:rsidRDefault="003E1110" w:rsidP="003E1110"/>
    <w:p w14:paraId="7EE66393" w14:textId="7FD8AC94" w:rsidR="0048329A" w:rsidRPr="00404A42" w:rsidRDefault="003E1110" w:rsidP="0048329A">
      <w:pPr>
        <w:ind w:left="227"/>
        <w:jc w:val="center"/>
        <w:rPr>
          <w:rFonts w:ascii="CORE SANS WHH COPY N" w:hAnsi="CORE SANS WHH COPY N"/>
          <w:b/>
          <w:sz w:val="20"/>
        </w:rPr>
      </w:pPr>
      <w:bookmarkStart w:id="0" w:name="_Hlk205456320"/>
      <w:r w:rsidRPr="004B48FC">
        <w:rPr>
          <w:rFonts w:ascii="CORE SANS WHH COPY N" w:hAnsi="CORE SANS WHH COPY N"/>
          <w:b/>
          <w:sz w:val="20"/>
          <w:lang w:val="en-GB"/>
        </w:rPr>
        <w:t xml:space="preserve">TENDER </w:t>
      </w:r>
      <w:r>
        <w:rPr>
          <w:rFonts w:ascii="CORE SANS WHH COPY N" w:hAnsi="CORE SANS WHH COPY N"/>
          <w:b/>
          <w:sz w:val="20"/>
          <w:lang w:val="en-GB"/>
        </w:rPr>
        <w:t xml:space="preserve">FOR REHABILITATION </w:t>
      </w:r>
      <w:r w:rsidR="008C0DFB">
        <w:rPr>
          <w:rFonts w:ascii="CORE SANS WHH COPY N" w:hAnsi="CORE SANS WHH COPY N"/>
          <w:b/>
          <w:sz w:val="20"/>
          <w:lang w:val="en-GB"/>
        </w:rPr>
        <w:t xml:space="preserve">OF </w:t>
      </w:r>
      <w:r w:rsidR="00791679">
        <w:rPr>
          <w:rFonts w:ascii="CORE SANS WHH COPY N" w:hAnsi="CORE SANS WHH COPY N"/>
          <w:b/>
          <w:sz w:val="20"/>
          <w:lang w:val="en-GB"/>
        </w:rPr>
        <w:t xml:space="preserve">CAYNABO </w:t>
      </w:r>
      <w:r w:rsidR="006C6280">
        <w:rPr>
          <w:rFonts w:ascii="CORE SANS WHH COPY N" w:hAnsi="CORE SANS WHH COPY N"/>
          <w:b/>
          <w:sz w:val="20"/>
          <w:lang w:val="en-GB"/>
        </w:rPr>
        <w:t>HAFFIR DAM, IN ODWAYNE</w:t>
      </w:r>
      <w:r w:rsidR="00681B73">
        <w:rPr>
          <w:rFonts w:ascii="CORE SANS WHH COPY N" w:hAnsi="CORE SANS WHH COPY N"/>
          <w:b/>
          <w:sz w:val="20"/>
          <w:lang w:val="en-GB"/>
        </w:rPr>
        <w:t xml:space="preserve"> DISTRICT</w:t>
      </w:r>
      <w:r w:rsidR="006C6280">
        <w:rPr>
          <w:rFonts w:ascii="CORE SANS WHH COPY N" w:hAnsi="CORE SANS WHH COPY N"/>
          <w:b/>
          <w:sz w:val="20"/>
          <w:lang w:val="en-GB"/>
        </w:rPr>
        <w:t>.</w:t>
      </w:r>
    </w:p>
    <w:bookmarkEnd w:id="0"/>
    <w:p w14:paraId="6786ED25" w14:textId="7977BA33" w:rsidR="0048329A" w:rsidRPr="00245A49" w:rsidRDefault="003E1110" w:rsidP="00705464">
      <w:pPr>
        <w:ind w:left="227"/>
        <w:jc w:val="center"/>
        <w:rPr>
          <w:rFonts w:ascii="CORE SANS WHH COPY N" w:hAnsi="CORE SANS WHH COPY N"/>
          <w:b/>
          <w:color w:val="FF0000"/>
          <w:sz w:val="20"/>
          <w:lang w:val="en-GB"/>
        </w:rPr>
      </w:pP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t xml:space="preserve">                                                        </w:t>
      </w:r>
      <w:r w:rsidR="00016AFD">
        <w:rPr>
          <w:rFonts w:ascii="CORE SANS WHH COPY N" w:hAnsi="CORE SANS WHH COPY N"/>
          <w:b/>
          <w:color w:val="000000" w:themeColor="text1"/>
          <w:sz w:val="20"/>
          <w:lang w:val="en-GB"/>
        </w:rPr>
        <w:t>13</w:t>
      </w:r>
      <w:r w:rsidR="006C6280" w:rsidRPr="00906910">
        <w:rPr>
          <w:rFonts w:ascii="CORE SANS WHH COPY N" w:hAnsi="CORE SANS WHH COPY N"/>
          <w:b/>
          <w:color w:val="000000" w:themeColor="text1"/>
          <w:sz w:val="20"/>
          <w:vertAlign w:val="superscript"/>
          <w:lang w:val="en-GB"/>
        </w:rPr>
        <w:t>th</w:t>
      </w:r>
      <w:r w:rsidR="00C9559C" w:rsidRPr="00906910">
        <w:rPr>
          <w:rFonts w:ascii="CORE SANS WHH COPY N" w:hAnsi="CORE SANS WHH COPY N"/>
          <w:b/>
          <w:color w:val="000000" w:themeColor="text1"/>
          <w:sz w:val="20"/>
          <w:vertAlign w:val="superscript"/>
          <w:lang w:val="en-GB"/>
        </w:rPr>
        <w:t xml:space="preserve"> </w:t>
      </w:r>
      <w:r w:rsidR="00557BF4">
        <w:rPr>
          <w:rFonts w:ascii="CORE SANS WHH COPY N" w:hAnsi="CORE SANS WHH COPY N"/>
          <w:b/>
          <w:color w:val="000000" w:themeColor="text1"/>
          <w:sz w:val="20"/>
          <w:lang w:val="en-GB"/>
        </w:rPr>
        <w:t>April</w:t>
      </w:r>
      <w:r w:rsidR="0048329A" w:rsidRPr="00906910">
        <w:rPr>
          <w:rFonts w:ascii="CORE SANS WHH COPY N" w:hAnsi="CORE SANS WHH COPY N"/>
          <w:b/>
          <w:color w:val="000000" w:themeColor="text1"/>
          <w:sz w:val="20"/>
          <w:lang w:val="en-GB"/>
        </w:rPr>
        <w:t>, 202</w:t>
      </w:r>
      <w:r w:rsidR="006C6280">
        <w:rPr>
          <w:rFonts w:ascii="CORE SANS WHH COPY N" w:hAnsi="CORE SANS WHH COPY N"/>
          <w:b/>
          <w:color w:val="000000" w:themeColor="text1"/>
          <w:sz w:val="20"/>
          <w:lang w:val="en-GB"/>
        </w:rPr>
        <w:t>6</w:t>
      </w:r>
    </w:p>
    <w:p w14:paraId="3E449043" w14:textId="5EDE211B" w:rsidR="0048329A" w:rsidRPr="00906910" w:rsidRDefault="0048329A" w:rsidP="00705464">
      <w:pPr>
        <w:ind w:left="227"/>
        <w:rPr>
          <w:rFonts w:ascii="CORE SANS WHH COPY N" w:hAnsi="CORE SANS WHH COPY N"/>
          <w:b/>
          <w:color w:val="000000" w:themeColor="text1"/>
          <w:sz w:val="20"/>
          <w:lang w:val="en-GB"/>
        </w:rPr>
      </w:pPr>
      <w:r w:rsidRPr="00E90011">
        <w:rPr>
          <w:rFonts w:ascii="CORE SANS WHH COPY N" w:hAnsi="CORE SANS WHH COPY N"/>
          <w:b/>
          <w:color w:val="000000" w:themeColor="text1"/>
          <w:sz w:val="20"/>
          <w:lang w:val="en-GB"/>
        </w:rPr>
        <w:t xml:space="preserve">Tender Reference: </w:t>
      </w:r>
      <w:r w:rsidR="001858CC" w:rsidRPr="00E90011">
        <w:rPr>
          <w:rFonts w:ascii="CORE SANS WHH COPY N" w:hAnsi="CORE SANS WHH COPY N"/>
          <w:b/>
          <w:color w:val="000000" w:themeColor="text1"/>
          <w:sz w:val="20"/>
          <w:lang w:val="en-GB"/>
        </w:rPr>
        <w:t>TA</w:t>
      </w:r>
      <w:r w:rsidR="00245A49" w:rsidRPr="00E90011">
        <w:rPr>
          <w:rFonts w:ascii="CORE SANS WHH COPY N" w:hAnsi="CORE SANS WHH COPY N"/>
          <w:b/>
          <w:color w:val="000000" w:themeColor="text1"/>
          <w:sz w:val="20"/>
          <w:lang w:val="en-GB"/>
        </w:rPr>
        <w:t>/202</w:t>
      </w:r>
      <w:r w:rsidR="00630DA0">
        <w:rPr>
          <w:rFonts w:ascii="CORE SANS WHH COPY N" w:hAnsi="CORE SANS WHH COPY N"/>
          <w:b/>
          <w:color w:val="000000" w:themeColor="text1"/>
          <w:sz w:val="20"/>
          <w:lang w:val="en-GB"/>
        </w:rPr>
        <w:t>6</w:t>
      </w:r>
      <w:r w:rsidRPr="00E90011">
        <w:rPr>
          <w:rFonts w:ascii="CORE SANS WHH COPY N" w:hAnsi="CORE SANS WHH COPY N"/>
          <w:b/>
          <w:color w:val="000000" w:themeColor="text1"/>
          <w:sz w:val="20"/>
          <w:lang w:val="en-GB"/>
        </w:rPr>
        <w:t>/</w:t>
      </w:r>
      <w:r w:rsidR="001858CC" w:rsidRPr="00E90011">
        <w:rPr>
          <w:rFonts w:ascii="CORE SANS WHH COPY N" w:hAnsi="CORE SANS WHH COPY N"/>
          <w:b/>
          <w:color w:val="000000" w:themeColor="text1"/>
          <w:sz w:val="20"/>
          <w:lang w:val="en-GB"/>
        </w:rPr>
        <w:t>00</w:t>
      </w:r>
      <w:r w:rsidR="00557BF4">
        <w:rPr>
          <w:rFonts w:ascii="CORE SANS WHH COPY N" w:hAnsi="CORE SANS WHH COPY N"/>
          <w:b/>
          <w:color w:val="000000" w:themeColor="text1"/>
          <w:sz w:val="20"/>
          <w:lang w:val="en-GB"/>
        </w:rPr>
        <w:t>9</w:t>
      </w:r>
    </w:p>
    <w:p w14:paraId="5F7CCA23" w14:textId="55FCE8E4" w:rsidR="00E96E8C" w:rsidRPr="00906910" w:rsidRDefault="00E96E8C" w:rsidP="00705464">
      <w:pPr>
        <w:ind w:left="227"/>
        <w:rPr>
          <w:rFonts w:ascii="CORE SANS WHH COPY N" w:hAnsi="CORE SANS WHH COPY N"/>
          <w:b/>
          <w:color w:val="000000" w:themeColor="text1"/>
          <w:sz w:val="20"/>
          <w:lang w:val="en-GB"/>
        </w:rPr>
      </w:pPr>
      <w:r w:rsidRPr="00906910">
        <w:rPr>
          <w:rFonts w:ascii="CORE SANS WHH COPY N" w:hAnsi="CORE SANS WHH COPY N"/>
          <w:b/>
          <w:color w:val="000000" w:themeColor="text1"/>
          <w:sz w:val="20"/>
          <w:lang w:val="en-GB"/>
        </w:rPr>
        <w:t xml:space="preserve">RFT ID: </w:t>
      </w:r>
      <w:r w:rsidR="00016AFD" w:rsidRPr="00016AFD">
        <w:rPr>
          <w:rFonts w:ascii="CORE SANS WHH COPY N" w:hAnsi="CORE SANS WHH COPY N"/>
          <w:b/>
          <w:color w:val="000000" w:themeColor="text1"/>
          <w:sz w:val="20"/>
        </w:rPr>
        <w:t>RFT  </w:t>
      </w:r>
      <w:r w:rsidR="00016AFD" w:rsidRPr="00DA1A34">
        <w:rPr>
          <w:rFonts w:ascii="CORE SANS WHH COPY N" w:hAnsi="CORE SANS WHH COPY N"/>
          <w:b/>
          <w:color w:val="000000" w:themeColor="text1"/>
          <w:sz w:val="20"/>
          <w:highlight w:val="yellow"/>
        </w:rPr>
        <w:t>200414319</w:t>
      </w:r>
    </w:p>
    <w:p w14:paraId="675F42CA" w14:textId="77777777" w:rsidR="0048329A" w:rsidRPr="00705464" w:rsidRDefault="0048329A" w:rsidP="00705464">
      <w:pPr>
        <w:ind w:left="227"/>
        <w:rPr>
          <w:rFonts w:ascii="CORE SANS WHH COPY N" w:hAnsi="CORE SANS WHH COPY N"/>
          <w:b/>
          <w:sz w:val="20"/>
          <w:lang w:val="en-GB"/>
        </w:rPr>
      </w:pPr>
      <w:r w:rsidRPr="00705464">
        <w:rPr>
          <w:rFonts w:ascii="CORE SANS WHH COPY N" w:hAnsi="CORE SANS WHH COPY N"/>
          <w:b/>
          <w:sz w:val="20"/>
          <w:lang w:val="en-GB"/>
        </w:rPr>
        <w:t>Tender Procedure: National Open Tender</w:t>
      </w:r>
    </w:p>
    <w:p w14:paraId="4C92212A" w14:textId="77777777" w:rsidR="0048329A" w:rsidRPr="00404A42" w:rsidRDefault="0048329A" w:rsidP="00705464">
      <w:pPr>
        <w:ind w:left="227"/>
        <w:rPr>
          <w:rFonts w:ascii="CORE SANS WHH COPY N" w:hAnsi="CORE SANS WHH COPY N" w:cs="Arial"/>
          <w:vanish/>
          <w:sz w:val="20"/>
        </w:rPr>
      </w:pPr>
    </w:p>
    <w:p w14:paraId="1D0F23AC" w14:textId="77777777" w:rsidR="0048329A" w:rsidRPr="00404A42" w:rsidRDefault="0048329A" w:rsidP="00705464">
      <w:pPr>
        <w:ind w:left="227"/>
        <w:rPr>
          <w:rFonts w:ascii="CORE SANS WHH COPY N" w:hAnsi="CORE SANS WHH COPY N" w:cs="Arial"/>
          <w:sz w:val="20"/>
        </w:rPr>
      </w:pPr>
    </w:p>
    <w:p w14:paraId="68D84809" w14:textId="77777777" w:rsidR="0048329A" w:rsidRPr="001B45CC" w:rsidRDefault="0048329A" w:rsidP="0048329A">
      <w:pPr>
        <w:ind w:left="227"/>
        <w:jc w:val="both"/>
        <w:rPr>
          <w:rFonts w:ascii="CORE SANS WHH COPY N" w:hAnsi="CORE SANS WHH COPY N"/>
          <w:sz w:val="20"/>
          <w:lang w:val="en-GB"/>
        </w:rPr>
      </w:pPr>
      <w:r w:rsidRPr="001B45CC">
        <w:rPr>
          <w:rFonts w:ascii="CORE SANS WHH COPY N" w:hAnsi="CORE SANS WHH COPY N"/>
          <w:sz w:val="20"/>
          <w:lang w:val="en-GB"/>
        </w:rPr>
        <w:t>Madam, Sir,</w:t>
      </w:r>
    </w:p>
    <w:p w14:paraId="2338DEDC" w14:textId="77777777" w:rsidR="0048329A" w:rsidRDefault="0048329A" w:rsidP="006C6280">
      <w:pPr>
        <w:jc w:val="both"/>
        <w:rPr>
          <w:rFonts w:ascii="CORE SANS WHH COPY N" w:hAnsi="CORE SANS WHH COPY N"/>
          <w:sz w:val="20"/>
          <w:lang w:val="en-GB"/>
        </w:rPr>
      </w:pPr>
    </w:p>
    <w:p w14:paraId="57CA5F2F" w14:textId="6B9B30E9" w:rsidR="0048329A" w:rsidRDefault="004547FC" w:rsidP="0048329A">
      <w:pPr>
        <w:ind w:left="227"/>
        <w:jc w:val="both"/>
        <w:rPr>
          <w:rFonts w:ascii="CORE SANS WHH COPY N" w:hAnsi="CORE SANS WHH COPY N"/>
          <w:sz w:val="20"/>
          <w:lang w:val="en-GB"/>
        </w:rPr>
      </w:pPr>
      <w:r w:rsidRPr="004547FC">
        <w:rPr>
          <w:rFonts w:ascii="CORE SANS WHH COPY N" w:hAnsi="CORE SANS WHH COPY N"/>
          <w:sz w:val="20"/>
        </w:rPr>
        <w:t xml:space="preserve">Taakulo Somali Community Commonly known by the acronym </w:t>
      </w:r>
      <w:r w:rsidRPr="004547FC">
        <w:rPr>
          <w:rFonts w:ascii="CORE SANS WHH COPY N" w:hAnsi="CORE SANS WHH COPY N"/>
          <w:b/>
          <w:sz w:val="20"/>
        </w:rPr>
        <w:t>“TAAKULO”</w:t>
      </w:r>
      <w:r w:rsidRPr="004547FC">
        <w:rPr>
          <w:rFonts w:ascii="CORE SANS WHH COPY N" w:hAnsi="CORE SANS WHH COPY N"/>
          <w:sz w:val="20"/>
        </w:rPr>
        <w:t>.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and providing relief support and assistance, facilitating, and promoting participatory local community activities and programs that emphasize human dignity and self-</w:t>
      </w:r>
      <w:proofErr w:type="spellStart"/>
      <w:r w:rsidRPr="004547FC">
        <w:rPr>
          <w:rFonts w:ascii="CORE SANS WHH COPY N" w:hAnsi="CORE SANS WHH COPY N"/>
          <w:sz w:val="20"/>
        </w:rPr>
        <w:t>reliance.Taakulo</w:t>
      </w:r>
      <w:proofErr w:type="spellEnd"/>
      <w:r w:rsidRPr="004547FC">
        <w:rPr>
          <w:rFonts w:ascii="CORE SANS WHH COPY N" w:hAnsi="CORE SANS WHH COPY N"/>
          <w:sz w:val="20"/>
        </w:rPr>
        <w:t xml:space="preserve">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0048329A" w:rsidRPr="00086C7F">
        <w:rPr>
          <w:rFonts w:ascii="CORE SANS WHH COPY N" w:hAnsi="CORE SANS WHH COPY N"/>
          <w:sz w:val="20"/>
          <w:lang w:val="en-GB"/>
        </w:rPr>
        <w:t xml:space="preserve">. </w:t>
      </w:r>
    </w:p>
    <w:p w14:paraId="3504F4BD" w14:textId="77777777" w:rsidR="004E090F" w:rsidRDefault="004E090F" w:rsidP="0048329A">
      <w:pPr>
        <w:ind w:left="227"/>
        <w:jc w:val="both"/>
        <w:rPr>
          <w:rFonts w:ascii="CORE SANS WHH COPY N" w:hAnsi="CORE SANS WHH COPY N"/>
          <w:sz w:val="20"/>
          <w:lang w:val="en-GB"/>
        </w:rPr>
      </w:pPr>
    </w:p>
    <w:p w14:paraId="1D7CDFD8" w14:textId="06741100" w:rsidR="0048329A" w:rsidRDefault="0048329A" w:rsidP="0048329A">
      <w:pPr>
        <w:ind w:left="227"/>
        <w:jc w:val="both"/>
        <w:rPr>
          <w:rFonts w:ascii="CORE SANS WHH COPY N" w:hAnsi="CORE SANS WHH COPY N"/>
          <w:sz w:val="20"/>
          <w:lang w:val="en-GB"/>
        </w:rPr>
      </w:pPr>
      <w:r w:rsidRPr="00993C9E">
        <w:rPr>
          <w:rFonts w:ascii="CORE SANS WHH COPY N" w:hAnsi="CORE SANS WHH COPY N"/>
          <w:sz w:val="20"/>
          <w:lang w:val="en-GB"/>
        </w:rPr>
        <w:t xml:space="preserve">For this project, Welthungerhilfe (WHH) </w:t>
      </w:r>
      <w:r>
        <w:rPr>
          <w:rFonts w:ascii="CORE SANS WHH COPY N" w:hAnsi="CORE SANS WHH COPY N"/>
          <w:sz w:val="20"/>
          <w:lang w:val="en-GB"/>
        </w:rPr>
        <w:t xml:space="preserve">and TAAKULO are cooperating in the implementation of the project focusing on strengthening water systems in </w:t>
      </w:r>
      <w:r w:rsidR="00852004">
        <w:rPr>
          <w:rFonts w:ascii="CORE SANS WHH COPY N" w:hAnsi="CORE SANS WHH COPY N"/>
          <w:sz w:val="20"/>
          <w:lang w:val="en-GB"/>
        </w:rPr>
        <w:t>Odwayne and Caynabo districts</w:t>
      </w:r>
      <w:r>
        <w:rPr>
          <w:rFonts w:ascii="CORE SANS WHH COPY N" w:hAnsi="CORE SANS WHH COPY N"/>
          <w:sz w:val="20"/>
          <w:lang w:val="en-GB"/>
        </w:rPr>
        <w:t xml:space="preserve"> with the broader objective of enabling sustainable water supply</w:t>
      </w:r>
      <w:r w:rsidR="00245A49">
        <w:rPr>
          <w:rFonts w:ascii="CORE SANS WHH COPY N" w:hAnsi="CORE SANS WHH COPY N"/>
          <w:sz w:val="20"/>
          <w:lang w:val="en-GB"/>
        </w:rPr>
        <w:t xml:space="preserve"> services</w:t>
      </w:r>
      <w:r w:rsidR="006C6280">
        <w:rPr>
          <w:rFonts w:ascii="CORE SANS WHH COPY N" w:hAnsi="CORE SANS WHH COPY N"/>
          <w:sz w:val="20"/>
          <w:lang w:val="en-GB"/>
        </w:rPr>
        <w:t>.</w:t>
      </w:r>
    </w:p>
    <w:p w14:paraId="5AA427E6" w14:textId="77777777" w:rsidR="0048329A" w:rsidRPr="00CC5829" w:rsidRDefault="0048329A" w:rsidP="0048329A">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669B98DD" w14:textId="77777777" w:rsidR="0048329A" w:rsidRPr="00C92CF1" w:rsidRDefault="0048329A" w:rsidP="0048329A">
      <w:pPr>
        <w:widowControl w:val="0"/>
        <w:autoSpaceDE w:val="0"/>
        <w:autoSpaceDN w:val="0"/>
        <w:spacing w:line="240" w:lineRule="auto"/>
        <w:ind w:left="220"/>
        <w:jc w:val="both"/>
        <w:outlineLvl w:val="3"/>
        <w:rPr>
          <w:rFonts w:ascii="CORE SANS WHH COPY N" w:eastAsia="Calibri" w:hAnsi="CORE SANS WHH COPY N" w:cs="Calibri"/>
          <w:b/>
          <w:bCs/>
          <w:color w:val="000000" w:themeColor="text1"/>
          <w:sz w:val="20"/>
          <w:lang w:eastAsia="en-US"/>
        </w:rPr>
      </w:pPr>
      <w:r w:rsidRPr="00C92CF1">
        <w:rPr>
          <w:rFonts w:ascii="CORE SANS WHH COPY N" w:eastAsia="Calibri" w:hAnsi="CORE SANS WHH COPY N" w:cs="Calibri"/>
          <w:b/>
          <w:bCs/>
          <w:color w:val="000000" w:themeColor="text1"/>
          <w:sz w:val="20"/>
          <w:lang w:eastAsia="en-US"/>
        </w:rPr>
        <w:t>Important</w:t>
      </w:r>
      <w:r w:rsidRPr="00C92CF1">
        <w:rPr>
          <w:rFonts w:ascii="CORE SANS WHH COPY N" w:eastAsia="Calibri" w:hAnsi="CORE SANS WHH COPY N" w:cs="Calibri"/>
          <w:b/>
          <w:bCs/>
          <w:color w:val="000000" w:themeColor="text1"/>
          <w:spacing w:val="-8"/>
          <w:sz w:val="20"/>
          <w:lang w:eastAsia="en-US"/>
        </w:rPr>
        <w:t xml:space="preserve"> </w:t>
      </w:r>
      <w:r w:rsidRPr="00C92CF1">
        <w:rPr>
          <w:rFonts w:ascii="CORE SANS WHH COPY N" w:eastAsia="Calibri" w:hAnsi="CORE SANS WHH COPY N" w:cs="Calibri"/>
          <w:b/>
          <w:bCs/>
          <w:color w:val="000000" w:themeColor="text1"/>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C92CF1" w:rsidRPr="00C92CF1" w14:paraId="226004D9" w14:textId="77777777" w:rsidTr="004C3653">
        <w:tc>
          <w:tcPr>
            <w:tcW w:w="535" w:type="dxa"/>
          </w:tcPr>
          <w:p w14:paraId="7A444F37"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proofErr w:type="gramStart"/>
            <w:r w:rsidRPr="00C92CF1">
              <w:rPr>
                <w:rFonts w:ascii="CORE SANS WHH COPY N" w:hAnsi="CORE SANS WHH COPY N"/>
                <w:b/>
                <w:color w:val="000000" w:themeColor="text1"/>
                <w:sz w:val="18"/>
                <w:szCs w:val="18"/>
                <w:u w:val="single"/>
                <w:lang w:val="en-GB" w:eastAsia="de-DE"/>
              </w:rPr>
              <w:t>S.N</w:t>
            </w:r>
            <w:proofErr w:type="gramEnd"/>
          </w:p>
        </w:tc>
        <w:tc>
          <w:tcPr>
            <w:tcW w:w="3060" w:type="dxa"/>
          </w:tcPr>
          <w:p w14:paraId="299FF7A1"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Tender date and attention</w:t>
            </w:r>
          </w:p>
        </w:tc>
        <w:tc>
          <w:tcPr>
            <w:tcW w:w="2340" w:type="dxa"/>
          </w:tcPr>
          <w:p w14:paraId="78EB9EB2"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Important Dates, Time</w:t>
            </w:r>
          </w:p>
        </w:tc>
        <w:tc>
          <w:tcPr>
            <w:tcW w:w="2966" w:type="dxa"/>
          </w:tcPr>
          <w:p w14:paraId="0234103F"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Remark</w:t>
            </w:r>
          </w:p>
        </w:tc>
      </w:tr>
      <w:tr w:rsidR="00BA656D" w:rsidRPr="001B45CC" w14:paraId="084128C6" w14:textId="77777777" w:rsidTr="004C3653">
        <w:tc>
          <w:tcPr>
            <w:tcW w:w="535" w:type="dxa"/>
          </w:tcPr>
          <w:p w14:paraId="58A6C902"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1</w:t>
            </w:r>
          </w:p>
        </w:tc>
        <w:tc>
          <w:tcPr>
            <w:tcW w:w="3060" w:type="dxa"/>
          </w:tcPr>
          <w:p w14:paraId="117A29D8"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Published Date</w:t>
            </w:r>
          </w:p>
        </w:tc>
        <w:tc>
          <w:tcPr>
            <w:tcW w:w="2340" w:type="dxa"/>
          </w:tcPr>
          <w:p w14:paraId="16A40E53" w14:textId="6056E79F" w:rsidR="00BA656D" w:rsidRPr="00C92CF1" w:rsidRDefault="00016AFD"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13</w:t>
            </w:r>
            <w:r w:rsidR="00BA656D" w:rsidRPr="00C92CF1">
              <w:rPr>
                <w:rFonts w:ascii="CORE SANS WHH COPY N" w:hAnsi="CORE SANS WHH COPY N"/>
                <w:bCs/>
                <w:color w:val="000000" w:themeColor="text1"/>
                <w:sz w:val="18"/>
                <w:szCs w:val="18"/>
                <w:highlight w:val="yellow"/>
                <w:u w:val="single"/>
                <w:lang w:val="en-GB" w:eastAsia="de-DE"/>
              </w:rPr>
              <w:t>.</w:t>
            </w:r>
            <w:r w:rsidR="006C6280">
              <w:rPr>
                <w:rFonts w:ascii="CORE SANS WHH COPY N" w:hAnsi="CORE SANS WHH COPY N"/>
                <w:bCs/>
                <w:color w:val="000000" w:themeColor="text1"/>
                <w:sz w:val="18"/>
                <w:szCs w:val="18"/>
                <w:highlight w:val="yellow"/>
                <w:u w:val="single"/>
                <w:lang w:val="en-GB" w:eastAsia="de-DE"/>
              </w:rPr>
              <w:t>0</w:t>
            </w:r>
            <w:r w:rsidR="00557BF4">
              <w:rPr>
                <w:rFonts w:ascii="CORE SANS WHH COPY N" w:hAnsi="CORE SANS WHH COPY N"/>
                <w:bCs/>
                <w:color w:val="000000" w:themeColor="text1"/>
                <w:sz w:val="18"/>
                <w:szCs w:val="18"/>
                <w:highlight w:val="yellow"/>
                <w:u w:val="single"/>
                <w:lang w:val="en-GB" w:eastAsia="de-DE"/>
              </w:rPr>
              <w:t>4</w:t>
            </w:r>
            <w:r w:rsidR="00BA656D" w:rsidRPr="00C92CF1">
              <w:rPr>
                <w:rFonts w:ascii="CORE SANS WHH COPY N" w:hAnsi="CORE SANS WHH COPY N"/>
                <w:bCs/>
                <w:color w:val="000000" w:themeColor="text1"/>
                <w:sz w:val="18"/>
                <w:szCs w:val="18"/>
                <w:highlight w:val="yellow"/>
                <w:u w:val="single"/>
                <w:lang w:val="en-GB" w:eastAsia="de-DE"/>
              </w:rPr>
              <w:t>.202</w:t>
            </w:r>
            <w:r w:rsidR="006C6280">
              <w:rPr>
                <w:rFonts w:ascii="CORE SANS WHH COPY N" w:hAnsi="CORE SANS WHH COPY N"/>
                <w:bCs/>
                <w:color w:val="000000" w:themeColor="text1"/>
                <w:sz w:val="18"/>
                <w:szCs w:val="18"/>
                <w:highlight w:val="yellow"/>
                <w:u w:val="single"/>
                <w:lang w:val="en-GB" w:eastAsia="de-DE"/>
              </w:rPr>
              <w:t>6</w:t>
            </w:r>
            <w:r w:rsidR="00BA656D" w:rsidRPr="00C92CF1">
              <w:rPr>
                <w:rFonts w:ascii="CORE SANS WHH COPY N" w:hAnsi="CORE SANS WHH COPY N"/>
                <w:bCs/>
                <w:color w:val="000000" w:themeColor="text1"/>
                <w:sz w:val="18"/>
                <w:szCs w:val="18"/>
                <w:highlight w:val="yellow"/>
                <w:u w:val="single"/>
                <w:lang w:val="en-GB" w:eastAsia="de-DE"/>
              </w:rPr>
              <w:t>,</w:t>
            </w:r>
            <w:r w:rsidR="00752175">
              <w:rPr>
                <w:rFonts w:ascii="CORE SANS WHH COPY N" w:hAnsi="CORE SANS WHH COPY N"/>
                <w:bCs/>
                <w:color w:val="000000" w:themeColor="text1"/>
                <w:sz w:val="18"/>
                <w:szCs w:val="18"/>
                <w:highlight w:val="yellow"/>
                <w:u w:val="single"/>
                <w:lang w:val="en-GB" w:eastAsia="de-DE"/>
              </w:rPr>
              <w:t xml:space="preserve"> </w:t>
            </w:r>
          </w:p>
        </w:tc>
        <w:tc>
          <w:tcPr>
            <w:tcW w:w="2966" w:type="dxa"/>
          </w:tcPr>
          <w:p w14:paraId="2EC64B3D"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lang w:val="en-GB" w:eastAsia="de-DE"/>
              </w:rPr>
            </w:pPr>
            <w:r w:rsidRPr="009253AE">
              <w:rPr>
                <w:rFonts w:ascii="CORE SANS WHH COPY N" w:hAnsi="CORE SANS WHH COPY N"/>
                <w:bCs/>
                <w:color w:val="000000" w:themeColor="text1"/>
                <w:sz w:val="18"/>
                <w:szCs w:val="18"/>
                <w:lang w:val="en-GB" w:eastAsia="de-DE"/>
              </w:rPr>
              <w:t>The tender will be announced and published in Tender and Local media</w:t>
            </w:r>
          </w:p>
        </w:tc>
      </w:tr>
      <w:tr w:rsidR="00BA656D" w:rsidRPr="001B45CC" w14:paraId="04B2DD45" w14:textId="77777777" w:rsidTr="004C3653">
        <w:tc>
          <w:tcPr>
            <w:tcW w:w="535" w:type="dxa"/>
          </w:tcPr>
          <w:p w14:paraId="46C5DD97"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2</w:t>
            </w:r>
          </w:p>
        </w:tc>
        <w:tc>
          <w:tcPr>
            <w:tcW w:w="3060" w:type="dxa"/>
          </w:tcPr>
          <w:p w14:paraId="2FD2C36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clarification</w:t>
            </w:r>
          </w:p>
        </w:tc>
        <w:tc>
          <w:tcPr>
            <w:tcW w:w="2340" w:type="dxa"/>
          </w:tcPr>
          <w:p w14:paraId="439ED5DA" w14:textId="65E08598" w:rsidR="00BA656D" w:rsidRPr="00C92CF1" w:rsidRDefault="00016AFD"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20</w:t>
            </w:r>
            <w:r w:rsidR="00BA656D" w:rsidRPr="00C92CF1">
              <w:rPr>
                <w:rFonts w:ascii="CORE SANS WHH COPY N" w:hAnsi="CORE SANS WHH COPY N"/>
                <w:bCs/>
                <w:color w:val="000000" w:themeColor="text1"/>
                <w:sz w:val="18"/>
                <w:szCs w:val="18"/>
                <w:highlight w:val="yellow"/>
                <w:u w:val="single"/>
                <w:lang w:val="en-GB" w:eastAsia="de-DE"/>
              </w:rPr>
              <w:t>.</w:t>
            </w:r>
            <w:r w:rsidR="006C6280">
              <w:rPr>
                <w:rFonts w:ascii="CORE SANS WHH COPY N" w:hAnsi="CORE SANS WHH COPY N"/>
                <w:bCs/>
                <w:color w:val="000000" w:themeColor="text1"/>
                <w:sz w:val="18"/>
                <w:szCs w:val="18"/>
                <w:highlight w:val="yellow"/>
                <w:u w:val="single"/>
                <w:lang w:val="en-GB" w:eastAsia="de-DE"/>
              </w:rPr>
              <w:t>0</w:t>
            </w:r>
            <w:r w:rsidR="00557BF4">
              <w:rPr>
                <w:rFonts w:ascii="CORE SANS WHH COPY N" w:hAnsi="CORE SANS WHH COPY N"/>
                <w:bCs/>
                <w:color w:val="000000" w:themeColor="text1"/>
                <w:sz w:val="18"/>
                <w:szCs w:val="18"/>
                <w:highlight w:val="yellow"/>
                <w:u w:val="single"/>
                <w:lang w:val="en-GB" w:eastAsia="de-DE"/>
              </w:rPr>
              <w:t>4</w:t>
            </w:r>
            <w:r w:rsidR="00BA656D" w:rsidRPr="00C92CF1">
              <w:rPr>
                <w:rFonts w:ascii="CORE SANS WHH COPY N" w:hAnsi="CORE SANS WHH COPY N"/>
                <w:bCs/>
                <w:color w:val="000000" w:themeColor="text1"/>
                <w:sz w:val="18"/>
                <w:szCs w:val="18"/>
                <w:highlight w:val="yellow"/>
                <w:u w:val="single"/>
                <w:lang w:val="en-GB" w:eastAsia="de-DE"/>
              </w:rPr>
              <w:t>.202</w:t>
            </w:r>
            <w:r w:rsidR="006C6280">
              <w:rPr>
                <w:rFonts w:ascii="CORE SANS WHH COPY N" w:hAnsi="CORE SANS WHH COPY N"/>
                <w:bCs/>
                <w:color w:val="000000" w:themeColor="text1"/>
                <w:sz w:val="18"/>
                <w:szCs w:val="18"/>
                <w:highlight w:val="yellow"/>
                <w:u w:val="single"/>
                <w:lang w:val="en-GB" w:eastAsia="de-DE"/>
              </w:rPr>
              <w:t>6</w:t>
            </w:r>
            <w:r w:rsidR="00BA656D" w:rsidRPr="00C92CF1">
              <w:rPr>
                <w:rFonts w:ascii="CORE SANS WHH COPY N" w:hAnsi="CORE SANS WHH COPY N"/>
                <w:bCs/>
                <w:color w:val="000000" w:themeColor="text1"/>
                <w:sz w:val="18"/>
                <w:szCs w:val="18"/>
                <w:highlight w:val="yellow"/>
                <w:u w:val="single"/>
                <w:lang w:val="en-GB" w:eastAsia="de-DE"/>
              </w:rPr>
              <w:t xml:space="preserve"> at </w:t>
            </w:r>
            <w:r>
              <w:rPr>
                <w:rFonts w:ascii="CORE SANS WHH COPY N" w:hAnsi="CORE SANS WHH COPY N"/>
                <w:bCs/>
                <w:color w:val="000000" w:themeColor="text1"/>
                <w:sz w:val="18"/>
                <w:szCs w:val="18"/>
                <w:highlight w:val="yellow"/>
                <w:u w:val="single"/>
                <w:lang w:val="en-GB" w:eastAsia="de-DE"/>
              </w:rPr>
              <w:t>23</w:t>
            </w:r>
            <w:r w:rsidR="00BA656D" w:rsidRPr="00C92CF1">
              <w:rPr>
                <w:rFonts w:ascii="CORE SANS WHH COPY N" w:hAnsi="CORE SANS WHH COPY N"/>
                <w:bCs/>
                <w:color w:val="000000" w:themeColor="text1"/>
                <w:sz w:val="18"/>
                <w:szCs w:val="18"/>
                <w:highlight w:val="yellow"/>
                <w:u w:val="single"/>
                <w:lang w:val="en-GB" w:eastAsia="de-DE"/>
              </w:rPr>
              <w:t>:</w:t>
            </w:r>
            <w:r>
              <w:rPr>
                <w:rFonts w:ascii="CORE SANS WHH COPY N" w:hAnsi="CORE SANS WHH COPY N"/>
                <w:bCs/>
                <w:color w:val="000000" w:themeColor="text1"/>
                <w:sz w:val="18"/>
                <w:szCs w:val="18"/>
                <w:highlight w:val="yellow"/>
                <w:u w:val="single"/>
                <w:lang w:val="en-GB" w:eastAsia="de-DE"/>
              </w:rPr>
              <w:t>3</w:t>
            </w:r>
            <w:r w:rsidR="00BA656D" w:rsidRPr="00C92CF1">
              <w:rPr>
                <w:rFonts w:ascii="CORE SANS WHH COPY N" w:hAnsi="CORE SANS WHH COPY N"/>
                <w:bCs/>
                <w:color w:val="000000" w:themeColor="text1"/>
                <w:sz w:val="18"/>
                <w:szCs w:val="18"/>
                <w:highlight w:val="yellow"/>
                <w:u w:val="single"/>
                <w:lang w:val="en-GB" w:eastAsia="de-DE"/>
              </w:rPr>
              <w:t xml:space="preserve">0 </w:t>
            </w:r>
            <w:r w:rsidR="006C6280">
              <w:rPr>
                <w:rFonts w:ascii="CORE SANS WHH COPY N" w:hAnsi="CORE SANS WHH COPY N"/>
                <w:bCs/>
                <w:color w:val="000000" w:themeColor="text1"/>
                <w:sz w:val="18"/>
                <w:szCs w:val="18"/>
                <w:highlight w:val="yellow"/>
                <w:u w:val="single"/>
                <w:lang w:val="en-GB" w:eastAsia="de-DE"/>
              </w:rPr>
              <w:t>pm</w:t>
            </w:r>
          </w:p>
        </w:tc>
        <w:tc>
          <w:tcPr>
            <w:tcW w:w="2966" w:type="dxa"/>
          </w:tcPr>
          <w:p w14:paraId="3F7EF612"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Any clarification pertinent to the tender will be received only on or before this date</w:t>
            </w:r>
          </w:p>
        </w:tc>
      </w:tr>
      <w:tr w:rsidR="00BA656D" w:rsidRPr="001B45CC" w14:paraId="0C27500D" w14:textId="77777777" w:rsidTr="004C3653">
        <w:tc>
          <w:tcPr>
            <w:tcW w:w="535" w:type="dxa"/>
          </w:tcPr>
          <w:p w14:paraId="5CDF538A"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3</w:t>
            </w:r>
          </w:p>
        </w:tc>
        <w:tc>
          <w:tcPr>
            <w:tcW w:w="3060" w:type="dxa"/>
          </w:tcPr>
          <w:p w14:paraId="7E94CD2A"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closure</w:t>
            </w:r>
          </w:p>
        </w:tc>
        <w:tc>
          <w:tcPr>
            <w:tcW w:w="2340" w:type="dxa"/>
          </w:tcPr>
          <w:p w14:paraId="2D8FC403" w14:textId="565D9528" w:rsidR="00BA656D" w:rsidRPr="00C92CF1" w:rsidRDefault="00016AFD"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28</w:t>
            </w:r>
            <w:r w:rsidR="00245A49">
              <w:rPr>
                <w:rFonts w:ascii="CORE SANS WHH COPY N" w:hAnsi="CORE SANS WHH COPY N"/>
                <w:bCs/>
                <w:color w:val="000000" w:themeColor="text1"/>
                <w:sz w:val="18"/>
                <w:szCs w:val="18"/>
                <w:highlight w:val="yellow"/>
                <w:u w:val="single"/>
                <w:lang w:val="en-GB" w:eastAsia="de-DE"/>
              </w:rPr>
              <w:t xml:space="preserve">. </w:t>
            </w:r>
            <w:r w:rsidR="006C6280">
              <w:rPr>
                <w:rFonts w:ascii="CORE SANS WHH COPY N" w:hAnsi="CORE SANS WHH COPY N"/>
                <w:bCs/>
                <w:color w:val="000000" w:themeColor="text1"/>
                <w:sz w:val="18"/>
                <w:szCs w:val="18"/>
                <w:highlight w:val="yellow"/>
                <w:u w:val="single"/>
                <w:lang w:val="en-GB" w:eastAsia="de-DE"/>
              </w:rPr>
              <w:t>0</w:t>
            </w:r>
            <w:r w:rsidR="00557BF4">
              <w:rPr>
                <w:rFonts w:ascii="CORE SANS WHH COPY N" w:hAnsi="CORE SANS WHH COPY N"/>
                <w:bCs/>
                <w:color w:val="000000" w:themeColor="text1"/>
                <w:sz w:val="18"/>
                <w:szCs w:val="18"/>
                <w:highlight w:val="yellow"/>
                <w:u w:val="single"/>
                <w:lang w:val="en-GB" w:eastAsia="de-DE"/>
              </w:rPr>
              <w:t>4</w:t>
            </w:r>
            <w:r w:rsidR="00BA656D" w:rsidRPr="00C92CF1">
              <w:rPr>
                <w:rFonts w:ascii="CORE SANS WHH COPY N" w:hAnsi="CORE SANS WHH COPY N"/>
                <w:bCs/>
                <w:color w:val="000000" w:themeColor="text1"/>
                <w:sz w:val="18"/>
                <w:szCs w:val="18"/>
                <w:highlight w:val="yellow"/>
                <w:u w:val="single"/>
                <w:lang w:val="en-GB" w:eastAsia="de-DE"/>
              </w:rPr>
              <w:t>.202</w:t>
            </w:r>
            <w:r w:rsidR="006C6280">
              <w:rPr>
                <w:rFonts w:ascii="CORE SANS WHH COPY N" w:hAnsi="CORE SANS WHH COPY N"/>
                <w:bCs/>
                <w:color w:val="000000" w:themeColor="text1"/>
                <w:sz w:val="18"/>
                <w:szCs w:val="18"/>
                <w:highlight w:val="yellow"/>
                <w:u w:val="single"/>
                <w:lang w:val="en-GB" w:eastAsia="de-DE"/>
              </w:rPr>
              <w:t xml:space="preserve">6 </w:t>
            </w:r>
            <w:r w:rsidR="00752175">
              <w:rPr>
                <w:rFonts w:ascii="CORE SANS WHH COPY N" w:hAnsi="CORE SANS WHH COPY N"/>
                <w:bCs/>
                <w:color w:val="000000" w:themeColor="text1"/>
                <w:sz w:val="18"/>
                <w:szCs w:val="18"/>
                <w:highlight w:val="yellow"/>
                <w:u w:val="single"/>
                <w:lang w:val="en-GB" w:eastAsia="de-DE"/>
              </w:rPr>
              <w:t xml:space="preserve">at </w:t>
            </w:r>
            <w:r w:rsidR="0074312D">
              <w:rPr>
                <w:rFonts w:ascii="CORE SANS WHH COPY N" w:hAnsi="CORE SANS WHH COPY N"/>
                <w:bCs/>
                <w:color w:val="000000" w:themeColor="text1"/>
                <w:sz w:val="18"/>
                <w:szCs w:val="18"/>
                <w:highlight w:val="yellow"/>
                <w:u w:val="single"/>
                <w:lang w:val="en-GB" w:eastAsia="de-DE"/>
              </w:rPr>
              <w:t>23:59</w:t>
            </w:r>
            <w:r w:rsidR="00245A49">
              <w:rPr>
                <w:rFonts w:ascii="CORE SANS WHH COPY N" w:hAnsi="CORE SANS WHH COPY N"/>
                <w:bCs/>
                <w:color w:val="000000" w:themeColor="text1"/>
                <w:sz w:val="18"/>
                <w:szCs w:val="18"/>
                <w:highlight w:val="yellow"/>
                <w:u w:val="single"/>
                <w:lang w:val="en-GB" w:eastAsia="de-DE"/>
              </w:rPr>
              <w:t>PM</w:t>
            </w:r>
          </w:p>
        </w:tc>
        <w:tc>
          <w:tcPr>
            <w:tcW w:w="2966" w:type="dxa"/>
          </w:tcPr>
          <w:p w14:paraId="7F5F7563"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All submissions will be accepted before this date and time</w:t>
            </w:r>
          </w:p>
        </w:tc>
      </w:tr>
      <w:tr w:rsidR="00BA656D" w:rsidRPr="001B45CC" w14:paraId="4E1267B3" w14:textId="77777777" w:rsidTr="004C3653">
        <w:tc>
          <w:tcPr>
            <w:tcW w:w="535" w:type="dxa"/>
          </w:tcPr>
          <w:p w14:paraId="5B36CA94"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4</w:t>
            </w:r>
          </w:p>
        </w:tc>
        <w:tc>
          <w:tcPr>
            <w:tcW w:w="3060" w:type="dxa"/>
          </w:tcPr>
          <w:p w14:paraId="6006710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Bid opening Session</w:t>
            </w:r>
          </w:p>
        </w:tc>
        <w:tc>
          <w:tcPr>
            <w:tcW w:w="2340" w:type="dxa"/>
          </w:tcPr>
          <w:p w14:paraId="722AC42D" w14:textId="04CB8243" w:rsidR="00BA656D" w:rsidRPr="00C92CF1" w:rsidRDefault="00016AFD"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29</w:t>
            </w:r>
            <w:r w:rsidR="006C6280">
              <w:rPr>
                <w:rFonts w:ascii="CORE SANS WHH COPY N" w:hAnsi="CORE SANS WHH COPY N"/>
                <w:bCs/>
                <w:color w:val="000000" w:themeColor="text1"/>
                <w:sz w:val="18"/>
                <w:szCs w:val="18"/>
                <w:highlight w:val="yellow"/>
                <w:u w:val="single"/>
                <w:lang w:val="en-GB" w:eastAsia="de-DE"/>
              </w:rPr>
              <w:t>. 0</w:t>
            </w:r>
            <w:r w:rsidR="00557BF4">
              <w:rPr>
                <w:rFonts w:ascii="CORE SANS WHH COPY N" w:hAnsi="CORE SANS WHH COPY N"/>
                <w:bCs/>
                <w:color w:val="000000" w:themeColor="text1"/>
                <w:sz w:val="18"/>
                <w:szCs w:val="18"/>
                <w:highlight w:val="yellow"/>
                <w:u w:val="single"/>
                <w:lang w:val="en-GB" w:eastAsia="de-DE"/>
              </w:rPr>
              <w:t>4</w:t>
            </w:r>
            <w:r w:rsidR="006C6280" w:rsidRPr="00C92CF1">
              <w:rPr>
                <w:rFonts w:ascii="CORE SANS WHH COPY N" w:hAnsi="CORE SANS WHH COPY N"/>
                <w:bCs/>
                <w:color w:val="000000" w:themeColor="text1"/>
                <w:sz w:val="18"/>
                <w:szCs w:val="18"/>
                <w:highlight w:val="yellow"/>
                <w:u w:val="single"/>
                <w:lang w:val="en-GB" w:eastAsia="de-DE"/>
              </w:rPr>
              <w:t>.202</w:t>
            </w:r>
            <w:r w:rsidR="006C6280">
              <w:rPr>
                <w:rFonts w:ascii="CORE SANS WHH COPY N" w:hAnsi="CORE SANS WHH COPY N"/>
                <w:bCs/>
                <w:color w:val="000000" w:themeColor="text1"/>
                <w:sz w:val="18"/>
                <w:szCs w:val="18"/>
                <w:highlight w:val="yellow"/>
                <w:u w:val="single"/>
                <w:lang w:val="en-GB" w:eastAsia="de-DE"/>
              </w:rPr>
              <w:t xml:space="preserve">6 at </w:t>
            </w:r>
            <w:r>
              <w:rPr>
                <w:rFonts w:ascii="CORE SANS WHH COPY N" w:hAnsi="CORE SANS WHH COPY N"/>
                <w:bCs/>
                <w:color w:val="000000" w:themeColor="text1"/>
                <w:sz w:val="18"/>
                <w:szCs w:val="18"/>
                <w:highlight w:val="yellow"/>
                <w:u w:val="single"/>
                <w:lang w:val="en-GB" w:eastAsia="de-DE"/>
              </w:rPr>
              <w:t>10</w:t>
            </w:r>
            <w:r w:rsidR="006C6280">
              <w:rPr>
                <w:rFonts w:ascii="CORE SANS WHH COPY N" w:hAnsi="CORE SANS WHH COPY N"/>
                <w:bCs/>
                <w:color w:val="000000" w:themeColor="text1"/>
                <w:sz w:val="18"/>
                <w:szCs w:val="18"/>
                <w:highlight w:val="yellow"/>
                <w:u w:val="single"/>
                <w:lang w:val="en-GB" w:eastAsia="de-DE"/>
              </w:rPr>
              <w:t>:</w:t>
            </w:r>
            <w:r>
              <w:rPr>
                <w:rFonts w:ascii="CORE SANS WHH COPY N" w:hAnsi="CORE SANS WHH COPY N"/>
                <w:bCs/>
                <w:color w:val="000000" w:themeColor="text1"/>
                <w:sz w:val="18"/>
                <w:szCs w:val="18"/>
                <w:highlight w:val="yellow"/>
                <w:u w:val="single"/>
                <w:lang w:val="en-GB" w:eastAsia="de-DE"/>
              </w:rPr>
              <w:t>00AM</w:t>
            </w:r>
          </w:p>
        </w:tc>
        <w:tc>
          <w:tcPr>
            <w:tcW w:w="2966" w:type="dxa"/>
          </w:tcPr>
          <w:p w14:paraId="6DB4D9BF"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Checking the documentations, list of valid offers and proceeding the evaluations.</w:t>
            </w:r>
          </w:p>
        </w:tc>
      </w:tr>
    </w:tbl>
    <w:p w14:paraId="33212CD9" w14:textId="77777777" w:rsidR="0048329A" w:rsidRPr="000E0A36" w:rsidRDefault="0048329A" w:rsidP="0048329A"/>
    <w:p w14:paraId="1AC24D1D" w14:textId="77777777" w:rsidR="0048329A" w:rsidRPr="00CB737C" w:rsidRDefault="0048329A" w:rsidP="00CB737C">
      <w:pPr>
        <w:pStyle w:val="BodyText"/>
        <w:numPr>
          <w:ilvl w:val="0"/>
          <w:numId w:val="4"/>
        </w:numPr>
        <w:spacing w:before="120"/>
        <w:jc w:val="both"/>
        <w:rPr>
          <w:rFonts w:ascii="CORE SANS WHH COPY N" w:hAnsi="CORE SANS WHH COPY N" w:cstheme="minorHAnsi"/>
          <w:b/>
          <w:bCs/>
          <w:sz w:val="20"/>
        </w:rPr>
      </w:pPr>
      <w:r w:rsidRPr="00CB737C">
        <w:rPr>
          <w:rFonts w:ascii="CORE SANS WHH COPY N" w:hAnsi="CORE SANS WHH COPY N" w:cstheme="minorHAnsi"/>
          <w:b/>
          <w:bCs/>
          <w:sz w:val="20"/>
        </w:rPr>
        <w:t>General remarks and special condition</w:t>
      </w:r>
    </w:p>
    <w:p w14:paraId="2B150191" w14:textId="77777777" w:rsidR="0048329A" w:rsidRPr="001B45CC" w:rsidRDefault="0048329A" w:rsidP="0048329A">
      <w:pPr>
        <w:pStyle w:val="ListParagraph"/>
        <w:widowControl w:val="0"/>
        <w:numPr>
          <w:ilvl w:val="1"/>
          <w:numId w:val="4"/>
        </w:numPr>
        <w:tabs>
          <w:tab w:val="left" w:pos="1300"/>
        </w:tabs>
        <w:autoSpaceDE w:val="0"/>
        <w:autoSpaceDN w:val="0"/>
        <w:spacing w:before="119"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Interested</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bidders</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registered,</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and</w:t>
      </w:r>
      <w:r w:rsidRPr="001B45CC">
        <w:rPr>
          <w:rFonts w:ascii="CORE SANS WHH COPY N" w:hAnsi="CORE SANS WHH COPY N"/>
          <w:color w:val="000000" w:themeColor="text1"/>
          <w:spacing w:val="-2"/>
          <w:sz w:val="20"/>
        </w:rPr>
        <w:t xml:space="preserve"> a </w:t>
      </w:r>
      <w:r w:rsidRPr="001B45CC">
        <w:rPr>
          <w:rFonts w:ascii="CORE SANS WHH COPY N" w:hAnsi="CORE SANS WHH COPY N"/>
          <w:color w:val="000000" w:themeColor="text1"/>
          <w:sz w:val="20"/>
        </w:rPr>
        <w:t>hold</w:t>
      </w:r>
      <w:r w:rsidRPr="001B45CC">
        <w:rPr>
          <w:rFonts w:ascii="CORE SANS WHH COPY N" w:hAnsi="CORE SANS WHH COPY N"/>
          <w:color w:val="000000" w:themeColor="text1"/>
          <w:spacing w:val="-2"/>
          <w:sz w:val="20"/>
        </w:rPr>
        <w:t xml:space="preserve">er of </w:t>
      </w:r>
      <w:r w:rsidRPr="001B45CC">
        <w:rPr>
          <w:rFonts w:ascii="CORE SANS WHH COPY N" w:hAnsi="CORE SANS WHH COPY N"/>
          <w:color w:val="000000" w:themeColor="text1"/>
          <w:sz w:val="20"/>
        </w:rPr>
        <w:t>a</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valid business registration license and tax clearance certificate.</w:t>
      </w:r>
    </w:p>
    <w:p w14:paraId="5FE9DBB6"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Must be</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a qualified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technical</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team</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able</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to</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perform</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desired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 xml:space="preserve">work perfectly and to the required technical standards. </w:t>
      </w:r>
    </w:p>
    <w:p w14:paraId="299EAC43"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 xml:space="preserve">The technical team Site Agent/ Civil Engineer, Site Supervisor/ Plumber) must meet specific qualification and/or expertise as outlined in the ToR. </w:t>
      </w:r>
    </w:p>
    <w:p w14:paraId="47434355" w14:textId="543BF040" w:rsidR="0048329A" w:rsidRPr="001B45CC"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6"/>
          <w:sz w:val="20"/>
        </w:rPr>
        <w:t xml:space="preserve"> </w:t>
      </w:r>
      <w:r w:rsidRPr="001B45CC">
        <w:rPr>
          <w:rFonts w:ascii="CORE SANS WHH COPY N" w:hAnsi="CORE SANS WHH COPY N"/>
          <w:color w:val="000000" w:themeColor="text1"/>
          <w:sz w:val="20"/>
        </w:rPr>
        <w:t>bidder</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7"/>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4"/>
          <w:sz w:val="20"/>
        </w:rPr>
        <w:t xml:space="preserve"> the necessary equipment</w:t>
      </w:r>
      <w:r w:rsidR="00245A49">
        <w:rPr>
          <w:rFonts w:ascii="CORE SANS WHH COPY N" w:hAnsi="CORE SANS WHH COPY N"/>
          <w:color w:val="000000" w:themeColor="text1"/>
          <w:spacing w:val="-4"/>
          <w:sz w:val="20"/>
        </w:rPr>
        <w:t xml:space="preserve"> such crane</w:t>
      </w:r>
    </w:p>
    <w:p w14:paraId="7A7AE82C" w14:textId="77777777" w:rsidR="0048329A" w:rsidRPr="001638A5"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3C1893">
        <w:rPr>
          <w:rFonts w:ascii="CORE SANS WHH COPY N" w:hAnsi="CORE SANS WHH COPY N"/>
          <w:color w:val="000000" w:themeColor="text1"/>
          <w:spacing w:val="-4"/>
          <w:sz w:val="20"/>
        </w:rPr>
        <w:t>The bidder must produce a valid bank statement for the last six (6) months, financial report or a recently certified audit report.</w:t>
      </w:r>
    </w:p>
    <w:p w14:paraId="06A5DDF9" w14:textId="77777777" w:rsidR="00970FD8" w:rsidRDefault="0048329A" w:rsidP="00970FD8">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Participation:</w:t>
      </w:r>
    </w:p>
    <w:p w14:paraId="240A9549" w14:textId="52D86BD0" w:rsidR="00542BDF" w:rsidRPr="00970FD8" w:rsidRDefault="0048329A" w:rsidP="00970FD8">
      <w:pPr>
        <w:pStyle w:val="BodyText"/>
        <w:spacing w:before="120"/>
        <w:ind w:left="219"/>
        <w:jc w:val="both"/>
        <w:rPr>
          <w:rFonts w:ascii="CORE SANS WHH COPY N" w:hAnsi="CORE SANS WHH COPY N" w:cstheme="minorHAnsi"/>
          <w:b/>
          <w:bCs/>
          <w:sz w:val="20"/>
        </w:rPr>
      </w:pPr>
      <w:r w:rsidRPr="00970FD8">
        <w:rPr>
          <w:rFonts w:ascii="CORE SANS WHH COPY N" w:hAnsi="CORE SANS WHH COPY N"/>
          <w:color w:val="000000" w:themeColor="text1"/>
          <w:spacing w:val="-4"/>
          <w:sz w:val="20"/>
        </w:rPr>
        <w:lastRenderedPageBreak/>
        <w:t xml:space="preserve">The tender is open on equal terms to all interested legal and eligible companies, or individuals, legally registered and established locally in Somaliland or regionally (from the neighbouring countries but with permits to operate in Somaliland,) with proven experience and technical capacity </w:t>
      </w:r>
      <w:r w:rsidR="000705D5" w:rsidRPr="00970FD8">
        <w:rPr>
          <w:rFonts w:ascii="CORE SANS WHH COPY N" w:hAnsi="CORE SANS WHH COPY N"/>
          <w:color w:val="000000" w:themeColor="text1"/>
          <w:spacing w:val="-4"/>
          <w:sz w:val="20"/>
        </w:rPr>
        <w:t xml:space="preserve">in </w:t>
      </w:r>
      <w:r w:rsidR="00197BEE">
        <w:rPr>
          <w:rFonts w:ascii="CORE SANS WHH COPY N" w:hAnsi="CORE SANS WHH COPY N"/>
          <w:color w:val="000000" w:themeColor="text1"/>
          <w:spacing w:val="-4"/>
          <w:sz w:val="20"/>
        </w:rPr>
        <w:t>construction for water infrastructures including underground water reservoirs, boreholes, shallow well, earth dams etc</w:t>
      </w:r>
      <w:r w:rsidRPr="00970FD8">
        <w:rPr>
          <w:rFonts w:ascii="CORE SANS WHH COPY N" w:hAnsi="CORE SANS WHH COPY N"/>
          <w:color w:val="000000" w:themeColor="text1"/>
          <w:spacing w:val="-4"/>
          <w:sz w:val="20"/>
        </w:rPr>
        <w:t>. in addition to proof of financial capacity.</w:t>
      </w:r>
    </w:p>
    <w:p w14:paraId="1B7CC8E0" w14:textId="75316BF1" w:rsid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The contract will be as indicated in the below table.</w:t>
      </w:r>
    </w:p>
    <w:p w14:paraId="4592DFB2" w14:textId="04070440" w:rsidR="00542BDF"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contracting agency will award only with proof of both technical and financial (operational) capacity for implementation of the works concurrently at different sites. </w:t>
      </w:r>
    </w:p>
    <w:p w14:paraId="0F9233CA" w14:textId="23A9D666" w:rsidR="0048329A"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Bidders who previously secured more than one contract which is not yet completed may not be encouraged to apply. </w:t>
      </w:r>
    </w:p>
    <w:p w14:paraId="76D97930" w14:textId="6D5F317E" w:rsidR="0048329A" w:rsidRPr="00542BDF" w:rsidRDefault="0048329A" w:rsidP="00542BDF">
      <w:pPr>
        <w:pStyle w:val="ListParagraph"/>
        <w:numPr>
          <w:ilvl w:val="0"/>
          <w:numId w:val="7"/>
        </w:numPr>
        <w:jc w:val="both"/>
        <w:rPr>
          <w:rFonts w:ascii="CORE SANS WHH COPY N" w:hAnsi="CORE SANS WHH COPY N"/>
          <w:color w:val="000000" w:themeColor="text1"/>
          <w:spacing w:val="-4"/>
          <w:sz w:val="20"/>
        </w:rPr>
      </w:pPr>
      <w:r w:rsidRPr="00542BDF">
        <w:rPr>
          <w:rFonts w:ascii="CORE SANS WHH COPY N" w:hAnsi="CORE SANS WHH COPY N"/>
          <w:color w:val="000000" w:themeColor="text1"/>
          <w:spacing w:val="-4"/>
          <w:sz w:val="20"/>
        </w:rPr>
        <w:t>Upon award and contracting of a bidder, all the works – must be completed within two weeks (</w:t>
      </w:r>
      <w:r w:rsidR="00542BDF">
        <w:rPr>
          <w:rFonts w:ascii="CORE SANS WHH COPY N" w:hAnsi="CORE SANS WHH COPY N"/>
          <w:color w:val="000000" w:themeColor="text1"/>
          <w:spacing w:val="-4"/>
          <w:sz w:val="20"/>
        </w:rPr>
        <w:t>14</w:t>
      </w:r>
      <w:r w:rsidRPr="00542BDF">
        <w:rPr>
          <w:rFonts w:ascii="CORE SANS WHH COPY N" w:hAnsi="CORE SANS WHH COPY N"/>
          <w:color w:val="000000" w:themeColor="text1"/>
          <w:spacing w:val="-4"/>
          <w:sz w:val="20"/>
        </w:rPr>
        <w:t xml:space="preserve"> calendar days) as indicated in section 11 (Duration of the contract)</w:t>
      </w:r>
    </w:p>
    <w:p w14:paraId="100B181B" w14:textId="77777777" w:rsidR="0048329A" w:rsidRPr="00542BDF" w:rsidRDefault="0048329A" w:rsidP="00542BDF">
      <w:pPr>
        <w:pStyle w:val="Heading4"/>
        <w:keepNext w:val="0"/>
        <w:widowControl w:val="0"/>
        <w:numPr>
          <w:ilvl w:val="0"/>
          <w:numId w:val="5"/>
        </w:numPr>
        <w:tabs>
          <w:tab w:val="num" w:pos="360"/>
          <w:tab w:val="left" w:pos="579"/>
        </w:tabs>
        <w:autoSpaceDE w:val="0"/>
        <w:autoSpaceDN w:val="0"/>
        <w:spacing w:before="1" w:after="0" w:line="240" w:lineRule="auto"/>
        <w:ind w:left="0" w:firstLine="0"/>
        <w:jc w:val="both"/>
        <w:rPr>
          <w:rFonts w:ascii="CORE SANS WHH COPY N" w:eastAsia="Times New Roman" w:hAnsi="CORE SANS WHH COPY N" w:cs="Times New Roman"/>
          <w:b/>
          <w:bCs/>
          <w:i w:val="0"/>
          <w:iCs w:val="0"/>
          <w:color w:val="000000" w:themeColor="text1"/>
          <w:spacing w:val="-4"/>
          <w:sz w:val="20"/>
        </w:rPr>
      </w:pPr>
      <w:r w:rsidRPr="00542BDF">
        <w:rPr>
          <w:rFonts w:ascii="CORE SANS WHH COPY N" w:eastAsia="Times New Roman" w:hAnsi="CORE SANS WHH COPY N" w:cs="Times New Roman"/>
          <w:b/>
          <w:bCs/>
          <w:i w:val="0"/>
          <w:iCs w:val="0"/>
          <w:color w:val="000000" w:themeColor="text1"/>
          <w:spacing w:val="-4"/>
          <w:sz w:val="20"/>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48329A" w:rsidRPr="00404A42" w14:paraId="78A94E59" w14:textId="77777777" w:rsidTr="004C3653">
        <w:trPr>
          <w:trHeight w:val="209"/>
        </w:trPr>
        <w:tc>
          <w:tcPr>
            <w:tcW w:w="1214" w:type="dxa"/>
          </w:tcPr>
          <w:p w14:paraId="14A88C6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Item</w:t>
            </w:r>
          </w:p>
        </w:tc>
        <w:tc>
          <w:tcPr>
            <w:tcW w:w="1579" w:type="dxa"/>
          </w:tcPr>
          <w:p w14:paraId="211F98B9"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Quantity</w:t>
            </w:r>
          </w:p>
        </w:tc>
        <w:tc>
          <w:tcPr>
            <w:tcW w:w="1779" w:type="dxa"/>
          </w:tcPr>
          <w:p w14:paraId="5432BF5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Description </w:t>
            </w:r>
          </w:p>
        </w:tc>
        <w:tc>
          <w:tcPr>
            <w:tcW w:w="4465" w:type="dxa"/>
          </w:tcPr>
          <w:p w14:paraId="39E3F135"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Specifications</w:t>
            </w:r>
          </w:p>
        </w:tc>
      </w:tr>
      <w:tr w:rsidR="0048329A" w:rsidRPr="00404A42" w14:paraId="5C0AB9F3" w14:textId="77777777" w:rsidTr="004C3653">
        <w:trPr>
          <w:trHeight w:val="209"/>
        </w:trPr>
        <w:tc>
          <w:tcPr>
            <w:tcW w:w="1214" w:type="dxa"/>
          </w:tcPr>
          <w:p w14:paraId="122FB335"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579" w:type="dxa"/>
          </w:tcPr>
          <w:p w14:paraId="4AFAA9EE" w14:textId="77777777" w:rsidR="0048329A" w:rsidRPr="001B45CC" w:rsidRDefault="0048329A" w:rsidP="004C3653">
            <w:pPr>
              <w:pStyle w:val="Heading4"/>
              <w:tabs>
                <w:tab w:val="left" w:pos="579"/>
              </w:tabs>
              <w:spacing w:before="0"/>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779" w:type="dxa"/>
            <w:vAlign w:val="center"/>
          </w:tcPr>
          <w:p w14:paraId="0D55F9B6" w14:textId="33303996" w:rsidR="0048329A" w:rsidRPr="001B45CC" w:rsidRDefault="0048329A" w:rsidP="004C3653">
            <w:pPr>
              <w:pStyle w:val="Heading4"/>
              <w:tabs>
                <w:tab w:val="left" w:pos="579"/>
              </w:tabs>
              <w:spacing w:before="1"/>
              <w:jc w:val="both"/>
              <w:rPr>
                <w:rFonts w:ascii="CORE SANS WHH COPY N" w:hAnsi="CORE SANS WHH COPY N"/>
                <w:b/>
                <w:color w:val="000000" w:themeColor="text1"/>
                <w:sz w:val="20"/>
                <w:lang w:val="en-GB"/>
              </w:rPr>
            </w:pPr>
            <w:r w:rsidRPr="00705464">
              <w:rPr>
                <w:rFonts w:ascii="CORE SANS WHH COPY N" w:eastAsia="Times New Roman" w:hAnsi="CORE SANS WHH COPY N" w:cs="Times New Roman"/>
                <w:i w:val="0"/>
                <w:iCs w:val="0"/>
                <w:color w:val="000000" w:themeColor="text1"/>
                <w:spacing w:val="-4"/>
                <w:sz w:val="20"/>
              </w:rPr>
              <w:t>Rehabilitation</w:t>
            </w:r>
            <w:r w:rsidR="000705D5">
              <w:rPr>
                <w:rFonts w:ascii="CORE SANS WHH COPY N" w:eastAsia="Times New Roman" w:hAnsi="CORE SANS WHH COPY N" w:cs="Times New Roman"/>
                <w:i w:val="0"/>
                <w:iCs w:val="0"/>
                <w:color w:val="000000" w:themeColor="text1"/>
                <w:spacing w:val="-4"/>
                <w:sz w:val="20"/>
              </w:rPr>
              <w:t xml:space="preserve"> </w:t>
            </w:r>
            <w:r w:rsidR="006C6280">
              <w:rPr>
                <w:rFonts w:ascii="CORE SANS WHH COPY N" w:eastAsia="Times New Roman" w:hAnsi="CORE SANS WHH COPY N" w:cs="Times New Roman"/>
                <w:i w:val="0"/>
                <w:iCs w:val="0"/>
                <w:color w:val="000000" w:themeColor="text1"/>
                <w:spacing w:val="-4"/>
                <w:sz w:val="20"/>
              </w:rPr>
              <w:t xml:space="preserve">Haffir Dam in </w:t>
            </w:r>
            <w:r w:rsidR="00557BF4">
              <w:rPr>
                <w:rFonts w:ascii="CORE SANS WHH COPY N" w:eastAsia="Times New Roman" w:hAnsi="CORE SANS WHH COPY N" w:cs="Times New Roman"/>
                <w:i w:val="0"/>
                <w:iCs w:val="0"/>
                <w:color w:val="000000" w:themeColor="text1"/>
                <w:spacing w:val="-4"/>
                <w:sz w:val="20"/>
              </w:rPr>
              <w:t>Caynabo</w:t>
            </w:r>
          </w:p>
        </w:tc>
        <w:tc>
          <w:tcPr>
            <w:tcW w:w="4465" w:type="dxa"/>
            <w:vAlign w:val="center"/>
          </w:tcPr>
          <w:p w14:paraId="36598453" w14:textId="77777777" w:rsidR="0048329A" w:rsidRPr="001B45CC" w:rsidRDefault="0048329A" w:rsidP="004C3653">
            <w:pPr>
              <w:rPr>
                <w:rFonts w:ascii="CORE SANS WHH COPY N" w:hAnsi="CORE SANS WHH COPY N" w:cstheme="minorHAnsi"/>
                <w:color w:val="000000" w:themeColor="text1"/>
                <w:sz w:val="22"/>
                <w:szCs w:val="22"/>
              </w:rPr>
            </w:pPr>
          </w:p>
          <w:p w14:paraId="23362963" w14:textId="59A177B4" w:rsidR="0048329A" w:rsidRPr="001B45CC" w:rsidRDefault="00197BEE" w:rsidP="004C3653">
            <w:pPr>
              <w:rPr>
                <w:rFonts w:ascii="CORE SANS WHH COPY N" w:hAnsi="CORE SANS WHH COPY N" w:cstheme="minorHAnsi"/>
                <w:color w:val="000000" w:themeColor="text1"/>
                <w:sz w:val="22"/>
                <w:szCs w:val="22"/>
              </w:rPr>
            </w:pPr>
            <w:r w:rsidRPr="00265D64">
              <w:rPr>
                <w:rFonts w:ascii="CORE SANS WHH COPY N" w:hAnsi="CORE SANS WHH COPY N" w:cstheme="minorHAnsi"/>
                <w:color w:val="000000" w:themeColor="text1"/>
                <w:sz w:val="20"/>
              </w:rPr>
              <w:t xml:space="preserve">Rehabilitation </w:t>
            </w:r>
            <w:proofErr w:type="gramStart"/>
            <w:r w:rsidR="000F56E0">
              <w:rPr>
                <w:rFonts w:ascii="CORE SANS WHH COPY N" w:hAnsi="CORE SANS WHH COPY N" w:cstheme="minorHAnsi"/>
                <w:color w:val="000000" w:themeColor="text1"/>
                <w:sz w:val="20"/>
              </w:rPr>
              <w:t xml:space="preserve">of </w:t>
            </w:r>
            <w:r w:rsidR="006C6280">
              <w:rPr>
                <w:rFonts w:ascii="CORE SANS WHH COPY N" w:hAnsi="CORE SANS WHH COPY N" w:cstheme="minorHAnsi"/>
                <w:color w:val="000000" w:themeColor="text1"/>
                <w:sz w:val="20"/>
              </w:rPr>
              <w:t xml:space="preserve"> Haffir</w:t>
            </w:r>
            <w:proofErr w:type="gramEnd"/>
            <w:r w:rsidR="006C6280">
              <w:rPr>
                <w:rFonts w:ascii="CORE SANS WHH COPY N" w:hAnsi="CORE SANS WHH COPY N" w:cstheme="minorHAnsi"/>
                <w:color w:val="000000" w:themeColor="text1"/>
                <w:sz w:val="20"/>
              </w:rPr>
              <w:t xml:space="preserve"> Dam</w:t>
            </w:r>
            <w:r w:rsidRPr="00265D64">
              <w:rPr>
                <w:rFonts w:ascii="CORE SANS WHH COPY N" w:hAnsi="CORE SANS WHH COPY N" w:cstheme="minorHAnsi"/>
                <w:color w:val="000000" w:themeColor="text1"/>
                <w:sz w:val="20"/>
              </w:rPr>
              <w:t xml:space="preserve"> such </w:t>
            </w:r>
            <w:r w:rsidR="006C6280">
              <w:rPr>
                <w:rFonts w:ascii="CORE SANS WHH COPY N" w:hAnsi="CORE SANS WHH COPY N" w:cstheme="minorHAnsi"/>
                <w:color w:val="000000" w:themeColor="text1"/>
                <w:sz w:val="20"/>
              </w:rPr>
              <w:t xml:space="preserve">fixing damaged geomembrane sheet, </w:t>
            </w:r>
            <w:r w:rsidR="00557BF4">
              <w:rPr>
                <w:rFonts w:ascii="CORE SANS WHH COPY N" w:hAnsi="CORE SANS WHH COPY N" w:cstheme="minorHAnsi"/>
                <w:color w:val="000000" w:themeColor="text1"/>
                <w:sz w:val="20"/>
              </w:rPr>
              <w:t>treating embankments</w:t>
            </w:r>
            <w:r w:rsidR="006C6280">
              <w:rPr>
                <w:rFonts w:ascii="CORE SANS WHH COPY N" w:hAnsi="CORE SANS WHH COPY N" w:cstheme="minorHAnsi"/>
                <w:color w:val="000000" w:themeColor="text1"/>
                <w:sz w:val="20"/>
              </w:rPr>
              <w:t xml:space="preserve"> and </w:t>
            </w:r>
            <w:r w:rsidR="00557BF4">
              <w:rPr>
                <w:rFonts w:ascii="CORE SANS WHH COPY N" w:hAnsi="CORE SANS WHH COPY N" w:cstheme="minorHAnsi"/>
                <w:color w:val="000000" w:themeColor="text1"/>
                <w:sz w:val="20"/>
              </w:rPr>
              <w:t>construction of ancillary facilities of the</w:t>
            </w:r>
            <w:r w:rsidR="006C6280">
              <w:rPr>
                <w:rFonts w:ascii="CORE SANS WHH COPY N" w:hAnsi="CORE SANS WHH COPY N" w:cstheme="minorHAnsi"/>
                <w:color w:val="000000" w:themeColor="text1"/>
                <w:sz w:val="20"/>
              </w:rPr>
              <w:t xml:space="preserve"> </w:t>
            </w:r>
            <w:r w:rsidR="00CB1379">
              <w:rPr>
                <w:rFonts w:ascii="CORE SANS WHH COPY N" w:hAnsi="CORE SANS WHH COPY N" w:cstheme="minorHAnsi"/>
                <w:color w:val="000000" w:themeColor="text1"/>
                <w:sz w:val="20"/>
              </w:rPr>
              <w:t>Dam.</w:t>
            </w:r>
          </w:p>
          <w:p w14:paraId="480DFF5F" w14:textId="36814374" w:rsidR="0048329A" w:rsidRPr="001B45CC" w:rsidRDefault="00265D64" w:rsidP="007C33AE">
            <w:pPr>
              <w:rPr>
                <w:rFonts w:ascii="CORE SANS WHH COPY N" w:hAnsi="CORE SANS WHH COPY N"/>
                <w:b/>
                <w:color w:val="000000" w:themeColor="text1"/>
                <w:sz w:val="20"/>
                <w:lang w:val="en-GB"/>
              </w:rPr>
            </w:pPr>
            <w:r>
              <w:rPr>
                <w:rFonts w:ascii="CORE SANS WHH COPY N" w:hAnsi="CORE SANS WHH COPY N" w:cstheme="minorHAnsi"/>
                <w:color w:val="000000" w:themeColor="text1"/>
                <w:sz w:val="22"/>
                <w:szCs w:val="22"/>
              </w:rPr>
              <w:t xml:space="preserve">Target location: </w:t>
            </w:r>
            <w:r w:rsidR="00557BF4">
              <w:rPr>
                <w:rFonts w:ascii="CORE SANS WHH COPY N" w:hAnsi="CORE SANS WHH COPY N" w:cstheme="minorHAnsi"/>
                <w:color w:val="000000" w:themeColor="text1"/>
                <w:sz w:val="22"/>
                <w:szCs w:val="22"/>
              </w:rPr>
              <w:t>Caynabo</w:t>
            </w:r>
            <w:r w:rsidR="00CB1379">
              <w:rPr>
                <w:rFonts w:ascii="CORE SANS WHH COPY N" w:hAnsi="CORE SANS WHH COPY N" w:cstheme="minorHAnsi"/>
                <w:color w:val="000000" w:themeColor="text1"/>
                <w:sz w:val="22"/>
                <w:szCs w:val="22"/>
              </w:rPr>
              <w:t xml:space="preserve"> town</w:t>
            </w:r>
            <w:r w:rsidR="00FF67AF">
              <w:rPr>
                <w:rFonts w:ascii="CORE SANS WHH COPY N" w:hAnsi="CORE SANS WHH COPY N" w:cstheme="minorHAnsi"/>
                <w:color w:val="000000" w:themeColor="text1"/>
                <w:sz w:val="22"/>
                <w:szCs w:val="22"/>
              </w:rPr>
              <w:t xml:space="preserve">, </w:t>
            </w:r>
            <w:r w:rsidR="007C33AE">
              <w:rPr>
                <w:rFonts w:ascii="CORE SANS WHH COPY N" w:hAnsi="CORE SANS WHH COPY N" w:cstheme="minorHAnsi"/>
                <w:color w:val="000000" w:themeColor="text1"/>
                <w:sz w:val="22"/>
                <w:szCs w:val="22"/>
              </w:rPr>
              <w:t xml:space="preserve">under </w:t>
            </w:r>
            <w:r w:rsidR="00557BF4">
              <w:rPr>
                <w:rFonts w:ascii="CORE SANS WHH COPY N" w:hAnsi="CORE SANS WHH COPY N" w:cstheme="minorHAnsi"/>
                <w:color w:val="000000" w:themeColor="text1"/>
                <w:sz w:val="22"/>
                <w:szCs w:val="22"/>
              </w:rPr>
              <w:t xml:space="preserve">Caynabo </w:t>
            </w:r>
            <w:r w:rsidR="007C33AE">
              <w:rPr>
                <w:rFonts w:ascii="CORE SANS WHH COPY N" w:hAnsi="CORE SANS WHH COPY N" w:cstheme="minorHAnsi"/>
                <w:color w:val="000000" w:themeColor="text1"/>
                <w:sz w:val="22"/>
                <w:szCs w:val="22"/>
              </w:rPr>
              <w:t>district.</w:t>
            </w:r>
            <w:r w:rsidR="007C33AE" w:rsidRPr="001B45CC">
              <w:rPr>
                <w:rFonts w:ascii="CORE SANS WHH COPY N" w:hAnsi="CORE SANS WHH COPY N"/>
                <w:b/>
                <w:color w:val="000000" w:themeColor="text1"/>
                <w:sz w:val="20"/>
                <w:lang w:val="en-GB"/>
              </w:rPr>
              <w:t xml:space="preserve"> </w:t>
            </w:r>
          </w:p>
        </w:tc>
      </w:tr>
      <w:tr w:rsidR="0048329A" w:rsidRPr="00404A42" w14:paraId="0BC5BC94" w14:textId="77777777" w:rsidTr="004C3653">
        <w:trPr>
          <w:trHeight w:val="209"/>
        </w:trPr>
        <w:tc>
          <w:tcPr>
            <w:tcW w:w="1214" w:type="dxa"/>
          </w:tcPr>
          <w:p w14:paraId="228C8256"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Total </w:t>
            </w:r>
          </w:p>
        </w:tc>
        <w:tc>
          <w:tcPr>
            <w:tcW w:w="1579" w:type="dxa"/>
          </w:tcPr>
          <w:p w14:paraId="0370D5AB" w14:textId="77777777" w:rsidR="0048329A" w:rsidRPr="001B45CC" w:rsidRDefault="0048329A" w:rsidP="004C3653">
            <w:pPr>
              <w:pStyle w:val="Heading4"/>
              <w:tabs>
                <w:tab w:val="left" w:pos="579"/>
              </w:tabs>
              <w:ind w:left="-57"/>
              <w:jc w:val="both"/>
              <w:rPr>
                <w:rFonts w:ascii="CORE SANS WHH COPY N" w:hAnsi="CORE SANS WHH COPY N"/>
                <w:bCs/>
                <w:color w:val="000000" w:themeColor="text1"/>
                <w:sz w:val="20"/>
                <w:lang w:val="en-GB"/>
              </w:rPr>
            </w:pPr>
            <w:r>
              <w:rPr>
                <w:rFonts w:ascii="CORE SANS WHH COPY N" w:hAnsi="CORE SANS WHH COPY N"/>
                <w:bCs/>
                <w:color w:val="000000" w:themeColor="text1"/>
                <w:sz w:val="20"/>
                <w:lang w:val="en-GB"/>
              </w:rPr>
              <w:t>1</w:t>
            </w:r>
          </w:p>
        </w:tc>
        <w:tc>
          <w:tcPr>
            <w:tcW w:w="1779" w:type="dxa"/>
          </w:tcPr>
          <w:p w14:paraId="1AC1ABFC"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4465" w:type="dxa"/>
          </w:tcPr>
          <w:p w14:paraId="12EF9221"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p>
        </w:tc>
      </w:tr>
    </w:tbl>
    <w:p w14:paraId="3BE04345" w14:textId="77777777" w:rsidR="0048329A" w:rsidRPr="00542BDF" w:rsidRDefault="0048329A" w:rsidP="00542BDF">
      <w:pPr>
        <w:pStyle w:val="Title1"/>
        <w:numPr>
          <w:ilvl w:val="0"/>
          <w:numId w:val="0"/>
        </w:numPr>
        <w:ind w:left="360" w:hanging="360"/>
        <w:jc w:val="both"/>
        <w:rPr>
          <w:rFonts w:ascii="CORE SANS WHH COPY N" w:hAnsi="CORE SANS WHH COPY N" w:cs="Times New Roman"/>
          <w:bCs/>
          <w:color w:val="000000" w:themeColor="text1"/>
          <w:spacing w:val="-4"/>
          <w:sz w:val="20"/>
          <w:lang w:eastAsia="ja-JP"/>
        </w:rPr>
      </w:pPr>
      <w:r w:rsidRPr="00542BDF">
        <w:rPr>
          <w:rFonts w:ascii="CORE SANS WHH COPY N" w:hAnsi="CORE SANS WHH COPY N" w:cs="Times New Roman"/>
          <w:bCs/>
          <w:color w:val="000000" w:themeColor="text1"/>
          <w:spacing w:val="-4"/>
          <w:sz w:val="20"/>
          <w:lang w:eastAsia="ja-JP"/>
        </w:rPr>
        <w:t>For more details on the specifications, refer to the following respective annexes:</w:t>
      </w:r>
    </w:p>
    <w:p w14:paraId="765E7468" w14:textId="19249932" w:rsidR="0048329A" w:rsidRPr="00542BDF" w:rsidRDefault="0048329A" w:rsidP="0048329A">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Bill of Quantities (</w:t>
      </w:r>
      <w:proofErr w:type="spellStart"/>
      <w:r w:rsidRPr="00542BDF">
        <w:rPr>
          <w:rFonts w:ascii="CORE SANS WHH COPY N" w:hAnsi="CORE SANS WHH COPY N" w:cs="Times New Roman"/>
          <w:b w:val="0"/>
          <w:color w:val="000000" w:themeColor="text1"/>
          <w:spacing w:val="-4"/>
          <w:sz w:val="20"/>
          <w:lang w:eastAsia="ja-JP"/>
        </w:rPr>
        <w:t>BoQ</w:t>
      </w:r>
      <w:proofErr w:type="spellEnd"/>
      <w:r w:rsidRPr="00542BDF">
        <w:rPr>
          <w:rFonts w:ascii="CORE SANS WHH COPY N" w:hAnsi="CORE SANS WHH COPY N" w:cs="Times New Roman"/>
          <w:b w:val="0"/>
          <w:color w:val="000000" w:themeColor="text1"/>
          <w:spacing w:val="-4"/>
          <w:sz w:val="20"/>
          <w:lang w:eastAsia="ja-JP"/>
        </w:rPr>
        <w:t>)</w:t>
      </w:r>
      <w:r w:rsidR="00770323">
        <w:rPr>
          <w:rFonts w:ascii="CORE SANS WHH COPY N" w:hAnsi="CORE SANS WHH COPY N" w:cs="Times New Roman"/>
          <w:b w:val="0"/>
          <w:color w:val="000000" w:themeColor="text1"/>
          <w:spacing w:val="-4"/>
          <w:sz w:val="20"/>
          <w:lang w:eastAsia="ja-JP"/>
        </w:rPr>
        <w:t xml:space="preserve"> </w:t>
      </w:r>
      <w:r w:rsidRPr="00542BDF">
        <w:rPr>
          <w:rFonts w:ascii="CORE SANS WHH COPY N" w:hAnsi="CORE SANS WHH COPY N" w:cs="Times New Roman"/>
          <w:b w:val="0"/>
          <w:color w:val="000000" w:themeColor="text1"/>
          <w:spacing w:val="-4"/>
          <w:sz w:val="20"/>
          <w:lang w:eastAsia="ja-JP"/>
        </w:rPr>
        <w:t>- Annex 1</w:t>
      </w:r>
    </w:p>
    <w:p w14:paraId="20A4A96D" w14:textId="77777777" w:rsidR="0048329A" w:rsidRPr="00542BDF" w:rsidRDefault="0048329A" w:rsidP="0048329A">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Terms of Reference (ToR)</w:t>
      </w:r>
    </w:p>
    <w:p w14:paraId="680486F3" w14:textId="77777777" w:rsidR="0048329A" w:rsidRDefault="0048329A" w:rsidP="0048329A">
      <w:pPr>
        <w:pStyle w:val="Title1"/>
        <w:numPr>
          <w:ilvl w:val="0"/>
          <w:numId w:val="0"/>
        </w:numPr>
        <w:ind w:left="580"/>
        <w:jc w:val="both"/>
        <w:rPr>
          <w:rFonts w:ascii="CORE SANS WHH COPY N" w:hAnsi="CORE SANS WHH COPY N"/>
          <w:sz w:val="20"/>
        </w:rPr>
      </w:pPr>
    </w:p>
    <w:p w14:paraId="10B9F5A4" w14:textId="77777777" w:rsidR="0048329A" w:rsidRPr="00404A42" w:rsidRDefault="0048329A" w:rsidP="0048329A">
      <w:pPr>
        <w:pStyle w:val="Title1"/>
        <w:numPr>
          <w:ilvl w:val="0"/>
          <w:numId w:val="4"/>
        </w:numPr>
        <w:jc w:val="both"/>
        <w:rPr>
          <w:rFonts w:ascii="CORE SANS WHH COPY N" w:hAnsi="CORE SANS WHH COPY N"/>
          <w:sz w:val="20"/>
        </w:rPr>
      </w:pPr>
      <w:r w:rsidRPr="00404A42">
        <w:rPr>
          <w:rFonts w:ascii="CORE SANS WHH COPY N" w:hAnsi="CORE SANS WHH COPY N"/>
          <w:sz w:val="20"/>
        </w:rPr>
        <w:t xml:space="preserve">Anti-Terrorism Policy </w:t>
      </w:r>
    </w:p>
    <w:p w14:paraId="4911547E" w14:textId="683F050F" w:rsidR="0048329A" w:rsidRPr="00404A42" w:rsidRDefault="001858CC" w:rsidP="001858CC">
      <w:pPr>
        <w:ind w:left="580"/>
        <w:jc w:val="both"/>
        <w:rPr>
          <w:rFonts w:ascii="CORE SANS WHH COPY N" w:hAnsi="CORE SANS WHH COPY N"/>
          <w:sz w:val="20"/>
          <w:lang w:eastAsia="de-DE"/>
        </w:rPr>
      </w:pPr>
      <w:r>
        <w:rPr>
          <w:rFonts w:ascii="CORE SANS WHH COPY N" w:hAnsi="CORE SANS WHH COPY N"/>
          <w:sz w:val="20"/>
          <w:lang w:eastAsia="de-DE"/>
        </w:rPr>
        <w:t>All bidders will be screened</w:t>
      </w:r>
      <w:r w:rsidR="004356D9">
        <w:rPr>
          <w:rFonts w:ascii="CORE SANS WHH COPY N" w:hAnsi="CORE SANS WHH COPY N"/>
          <w:sz w:val="20"/>
          <w:lang w:eastAsia="de-DE"/>
        </w:rPr>
        <w:t xml:space="preserve"> before award </w:t>
      </w:r>
      <w:proofErr w:type="spellStart"/>
      <w:r w:rsidR="004356D9">
        <w:rPr>
          <w:rFonts w:ascii="CORE SANS WHH COPY N" w:hAnsi="CORE SANS WHH COPY N"/>
          <w:sz w:val="20"/>
          <w:lang w:eastAsia="de-DE"/>
        </w:rPr>
        <w:t>inline</w:t>
      </w:r>
      <w:proofErr w:type="spellEnd"/>
      <w:r w:rsidR="004356D9">
        <w:rPr>
          <w:rFonts w:ascii="CORE SANS WHH COPY N" w:hAnsi="CORE SANS WHH COPY N"/>
          <w:sz w:val="20"/>
          <w:lang w:eastAsia="de-DE"/>
        </w:rPr>
        <w:t xml:space="preserve"> with Anti-terrorism Policy.</w:t>
      </w:r>
    </w:p>
    <w:p w14:paraId="38E33D4A"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Language of bid:</w:t>
      </w:r>
    </w:p>
    <w:p w14:paraId="00B31FB8" w14:textId="0204D5E5" w:rsidR="0048329A" w:rsidRPr="009559E6"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 xml:space="preserve">is </w:t>
      </w:r>
      <w:r w:rsidR="00C2151F">
        <w:rPr>
          <w:rFonts w:ascii="CORE SANS WHH COPY N" w:hAnsi="CORE SANS WHH COPY N"/>
          <w:sz w:val="20"/>
        </w:rPr>
        <w:t xml:space="preserve">the </w:t>
      </w:r>
      <w:r w:rsidRPr="00404A42">
        <w:rPr>
          <w:rFonts w:ascii="CORE SANS WHH COPY N" w:hAnsi="CORE SANS WHH COPY N"/>
          <w:sz w:val="20"/>
        </w:rPr>
        <w:t>English Language</w:t>
      </w:r>
    </w:p>
    <w:p w14:paraId="72D49588"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Contradiction or errors in the bid documents:</w:t>
      </w:r>
    </w:p>
    <w:p w14:paraId="60796B61" w14:textId="77777777" w:rsidR="0048329A" w:rsidRPr="00404A42"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2D19600D" w14:textId="77777777" w:rsidR="0048329A" w:rsidRPr="007C33AE" w:rsidRDefault="0048329A" w:rsidP="0048329A">
      <w:pPr>
        <w:pStyle w:val="BodyText"/>
        <w:numPr>
          <w:ilvl w:val="0"/>
          <w:numId w:val="4"/>
        </w:numPr>
        <w:spacing w:before="120"/>
        <w:jc w:val="both"/>
        <w:rPr>
          <w:rFonts w:ascii="CORE SANS WHH COPY N" w:hAnsi="CORE SANS WHH COPY N"/>
          <w:b/>
          <w:bCs/>
          <w:color w:val="000000" w:themeColor="text1"/>
          <w:sz w:val="20"/>
        </w:rPr>
      </w:pPr>
      <w:r w:rsidRPr="007C33AE">
        <w:rPr>
          <w:rFonts w:ascii="CORE SANS WHH COPY N" w:hAnsi="CORE SANS WHH COPY N" w:cstheme="minorHAnsi"/>
          <w:b/>
          <w:bCs/>
          <w:color w:val="000000" w:themeColor="text1"/>
          <w:sz w:val="20"/>
        </w:rPr>
        <w:t xml:space="preserve">Alteration or withdrawal of bids: </w:t>
      </w:r>
    </w:p>
    <w:p w14:paraId="41869735" w14:textId="77777777" w:rsidR="0048329A" w:rsidRPr="007C33AE" w:rsidRDefault="0048329A" w:rsidP="0048329A">
      <w:pPr>
        <w:pStyle w:val="Text"/>
        <w:ind w:left="624" w:right="0"/>
        <w:jc w:val="both"/>
        <w:rPr>
          <w:rFonts w:ascii="CORE SANS WHH COPY N" w:hAnsi="CORE SANS WHH COPY N" w:cstheme="minorHAnsi"/>
          <w:color w:val="000000" w:themeColor="text1"/>
          <w:sz w:val="20"/>
          <w:szCs w:val="20"/>
        </w:rPr>
      </w:pPr>
      <w:r w:rsidRPr="007C33AE">
        <w:rPr>
          <w:rFonts w:ascii="CORE SANS WHH COPY N" w:hAnsi="CORE SANS WHH COPY N" w:cstheme="minorHAnsi"/>
          <w:color w:val="000000" w:themeColor="text1"/>
          <w:sz w:val="20"/>
          <w:szCs w:val="20"/>
        </w:rPr>
        <w:tab/>
        <w:t xml:space="preserve">Bidders may alter or withdraw their tenders by written notification prior to the deadline for submission of the </w:t>
      </w:r>
      <w:r w:rsidRPr="007C33AE">
        <w:rPr>
          <w:rFonts w:ascii="CORE SANS WHH COPY N" w:hAnsi="CORE SANS WHH COPY N" w:cstheme="minorHAnsi"/>
          <w:noProof/>
          <w:color w:val="000000" w:themeColor="text1"/>
          <w:sz w:val="20"/>
          <w:szCs w:val="20"/>
        </w:rPr>
        <w:t>bid</w:t>
      </w:r>
      <w:r w:rsidRPr="007C33AE">
        <w:rPr>
          <w:rFonts w:ascii="CORE SANS WHH COPY N" w:hAnsi="CORE SANS WHH COPY N" w:cstheme="minorHAnsi"/>
          <w:color w:val="000000" w:themeColor="text1"/>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and the expiry of the tender validity period. Any correction of information must be clear and is to be confirmed by signature, specifying the date.</w:t>
      </w:r>
    </w:p>
    <w:p w14:paraId="6363A6D7"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Error in Calculation:</w:t>
      </w:r>
    </w:p>
    <w:p w14:paraId="0104771A" w14:textId="77777777" w:rsidR="0048329A" w:rsidRPr="001B45CC" w:rsidRDefault="0048329A" w:rsidP="0048329A">
      <w:pPr>
        <w:pStyle w:val="BodyText"/>
        <w:spacing w:before="118"/>
        <w:ind w:left="647"/>
        <w:jc w:val="both"/>
        <w:rPr>
          <w:rFonts w:ascii="CORE SANS WHH COPY N" w:hAnsi="CORE SANS WHH COPY N"/>
          <w:sz w:val="20"/>
        </w:rPr>
      </w:pPr>
      <w:r w:rsidRPr="001B45CC">
        <w:rPr>
          <w:rFonts w:ascii="CORE SANS WHH COPY N" w:hAnsi="CORE SANS WHH COPY N"/>
          <w:sz w:val="20"/>
        </w:rPr>
        <w:t>Bids</w:t>
      </w:r>
      <w:r w:rsidRPr="001B45CC">
        <w:rPr>
          <w:rFonts w:ascii="CORE SANS WHH COPY N" w:hAnsi="CORE SANS WHH COPY N"/>
          <w:spacing w:val="-3"/>
          <w:sz w:val="20"/>
        </w:rPr>
        <w:t xml:space="preserve"> </w:t>
      </w:r>
      <w:r w:rsidRPr="001B45CC">
        <w:rPr>
          <w:rFonts w:ascii="CORE SANS WHH COPY N" w:hAnsi="CORE SANS WHH COPY N"/>
          <w:sz w:val="20"/>
        </w:rPr>
        <w:t>submitted</w:t>
      </w:r>
      <w:r w:rsidRPr="001B45CC">
        <w:rPr>
          <w:rFonts w:ascii="CORE SANS WHH COPY N" w:hAnsi="CORE SANS WHH COPY N"/>
          <w:spacing w:val="-2"/>
          <w:sz w:val="20"/>
        </w:rPr>
        <w:t xml:space="preserve"> </w:t>
      </w:r>
      <w:r w:rsidRPr="001B45CC">
        <w:rPr>
          <w:rFonts w:ascii="CORE SANS WHH COPY N" w:hAnsi="CORE SANS WHH COPY N"/>
          <w:sz w:val="20"/>
        </w:rPr>
        <w:t>by</w:t>
      </w:r>
      <w:r w:rsidRPr="001B45CC">
        <w:rPr>
          <w:rFonts w:ascii="CORE SANS WHH COPY N" w:hAnsi="CORE SANS WHH COPY N"/>
          <w:spacing w:val="-2"/>
          <w:sz w:val="20"/>
        </w:rPr>
        <w:t xml:space="preserve"> </w:t>
      </w:r>
      <w:r w:rsidRPr="001B45CC">
        <w:rPr>
          <w:rFonts w:ascii="CORE SANS WHH COPY N" w:hAnsi="CORE SANS WHH COPY N"/>
          <w:sz w:val="20"/>
        </w:rPr>
        <w:t>interested</w:t>
      </w:r>
      <w:r w:rsidRPr="001B45CC">
        <w:rPr>
          <w:rFonts w:ascii="CORE SANS WHH COPY N" w:hAnsi="CORE SANS WHH COPY N"/>
          <w:spacing w:val="-5"/>
          <w:sz w:val="20"/>
        </w:rPr>
        <w:t xml:space="preserve"> </w:t>
      </w:r>
      <w:r w:rsidRPr="001B45CC">
        <w:rPr>
          <w:rFonts w:ascii="CORE SANS WHH COPY N" w:hAnsi="CORE SANS WHH COPY N"/>
          <w:sz w:val="20"/>
        </w:rPr>
        <w:t>bidders</w:t>
      </w:r>
      <w:r w:rsidRPr="001B45CC">
        <w:rPr>
          <w:rFonts w:ascii="CORE SANS WHH COPY N" w:hAnsi="CORE SANS WHH COPY N"/>
          <w:spacing w:val="-5"/>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checked</w:t>
      </w:r>
      <w:r w:rsidRPr="001B45CC">
        <w:rPr>
          <w:rFonts w:ascii="CORE SANS WHH COPY N" w:hAnsi="CORE SANS WHH COPY N"/>
          <w:spacing w:val="-5"/>
          <w:sz w:val="20"/>
        </w:rPr>
        <w:t xml:space="preserve"> </w:t>
      </w:r>
      <w:r w:rsidRPr="001B45CC">
        <w:rPr>
          <w:rFonts w:ascii="CORE SANS WHH COPY N" w:hAnsi="CORE SANS WHH COPY N"/>
          <w:sz w:val="20"/>
        </w:rPr>
        <w:t>for</w:t>
      </w:r>
      <w:r w:rsidRPr="001B45CC">
        <w:rPr>
          <w:rFonts w:ascii="CORE SANS WHH COPY N" w:hAnsi="CORE SANS WHH COPY N"/>
          <w:spacing w:val="-6"/>
          <w:sz w:val="20"/>
        </w:rPr>
        <w:t xml:space="preserve"> </w:t>
      </w:r>
      <w:r w:rsidRPr="001B45CC">
        <w:rPr>
          <w:rFonts w:ascii="CORE SANS WHH COPY N" w:hAnsi="CORE SANS WHH COPY N"/>
          <w:sz w:val="20"/>
        </w:rPr>
        <w:t>any</w:t>
      </w:r>
      <w:r w:rsidRPr="001B45CC">
        <w:rPr>
          <w:rFonts w:ascii="CORE SANS WHH COPY N" w:hAnsi="CORE SANS WHH COPY N"/>
          <w:spacing w:val="-2"/>
          <w:sz w:val="20"/>
        </w:rPr>
        <w:t xml:space="preserve"> </w:t>
      </w:r>
      <w:r w:rsidRPr="001B45CC">
        <w:rPr>
          <w:rFonts w:ascii="CORE SANS WHH COPY N" w:hAnsi="CORE SANS WHH COPY N"/>
          <w:sz w:val="20"/>
        </w:rPr>
        <w:t>arithmetical</w:t>
      </w:r>
      <w:r w:rsidRPr="001B45CC">
        <w:rPr>
          <w:rFonts w:ascii="CORE SANS WHH COPY N" w:hAnsi="CORE SANS WHH COPY N"/>
          <w:spacing w:val="-5"/>
          <w:sz w:val="20"/>
        </w:rPr>
        <w:t xml:space="preserve"> </w:t>
      </w:r>
      <w:r w:rsidRPr="001B45CC">
        <w:rPr>
          <w:rFonts w:ascii="CORE SANS WHH COPY N" w:hAnsi="CORE SANS WHH COPY N"/>
          <w:sz w:val="20"/>
        </w:rPr>
        <w:t>errors</w:t>
      </w:r>
      <w:r w:rsidRPr="001B45CC">
        <w:rPr>
          <w:rFonts w:ascii="CORE SANS WHH COPY N" w:hAnsi="CORE SANS WHH COPY N"/>
          <w:spacing w:val="-3"/>
          <w:sz w:val="20"/>
        </w:rPr>
        <w:t xml:space="preserve"> </w:t>
      </w:r>
      <w:r w:rsidRPr="001B45CC">
        <w:rPr>
          <w:rFonts w:ascii="CORE SANS WHH COPY N" w:hAnsi="CORE SANS WHH COPY N"/>
          <w:sz w:val="20"/>
        </w:rPr>
        <w:t>in</w:t>
      </w:r>
      <w:r w:rsidRPr="001B45CC">
        <w:rPr>
          <w:rFonts w:ascii="CORE SANS WHH COPY N" w:hAnsi="CORE SANS WHH COPY N"/>
          <w:spacing w:val="-3"/>
          <w:sz w:val="20"/>
        </w:rPr>
        <w:t xml:space="preserve"> </w:t>
      </w:r>
      <w:r w:rsidRPr="001B45CC">
        <w:rPr>
          <w:rFonts w:ascii="CORE SANS WHH COPY N" w:hAnsi="CORE SANS WHH COPY N"/>
          <w:sz w:val="20"/>
        </w:rPr>
        <w:t>computation</w:t>
      </w:r>
      <w:r w:rsidRPr="001B45CC">
        <w:rPr>
          <w:rFonts w:ascii="CORE SANS WHH COPY N" w:hAnsi="CORE SANS WHH COPY N"/>
          <w:spacing w:val="-2"/>
          <w:sz w:val="20"/>
        </w:rPr>
        <w:t xml:space="preserve"> </w:t>
      </w:r>
      <w:r w:rsidRPr="001B45CC">
        <w:rPr>
          <w:rFonts w:ascii="CORE SANS WHH COPY N" w:hAnsi="CORE SANS WHH COPY N"/>
          <w:sz w:val="20"/>
        </w:rPr>
        <w:t>and summation. Errors will be corrected by the evaluation committee as follows:</w:t>
      </w:r>
    </w:p>
    <w:p w14:paraId="2359D0A0" w14:textId="77777777" w:rsidR="0048329A" w:rsidRPr="001B45CC" w:rsidRDefault="0048329A" w:rsidP="0048329A">
      <w:pPr>
        <w:pStyle w:val="ListParagraph"/>
        <w:widowControl w:val="0"/>
        <w:numPr>
          <w:ilvl w:val="1"/>
          <w:numId w:val="4"/>
        </w:numPr>
        <w:tabs>
          <w:tab w:val="left" w:pos="1300"/>
        </w:tabs>
        <w:autoSpaceDE w:val="0"/>
        <w:autoSpaceDN w:val="0"/>
        <w:spacing w:before="120"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 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amounts</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figures</w:t>
      </w:r>
      <w:r w:rsidRPr="001B45CC">
        <w:rPr>
          <w:rFonts w:ascii="CORE SANS WHH COPY N" w:hAnsi="CORE SANS WHH COPY N"/>
          <w:spacing w:val="-2"/>
          <w:sz w:val="20"/>
        </w:rPr>
        <w:t xml:space="preserve"> </w:t>
      </w:r>
      <w:r w:rsidRPr="001B45CC">
        <w:rPr>
          <w:rFonts w:ascii="CORE SANS WHH COPY N" w:hAnsi="CORE SANS WHH COPY N"/>
          <w:sz w:val="20"/>
        </w:rPr>
        <w:t>and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2"/>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amount in</w:t>
      </w:r>
      <w:r w:rsidRPr="001B45CC">
        <w:rPr>
          <w:rFonts w:ascii="CORE SANS WHH COPY N" w:hAnsi="CORE SANS WHH COPY N"/>
          <w:spacing w:val="-1"/>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will</w:t>
      </w:r>
      <w:r w:rsidRPr="001B45CC">
        <w:rPr>
          <w:rFonts w:ascii="CORE SANS WHH COPY N" w:hAnsi="CORE SANS WHH COPY N"/>
          <w:spacing w:val="-1"/>
          <w:sz w:val="20"/>
        </w:rPr>
        <w:t xml:space="preserve"> </w:t>
      </w:r>
      <w:r w:rsidRPr="001B45CC">
        <w:rPr>
          <w:rFonts w:ascii="CORE SANS WHH COPY N" w:hAnsi="CORE SANS WHH COPY N"/>
          <w:sz w:val="20"/>
        </w:rPr>
        <w:t>be</w:t>
      </w:r>
      <w:r w:rsidRPr="001B45CC">
        <w:rPr>
          <w:rFonts w:ascii="CORE SANS WHH COPY N" w:hAnsi="CORE SANS WHH COPY N"/>
          <w:spacing w:val="-3"/>
          <w:sz w:val="20"/>
        </w:rPr>
        <w:t xml:space="preserve"> </w:t>
      </w:r>
      <w:r w:rsidRPr="001B45CC">
        <w:rPr>
          <w:rFonts w:ascii="CORE SANS WHH COPY N" w:hAnsi="CORE SANS WHH COPY N"/>
          <w:sz w:val="20"/>
        </w:rPr>
        <w:t>the considered amounts.</w:t>
      </w:r>
    </w:p>
    <w:p w14:paraId="47A55C19" w14:textId="77777777" w:rsidR="0048329A" w:rsidRPr="001B45CC" w:rsidRDefault="0048329A" w:rsidP="0048329A">
      <w:pPr>
        <w:pStyle w:val="ListParagraph"/>
        <w:widowControl w:val="0"/>
        <w:numPr>
          <w:ilvl w:val="1"/>
          <w:numId w:val="4"/>
        </w:numPr>
        <w:tabs>
          <w:tab w:val="left" w:pos="1300"/>
        </w:tabs>
        <w:autoSpaceDE w:val="0"/>
        <w:autoSpaceDN w:val="0"/>
        <w:spacing w:before="55"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w:t>
      </w:r>
      <w:r w:rsidRPr="001B45CC">
        <w:rPr>
          <w:rFonts w:ascii="CORE SANS WHH COPY N" w:hAnsi="CORE SANS WHH COPY N"/>
          <w:spacing w:val="-1"/>
          <w:sz w:val="20"/>
        </w:rPr>
        <w:t xml:space="preserve"> </w:t>
      </w:r>
      <w:r w:rsidRPr="001B45CC">
        <w:rPr>
          <w:rFonts w:ascii="CORE SANS WHH COPY N" w:hAnsi="CORE SANS WHH COPY N"/>
          <w:sz w:val="20"/>
        </w:rPr>
        <w:t>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w:t>
      </w:r>
      <w:r w:rsidRPr="001B45CC">
        <w:rPr>
          <w:rFonts w:ascii="CORE SANS WHH COPY N" w:hAnsi="CORE SANS WHH COPY N"/>
          <w:spacing w:val="-4"/>
          <w:sz w:val="20"/>
        </w:rPr>
        <w:t xml:space="preserve"> </w:t>
      </w:r>
      <w:r w:rsidRPr="001B45CC">
        <w:rPr>
          <w:rFonts w:ascii="CORE SANS WHH COPY N" w:hAnsi="CORE SANS WHH COPY N"/>
          <w:sz w:val="20"/>
        </w:rPr>
        <w:t>unit</w:t>
      </w:r>
      <w:r w:rsidRPr="001B45CC">
        <w:rPr>
          <w:rFonts w:ascii="CORE SANS WHH COPY N" w:hAnsi="CORE SANS WHH COPY N"/>
          <w:spacing w:val="-3"/>
          <w:sz w:val="20"/>
        </w:rPr>
        <w:t xml:space="preserve"> </w:t>
      </w:r>
      <w:r w:rsidRPr="001B45CC">
        <w:rPr>
          <w:rFonts w:ascii="CORE SANS WHH COPY N" w:hAnsi="CORE SANS WHH COPY N"/>
          <w:sz w:val="20"/>
        </w:rPr>
        <w:t>price</w:t>
      </w:r>
      <w:r w:rsidRPr="001B45CC">
        <w:rPr>
          <w:rFonts w:ascii="CORE SANS WHH COPY N" w:hAnsi="CORE SANS WHH COPY N"/>
          <w:spacing w:val="-3"/>
          <w:sz w:val="20"/>
        </w:rPr>
        <w:t xml:space="preserve"> </w:t>
      </w:r>
      <w:r w:rsidRPr="001B45CC">
        <w:rPr>
          <w:rFonts w:ascii="CORE SANS WHH COPY N" w:hAnsi="CORE SANS WHH COPY N"/>
          <w:sz w:val="20"/>
        </w:rPr>
        <w:t>and</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total</w:t>
      </w:r>
      <w:r w:rsidRPr="001B45CC">
        <w:rPr>
          <w:rFonts w:ascii="CORE SANS WHH COPY N" w:hAnsi="CORE SANS WHH COPY N"/>
          <w:spacing w:val="-2"/>
          <w:sz w:val="20"/>
        </w:rPr>
        <w:t xml:space="preserve"> </w:t>
      </w:r>
      <w:r w:rsidRPr="001B45CC">
        <w:rPr>
          <w:rFonts w:ascii="CORE SANS WHH COPY N" w:hAnsi="CORE SANS WHH COPY N"/>
          <w:sz w:val="20"/>
        </w:rPr>
        <w:t>amount derived</w:t>
      </w:r>
      <w:r w:rsidRPr="001B45CC">
        <w:rPr>
          <w:rFonts w:ascii="CORE SANS WHH COPY N" w:hAnsi="CORE SANS WHH COPY N"/>
          <w:spacing w:val="-4"/>
          <w:sz w:val="20"/>
        </w:rPr>
        <w:t xml:space="preserve"> </w:t>
      </w:r>
      <w:r w:rsidRPr="001B45CC">
        <w:rPr>
          <w:rFonts w:ascii="CORE SANS WHH COPY N" w:hAnsi="CORE SANS WHH COPY N"/>
          <w:sz w:val="20"/>
        </w:rPr>
        <w:t>from</w:t>
      </w:r>
      <w:r w:rsidRPr="001B45CC">
        <w:rPr>
          <w:rFonts w:ascii="CORE SANS WHH COPY N" w:hAnsi="CORE SANS WHH COPY N"/>
          <w:spacing w:val="-2"/>
          <w:sz w:val="20"/>
        </w:rPr>
        <w:t xml:space="preserve"> </w:t>
      </w:r>
      <w:r w:rsidRPr="001B45CC">
        <w:rPr>
          <w:rFonts w:ascii="CORE SANS WHH COPY N" w:hAnsi="CORE SANS WHH COPY N"/>
          <w:sz w:val="20"/>
        </w:rPr>
        <w:t>the</w:t>
      </w:r>
      <w:r w:rsidRPr="001B45CC">
        <w:rPr>
          <w:rFonts w:ascii="CORE SANS WHH COPY N" w:hAnsi="CORE SANS WHH COPY N"/>
          <w:spacing w:val="-4"/>
          <w:sz w:val="20"/>
        </w:rPr>
        <w:t xml:space="preserve"> </w:t>
      </w:r>
      <w:r w:rsidRPr="001B45CC">
        <w:rPr>
          <w:rFonts w:ascii="CORE SANS WHH COPY N" w:hAnsi="CORE SANS WHH COPY N"/>
          <w:sz w:val="20"/>
        </w:rPr>
        <w:t>multiplication of the unit price and the quantity, the unit price as quoted will be the price considered.</w:t>
      </w:r>
    </w:p>
    <w:p w14:paraId="609E3279" w14:textId="7BFBC6AF" w:rsidR="0048329A" w:rsidRPr="00C2151F" w:rsidRDefault="0048329A" w:rsidP="00C2151F">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1B45CC">
        <w:rPr>
          <w:rFonts w:ascii="CORE SANS WHH COPY N" w:hAnsi="CORE SANS WHH COPY N"/>
          <w:sz w:val="20"/>
        </w:rPr>
        <w:t>Amounts</w:t>
      </w:r>
      <w:r w:rsidRPr="001B45CC">
        <w:rPr>
          <w:rFonts w:ascii="CORE SANS WHH COPY N" w:hAnsi="CORE SANS WHH COPY N"/>
          <w:spacing w:val="-3"/>
          <w:sz w:val="20"/>
        </w:rPr>
        <w:t xml:space="preserve"> </w:t>
      </w:r>
      <w:r w:rsidRPr="001B45CC">
        <w:rPr>
          <w:rFonts w:ascii="CORE SANS WHH COPY N" w:hAnsi="CORE SANS WHH COPY N"/>
          <w:sz w:val="20"/>
        </w:rPr>
        <w:t>corrected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this</w:t>
      </w:r>
      <w:r w:rsidRPr="001B45CC">
        <w:rPr>
          <w:rFonts w:ascii="CORE SANS WHH COPY N" w:hAnsi="CORE SANS WHH COPY N"/>
          <w:spacing w:val="-3"/>
          <w:sz w:val="20"/>
        </w:rPr>
        <w:t xml:space="preserve"> </w:t>
      </w:r>
      <w:r w:rsidRPr="001B45CC">
        <w:rPr>
          <w:rFonts w:ascii="CORE SANS WHH COPY N" w:hAnsi="CORE SANS WHH COPY N"/>
          <w:sz w:val="20"/>
        </w:rPr>
        <w:t>way</w:t>
      </w:r>
      <w:r w:rsidRPr="001B45CC">
        <w:rPr>
          <w:rFonts w:ascii="CORE SANS WHH COPY N" w:hAnsi="CORE SANS WHH COPY N"/>
          <w:spacing w:val="-2"/>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binding</w:t>
      </w:r>
      <w:r w:rsidRPr="001B45CC">
        <w:rPr>
          <w:rFonts w:ascii="CORE SANS WHH COPY N" w:hAnsi="CORE SANS WHH COPY N"/>
          <w:spacing w:val="-3"/>
          <w:sz w:val="20"/>
        </w:rPr>
        <w:t xml:space="preserve"> </w:t>
      </w:r>
      <w:r w:rsidRPr="001B45CC">
        <w:rPr>
          <w:rFonts w:ascii="CORE SANS WHH COPY N" w:hAnsi="CORE SANS WHH COPY N"/>
          <w:sz w:val="20"/>
        </w:rPr>
        <w:t>on</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 If</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w:t>
      </w:r>
      <w:r w:rsidRPr="001B45CC">
        <w:rPr>
          <w:rFonts w:ascii="CORE SANS WHH COPY N" w:hAnsi="CORE SANS WHH COPY N"/>
          <w:spacing w:val="-2"/>
          <w:sz w:val="20"/>
        </w:rPr>
        <w:t xml:space="preserve"> </w:t>
      </w:r>
      <w:r w:rsidRPr="001B45CC">
        <w:rPr>
          <w:rFonts w:ascii="CORE SANS WHH COPY N" w:hAnsi="CORE SANS WHH COPY N"/>
          <w:sz w:val="20"/>
        </w:rPr>
        <w:t>does</w:t>
      </w:r>
      <w:r w:rsidRPr="001B45CC">
        <w:rPr>
          <w:rFonts w:ascii="CORE SANS WHH COPY N" w:hAnsi="CORE SANS WHH COPY N"/>
          <w:spacing w:val="-2"/>
          <w:sz w:val="20"/>
        </w:rPr>
        <w:t xml:space="preserve"> </w:t>
      </w:r>
      <w:r w:rsidRPr="001B45CC">
        <w:rPr>
          <w:rFonts w:ascii="CORE SANS WHH COPY N" w:hAnsi="CORE SANS WHH COPY N"/>
          <w:sz w:val="20"/>
        </w:rPr>
        <w:t>not</w:t>
      </w:r>
      <w:r w:rsidRPr="001B45CC">
        <w:rPr>
          <w:rFonts w:ascii="CORE SANS WHH COPY N" w:hAnsi="CORE SANS WHH COPY N"/>
          <w:spacing w:val="-1"/>
          <w:sz w:val="20"/>
        </w:rPr>
        <w:t xml:space="preserve"> </w:t>
      </w:r>
      <w:r w:rsidRPr="001B45CC">
        <w:rPr>
          <w:rFonts w:ascii="CORE SANS WHH COPY N" w:hAnsi="CORE SANS WHH COPY N"/>
          <w:sz w:val="20"/>
        </w:rPr>
        <w:t>accept</w:t>
      </w:r>
      <w:r w:rsidRPr="001B45CC">
        <w:rPr>
          <w:rFonts w:ascii="CORE SANS WHH COPY N" w:hAnsi="CORE SANS WHH COPY N"/>
          <w:spacing w:val="-3"/>
          <w:sz w:val="20"/>
        </w:rPr>
        <w:t xml:space="preserve"> </w:t>
      </w:r>
      <w:r w:rsidRPr="001B45CC">
        <w:rPr>
          <w:rFonts w:ascii="CORE SANS WHH COPY N" w:hAnsi="CORE SANS WHH COPY N"/>
          <w:sz w:val="20"/>
        </w:rPr>
        <w:t>them,</w:t>
      </w:r>
      <w:r w:rsidRPr="001B45CC">
        <w:rPr>
          <w:rFonts w:ascii="CORE SANS WHH COPY N" w:hAnsi="CORE SANS WHH COPY N"/>
          <w:spacing w:val="-2"/>
          <w:sz w:val="20"/>
        </w:rPr>
        <w:t xml:space="preserve"> </w:t>
      </w:r>
      <w:r w:rsidRPr="001B45CC">
        <w:rPr>
          <w:rFonts w:ascii="CORE SANS WHH COPY N" w:hAnsi="CORE SANS WHH COPY N"/>
          <w:sz w:val="20"/>
        </w:rPr>
        <w:t>its</w:t>
      </w:r>
      <w:r w:rsidRPr="001B45CC">
        <w:rPr>
          <w:rFonts w:ascii="CORE SANS WHH COPY N" w:hAnsi="CORE SANS WHH COPY N"/>
          <w:spacing w:val="-3"/>
          <w:sz w:val="20"/>
        </w:rPr>
        <w:t xml:space="preserve"> </w:t>
      </w:r>
      <w:r w:rsidRPr="001B45CC">
        <w:rPr>
          <w:rFonts w:ascii="CORE SANS WHH COPY N" w:hAnsi="CORE SANS WHH COPY N"/>
          <w:sz w:val="20"/>
        </w:rPr>
        <w:t>bid will be rejected.</w:t>
      </w:r>
    </w:p>
    <w:p w14:paraId="3003304A" w14:textId="77777777" w:rsidR="0048329A" w:rsidRPr="00970FD8" w:rsidRDefault="0048329A" w:rsidP="00970FD8">
      <w:pPr>
        <w:pStyle w:val="BodyText"/>
        <w:numPr>
          <w:ilvl w:val="0"/>
          <w:numId w:val="4"/>
        </w:numPr>
        <w:spacing w:before="120"/>
        <w:jc w:val="both"/>
        <w:rPr>
          <w:rFonts w:ascii="CORE SANS WHH COPY N" w:hAnsi="CORE SANS WHH COPY N" w:cstheme="minorHAnsi"/>
          <w:b/>
          <w:bCs/>
          <w:sz w:val="20"/>
        </w:rPr>
      </w:pPr>
      <w:r w:rsidRPr="00970FD8">
        <w:rPr>
          <w:rFonts w:ascii="CORE SANS WHH COPY N" w:hAnsi="CORE SANS WHH COPY N" w:cstheme="minorHAnsi"/>
          <w:b/>
          <w:bCs/>
          <w:sz w:val="20"/>
        </w:rPr>
        <w:t>General terms of contract</w:t>
      </w:r>
    </w:p>
    <w:p w14:paraId="056042AE" w14:textId="70A6C7AE" w:rsidR="0048329A" w:rsidRPr="009149C9" w:rsidRDefault="0048329A" w:rsidP="0048329A">
      <w:pPr>
        <w:pStyle w:val="ListParagraph"/>
        <w:widowControl w:val="0"/>
        <w:numPr>
          <w:ilvl w:val="1"/>
          <w:numId w:val="4"/>
        </w:numPr>
        <w:tabs>
          <w:tab w:val="left" w:pos="1300"/>
        </w:tabs>
        <w:autoSpaceDE w:val="0"/>
        <w:autoSpaceDN w:val="0"/>
        <w:spacing w:before="116" w:line="242" w:lineRule="auto"/>
        <w:contextualSpacing w:val="0"/>
        <w:jc w:val="both"/>
        <w:rPr>
          <w:rFonts w:ascii="CORE SANS WHH COPY N" w:hAnsi="CORE SANS WHH COPY N"/>
          <w:sz w:val="20"/>
        </w:rPr>
      </w:pPr>
      <w:r w:rsidRPr="009149C9">
        <w:rPr>
          <w:rFonts w:ascii="CORE SANS WHH COPY N" w:hAnsi="CORE SANS WHH COPY N"/>
          <w:sz w:val="20"/>
        </w:rPr>
        <w:lastRenderedPageBreak/>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Pr>
          <w:rFonts w:ascii="CORE SANS WHH COPY N" w:hAnsi="CORE SANS WHH COPY N"/>
          <w:sz w:val="20"/>
        </w:rPr>
        <w:t xml:space="preserve">Somaliland as set by the </w:t>
      </w:r>
      <w:proofErr w:type="spellStart"/>
      <w:r>
        <w:rPr>
          <w:rFonts w:ascii="CORE SANS WHH COPY N" w:hAnsi="CORE SANS WHH COPY N"/>
          <w:sz w:val="20"/>
        </w:rPr>
        <w:t>MoWRD</w:t>
      </w:r>
      <w:proofErr w:type="spellEnd"/>
    </w:p>
    <w:p w14:paraId="58EABEBD" w14:textId="77777777" w:rsidR="0048329A" w:rsidRPr="009149C9" w:rsidRDefault="0048329A" w:rsidP="0048329A">
      <w:pPr>
        <w:pStyle w:val="ListParagraph"/>
        <w:widowControl w:val="0"/>
        <w:numPr>
          <w:ilvl w:val="1"/>
          <w:numId w:val="4"/>
        </w:numPr>
        <w:tabs>
          <w:tab w:val="left" w:pos="1300"/>
        </w:tabs>
        <w:autoSpaceDE w:val="0"/>
        <w:autoSpaceDN w:val="0"/>
        <w:spacing w:before="53" w:line="242" w:lineRule="auto"/>
        <w:contextualSpacing w:val="0"/>
        <w:jc w:val="both"/>
        <w:rPr>
          <w:rFonts w:ascii="CORE SANS WHH COPY N" w:hAnsi="CORE SANS WHH COPY N"/>
          <w:sz w:val="20"/>
        </w:rPr>
      </w:pPr>
      <w:r>
        <w:rPr>
          <w:rFonts w:ascii="CORE SANS WHH COPY N" w:hAnsi="CORE SANS WHH COPY N"/>
          <w:sz w:val="20"/>
        </w:rPr>
        <w:t>TAAKULO</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Pr>
          <w:rFonts w:ascii="CORE SANS WHH COPY N" w:hAnsi="CORE SANS WHH COPY N"/>
          <w:sz w:val="20"/>
        </w:rPr>
        <w:t xml:space="preserve">TAAKULO </w:t>
      </w:r>
      <w:r w:rsidRPr="009149C9">
        <w:rPr>
          <w:rFonts w:ascii="CORE SANS WHH COPY N" w:hAnsi="CORE SANS WHH COPY N"/>
          <w:sz w:val="20"/>
        </w:rPr>
        <w:t>must be considered.</w:t>
      </w:r>
    </w:p>
    <w:p w14:paraId="40A434F9" w14:textId="77777777" w:rsidR="0048329A" w:rsidRPr="009149C9" w:rsidRDefault="0048329A" w:rsidP="0048329A">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769105E7" w14:textId="77777777" w:rsidR="0048329A" w:rsidRPr="009149C9" w:rsidRDefault="0048329A" w:rsidP="0048329A">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349C59C4" w14:textId="77777777" w:rsidR="0048329A" w:rsidRPr="009149C9" w:rsidRDefault="0048329A" w:rsidP="0048329A">
      <w:pPr>
        <w:pStyle w:val="ListParagraph"/>
        <w:widowControl w:val="0"/>
        <w:numPr>
          <w:ilvl w:val="1"/>
          <w:numId w:val="4"/>
        </w:numPr>
        <w:tabs>
          <w:tab w:val="left" w:pos="1300"/>
        </w:tabs>
        <w:autoSpaceDE w:val="0"/>
        <w:autoSpaceDN w:val="0"/>
        <w:spacing w:before="58" w:line="240" w:lineRule="auto"/>
        <w:contextualSpacing w:val="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D2C8EF0" w14:textId="77777777" w:rsidR="0048329A" w:rsidRPr="009149C9" w:rsidRDefault="0048329A" w:rsidP="007C33AE">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The</w:t>
      </w:r>
      <w:r w:rsidRPr="007C33AE">
        <w:rPr>
          <w:rFonts w:ascii="CORE SANS WHH COPY N" w:hAnsi="CORE SANS WHH COPY N"/>
          <w:sz w:val="20"/>
        </w:rPr>
        <w:t xml:space="preserve"> </w:t>
      </w:r>
      <w:r w:rsidRPr="009149C9">
        <w:rPr>
          <w:rFonts w:ascii="CORE SANS WHH COPY N" w:hAnsi="CORE SANS WHH COPY N"/>
          <w:sz w:val="20"/>
        </w:rPr>
        <w:t>same</w:t>
      </w:r>
      <w:r w:rsidRPr="007C33AE">
        <w:rPr>
          <w:rFonts w:ascii="CORE SANS WHH COPY N" w:hAnsi="CORE SANS WHH COPY N"/>
          <w:sz w:val="20"/>
        </w:rPr>
        <w:t xml:space="preserve"> </w:t>
      </w:r>
      <w:r w:rsidRPr="009149C9">
        <w:rPr>
          <w:rFonts w:ascii="CORE SANS WHH COPY N" w:hAnsi="CORE SANS WHH COPY N"/>
          <w:sz w:val="20"/>
        </w:rPr>
        <w:t>applies</w:t>
      </w:r>
      <w:r w:rsidRPr="007C33AE">
        <w:rPr>
          <w:rFonts w:ascii="CORE SANS WHH COPY N" w:hAnsi="CORE SANS WHH COPY N"/>
          <w:sz w:val="20"/>
        </w:rPr>
        <w:t xml:space="preserve"> </w:t>
      </w:r>
      <w:r w:rsidRPr="009149C9">
        <w:rPr>
          <w:rFonts w:ascii="CORE SANS WHH COPY N" w:hAnsi="CORE SANS WHH COPY N"/>
          <w:sz w:val="20"/>
        </w:rPr>
        <w:t>to</w:t>
      </w:r>
      <w:r w:rsidRPr="007C33AE">
        <w:rPr>
          <w:rFonts w:ascii="CORE SANS WHH COPY N" w:hAnsi="CORE SANS WHH COPY N"/>
          <w:sz w:val="20"/>
        </w:rPr>
        <w:t xml:space="preserve"> </w:t>
      </w:r>
      <w:r w:rsidRPr="009149C9">
        <w:rPr>
          <w:rFonts w:ascii="CORE SANS WHH COPY N" w:hAnsi="CORE SANS WHH COPY N"/>
          <w:sz w:val="20"/>
        </w:rPr>
        <w:t>technical</w:t>
      </w:r>
      <w:r w:rsidRPr="007C33AE">
        <w:rPr>
          <w:rFonts w:ascii="CORE SANS WHH COPY N" w:hAnsi="CORE SANS WHH COPY N"/>
          <w:sz w:val="20"/>
        </w:rPr>
        <w:t xml:space="preserve"> </w:t>
      </w:r>
      <w:r w:rsidRPr="009149C9">
        <w:rPr>
          <w:rFonts w:ascii="CORE SANS WHH COPY N" w:hAnsi="CORE SANS WHH COPY N"/>
          <w:sz w:val="20"/>
        </w:rPr>
        <w:t>problems</w:t>
      </w:r>
      <w:r w:rsidRPr="007C33AE">
        <w:rPr>
          <w:rFonts w:ascii="CORE SANS WHH COPY N" w:hAnsi="CORE SANS WHH COPY N"/>
          <w:sz w:val="20"/>
        </w:rPr>
        <w:t xml:space="preserve"> </w:t>
      </w:r>
      <w:r w:rsidRPr="009149C9">
        <w:rPr>
          <w:rFonts w:ascii="CORE SANS WHH COPY N" w:hAnsi="CORE SANS WHH COPY N"/>
          <w:sz w:val="20"/>
        </w:rPr>
        <w:t>with</w:t>
      </w:r>
      <w:r w:rsidRPr="007C33AE">
        <w:rPr>
          <w:rFonts w:ascii="CORE SANS WHH COPY N" w:hAnsi="CORE SANS WHH COPY N"/>
          <w:sz w:val="20"/>
        </w:rPr>
        <w:t xml:space="preserve"> </w:t>
      </w:r>
      <w:r w:rsidRPr="009149C9">
        <w:rPr>
          <w:rFonts w:ascii="CORE SANS WHH COPY N" w:hAnsi="CORE SANS WHH COPY N"/>
          <w:sz w:val="20"/>
        </w:rPr>
        <w:t>the</w:t>
      </w:r>
      <w:r>
        <w:rPr>
          <w:rFonts w:ascii="CORE SANS WHH COPY N" w:hAnsi="CORE SANS WHH COPY N"/>
          <w:sz w:val="20"/>
        </w:rPr>
        <w:t xml:space="preserve"> equipment, tools and machinery</w:t>
      </w:r>
      <w:r w:rsidRPr="009149C9">
        <w:rPr>
          <w:rFonts w:ascii="CORE SANS WHH COPY N" w:hAnsi="CORE SANS WHH COPY N"/>
          <w:sz w:val="20"/>
        </w:rPr>
        <w:t>. Such factors will not be accepted as reasons for delay.</w:t>
      </w:r>
    </w:p>
    <w:p w14:paraId="61748C1D" w14:textId="77777777" w:rsidR="0048329A" w:rsidRPr="00D728C1" w:rsidRDefault="0048329A" w:rsidP="0048329A">
      <w:pPr>
        <w:pStyle w:val="ListParagraph"/>
        <w:widowControl w:val="0"/>
        <w:numPr>
          <w:ilvl w:val="1"/>
          <w:numId w:val="4"/>
        </w:numPr>
        <w:tabs>
          <w:tab w:val="left" w:pos="1300"/>
        </w:tabs>
        <w:autoSpaceDE w:val="0"/>
        <w:autoSpaceDN w:val="0"/>
        <w:spacing w:before="60" w:line="240" w:lineRule="auto"/>
        <w:contextualSpacing w:val="0"/>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4F302959" w14:textId="77777777" w:rsidR="0048329A" w:rsidRPr="004B6B2F" w:rsidRDefault="0048329A" w:rsidP="0048329A">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05AF1BFE" w14:textId="77777777" w:rsidR="0048329A" w:rsidRPr="00C2151F" w:rsidRDefault="0048329A" w:rsidP="0048329A">
      <w:pPr>
        <w:pStyle w:val="Heading4"/>
        <w:keepNext w:val="0"/>
        <w:widowControl w:val="0"/>
        <w:numPr>
          <w:ilvl w:val="0"/>
          <w:numId w:val="4"/>
        </w:numPr>
        <w:tabs>
          <w:tab w:val="num" w:pos="360"/>
          <w:tab w:val="left" w:pos="579"/>
        </w:tabs>
        <w:autoSpaceDE w:val="0"/>
        <w:autoSpaceDN w:val="0"/>
        <w:spacing w:before="0" w:after="0" w:line="240" w:lineRule="auto"/>
        <w:ind w:left="579" w:hanging="359"/>
        <w:jc w:val="both"/>
        <w:rPr>
          <w:rFonts w:ascii="CORE SANS WHH COPY N" w:eastAsia="Times New Roman" w:hAnsi="CORE SANS WHH COPY N" w:cstheme="minorHAnsi"/>
          <w:b/>
          <w:i w:val="0"/>
          <w:iCs w:val="0"/>
          <w:color w:val="000000"/>
          <w:sz w:val="20"/>
          <w:lang w:eastAsia="de-DE"/>
        </w:rPr>
      </w:pPr>
      <w:r w:rsidRPr="00C2151F">
        <w:rPr>
          <w:rFonts w:ascii="CORE SANS WHH COPY N" w:eastAsia="Times New Roman" w:hAnsi="CORE SANS WHH COPY N" w:cstheme="minorHAnsi"/>
          <w:b/>
          <w:i w:val="0"/>
          <w:iCs w:val="0"/>
          <w:color w:val="000000"/>
          <w:sz w:val="20"/>
          <w:lang w:eastAsia="de-DE"/>
        </w:rPr>
        <w:t>Works Information</w:t>
      </w:r>
    </w:p>
    <w:p w14:paraId="29D19EE4" w14:textId="38247F6F" w:rsidR="0048329A" w:rsidRPr="008F33B9" w:rsidRDefault="0048329A" w:rsidP="0048329A">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00C2151F">
        <w:rPr>
          <w:rFonts w:ascii="CORE SANS WHH COPY N" w:hAnsi="CORE SANS WHH COPY N"/>
          <w:sz w:val="20"/>
        </w:rPr>
        <w:t>program</w:t>
      </w:r>
      <w:r w:rsidRPr="009149C9">
        <w:rPr>
          <w:rFonts w:ascii="CORE SANS WHH COPY N" w:hAnsi="CORE SANS WHH COPY N"/>
          <w:sz w:val="20"/>
        </w:rPr>
        <w:t>,</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w:t>
      </w:r>
      <w:r>
        <w:rPr>
          <w:rFonts w:ascii="CORE SANS WHH COPY N" w:hAnsi="CORE SANS WHH COPY N"/>
          <w:sz w:val="20"/>
        </w:rPr>
        <w:t xml:space="preserve">ion are provided by the contractor </w:t>
      </w:r>
      <w:r w:rsidRPr="009149C9">
        <w:rPr>
          <w:rFonts w:ascii="CORE SANS WHH COPY N" w:hAnsi="CORE SANS WHH COPY N"/>
          <w:sz w:val="20"/>
        </w:rPr>
        <w:t>in</w:t>
      </w:r>
      <w:r>
        <w:rPr>
          <w:rFonts w:ascii="CORE SANS WHH COPY N" w:hAnsi="CORE SANS WHH COPY N"/>
          <w:sz w:val="20"/>
        </w:rPr>
        <w:t xml:space="preserve"> the pages </w:t>
      </w:r>
      <w:r w:rsidRPr="009149C9">
        <w:rPr>
          <w:rFonts w:ascii="CORE SANS WHH COPY N" w:hAnsi="CORE SANS WHH COPY N"/>
          <w:sz w:val="20"/>
        </w:rPr>
        <w:t>of Annex 1 of this document, hereinafter</w:t>
      </w:r>
      <w:r>
        <w:rPr>
          <w:rFonts w:ascii="CORE SANS WHH COPY N" w:hAnsi="CORE SANS WHH COPY N"/>
          <w:sz w:val="20"/>
        </w:rPr>
        <w:t xml:space="preserve"> </w:t>
      </w:r>
      <w:r w:rsidRPr="008F33B9">
        <w:rPr>
          <w:rFonts w:ascii="CORE SANS WHH COPY N" w:hAnsi="CORE SANS WHH COPY N"/>
          <w:sz w:val="20"/>
        </w:rPr>
        <w:t>Recognized as the “The Tender &amp; The Contract.”</w:t>
      </w:r>
    </w:p>
    <w:p w14:paraId="69C94C78" w14:textId="77777777" w:rsidR="0048329A" w:rsidRPr="008F33B9" w:rsidRDefault="0048329A" w:rsidP="0048329A">
      <w:pPr>
        <w:pStyle w:val="BodyText"/>
        <w:spacing w:before="118"/>
        <w:ind w:left="647"/>
        <w:jc w:val="both"/>
        <w:rPr>
          <w:rFonts w:ascii="CORE SANS WHH COPY N" w:hAnsi="CORE SANS WHH COPY N"/>
          <w:sz w:val="20"/>
        </w:rPr>
      </w:pPr>
      <w:r w:rsidRPr="008F33B9">
        <w:rPr>
          <w:rFonts w:ascii="CORE SANS WHH COPY N" w:hAnsi="CORE SANS WHH COPY N"/>
          <w:sz w:val="20"/>
        </w:rPr>
        <w:t>The foreseen exact locations in the field will be shown to the decided Contra</w:t>
      </w:r>
      <w:r>
        <w:rPr>
          <w:rFonts w:ascii="CORE SANS WHH COPY N" w:hAnsi="CORE SANS WHH COPY N"/>
          <w:sz w:val="20"/>
        </w:rPr>
        <w:t xml:space="preserve">ctor by a representative of TAAKULO </w:t>
      </w:r>
      <w:r w:rsidRPr="008F33B9">
        <w:rPr>
          <w:rFonts w:ascii="CORE SANS WHH COPY N" w:hAnsi="CORE SANS WHH COPY N"/>
          <w:sz w:val="20"/>
        </w:rPr>
        <w:t xml:space="preserve">after the awarding of the contract.   </w:t>
      </w:r>
    </w:p>
    <w:p w14:paraId="6A8787E9" w14:textId="77777777" w:rsidR="0048329A" w:rsidRPr="005B0370" w:rsidRDefault="0048329A" w:rsidP="0048329A">
      <w:pPr>
        <w:pStyle w:val="Title1"/>
        <w:numPr>
          <w:ilvl w:val="0"/>
          <w:numId w:val="4"/>
        </w:numPr>
        <w:jc w:val="both"/>
        <w:rPr>
          <w:rFonts w:ascii="CORE SANS WHH COPY N" w:hAnsi="CORE SANS WHH COPY N" w:cstheme="minorHAnsi"/>
          <w:b w:val="0"/>
          <w:sz w:val="20"/>
        </w:rPr>
      </w:pPr>
      <w:bookmarkStart w:id="1" w:name="_Hlk523997633"/>
      <w:r w:rsidRPr="005B0370">
        <w:rPr>
          <w:rFonts w:ascii="CORE SANS WHH COPY N" w:hAnsi="CORE SANS WHH COPY N" w:cstheme="minorHAnsi"/>
          <w:sz w:val="20"/>
        </w:rPr>
        <w:t xml:space="preserve"> The financial offer should include:</w:t>
      </w:r>
    </w:p>
    <w:bookmarkEnd w:id="1"/>
    <w:p w14:paraId="6C75DA32" w14:textId="4D7BA8F1" w:rsidR="0048329A" w:rsidRPr="005B0370" w:rsidRDefault="0048329A" w:rsidP="0048329A">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competitor’s financial offers must be submitted in the provided format of the</w:t>
      </w:r>
      <w:r w:rsidRPr="005B0370">
        <w:rPr>
          <w:rFonts w:ascii="CORE SANS WHH COPY N" w:hAnsi="CORE SANS WHH COPY N" w:cstheme="minorHAnsi"/>
          <w:b/>
          <w:sz w:val="20"/>
          <w:szCs w:val="20"/>
        </w:rPr>
        <w:t xml:space="preserve"> </w:t>
      </w:r>
      <w:r w:rsidRPr="005B0370">
        <w:rPr>
          <w:rFonts w:ascii="CORE SANS WHH COPY N" w:hAnsi="CORE SANS WHH COPY N" w:cstheme="minorHAnsi"/>
          <w:sz w:val="20"/>
          <w:szCs w:val="20"/>
        </w:rPr>
        <w:t xml:space="preserve">Annex 1 of this document, hereinafter recognized as the “The Tender &amp; The Contract”, entitled the “The </w:t>
      </w:r>
      <w:r w:rsidRPr="005B0370">
        <w:rPr>
          <w:rFonts w:ascii="CORE SANS WHH COPY N" w:hAnsi="CORE SANS WHH COPY N" w:cstheme="minorHAnsi"/>
          <w:i/>
          <w:sz w:val="20"/>
          <w:szCs w:val="20"/>
        </w:rPr>
        <w:t>Contractor’s</w:t>
      </w:r>
      <w:r w:rsidRPr="005B0370">
        <w:rPr>
          <w:rFonts w:ascii="CORE SANS WHH COPY N" w:hAnsi="CORE SANS WHH COPY N" w:cstheme="minorHAnsi"/>
          <w:sz w:val="20"/>
          <w:szCs w:val="20"/>
        </w:rPr>
        <w:t xml:space="preserve"> Offer</w:t>
      </w:r>
      <w:r w:rsidR="007C33AE">
        <w:rPr>
          <w:rFonts w:ascii="CORE SANS WHH COPY N" w:hAnsi="CORE SANS WHH COPY N" w:cstheme="minorHAnsi"/>
          <w:sz w:val="20"/>
          <w:szCs w:val="20"/>
        </w:rPr>
        <w:t xml:space="preserve"> </w:t>
      </w:r>
      <w:r w:rsidRPr="005B0370">
        <w:rPr>
          <w:rFonts w:ascii="CORE SANS WHH COPY N" w:hAnsi="CORE SANS WHH COPY N" w:cstheme="minorHAnsi"/>
          <w:sz w:val="20"/>
          <w:szCs w:val="20"/>
        </w:rPr>
        <w:t>inclusive of the following information:</w:t>
      </w:r>
    </w:p>
    <w:p w14:paraId="0040A73B"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quoted. </w:t>
      </w:r>
    </w:p>
    <w:p w14:paraId="4B5C27AC"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Transportation charges for staff, equipment, accommodation, food, health and medical insurance, security etc.</w:t>
      </w:r>
    </w:p>
    <w:p w14:paraId="296AD5E4" w14:textId="28192F63"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 such as salaries, allowances, medical treatment, insurance etc</w:t>
      </w:r>
      <w:r w:rsidR="005F5CD6">
        <w:rPr>
          <w:rFonts w:ascii="CORE SANS WHH COPY N" w:hAnsi="CORE SANS WHH COPY N" w:cstheme="minorHAnsi"/>
          <w:sz w:val="20"/>
          <w:szCs w:val="20"/>
          <w:lang w:eastAsia="en-GB"/>
        </w:rPr>
        <w:t>.</w:t>
      </w:r>
    </w:p>
    <w:p w14:paraId="029C5CFB" w14:textId="72B0732D" w:rsidR="0048329A"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r w:rsidR="005F5CD6">
        <w:rPr>
          <w:rFonts w:ascii="CORE SANS WHH COPY N" w:hAnsi="CORE SANS WHH COPY N" w:cstheme="minorHAnsi"/>
          <w:sz w:val="20"/>
          <w:szCs w:val="20"/>
          <w:lang w:eastAsia="en-GB"/>
        </w:rPr>
        <w:t>.</w:t>
      </w:r>
    </w:p>
    <w:p w14:paraId="43A7B1CB" w14:textId="77777777" w:rsidR="0048329A" w:rsidRPr="00825EF3" w:rsidRDefault="0048329A" w:rsidP="0048329A">
      <w:pPr>
        <w:pStyle w:val="Bullet1"/>
        <w:numPr>
          <w:ilvl w:val="0"/>
          <w:numId w:val="3"/>
        </w:numPr>
        <w:jc w:val="both"/>
        <w:rPr>
          <w:rFonts w:ascii="CORE SANS WHH COPY N" w:hAnsi="CORE SANS WHH COPY N" w:cstheme="minorHAnsi"/>
          <w:sz w:val="20"/>
          <w:szCs w:val="20"/>
          <w:lang w:eastAsia="en-GB"/>
        </w:rPr>
      </w:pPr>
      <w:r w:rsidRPr="00825EF3">
        <w:rPr>
          <w:rFonts w:ascii="CORE SANS WHH COPY N" w:hAnsi="CORE SANS WHH COPY N" w:cstheme="minorHAnsi"/>
          <w:sz w:val="20"/>
          <w:szCs w:val="20"/>
          <w:shd w:val="clear" w:color="auto" w:fill="FFFFFF" w:themeFill="background1"/>
          <w:lang w:eastAsia="en-GB"/>
        </w:rPr>
        <w:t>The price quoted should be inclusive of all taxes, duties, clearance and other cost in accordance with the law of</w:t>
      </w:r>
      <w:r w:rsidRPr="00825EF3">
        <w:rPr>
          <w:rFonts w:ascii="CORE SANS WHH COPY N" w:hAnsi="CORE SANS WHH COPY N" w:cstheme="minorHAnsi"/>
          <w:sz w:val="20"/>
          <w:szCs w:val="20"/>
          <w:lang w:eastAsia="en-GB"/>
        </w:rPr>
        <w:t xml:space="preserve"> Somaliland. Payment of all taxes according to the law of Somaliland is the sole responsibility of the contractor.) </w:t>
      </w:r>
    </w:p>
    <w:p w14:paraId="135CA3D3" w14:textId="77777777" w:rsidR="0048329A" w:rsidRPr="00404A42" w:rsidRDefault="0048329A" w:rsidP="0048329A">
      <w:pPr>
        <w:pStyle w:val="Title1"/>
        <w:numPr>
          <w:ilvl w:val="0"/>
          <w:numId w:val="0"/>
        </w:numPr>
        <w:spacing w:before="0"/>
        <w:jc w:val="both"/>
        <w:rPr>
          <w:rFonts w:ascii="CORE SANS WHH COPY N" w:hAnsi="CORE SANS WHH COPY N" w:cstheme="minorHAnsi"/>
          <w:b w:val="0"/>
          <w:sz w:val="20"/>
        </w:rPr>
      </w:pPr>
    </w:p>
    <w:p w14:paraId="64058F6C" w14:textId="77777777" w:rsidR="0048329A" w:rsidRPr="00404A42" w:rsidRDefault="0048329A" w:rsidP="0048329A">
      <w:pPr>
        <w:pStyle w:val="Title1"/>
        <w:numPr>
          <w:ilvl w:val="0"/>
          <w:numId w:val="4"/>
        </w:numPr>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Duration of Contract:</w:t>
      </w:r>
    </w:p>
    <w:p w14:paraId="445BFDCC" w14:textId="222277BD" w:rsidR="0048329A" w:rsidRPr="00404A42" w:rsidRDefault="0048329A" w:rsidP="0048329A">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The estimated duration</w:t>
      </w:r>
      <w:r>
        <w:rPr>
          <w:rFonts w:ascii="CORE SANS WHH COPY N" w:hAnsi="CORE SANS WHH COPY N" w:cstheme="minorBidi"/>
          <w:sz w:val="20"/>
          <w:szCs w:val="20"/>
        </w:rPr>
        <w:t xml:space="preserve"> of the contract proposed by</w:t>
      </w:r>
      <w:r w:rsidR="00265D64">
        <w:rPr>
          <w:rFonts w:ascii="CORE SANS WHH COPY N" w:hAnsi="CORE SANS WHH COPY N" w:cstheme="minorBidi"/>
          <w:sz w:val="20"/>
          <w:szCs w:val="20"/>
        </w:rPr>
        <w:t xml:space="preserve"> Taakulo</w:t>
      </w:r>
      <w:r w:rsidR="009253AE">
        <w:rPr>
          <w:rFonts w:ascii="CORE SANS WHH COPY N" w:hAnsi="CORE SANS WHH COPY N" w:cstheme="minorBidi"/>
          <w:sz w:val="20"/>
          <w:szCs w:val="20"/>
        </w:rPr>
        <w:t xml:space="preserve"> </w:t>
      </w:r>
      <w:r>
        <w:rPr>
          <w:rFonts w:ascii="CORE SANS WHH COPY N" w:hAnsi="CORE SANS WHH COPY N" w:cstheme="minorBidi"/>
          <w:sz w:val="20"/>
          <w:szCs w:val="20"/>
        </w:rPr>
        <w:t xml:space="preserve"> </w:t>
      </w:r>
      <w:r w:rsidRPr="2E55FA33">
        <w:rPr>
          <w:rFonts w:ascii="CORE SANS WHH COPY N" w:hAnsi="CORE SANS WHH COPY N" w:cstheme="minorBidi"/>
          <w:sz w:val="20"/>
          <w:szCs w:val="20"/>
        </w:rPr>
        <w:t xml:space="preserve"> </w:t>
      </w:r>
      <w:r w:rsidRPr="2E55FA33">
        <w:rPr>
          <w:rFonts w:ascii="CORE SANS WHH COPY N" w:hAnsi="CORE SANS WHH COPY N" w:cstheme="minorBidi"/>
          <w:b/>
          <w:bCs/>
          <w:sz w:val="20"/>
          <w:szCs w:val="20"/>
        </w:rPr>
        <w:t xml:space="preserve">shall be a maximum of </w:t>
      </w:r>
      <w:r w:rsidR="00CB1379">
        <w:rPr>
          <w:rFonts w:ascii="CORE SANS WHH COPY N" w:hAnsi="CORE SANS WHH COPY N" w:cstheme="minorBidi"/>
          <w:b/>
          <w:bCs/>
          <w:sz w:val="20"/>
          <w:szCs w:val="20"/>
        </w:rPr>
        <w:t>3</w:t>
      </w:r>
      <w:r w:rsidR="000F56E0">
        <w:rPr>
          <w:rFonts w:ascii="CORE SANS WHH COPY N" w:hAnsi="CORE SANS WHH COPY N" w:cstheme="minorBidi"/>
          <w:b/>
          <w:bCs/>
          <w:sz w:val="20"/>
          <w:szCs w:val="20"/>
        </w:rPr>
        <w:t>0</w:t>
      </w:r>
      <w:r>
        <w:rPr>
          <w:rFonts w:ascii="CORE SANS WHH COPY N" w:hAnsi="CORE SANS WHH COPY N" w:cstheme="minorBidi"/>
          <w:b/>
          <w:bCs/>
          <w:sz w:val="20"/>
          <w:szCs w:val="20"/>
        </w:rPr>
        <w:t xml:space="preserve"> </w:t>
      </w:r>
      <w:r w:rsidR="009253AE">
        <w:rPr>
          <w:rFonts w:ascii="CORE SANS WHH COPY N" w:hAnsi="CORE SANS WHH COPY N" w:cstheme="minorBidi"/>
          <w:b/>
          <w:bCs/>
          <w:sz w:val="20"/>
          <w:szCs w:val="20"/>
        </w:rPr>
        <w:t xml:space="preserve">Days </w:t>
      </w:r>
      <w:r w:rsidR="009253AE" w:rsidRPr="2E55FA33">
        <w:rPr>
          <w:rFonts w:ascii="CORE SANS WHH COPY N" w:hAnsi="CORE SANS WHH COPY N" w:cstheme="minorBidi"/>
          <w:b/>
          <w:bCs/>
          <w:sz w:val="20"/>
          <w:szCs w:val="20"/>
        </w:rPr>
        <w:t>(</w:t>
      </w:r>
      <w:r w:rsidR="00FF67AF">
        <w:rPr>
          <w:rFonts w:ascii="CORE SANS WHH COPY N" w:hAnsi="CORE SANS WHH COPY N" w:cstheme="minorBidi"/>
          <w:b/>
          <w:bCs/>
          <w:sz w:val="20"/>
          <w:szCs w:val="20"/>
        </w:rPr>
        <w:t>3</w:t>
      </w:r>
      <w:r w:rsidR="000F56E0">
        <w:rPr>
          <w:rFonts w:ascii="CORE SANS WHH COPY N" w:hAnsi="CORE SANS WHH COPY N" w:cstheme="minorBidi"/>
          <w:b/>
          <w:bCs/>
          <w:sz w:val="20"/>
          <w:szCs w:val="20"/>
        </w:rPr>
        <w:t>0</w:t>
      </w:r>
      <w:r w:rsidRPr="2E55FA33">
        <w:rPr>
          <w:rFonts w:ascii="CORE SANS WHH COPY N" w:hAnsi="CORE SANS WHH COPY N" w:cstheme="minorBidi"/>
          <w:b/>
          <w:bCs/>
          <w:sz w:val="20"/>
          <w:szCs w:val="20"/>
        </w:rPr>
        <w:t xml:space="preserve"> calendar days.</w:t>
      </w:r>
      <w:r w:rsidRPr="2E55FA33">
        <w:rPr>
          <w:rFonts w:ascii="CORE SANS WHH COPY N" w:hAnsi="CORE SANS WHH COPY N" w:cstheme="minorBidi"/>
          <w:sz w:val="20"/>
          <w:szCs w:val="20"/>
        </w:rPr>
        <w:t xml:space="preserve"> Should a potential competitor come to a different duration as per its estimation, this should be indicated in the offer.</w:t>
      </w:r>
    </w:p>
    <w:p w14:paraId="1824539A" w14:textId="77777777" w:rsidR="0048329A" w:rsidRPr="00404A42" w:rsidRDefault="0048329A" w:rsidP="0048329A">
      <w:pPr>
        <w:pStyle w:val="Title1"/>
        <w:numPr>
          <w:ilvl w:val="0"/>
          <w:numId w:val="4"/>
        </w:numPr>
        <w:spacing w:after="0"/>
        <w:ind w:left="360"/>
        <w:jc w:val="both"/>
        <w:rPr>
          <w:rFonts w:ascii="CORE SANS WHH COPY N" w:hAnsi="CORE SANS WHH COPY N" w:cstheme="minorHAnsi"/>
          <w:b w:val="0"/>
          <w:sz w:val="20"/>
        </w:rPr>
      </w:pPr>
      <w:r w:rsidRPr="00404A42">
        <w:rPr>
          <w:rFonts w:ascii="CORE SANS WHH COPY N" w:hAnsi="CORE SANS WHH COPY N" w:cstheme="minorHAnsi"/>
          <w:sz w:val="20"/>
        </w:rPr>
        <w:t>Prices</w:t>
      </w:r>
    </w:p>
    <w:p w14:paraId="44A80247" w14:textId="77777777" w:rsidR="0048329A" w:rsidRPr="00404A42" w:rsidRDefault="0048329A" w:rsidP="0048329A">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All offered prices in the said price offer must be indicated in the </w:t>
      </w:r>
      <w:r w:rsidRPr="008472DB">
        <w:rPr>
          <w:rFonts w:ascii="CORE SANS WHH COPY N" w:hAnsi="CORE SANS WHH COPY N" w:cstheme="minorHAnsi"/>
          <w:b/>
          <w:bCs/>
          <w:sz w:val="20"/>
          <w:szCs w:val="20"/>
        </w:rPr>
        <w:t>USDs currency ONLY</w:t>
      </w:r>
      <w:r w:rsidRPr="00404A42">
        <w:rPr>
          <w:rFonts w:ascii="CORE SANS WHH COPY N" w:hAnsi="CORE SANS WHH COPY N" w:cstheme="minorHAnsi"/>
          <w:sz w:val="20"/>
          <w:szCs w:val="20"/>
        </w:rPr>
        <w:t xml:space="preserve">. Quotations stated in other currencies will not be considered during the awarding process. </w:t>
      </w:r>
    </w:p>
    <w:p w14:paraId="7C6C34A2" w14:textId="77777777" w:rsidR="0048329A" w:rsidRPr="00404A42" w:rsidRDefault="0048329A" w:rsidP="0048329A">
      <w:pPr>
        <w:pStyle w:val="Text"/>
        <w:ind w:left="0" w:right="0"/>
        <w:jc w:val="both"/>
        <w:rPr>
          <w:rFonts w:ascii="CORE SANS WHH COPY N" w:hAnsi="CORE SANS WHH COPY N" w:cstheme="minorHAnsi"/>
          <w:sz w:val="20"/>
          <w:szCs w:val="20"/>
        </w:rPr>
      </w:pPr>
    </w:p>
    <w:p w14:paraId="5E2C18B2" w14:textId="77777777" w:rsidR="0048329A" w:rsidRPr="00404A42" w:rsidRDefault="0048329A" w:rsidP="0048329A">
      <w:pPr>
        <w:pStyle w:val="Title1"/>
        <w:numPr>
          <w:ilvl w:val="0"/>
          <w:numId w:val="4"/>
        </w:numPr>
        <w:shd w:val="clear" w:color="auto" w:fill="B3E5A1" w:themeFill="accent6" w:themeFillTint="66"/>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Ordering Party</w:t>
      </w:r>
    </w:p>
    <w:p w14:paraId="5DBABDD3" w14:textId="77777777" w:rsidR="00C2151F" w:rsidRDefault="00C2151F" w:rsidP="0048329A">
      <w:pPr>
        <w:pStyle w:val="Text"/>
        <w:spacing w:after="0"/>
        <w:ind w:right="0"/>
        <w:jc w:val="both"/>
        <w:rPr>
          <w:rFonts w:ascii="CORE SANS WHH COPY N" w:hAnsi="CORE SANS WHH COPY N" w:cstheme="minorHAnsi"/>
          <w:sz w:val="20"/>
          <w:szCs w:val="20"/>
          <w:lang w:val="en-US"/>
        </w:rPr>
      </w:pPr>
    </w:p>
    <w:p w14:paraId="07BB14FB" w14:textId="3ACB144B" w:rsidR="0048329A" w:rsidRPr="004843E3" w:rsidRDefault="00CB1379" w:rsidP="0048329A">
      <w:pPr>
        <w:pStyle w:val="Text"/>
        <w:spacing w:after="0"/>
        <w:ind w:right="0"/>
        <w:jc w:val="both"/>
        <w:rPr>
          <w:rFonts w:ascii="CORE SANS WHH COPY N" w:hAnsi="CORE SANS WHH COPY N" w:cstheme="minorHAnsi"/>
          <w:sz w:val="20"/>
          <w:szCs w:val="20"/>
          <w:lang w:val="en-US"/>
        </w:rPr>
      </w:pPr>
      <w:r>
        <w:rPr>
          <w:rFonts w:ascii="CORE SANS WHH COPY N" w:hAnsi="CORE SANS WHH COPY N" w:cstheme="minorHAnsi"/>
          <w:sz w:val="20"/>
          <w:szCs w:val="20"/>
          <w:lang w:val="en-US"/>
        </w:rPr>
        <w:t>Taakulo Somali Community</w:t>
      </w:r>
      <w:r w:rsidR="0048329A" w:rsidRPr="004843E3">
        <w:rPr>
          <w:rFonts w:ascii="CORE SANS WHH COPY N" w:hAnsi="CORE SANS WHH COPY N" w:cstheme="minorHAnsi"/>
          <w:sz w:val="20"/>
          <w:szCs w:val="20"/>
          <w:lang w:val="en-US"/>
        </w:rPr>
        <w:t xml:space="preserve"> </w:t>
      </w:r>
      <w:r>
        <w:rPr>
          <w:rFonts w:ascii="CORE SANS WHH COPY N" w:hAnsi="CORE SANS WHH COPY N" w:cstheme="minorHAnsi"/>
          <w:sz w:val="20"/>
          <w:szCs w:val="20"/>
          <w:lang w:val="en-US"/>
        </w:rPr>
        <w:t>(TAAKULO</w:t>
      </w:r>
      <w:r w:rsidR="0048329A" w:rsidRPr="004843E3">
        <w:rPr>
          <w:rFonts w:ascii="CORE SANS WHH COPY N" w:hAnsi="CORE SANS WHH COPY N" w:cstheme="minorHAnsi"/>
          <w:sz w:val="20"/>
          <w:szCs w:val="20"/>
          <w:lang w:val="en-US"/>
        </w:rPr>
        <w:t xml:space="preserve">), Somaliland Office </w:t>
      </w:r>
    </w:p>
    <w:p w14:paraId="2F209A21" w14:textId="17721A43" w:rsidR="0048329A" w:rsidRPr="00086C7F" w:rsidRDefault="0048329A" w:rsidP="0048329A">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lang w:val="en-US"/>
        </w:rPr>
        <w:t xml:space="preserve">Address: Hargeisa, </w:t>
      </w:r>
      <w:proofErr w:type="spellStart"/>
      <w:r w:rsidR="00CB1379">
        <w:rPr>
          <w:rFonts w:ascii="CORE SANS WHH COPY N" w:hAnsi="CORE SANS WHH COPY N" w:cstheme="minorHAnsi"/>
          <w:sz w:val="20"/>
          <w:szCs w:val="20"/>
          <w:lang w:val="en-US"/>
        </w:rPr>
        <w:t>Jigjigayar-buurta-kalajexan</w:t>
      </w:r>
      <w:proofErr w:type="spellEnd"/>
      <w:r w:rsidRPr="00086C7F">
        <w:rPr>
          <w:rFonts w:ascii="CORE SANS WHH COPY N" w:hAnsi="CORE SANS WHH COPY N" w:cstheme="minorHAnsi"/>
          <w:sz w:val="20"/>
          <w:szCs w:val="20"/>
          <w:lang w:val="en-US"/>
        </w:rPr>
        <w:t xml:space="preserve"> area Behind </w:t>
      </w:r>
      <w:proofErr w:type="spellStart"/>
      <w:r w:rsidR="00CB1379">
        <w:rPr>
          <w:rFonts w:ascii="CORE SANS WHH COPY N" w:hAnsi="CORE SANS WHH COPY N" w:cstheme="minorHAnsi"/>
          <w:sz w:val="20"/>
          <w:szCs w:val="20"/>
          <w:lang w:val="en-US"/>
        </w:rPr>
        <w:t>Ilays</w:t>
      </w:r>
      <w:proofErr w:type="spellEnd"/>
      <w:r w:rsidR="00CB1379">
        <w:rPr>
          <w:rFonts w:ascii="CORE SANS WHH COPY N" w:hAnsi="CORE SANS WHH COPY N" w:cstheme="minorHAnsi"/>
          <w:sz w:val="20"/>
          <w:szCs w:val="20"/>
          <w:lang w:val="en-US"/>
        </w:rPr>
        <w:t xml:space="preserve"> Secondary </w:t>
      </w:r>
      <w:proofErr w:type="gramStart"/>
      <w:r w:rsidR="00CB1379">
        <w:rPr>
          <w:rFonts w:ascii="CORE SANS WHH COPY N" w:hAnsi="CORE SANS WHH COPY N" w:cstheme="minorHAnsi"/>
          <w:sz w:val="20"/>
          <w:szCs w:val="20"/>
          <w:lang w:val="en-US"/>
        </w:rPr>
        <w:t>School.</w:t>
      </w:r>
      <w:r w:rsidRPr="00086C7F">
        <w:rPr>
          <w:rFonts w:ascii="CORE SANS WHH COPY N" w:hAnsi="CORE SANS WHH COPY N" w:cstheme="minorHAnsi"/>
          <w:sz w:val="20"/>
          <w:szCs w:val="20"/>
          <w:lang w:val="en-US"/>
        </w:rPr>
        <w:t>.</w:t>
      </w:r>
      <w:proofErr w:type="gramEnd"/>
    </w:p>
    <w:p w14:paraId="10C5BFA1" w14:textId="77777777" w:rsidR="0048329A" w:rsidRPr="00086C7F" w:rsidRDefault="0048329A" w:rsidP="0048329A">
      <w:pPr>
        <w:pStyle w:val="Text"/>
        <w:spacing w:after="0"/>
        <w:ind w:right="0"/>
        <w:jc w:val="both"/>
        <w:rPr>
          <w:rFonts w:ascii="CORE SANS WHH COPY N" w:hAnsi="CORE SANS WHH COPY N" w:cstheme="minorHAnsi"/>
          <w:sz w:val="20"/>
          <w:szCs w:val="20"/>
          <w:lang w:val="en-US"/>
        </w:rPr>
      </w:pPr>
    </w:p>
    <w:p w14:paraId="0D553C96" w14:textId="4BF7E344" w:rsidR="0048329A" w:rsidRDefault="0048329A" w:rsidP="0048329A">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highlight w:val="yellow"/>
          <w:lang w:val="en-US"/>
        </w:rPr>
        <w:t>Note: all required documents must be uploaded in the systems (E-tender portal)</w:t>
      </w:r>
      <w:r w:rsidR="00CB1379">
        <w:rPr>
          <w:rFonts w:ascii="CORE SANS WHH COPY N" w:hAnsi="CORE SANS WHH COPY N" w:cstheme="minorHAnsi"/>
          <w:sz w:val="20"/>
          <w:szCs w:val="20"/>
          <w:lang w:val="en-US"/>
        </w:rPr>
        <w:t xml:space="preserve"> of WHH.</w:t>
      </w:r>
    </w:p>
    <w:p w14:paraId="65062E37" w14:textId="77777777" w:rsidR="00CB1379" w:rsidRPr="004843E3" w:rsidRDefault="00CB1379" w:rsidP="0048329A">
      <w:pPr>
        <w:pStyle w:val="Text"/>
        <w:spacing w:after="0"/>
        <w:ind w:right="0"/>
        <w:jc w:val="both"/>
        <w:rPr>
          <w:rFonts w:ascii="CORE SANS WHH COPY N" w:hAnsi="CORE SANS WHH COPY N" w:cstheme="minorHAnsi"/>
          <w:sz w:val="20"/>
          <w:szCs w:val="20"/>
          <w:lang w:val="en-US"/>
        </w:rPr>
      </w:pPr>
    </w:p>
    <w:p w14:paraId="1A0209B5" w14:textId="77777777" w:rsidR="0048329A" w:rsidRPr="00825EF3" w:rsidRDefault="0048329A" w:rsidP="0048329A">
      <w:pPr>
        <w:pStyle w:val="Title1"/>
        <w:numPr>
          <w:ilvl w:val="0"/>
          <w:numId w:val="4"/>
        </w:numPr>
        <w:shd w:val="clear" w:color="auto" w:fill="FFFFFF" w:themeFill="background1"/>
        <w:spacing w:after="0"/>
        <w:ind w:left="360"/>
        <w:jc w:val="both"/>
        <w:rPr>
          <w:rFonts w:ascii="CORE SANS WHH COPY N" w:hAnsi="CORE SANS WHH COPY N" w:cstheme="minorHAnsi"/>
          <w:b w:val="0"/>
          <w:sz w:val="20"/>
        </w:rPr>
      </w:pPr>
      <w:r w:rsidRPr="00825EF3">
        <w:rPr>
          <w:rFonts w:ascii="CORE SANS WHH COPY N" w:hAnsi="CORE SANS WHH COPY N" w:cstheme="minorHAnsi"/>
          <w:sz w:val="20"/>
        </w:rPr>
        <w:lastRenderedPageBreak/>
        <w:t>Documents:</w:t>
      </w:r>
    </w:p>
    <w:p w14:paraId="5B3B159B" w14:textId="77777777" w:rsidR="0048329A" w:rsidRPr="008A7985" w:rsidRDefault="0048329A" w:rsidP="0048329A">
      <w:pPr>
        <w:pStyle w:val="Text"/>
        <w:shd w:val="clear" w:color="auto" w:fill="FFFFFF" w:themeFill="background1"/>
        <w:spacing w:after="0"/>
        <w:ind w:right="0"/>
        <w:jc w:val="both"/>
        <w:rPr>
          <w:rFonts w:ascii="CORE SANS WHH COPY N" w:hAnsi="CORE SANS WHH COPY N" w:cstheme="minorHAnsi"/>
          <w:sz w:val="20"/>
          <w:szCs w:val="20"/>
        </w:rPr>
      </w:pPr>
      <w:r w:rsidRPr="008A7985">
        <w:rPr>
          <w:rFonts w:ascii="CORE SANS WHH COPY N" w:hAnsi="CORE SANS WHH COPY N" w:cstheme="minorHAnsi"/>
          <w:sz w:val="20"/>
          <w:szCs w:val="20"/>
        </w:rPr>
        <w:t xml:space="preserve">The following documents must be submitted through the E-tender portal </w:t>
      </w:r>
      <w:r w:rsidRPr="008A7985">
        <w:rPr>
          <w:rFonts w:ascii="CORE SANS WHH COPY N" w:hAnsi="CORE SANS WHH COPY N" w:cstheme="minorHAnsi"/>
          <w:sz w:val="20"/>
          <w:szCs w:val="20"/>
          <w:u w:val="single"/>
        </w:rPr>
        <w:t>before tender closing date</w:t>
      </w:r>
      <w:r w:rsidRPr="008A7985">
        <w:rPr>
          <w:rFonts w:ascii="CORE SANS WHH COPY N" w:hAnsi="CORE SANS WHH COPY N" w:cstheme="minorHAnsi"/>
          <w:sz w:val="20"/>
          <w:szCs w:val="20"/>
        </w:rPr>
        <w:t>:</w:t>
      </w:r>
    </w:p>
    <w:p w14:paraId="04B8C5A3" w14:textId="77777777" w:rsidR="0048329A" w:rsidRPr="008A7985" w:rsidRDefault="0048329A" w:rsidP="0048329A">
      <w:pPr>
        <w:pStyle w:val="Bullet1"/>
        <w:shd w:val="clear" w:color="auto" w:fill="FFFFFF" w:themeFill="background1"/>
        <w:spacing w:after="0"/>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Financial offer as indicated in Article 2 </w:t>
      </w:r>
      <w:r w:rsidRPr="008A7985">
        <w:rPr>
          <w:rFonts w:ascii="CORE SANS WHH COPY N" w:hAnsi="CORE SANS WHH COPY N" w:cstheme="minorHAnsi"/>
          <w:color w:val="000000" w:themeColor="text1"/>
          <w:sz w:val="20"/>
          <w:szCs w:val="20"/>
          <w:lang w:val="en-US"/>
        </w:rPr>
        <w:t xml:space="preserve">(page 2 of Annex 1) </w:t>
      </w:r>
      <w:r w:rsidRPr="008A7985">
        <w:rPr>
          <w:rFonts w:ascii="CORE SANS WHH COPY N" w:hAnsi="CORE SANS WHH COPY N" w:cstheme="minorHAnsi"/>
          <w:color w:val="000000" w:themeColor="text1"/>
          <w:sz w:val="20"/>
          <w:szCs w:val="20"/>
        </w:rPr>
        <w:t>and technical offer (BOQ must be completed)</w:t>
      </w:r>
    </w:p>
    <w:p w14:paraId="3F82A80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Detailed work plan/calendar </w:t>
      </w:r>
    </w:p>
    <w:p w14:paraId="1274D5A9"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all tools and equipment as requested.</w:t>
      </w:r>
    </w:p>
    <w:p w14:paraId="273561F4" w14:textId="1C8FAFBD"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key staff and their CVs (par</w:t>
      </w:r>
      <w:r w:rsidR="005F5CD6">
        <w:rPr>
          <w:rFonts w:ascii="CORE SANS WHH COPY N" w:hAnsi="CORE SANS WHH COPY N" w:cstheme="minorHAnsi"/>
          <w:color w:val="000000" w:themeColor="text1"/>
          <w:sz w:val="20"/>
          <w:szCs w:val="20"/>
        </w:rPr>
        <w:t>ticularly the Engineer (</w:t>
      </w:r>
      <w:r w:rsidR="005F5CD6" w:rsidRPr="008A7985">
        <w:rPr>
          <w:rFonts w:ascii="CORE SANS WHH COPY N" w:hAnsi="CORE SANS WHH COPY N" w:cstheme="minorHAnsi"/>
          <w:color w:val="000000" w:themeColor="text1"/>
          <w:sz w:val="20"/>
          <w:szCs w:val="20"/>
        </w:rPr>
        <w:t>site</w:t>
      </w:r>
      <w:r w:rsidRPr="008A7985">
        <w:rPr>
          <w:rFonts w:ascii="CORE SANS WHH COPY N" w:hAnsi="CORE SANS WHH COPY N" w:cstheme="minorHAnsi"/>
          <w:color w:val="000000" w:themeColor="text1"/>
          <w:sz w:val="20"/>
          <w:szCs w:val="20"/>
        </w:rPr>
        <w:t xml:space="preserve"> </w:t>
      </w:r>
      <w:r w:rsidR="005F5CD6" w:rsidRPr="008A7985">
        <w:rPr>
          <w:rFonts w:ascii="CORE SANS WHH COPY N" w:hAnsi="CORE SANS WHH COPY N" w:cstheme="minorHAnsi"/>
          <w:color w:val="000000" w:themeColor="text1"/>
          <w:sz w:val="20"/>
          <w:szCs w:val="20"/>
        </w:rPr>
        <w:t>supervisor</w:t>
      </w:r>
      <w:r w:rsidR="005F5CD6">
        <w:rPr>
          <w:rFonts w:ascii="CORE SANS WHH COPY N" w:hAnsi="CORE SANS WHH COPY N" w:cstheme="minorHAnsi"/>
          <w:color w:val="000000" w:themeColor="text1"/>
          <w:sz w:val="20"/>
          <w:szCs w:val="20"/>
        </w:rPr>
        <w:t>, electrician</w:t>
      </w:r>
      <w:r w:rsidRPr="008A7985">
        <w:rPr>
          <w:rFonts w:ascii="CORE SANS WHH COPY N" w:hAnsi="CORE SANS WHH COPY N" w:cstheme="minorHAnsi"/>
          <w:color w:val="000000" w:themeColor="text1"/>
          <w:sz w:val="20"/>
          <w:szCs w:val="20"/>
        </w:rPr>
        <w:t xml:space="preserve"> and plumbing supervisor specialist)</w:t>
      </w:r>
    </w:p>
    <w:p w14:paraId="45FB91E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Valid Tax Clearance certificate </w:t>
      </w:r>
    </w:p>
    <w:p w14:paraId="5F19109A"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Valid Registration licence / Permit</w:t>
      </w:r>
    </w:p>
    <w:p w14:paraId="5F9EBAEF"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The company profile, and all the business/company and all relevant documents issued by the government included tax clearance and Valid company certificate.</w:t>
      </w:r>
    </w:p>
    <w:p w14:paraId="67765E9B" w14:textId="626F0742" w:rsidR="0048329A" w:rsidRDefault="0048329A" w:rsidP="0048329A">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similar works </w:t>
      </w:r>
      <w:r>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w:t>
      </w:r>
      <w:r w:rsidR="00CB1379">
        <w:rPr>
          <w:rFonts w:ascii="CORE SANS WHH COPY N" w:hAnsi="CORE SANS WHH COPY N" w:cstheme="minorHAnsi"/>
          <w:color w:val="000000" w:themeColor="text1"/>
          <w:sz w:val="20"/>
          <w:szCs w:val="20"/>
        </w:rPr>
        <w:t xml:space="preserve">reference list, </w:t>
      </w:r>
      <w:r w:rsidRPr="00404A42">
        <w:rPr>
          <w:rFonts w:ascii="CORE SANS WHH COPY N" w:hAnsi="CORE SANS WHH COPY N" w:cstheme="minorHAnsi"/>
          <w:color w:val="000000" w:themeColor="text1"/>
          <w:sz w:val="20"/>
          <w:szCs w:val="20"/>
        </w:rPr>
        <w:t>email addresses, mobile numbers, etc.</w:t>
      </w:r>
    </w:p>
    <w:p w14:paraId="43183CD8" w14:textId="0B2A9381" w:rsidR="0048329A" w:rsidRDefault="0048329A" w:rsidP="0048329A">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Company’s bank statement records for the las t 6-months with balance $</w:t>
      </w:r>
      <w:r w:rsidR="00265D64">
        <w:rPr>
          <w:rFonts w:ascii="CORE SANS WHH COPY N" w:hAnsi="CORE SANS WHH COPY N" w:cstheme="minorHAnsi"/>
          <w:color w:val="000000" w:themeColor="text1"/>
          <w:sz w:val="20"/>
          <w:szCs w:val="20"/>
        </w:rPr>
        <w:t>2</w:t>
      </w:r>
      <w:r>
        <w:rPr>
          <w:rFonts w:ascii="CORE SANS WHH COPY N" w:hAnsi="CORE SANS WHH COPY N" w:cstheme="minorHAnsi"/>
          <w:color w:val="000000" w:themeColor="text1"/>
          <w:sz w:val="20"/>
          <w:szCs w:val="20"/>
        </w:rPr>
        <w:t>0,000</w:t>
      </w:r>
      <w:r w:rsidRPr="00450A7D">
        <w:rPr>
          <w:rFonts w:ascii="CORE SANS WHH COPY N" w:hAnsi="CORE SANS WHH COPY N" w:cstheme="minorHAnsi"/>
          <w:color w:val="000000" w:themeColor="text1"/>
          <w:sz w:val="20"/>
          <w:szCs w:val="20"/>
        </w:rPr>
        <w:t>Min</w:t>
      </w:r>
      <w:r>
        <w:rPr>
          <w:rFonts w:ascii="CORE SANS WHH COPY N" w:hAnsi="CORE SANS WHH COPY N" w:cstheme="minorHAnsi"/>
          <w:color w:val="000000" w:themeColor="text1"/>
          <w:sz w:val="20"/>
          <w:szCs w:val="20"/>
        </w:rPr>
        <w:t>.</w:t>
      </w:r>
    </w:p>
    <w:p w14:paraId="5F844E37" w14:textId="0FB4B7D7" w:rsidR="00C27E3C" w:rsidRPr="00C27E3C" w:rsidRDefault="00C27E3C" w:rsidP="0048329A">
      <w:pPr>
        <w:pStyle w:val="Bullet1"/>
        <w:jc w:val="both"/>
        <w:rPr>
          <w:rFonts w:ascii="CORE SANS WHH COPY N" w:hAnsi="CORE SANS WHH COPY N" w:cstheme="minorHAnsi"/>
          <w:color w:val="000000" w:themeColor="text1"/>
          <w:sz w:val="20"/>
          <w:szCs w:val="20"/>
          <w:highlight w:val="yellow"/>
        </w:rPr>
      </w:pPr>
      <w:r w:rsidRPr="00C27E3C">
        <w:rPr>
          <w:rFonts w:ascii="CORE SANS WHH COPY N" w:hAnsi="CORE SANS WHH COPY N" w:cstheme="minorHAnsi"/>
          <w:color w:val="000000" w:themeColor="text1"/>
          <w:sz w:val="20"/>
          <w:szCs w:val="20"/>
          <w:highlight w:val="yellow"/>
        </w:rPr>
        <w:t>Signed supplier declaration form.</w:t>
      </w:r>
    </w:p>
    <w:p w14:paraId="3F2155A4" w14:textId="5876484A" w:rsidR="0048329A" w:rsidRDefault="0048329A" w:rsidP="0048329A">
      <w:pPr>
        <w:pStyle w:val="Bullet1"/>
        <w:numPr>
          <w:ilvl w:val="0"/>
          <w:numId w:val="0"/>
        </w:numPr>
        <w:ind w:left="1080"/>
        <w:jc w:val="both"/>
        <w:rPr>
          <w:rFonts w:ascii="CORE SANS WHH COPY N" w:hAnsi="CORE SANS WHH COPY N" w:cstheme="minorHAnsi"/>
          <w:color w:val="000000" w:themeColor="text1"/>
          <w:sz w:val="20"/>
          <w:szCs w:val="20"/>
        </w:rPr>
      </w:pPr>
      <w:r w:rsidRPr="00C27E3C">
        <w:rPr>
          <w:rFonts w:ascii="CORE SANS WHH COPY N" w:hAnsi="CORE SANS WHH COPY N" w:cstheme="minorHAnsi"/>
          <w:color w:val="000000" w:themeColor="text1"/>
          <w:sz w:val="20"/>
          <w:szCs w:val="20"/>
          <w:highlight w:val="yellow"/>
        </w:rPr>
        <w:t>.</w:t>
      </w:r>
    </w:p>
    <w:p w14:paraId="239216E3" w14:textId="77777777" w:rsidR="00E76A3D" w:rsidRDefault="00E76A3D" w:rsidP="0048329A">
      <w:pPr>
        <w:pStyle w:val="Bullet1"/>
        <w:numPr>
          <w:ilvl w:val="0"/>
          <w:numId w:val="0"/>
        </w:numPr>
        <w:ind w:left="1080"/>
        <w:jc w:val="both"/>
        <w:rPr>
          <w:rFonts w:ascii="CORE SANS WHH COPY N" w:hAnsi="CORE SANS WHH COPY N" w:cstheme="minorHAnsi"/>
          <w:color w:val="000000" w:themeColor="text1"/>
          <w:sz w:val="20"/>
          <w:szCs w:val="20"/>
        </w:rPr>
      </w:pPr>
    </w:p>
    <w:p w14:paraId="003183C7" w14:textId="77777777" w:rsidR="00E76A3D" w:rsidRPr="00E76A3D" w:rsidRDefault="00E76A3D" w:rsidP="00E76A3D">
      <w:pPr>
        <w:pStyle w:val="NormalWeb"/>
        <w:ind w:left="360"/>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Evaluation Criteria.</w:t>
      </w:r>
    </w:p>
    <w:p w14:paraId="06991BE0" w14:textId="5583B34A"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Mandatory Requirement (Preliminary Assessment).</w:t>
      </w:r>
    </w:p>
    <w:p w14:paraId="3ACF04CB"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E76A3D" w:rsidRPr="00E76A3D" w14:paraId="0933C6BB" w14:textId="77777777" w:rsidTr="005A26DD">
        <w:trPr>
          <w:trHeight w:val="402"/>
        </w:trPr>
        <w:tc>
          <w:tcPr>
            <w:tcW w:w="827" w:type="dxa"/>
          </w:tcPr>
          <w:p w14:paraId="32F7AC3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321" w:type="dxa"/>
          </w:tcPr>
          <w:p w14:paraId="62974E3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Mandatory Criteria</w:t>
            </w:r>
          </w:p>
        </w:tc>
        <w:tc>
          <w:tcPr>
            <w:tcW w:w="3769" w:type="dxa"/>
          </w:tcPr>
          <w:p w14:paraId="61A16F32"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Requirement.</w:t>
            </w:r>
          </w:p>
        </w:tc>
      </w:tr>
      <w:tr w:rsidR="00E76A3D" w:rsidRPr="00E76A3D" w14:paraId="7A67980A" w14:textId="77777777" w:rsidTr="005A26DD">
        <w:trPr>
          <w:trHeight w:val="1033"/>
        </w:trPr>
        <w:tc>
          <w:tcPr>
            <w:tcW w:w="827" w:type="dxa"/>
          </w:tcPr>
          <w:p w14:paraId="225BA73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321" w:type="dxa"/>
          </w:tcPr>
          <w:p w14:paraId="3129993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Registration certificate with relevant ministry (ministry of public housing)</w:t>
            </w:r>
          </w:p>
        </w:tc>
        <w:tc>
          <w:tcPr>
            <w:tcW w:w="3769" w:type="dxa"/>
          </w:tcPr>
          <w:p w14:paraId="23E745A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18722920" w14:textId="77777777" w:rsidTr="005A26DD">
        <w:trPr>
          <w:trHeight w:val="709"/>
        </w:trPr>
        <w:tc>
          <w:tcPr>
            <w:tcW w:w="827" w:type="dxa"/>
          </w:tcPr>
          <w:p w14:paraId="7340B45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w:t>
            </w:r>
          </w:p>
        </w:tc>
        <w:tc>
          <w:tcPr>
            <w:tcW w:w="4321" w:type="dxa"/>
          </w:tcPr>
          <w:p w14:paraId="1452447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Valid tax clearance certificate</w:t>
            </w:r>
          </w:p>
        </w:tc>
        <w:tc>
          <w:tcPr>
            <w:tcW w:w="3769" w:type="dxa"/>
          </w:tcPr>
          <w:p w14:paraId="331A711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787FCF7A" w14:textId="77777777" w:rsidTr="005A26DD">
        <w:trPr>
          <w:trHeight w:val="821"/>
        </w:trPr>
        <w:tc>
          <w:tcPr>
            <w:tcW w:w="827" w:type="dxa"/>
          </w:tcPr>
          <w:p w14:paraId="6EA05DF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321" w:type="dxa"/>
          </w:tcPr>
          <w:p w14:paraId="194155B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bank statement- original copy. With last 6 months.</w:t>
            </w:r>
          </w:p>
        </w:tc>
        <w:tc>
          <w:tcPr>
            <w:tcW w:w="3769" w:type="dxa"/>
          </w:tcPr>
          <w:p w14:paraId="7A826C4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Original Copy statement.</w:t>
            </w:r>
          </w:p>
        </w:tc>
      </w:tr>
    </w:tbl>
    <w:p w14:paraId="5A4781D1" w14:textId="77777777" w:rsidR="00E76A3D" w:rsidRPr="00E76A3D" w:rsidRDefault="00E76A3D" w:rsidP="00E76A3D">
      <w:pPr>
        <w:pStyle w:val="NormalWeb"/>
        <w:rPr>
          <w:rFonts w:ascii="CORE SANS WHH COPY N" w:hAnsi="CORE SANS WHH COPY N" w:cs="Arial"/>
          <w:b/>
          <w:bCs/>
          <w:color w:val="000000" w:themeColor="text1"/>
          <w:sz w:val="20"/>
          <w:szCs w:val="20"/>
        </w:rPr>
      </w:pPr>
    </w:p>
    <w:p w14:paraId="044C0A91" w14:textId="388204E9"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E76A3D" w:rsidRPr="00E76A3D" w14:paraId="33856371" w14:textId="77777777" w:rsidTr="005A26DD">
        <w:tc>
          <w:tcPr>
            <w:tcW w:w="540" w:type="dxa"/>
          </w:tcPr>
          <w:p w14:paraId="743E15C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590" w:type="dxa"/>
          </w:tcPr>
          <w:p w14:paraId="0CD6102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Description</w:t>
            </w:r>
          </w:p>
        </w:tc>
        <w:tc>
          <w:tcPr>
            <w:tcW w:w="3780" w:type="dxa"/>
          </w:tcPr>
          <w:p w14:paraId="0B360C6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 Score.</w:t>
            </w:r>
          </w:p>
        </w:tc>
      </w:tr>
      <w:tr w:rsidR="00E76A3D" w:rsidRPr="00E76A3D" w14:paraId="228175BF" w14:textId="77777777" w:rsidTr="005A26DD">
        <w:tc>
          <w:tcPr>
            <w:tcW w:w="540" w:type="dxa"/>
          </w:tcPr>
          <w:p w14:paraId="1F44B21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590" w:type="dxa"/>
          </w:tcPr>
          <w:p w14:paraId="2971774C"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Company past experience.</w:t>
            </w:r>
          </w:p>
        </w:tc>
        <w:tc>
          <w:tcPr>
            <w:tcW w:w="3780" w:type="dxa"/>
          </w:tcPr>
          <w:p w14:paraId="00FA6F03" w14:textId="037820BE" w:rsidR="00E76A3D" w:rsidRPr="00E76A3D" w:rsidRDefault="00CB1379" w:rsidP="005A26DD">
            <w:pPr>
              <w:pStyle w:val="NormalWeb"/>
              <w:rPr>
                <w:rFonts w:ascii="CORE SANS WHH COPY N" w:hAnsi="CORE SANS WHH COPY N" w:cs="Arial"/>
                <w:b/>
                <w:bCs/>
                <w:color w:val="000000" w:themeColor="text1"/>
                <w:sz w:val="20"/>
                <w:szCs w:val="20"/>
              </w:rPr>
            </w:pPr>
            <w:r>
              <w:rPr>
                <w:rFonts w:ascii="CORE SANS WHH COPY N" w:hAnsi="CORE SANS WHH COPY N" w:cs="Arial"/>
                <w:b/>
                <w:bCs/>
                <w:color w:val="000000" w:themeColor="text1"/>
                <w:sz w:val="20"/>
                <w:szCs w:val="20"/>
              </w:rPr>
              <w:t>6</w:t>
            </w:r>
            <w:r w:rsidR="00E76A3D" w:rsidRPr="00E76A3D">
              <w:rPr>
                <w:rFonts w:ascii="CORE SANS WHH COPY N" w:hAnsi="CORE SANS WHH COPY N" w:cs="Arial"/>
                <w:b/>
                <w:bCs/>
                <w:color w:val="000000" w:themeColor="text1"/>
                <w:sz w:val="20"/>
                <w:szCs w:val="20"/>
              </w:rPr>
              <w:t>0%</w:t>
            </w:r>
          </w:p>
        </w:tc>
      </w:tr>
      <w:tr w:rsidR="00E76A3D" w:rsidRPr="00E76A3D" w14:paraId="01B62535" w14:textId="77777777" w:rsidTr="005A26DD">
        <w:tc>
          <w:tcPr>
            <w:tcW w:w="540" w:type="dxa"/>
            <w:shd w:val="clear" w:color="auto" w:fill="D9D9D9" w:themeFill="background1" w:themeFillShade="D9"/>
          </w:tcPr>
          <w:p w14:paraId="5B8EE7F1"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1.1</w:t>
            </w:r>
          </w:p>
        </w:tc>
        <w:tc>
          <w:tcPr>
            <w:tcW w:w="8370" w:type="dxa"/>
            <w:gridSpan w:val="2"/>
            <w:shd w:val="clear" w:color="auto" w:fill="D9D9D9" w:themeFill="background1" w:themeFillShade="D9"/>
          </w:tcPr>
          <w:p w14:paraId="1464FFC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Similar/relevant tasks of water infrastructure work with INGO, NGO and Gov. entities.</w:t>
            </w:r>
          </w:p>
        </w:tc>
      </w:tr>
      <w:tr w:rsidR="00E76A3D" w:rsidRPr="00E76A3D" w14:paraId="19E69CFA" w14:textId="77777777" w:rsidTr="005A26DD">
        <w:tc>
          <w:tcPr>
            <w:tcW w:w="540" w:type="dxa"/>
          </w:tcPr>
          <w:p w14:paraId="43BE0B8A"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CCD8A32"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similar/ relevant experience contracts with UN, INGO, NGO.</w:t>
            </w:r>
          </w:p>
        </w:tc>
        <w:tc>
          <w:tcPr>
            <w:tcW w:w="3780" w:type="dxa"/>
          </w:tcPr>
          <w:p w14:paraId="243B8193"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25</w:t>
            </w:r>
          </w:p>
        </w:tc>
      </w:tr>
      <w:tr w:rsidR="00E76A3D" w:rsidRPr="00E76A3D" w14:paraId="540B097B" w14:textId="77777777" w:rsidTr="005A26DD">
        <w:tc>
          <w:tcPr>
            <w:tcW w:w="540" w:type="dxa"/>
          </w:tcPr>
          <w:p w14:paraId="3F20DB9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A960A1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similar/ relevant experience contracts with UN, INGO, NGO.</w:t>
            </w:r>
          </w:p>
        </w:tc>
        <w:tc>
          <w:tcPr>
            <w:tcW w:w="3780" w:type="dxa"/>
          </w:tcPr>
          <w:p w14:paraId="190E48C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r w:rsidR="00E76A3D" w:rsidRPr="00E76A3D" w14:paraId="4D1C2B2E" w14:textId="77777777" w:rsidTr="005A26DD">
        <w:tc>
          <w:tcPr>
            <w:tcW w:w="540" w:type="dxa"/>
          </w:tcPr>
          <w:p w14:paraId="467791F1"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426B7B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similar/ relevant experience contracts with UN, INGO, NGO.</w:t>
            </w:r>
          </w:p>
        </w:tc>
        <w:tc>
          <w:tcPr>
            <w:tcW w:w="3780" w:type="dxa"/>
          </w:tcPr>
          <w:p w14:paraId="0C6300A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5CE30371" w14:textId="77777777" w:rsidTr="005A26DD">
        <w:tc>
          <w:tcPr>
            <w:tcW w:w="540" w:type="dxa"/>
            <w:shd w:val="clear" w:color="auto" w:fill="D9D9D9" w:themeFill="background1" w:themeFillShade="D9"/>
          </w:tcPr>
          <w:p w14:paraId="4CB165DE"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1.2</w:t>
            </w:r>
          </w:p>
        </w:tc>
        <w:tc>
          <w:tcPr>
            <w:tcW w:w="8370" w:type="dxa"/>
            <w:gridSpan w:val="2"/>
            <w:shd w:val="clear" w:color="auto" w:fill="D9D9D9" w:themeFill="background1" w:themeFillShade="D9"/>
          </w:tcPr>
          <w:p w14:paraId="4C9DCD8A"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Non-similar/ non relevant task or construction works with INGO, NGO and Gov. entities.</w:t>
            </w:r>
          </w:p>
        </w:tc>
      </w:tr>
      <w:tr w:rsidR="00E76A3D" w:rsidRPr="00E76A3D" w14:paraId="19680C2A" w14:textId="77777777" w:rsidTr="005A26DD">
        <w:tc>
          <w:tcPr>
            <w:tcW w:w="540" w:type="dxa"/>
          </w:tcPr>
          <w:p w14:paraId="0C07FDDD"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29A2CBC5"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non similar/ non relevant experience contracts with UN, INGO, NGO.</w:t>
            </w:r>
          </w:p>
        </w:tc>
        <w:tc>
          <w:tcPr>
            <w:tcW w:w="3780" w:type="dxa"/>
          </w:tcPr>
          <w:p w14:paraId="65701F27"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032B186E" w14:textId="77777777" w:rsidTr="005A26DD">
        <w:tc>
          <w:tcPr>
            <w:tcW w:w="540" w:type="dxa"/>
          </w:tcPr>
          <w:p w14:paraId="47A75770"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9D235A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non-similar/ non relevant experience contracts with UN, INGO, NGO.</w:t>
            </w:r>
          </w:p>
        </w:tc>
        <w:tc>
          <w:tcPr>
            <w:tcW w:w="3780" w:type="dxa"/>
          </w:tcPr>
          <w:p w14:paraId="1061634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7D0C39F3" w14:textId="77777777" w:rsidTr="005A26DD">
        <w:tc>
          <w:tcPr>
            <w:tcW w:w="540" w:type="dxa"/>
          </w:tcPr>
          <w:p w14:paraId="2754E1D2"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E67EF0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non-similar/ non relevant experience contracts with UN, INGO, NGO.</w:t>
            </w:r>
          </w:p>
        </w:tc>
        <w:tc>
          <w:tcPr>
            <w:tcW w:w="3780" w:type="dxa"/>
          </w:tcPr>
          <w:p w14:paraId="744B050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3C90DE1A" w14:textId="77777777" w:rsidTr="005A26DD">
        <w:tc>
          <w:tcPr>
            <w:tcW w:w="540" w:type="dxa"/>
          </w:tcPr>
          <w:p w14:paraId="591814D7"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BE455C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 submission of past contracts.</w:t>
            </w:r>
          </w:p>
        </w:tc>
        <w:tc>
          <w:tcPr>
            <w:tcW w:w="3780" w:type="dxa"/>
          </w:tcPr>
          <w:p w14:paraId="51BC36D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0</w:t>
            </w:r>
          </w:p>
        </w:tc>
      </w:tr>
      <w:tr w:rsidR="00E76A3D" w:rsidRPr="00E76A3D" w14:paraId="63848C91" w14:textId="77777777" w:rsidTr="005A26DD">
        <w:tc>
          <w:tcPr>
            <w:tcW w:w="540" w:type="dxa"/>
          </w:tcPr>
          <w:p w14:paraId="1CA558E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w:t>
            </w:r>
          </w:p>
        </w:tc>
        <w:tc>
          <w:tcPr>
            <w:tcW w:w="4590" w:type="dxa"/>
          </w:tcPr>
          <w:p w14:paraId="0E51288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Detailed work plan</w:t>
            </w:r>
          </w:p>
        </w:tc>
        <w:tc>
          <w:tcPr>
            <w:tcW w:w="3780" w:type="dxa"/>
          </w:tcPr>
          <w:p w14:paraId="5A8CB83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5%</w:t>
            </w:r>
          </w:p>
        </w:tc>
      </w:tr>
      <w:tr w:rsidR="00E76A3D" w:rsidRPr="00E76A3D" w14:paraId="322B6EF4" w14:textId="77777777" w:rsidTr="005A26DD">
        <w:tc>
          <w:tcPr>
            <w:tcW w:w="540" w:type="dxa"/>
          </w:tcPr>
          <w:p w14:paraId="6F118E69"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91360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Submission of detailed and realistic work plan with weekly basis.</w:t>
            </w:r>
          </w:p>
        </w:tc>
        <w:tc>
          <w:tcPr>
            <w:tcW w:w="3780" w:type="dxa"/>
          </w:tcPr>
          <w:p w14:paraId="50D262F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03EBEB76" w14:textId="77777777" w:rsidTr="005A26DD">
        <w:tc>
          <w:tcPr>
            <w:tcW w:w="540" w:type="dxa"/>
          </w:tcPr>
          <w:p w14:paraId="474C5C9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590" w:type="dxa"/>
          </w:tcPr>
          <w:p w14:paraId="5788A71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Company equipment and Staff technical expertise.</w:t>
            </w:r>
          </w:p>
        </w:tc>
        <w:tc>
          <w:tcPr>
            <w:tcW w:w="3780" w:type="dxa"/>
          </w:tcPr>
          <w:p w14:paraId="307E9A2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7395F016" w14:textId="77777777" w:rsidTr="005A26DD">
        <w:tc>
          <w:tcPr>
            <w:tcW w:w="540" w:type="dxa"/>
          </w:tcPr>
          <w:p w14:paraId="0CB4D0E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C003BE" w14:textId="77777777" w:rsidR="00E76A3D" w:rsidRPr="00E76A3D" w:rsidRDefault="00E76A3D" w:rsidP="00E76A3D">
            <w:pPr>
              <w:pStyle w:val="NormalWeb"/>
              <w:numPr>
                <w:ilvl w:val="1"/>
                <w:numId w:val="8"/>
              </w:numPr>
              <w:ind w:left="250" w:hanging="290"/>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should submit list of equipment and work tools relevant to the proposed work.</w:t>
            </w:r>
          </w:p>
          <w:p w14:paraId="545C5C39" w14:textId="77777777" w:rsidR="00E76A3D" w:rsidRPr="00E76A3D" w:rsidRDefault="00E76A3D" w:rsidP="00E76A3D">
            <w:pPr>
              <w:pStyle w:val="ListParagraph"/>
              <w:numPr>
                <w:ilvl w:val="1"/>
                <w:numId w:val="8"/>
              </w:numPr>
              <w:spacing w:after="160" w:line="259" w:lineRule="auto"/>
              <w:ind w:left="250" w:hanging="290"/>
              <w:jc w:val="both"/>
              <w:rPr>
                <w:rFonts w:ascii="CORE SANS WHH COPY N" w:hAnsi="CORE SANS WHH COPY N" w:cs="Arial"/>
                <w:color w:val="000000" w:themeColor="text1"/>
                <w:sz w:val="20"/>
              </w:rPr>
            </w:pPr>
            <w:r w:rsidRPr="00E76A3D">
              <w:rPr>
                <w:rFonts w:ascii="CORE SANS WHH COPY N" w:hAnsi="CORE SANS WHH COPY N" w:cs="Arial"/>
                <w:color w:val="000000" w:themeColor="text1"/>
                <w:sz w:val="20"/>
              </w:rPr>
              <w:t xml:space="preserve">Bidder to submit the CV and Certificate of at least one technical staff for relevant academic background (bachelor’s degree) and experience of more than three years. </w:t>
            </w:r>
          </w:p>
          <w:p w14:paraId="764AEC7E" w14:textId="77777777" w:rsidR="00E76A3D" w:rsidRPr="00E76A3D" w:rsidRDefault="00E76A3D" w:rsidP="005A26DD">
            <w:pPr>
              <w:pStyle w:val="NormalWeb"/>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NB: this score will depend on physical verification and certification by Taakulo procurement staff.</w:t>
            </w:r>
          </w:p>
        </w:tc>
        <w:tc>
          <w:tcPr>
            <w:tcW w:w="3780" w:type="dxa"/>
          </w:tcPr>
          <w:p w14:paraId="335F8C4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bl>
    <w:p w14:paraId="5A2869D6"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The pass mark of the technical evaluation will be </w:t>
      </w:r>
      <w:r w:rsidRPr="00E76A3D">
        <w:rPr>
          <w:rFonts w:ascii="CORE SANS WHH COPY N" w:hAnsi="CORE SANS WHH COPY N" w:cs="Arial"/>
          <w:b/>
          <w:bCs/>
          <w:color w:val="000000" w:themeColor="text1"/>
          <w:sz w:val="20"/>
          <w:szCs w:val="20"/>
        </w:rPr>
        <w:t>40 Marks,</w:t>
      </w:r>
      <w:r w:rsidRPr="00E76A3D">
        <w:rPr>
          <w:rFonts w:ascii="CORE SANS WHH COPY N" w:hAnsi="CORE SANS WHH COPY N" w:cs="Arial"/>
          <w:color w:val="000000" w:themeColor="text1"/>
          <w:sz w:val="20"/>
          <w:szCs w:val="20"/>
        </w:rPr>
        <w:t xml:space="preserve"> and bidders who exceeded the pass mark will be advanced to the next stage of financial evaluations.</w:t>
      </w:r>
    </w:p>
    <w:p w14:paraId="5B711BAB" w14:textId="77777777"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Financial evaluations (40%).</w:t>
      </w:r>
    </w:p>
    <w:p w14:paraId="19727891" w14:textId="77777777" w:rsidR="00BA656D" w:rsidRPr="00981330" w:rsidRDefault="00BA656D" w:rsidP="00BA656D">
      <w:pPr>
        <w:pStyle w:val="Bullet1"/>
        <w:numPr>
          <w:ilvl w:val="0"/>
          <w:numId w:val="0"/>
        </w:numPr>
        <w:ind w:left="720"/>
        <w:rPr>
          <w:rFonts w:ascii="CORE SANS WHH COPY N" w:hAnsi="CORE SANS WHH COPY N" w:cstheme="minorHAnsi"/>
          <w:sz w:val="20"/>
          <w:szCs w:val="20"/>
        </w:rPr>
      </w:pPr>
      <w:r w:rsidRPr="00E76A3D">
        <w:rPr>
          <w:rFonts w:ascii="CORE SANS WHH COPY N" w:hAnsi="CORE SANS WHH COPY N"/>
          <w:color w:val="000000" w:themeColor="text1"/>
          <w:sz w:val="20"/>
          <w:szCs w:val="20"/>
        </w:rPr>
        <w:t xml:space="preserve">Taakulo will evaluate the financial quotes by the bidders by considering reasonable lowest price close to the sealing price. </w:t>
      </w:r>
      <w:r>
        <w:rPr>
          <w:rFonts w:ascii="CORE SANS WHH COPY N" w:hAnsi="CORE SANS WHH COPY N"/>
          <w:color w:val="000000" w:themeColor="text1"/>
          <w:sz w:val="20"/>
          <w:szCs w:val="20"/>
        </w:rPr>
        <w:t xml:space="preserve">The formula will be </w:t>
      </w:r>
      <w:r w:rsidRPr="00981330">
        <w:rPr>
          <w:rFonts w:ascii="CORE SANS WHH COPY N" w:hAnsi="CORE SANS WHH COPY N" w:cstheme="minorHAnsi"/>
          <w:sz w:val="20"/>
          <w:szCs w:val="20"/>
        </w:rPr>
        <w:t xml:space="preserve">40% price </w:t>
      </w:r>
      <w:proofErr w:type="gramStart"/>
      <w:r w:rsidRPr="00981330">
        <w:rPr>
          <w:rFonts w:ascii="CORE SANS WHH COPY N" w:hAnsi="CORE SANS WHH COPY N" w:cstheme="minorHAnsi"/>
          <w:sz w:val="20"/>
          <w:szCs w:val="20"/>
        </w:rPr>
        <w:t>( x</w:t>
      </w:r>
      <w:proofErr w:type="gramEnd"/>
      <w:r w:rsidRPr="00981330">
        <w:rPr>
          <w:rFonts w:ascii="CORE SANS WHH COPY N" w:hAnsi="CORE SANS WHH COPY N" w:cstheme="minorHAnsi"/>
          <w:sz w:val="20"/>
          <w:szCs w:val="20"/>
        </w:rPr>
        <w:t>/y*40% where x is the least price offered and y is the respective price of the contractor)</w:t>
      </w:r>
    </w:p>
    <w:p w14:paraId="1DBD3F49" w14:textId="631740EB" w:rsidR="00E76A3D" w:rsidRPr="00630DA0" w:rsidRDefault="00BA656D" w:rsidP="00630DA0">
      <w:pPr>
        <w:pStyle w:val="NormalWeb"/>
        <w:ind w:left="720"/>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The bidders are required to duly signed and stamped the filled BOQ. Unstamped BOQ will be disqualified.</w:t>
      </w:r>
    </w:p>
    <w:p w14:paraId="7CDF5B00"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Payment Conditions</w:t>
      </w:r>
    </w:p>
    <w:p w14:paraId="1FB31AD2"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payment conditions are fully explained and are supposed to be implemented as stipulated in the “Conditions of Contract”.  </w:t>
      </w:r>
    </w:p>
    <w:p w14:paraId="35189BAB" w14:textId="77777777" w:rsidR="0048329A" w:rsidRPr="004B48FC" w:rsidRDefault="0048329A" w:rsidP="0048329A">
      <w:pPr>
        <w:pStyle w:val="Text"/>
        <w:ind w:right="0"/>
        <w:jc w:val="both"/>
        <w:rPr>
          <w:rFonts w:ascii="CORE SANS WHH COPY N" w:hAnsi="CORE SANS WHH COPY N" w:cstheme="minorHAnsi"/>
          <w:b/>
          <w:color w:val="000000" w:themeColor="text1"/>
          <w:sz w:val="20"/>
          <w:szCs w:val="20"/>
        </w:rPr>
      </w:pPr>
      <w:r w:rsidRPr="00404A42">
        <w:rPr>
          <w:rFonts w:ascii="CORE SANS WHH COPY N" w:hAnsi="CORE SANS WHH COPY N" w:cstheme="minorHAnsi"/>
          <w:sz w:val="20"/>
          <w:szCs w:val="20"/>
        </w:rPr>
        <w:t>Otherwise, where not in confronta</w:t>
      </w:r>
      <w:r w:rsidRPr="00995550">
        <w:rPr>
          <w:rFonts w:ascii="CORE SANS WHH COPY N" w:hAnsi="CORE SANS WHH COPY N" w:cstheme="minorHAnsi"/>
          <w:sz w:val="20"/>
          <w:szCs w:val="20"/>
        </w:rPr>
        <w:t xml:space="preserve">tion or contradiction to the said “Conditions of Contract”, about it, the stipulated contract is subject to the involvement of the </w:t>
      </w:r>
      <w:r w:rsidRPr="00995550">
        <w:rPr>
          <w:rFonts w:ascii="CORE SANS WHH COPY N" w:hAnsi="CORE SANS WHH COPY N" w:cstheme="minorHAnsi"/>
          <w:b/>
          <w:sz w:val="20"/>
          <w:szCs w:val="20"/>
        </w:rPr>
        <w:t>“</w:t>
      </w:r>
      <w:r w:rsidRPr="00995550">
        <w:rPr>
          <w:rFonts w:ascii="CORE SANS WHH COPY N" w:hAnsi="CORE SANS WHH COPY N" w:cstheme="minorHAnsi"/>
          <w:b/>
          <w:color w:val="000000" w:themeColor="text1"/>
          <w:sz w:val="20"/>
          <w:szCs w:val="20"/>
        </w:rPr>
        <w:t>Welthungerhilfe Terms and Conditions for International Procurement of Goods, Works and Services”.</w:t>
      </w:r>
      <w:r w:rsidRPr="004B48FC">
        <w:rPr>
          <w:rFonts w:ascii="CORE SANS WHH COPY N" w:hAnsi="CORE SANS WHH COPY N" w:cstheme="minorHAnsi"/>
          <w:b/>
          <w:color w:val="000000" w:themeColor="text1"/>
          <w:sz w:val="20"/>
          <w:szCs w:val="20"/>
        </w:rPr>
        <w:t xml:space="preserve"> </w:t>
      </w:r>
    </w:p>
    <w:p w14:paraId="18608019" w14:textId="77777777" w:rsidR="00F25388" w:rsidRDefault="0048329A" w:rsidP="0098528B">
      <w:pPr>
        <w:pStyle w:val="Text"/>
        <w:ind w:left="397"/>
        <w:jc w:val="both"/>
        <w:rPr>
          <w:rFonts w:ascii="CORE SANS WHH COPY N" w:hAnsi="CORE SANS WHH COPY N" w:cstheme="minorHAnsi"/>
          <w:sz w:val="20"/>
          <w:szCs w:val="20"/>
        </w:rPr>
      </w:pPr>
      <w:r w:rsidRPr="00404A42">
        <w:rPr>
          <w:rFonts w:ascii="CORE SANS WHH COPY N" w:hAnsi="CORE SANS WHH COPY N" w:cstheme="minorHAnsi"/>
          <w:sz w:val="20"/>
          <w:szCs w:val="20"/>
        </w:rPr>
        <w:t>For more information, the said document can be found at the following web link:</w:t>
      </w:r>
    </w:p>
    <w:p w14:paraId="271B6D6C" w14:textId="77777777" w:rsidR="00557BF4" w:rsidRDefault="00557BF4" w:rsidP="0098528B">
      <w:pPr>
        <w:pStyle w:val="Text"/>
        <w:ind w:left="397"/>
        <w:jc w:val="both"/>
        <w:rPr>
          <w:rFonts w:ascii="CORE SANS WHH COPY N" w:hAnsi="CORE SANS WHH COPY N" w:cstheme="minorHAnsi"/>
          <w:sz w:val="20"/>
          <w:szCs w:val="20"/>
        </w:rPr>
      </w:pPr>
    </w:p>
    <w:p w14:paraId="2C2A8AD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 xml:space="preserve">Selection </w:t>
      </w:r>
      <w:r>
        <w:rPr>
          <w:rFonts w:ascii="CORE SANS WHH COPY N" w:hAnsi="CORE SANS WHH COPY N" w:cstheme="minorHAnsi"/>
          <w:sz w:val="20"/>
        </w:rPr>
        <w:t xml:space="preserve">&amp; Evaluation </w:t>
      </w:r>
      <w:r w:rsidRPr="00404A42">
        <w:rPr>
          <w:rFonts w:ascii="CORE SANS WHH COPY N" w:hAnsi="CORE SANS WHH COPY N" w:cstheme="minorHAnsi"/>
          <w:sz w:val="20"/>
        </w:rPr>
        <w:t>Criteria</w:t>
      </w:r>
    </w:p>
    <w:p w14:paraId="771CAABF" w14:textId="3C1CD2CC" w:rsidR="0048329A" w:rsidRPr="00404A42" w:rsidRDefault="00630DA0" w:rsidP="0048329A">
      <w:pPr>
        <w:pStyle w:val="Text"/>
        <w:ind w:right="0"/>
        <w:jc w:val="both"/>
        <w:rPr>
          <w:rFonts w:ascii="CORE SANS WHH COPY N" w:hAnsi="CORE SANS WHH COPY N" w:cstheme="minorHAnsi"/>
          <w:sz w:val="20"/>
          <w:szCs w:val="20"/>
        </w:rPr>
      </w:pPr>
      <w:r>
        <w:rPr>
          <w:rFonts w:ascii="CORE SANS WHH COPY N" w:hAnsi="CORE SANS WHH COPY N" w:cstheme="minorHAnsi"/>
          <w:sz w:val="20"/>
          <w:szCs w:val="20"/>
        </w:rPr>
        <w:t xml:space="preserve">TAAKULO AND </w:t>
      </w:r>
      <w:r w:rsidR="0048329A">
        <w:rPr>
          <w:rFonts w:ascii="CORE SANS WHH COPY N" w:hAnsi="CORE SANS WHH COPY N" w:cstheme="minorHAnsi"/>
          <w:sz w:val="20"/>
          <w:szCs w:val="20"/>
        </w:rPr>
        <w:t>WHH</w:t>
      </w:r>
      <w:r w:rsidR="0048329A" w:rsidRPr="00404A42">
        <w:rPr>
          <w:rFonts w:ascii="CORE SANS WHH COPY N" w:hAnsi="CORE SANS WHH COPY N" w:cstheme="minorHAnsi"/>
          <w:sz w:val="20"/>
          <w:szCs w:val="20"/>
        </w:rPr>
        <w:t xml:space="preserve"> will prioritize the quotations as follows:</w:t>
      </w:r>
    </w:p>
    <w:p w14:paraId="21CF6962"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Tenderers that shall not provide the requested quotation including exportation prices duly signed and stamped with the other documentation as listed in section 14 of the tender document as requested will be automatically excluded from this competition.</w:t>
      </w:r>
    </w:p>
    <w:p w14:paraId="2D0AA227"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0BFB8BF0" w14:textId="77777777" w:rsidR="0048329A" w:rsidRPr="00404A42" w:rsidRDefault="0048329A" w:rsidP="0048329A">
      <w:pPr>
        <w:pStyle w:val="Bullet1"/>
        <w:numPr>
          <w:ilvl w:val="0"/>
          <w:numId w:val="0"/>
        </w:numPr>
        <w:jc w:val="both"/>
        <w:rPr>
          <w:rFonts w:ascii="CORE SANS WHH COPY N" w:hAnsi="CORE SANS WHH COPY N" w:cstheme="minorHAnsi"/>
          <w:sz w:val="20"/>
          <w:szCs w:val="20"/>
        </w:rPr>
      </w:pPr>
    </w:p>
    <w:p w14:paraId="4C341A87" w14:textId="23CA6748" w:rsidR="0048329A" w:rsidRPr="00404A42" w:rsidRDefault="0048329A" w:rsidP="0048329A">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sz w:val="20"/>
          <w:szCs w:val="20"/>
          <w:lang w:val="en-US"/>
        </w:rPr>
        <w:t xml:space="preserve">The </w:t>
      </w:r>
      <w:r w:rsidR="00630DA0">
        <w:rPr>
          <w:rStyle w:val="Bodytext129pt"/>
          <w:rFonts w:ascii="CORE SANS WHH COPY N" w:hAnsi="CORE SANS WHH COPY N" w:cstheme="minorHAnsi"/>
          <w:sz w:val="20"/>
          <w:szCs w:val="20"/>
          <w:lang w:val="en-US"/>
        </w:rPr>
        <w:t>Above table of</w:t>
      </w:r>
      <w:r w:rsidRPr="00404A42">
        <w:rPr>
          <w:rStyle w:val="Bodytext129pt"/>
          <w:rFonts w:ascii="CORE SANS WHH COPY N" w:hAnsi="CORE SANS WHH COPY N" w:cstheme="minorHAnsi"/>
          <w:sz w:val="20"/>
          <w:szCs w:val="20"/>
          <w:lang w:val="en-US"/>
        </w:rPr>
        <w:t xml:space="preserve"> ranking </w:t>
      </w:r>
      <w:r>
        <w:rPr>
          <w:rStyle w:val="Bodytext129pt"/>
          <w:rFonts w:ascii="CORE SANS WHH COPY N" w:hAnsi="CORE SANS WHH COPY N" w:cstheme="minorHAnsi"/>
          <w:sz w:val="20"/>
          <w:szCs w:val="20"/>
          <w:lang w:val="en-US"/>
        </w:rPr>
        <w:t>criteria</w:t>
      </w:r>
      <w:r w:rsidRPr="00404A42">
        <w:rPr>
          <w:rStyle w:val="Bodytext129pt"/>
          <w:rFonts w:ascii="CORE SANS WHH COPY N" w:hAnsi="CORE SANS WHH COPY N" w:cstheme="minorHAnsi"/>
          <w:sz w:val="20"/>
          <w:szCs w:val="20"/>
          <w:lang w:val="en-US"/>
        </w:rPr>
        <w:t xml:space="preserve"> will be considered for the contract granting:</w:t>
      </w:r>
    </w:p>
    <w:p w14:paraId="05EA8A8F"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Essential Criteria: The Company must have legal documents including a valid registration certificate and text clearance. These criteria will be scored as Failed and Passed. The bidders who fail will not be evaluated against Technical and Financial criteria. </w:t>
      </w:r>
    </w:p>
    <w:p w14:paraId="11D23771" w14:textId="1FABA3FF" w:rsidR="0048329A" w:rsidRPr="00981330" w:rsidRDefault="0048329A" w:rsidP="0048329A">
      <w:pPr>
        <w:pStyle w:val="Bullet1"/>
        <w:jc w:val="both"/>
        <w:rPr>
          <w:rStyle w:val="Bodytext129pt"/>
          <w:rFonts w:ascii="CORE SANS WHH COPY N" w:hAnsi="CORE SANS WHH COPY N" w:cstheme="minorHAnsi"/>
          <w:b w:val="0"/>
          <w:bCs w:val="0"/>
          <w:sz w:val="20"/>
          <w:szCs w:val="20"/>
        </w:rPr>
      </w:pPr>
      <w:r w:rsidRPr="00981330">
        <w:rPr>
          <w:rStyle w:val="Bodytext129pt"/>
          <w:rFonts w:ascii="CORE SANS WHH COPY N" w:hAnsi="CORE SANS WHH COPY N" w:cstheme="minorHAnsi"/>
          <w:b w:val="0"/>
          <w:bCs w:val="0"/>
          <w:sz w:val="20"/>
          <w:szCs w:val="20"/>
        </w:rPr>
        <w:lastRenderedPageBreak/>
        <w:t xml:space="preserve">Technical Criteria: 60% (technical aspects: including past experience, </w:t>
      </w:r>
      <w:r w:rsidR="00630DA0">
        <w:rPr>
          <w:rStyle w:val="Bodytext129pt"/>
          <w:rFonts w:ascii="CORE SANS WHH COPY N" w:hAnsi="CORE SANS WHH COPY N" w:cstheme="minorHAnsi"/>
          <w:b w:val="0"/>
          <w:bCs w:val="0"/>
          <w:sz w:val="20"/>
          <w:szCs w:val="20"/>
        </w:rPr>
        <w:t xml:space="preserve">company </w:t>
      </w:r>
      <w:proofErr w:type="gramStart"/>
      <w:r w:rsidR="00630DA0">
        <w:rPr>
          <w:rStyle w:val="Bodytext129pt"/>
          <w:rFonts w:ascii="CORE SANS WHH COPY N" w:hAnsi="CORE SANS WHH COPY N" w:cstheme="minorHAnsi"/>
          <w:b w:val="0"/>
          <w:bCs w:val="0"/>
          <w:sz w:val="20"/>
          <w:szCs w:val="20"/>
        </w:rPr>
        <w:t>experts</w:t>
      </w:r>
      <w:proofErr w:type="gramEnd"/>
      <w:r w:rsidR="00630DA0">
        <w:rPr>
          <w:rStyle w:val="Bodytext129pt"/>
          <w:rFonts w:ascii="CORE SANS WHH COPY N" w:hAnsi="CORE SANS WHH COPY N" w:cstheme="minorHAnsi"/>
          <w:b w:val="0"/>
          <w:bCs w:val="0"/>
          <w:sz w:val="20"/>
          <w:szCs w:val="20"/>
        </w:rPr>
        <w:t xml:space="preserve"> </w:t>
      </w:r>
      <w:proofErr w:type="gramStart"/>
      <w:r w:rsidR="00630DA0">
        <w:rPr>
          <w:rStyle w:val="Bodytext129pt"/>
          <w:rFonts w:ascii="CORE SANS WHH COPY N" w:hAnsi="CORE SANS WHH COPY N" w:cstheme="minorHAnsi"/>
          <w:b w:val="0"/>
          <w:bCs w:val="0"/>
          <w:sz w:val="20"/>
          <w:szCs w:val="20"/>
        </w:rPr>
        <w:t xml:space="preserve">proof, </w:t>
      </w:r>
      <w:r w:rsidRPr="00981330">
        <w:rPr>
          <w:rStyle w:val="Bodytext129pt"/>
          <w:rFonts w:ascii="CORE SANS WHH COPY N" w:hAnsi="CORE SANS WHH COPY N" w:cstheme="minorHAnsi"/>
          <w:b w:val="0"/>
          <w:bCs w:val="0"/>
          <w:sz w:val="20"/>
          <w:szCs w:val="20"/>
        </w:rPr>
        <w:t xml:space="preserve"> </w:t>
      </w:r>
      <w:r w:rsidR="00630DA0">
        <w:rPr>
          <w:rStyle w:val="Bodytext129pt"/>
          <w:rFonts w:ascii="CORE SANS WHH COPY N" w:hAnsi="CORE SANS WHH COPY N" w:cstheme="minorHAnsi"/>
          <w:b w:val="0"/>
          <w:bCs w:val="0"/>
          <w:sz w:val="20"/>
          <w:szCs w:val="20"/>
        </w:rPr>
        <w:t>equipment</w:t>
      </w:r>
      <w:proofErr w:type="gramEnd"/>
      <w:r w:rsidRPr="00981330">
        <w:rPr>
          <w:rStyle w:val="Bodytext129pt"/>
          <w:rFonts w:ascii="CORE SANS WHH COPY N" w:hAnsi="CORE SANS WHH COPY N" w:cstheme="minorHAnsi"/>
          <w:b w:val="0"/>
          <w:bCs w:val="0"/>
          <w:sz w:val="20"/>
          <w:szCs w:val="20"/>
        </w:rPr>
        <w:t>, etc)</w:t>
      </w:r>
    </w:p>
    <w:p w14:paraId="48A592F6" w14:textId="435EC455" w:rsidR="0048329A" w:rsidRPr="00981330" w:rsidRDefault="0048329A" w:rsidP="0048329A">
      <w:pPr>
        <w:pStyle w:val="Bullet1"/>
        <w:jc w:val="both"/>
        <w:rPr>
          <w:rFonts w:ascii="CORE SANS WHH COPY N" w:hAnsi="CORE SANS WHH COPY N" w:cstheme="minorHAnsi"/>
          <w:sz w:val="20"/>
          <w:szCs w:val="20"/>
        </w:rPr>
      </w:pPr>
      <w:bookmarkStart w:id="2" w:name="bookmark28"/>
      <w:r w:rsidRPr="00981330">
        <w:rPr>
          <w:rFonts w:ascii="CORE SANS WHH COPY N" w:hAnsi="CORE SANS WHH COPY N" w:cstheme="minorHAnsi"/>
          <w:b/>
          <w:bCs/>
          <w:sz w:val="20"/>
          <w:szCs w:val="20"/>
        </w:rPr>
        <w:t>Financial criteria:</w:t>
      </w:r>
      <w:r w:rsidRPr="00981330">
        <w:rPr>
          <w:rFonts w:ascii="CORE SANS WHH COPY N" w:hAnsi="CORE SANS WHH COPY N" w:cstheme="minorHAnsi"/>
          <w:sz w:val="20"/>
          <w:szCs w:val="20"/>
        </w:rPr>
        <w:t xml:space="preserve"> 40% price</w:t>
      </w:r>
      <w:bookmarkEnd w:id="2"/>
      <w:r w:rsidRPr="00981330">
        <w:rPr>
          <w:rFonts w:ascii="CORE SANS WHH COPY N" w:hAnsi="CORE SANS WHH COPY N" w:cstheme="minorHAnsi"/>
          <w:sz w:val="20"/>
          <w:szCs w:val="20"/>
        </w:rPr>
        <w:t xml:space="preserve"> </w:t>
      </w:r>
      <w:proofErr w:type="gramStart"/>
      <w:r w:rsidRPr="00981330">
        <w:rPr>
          <w:rFonts w:ascii="CORE SANS WHH COPY N" w:hAnsi="CORE SANS WHH COPY N" w:cstheme="minorHAnsi"/>
          <w:sz w:val="20"/>
          <w:szCs w:val="20"/>
        </w:rPr>
        <w:t>( x</w:t>
      </w:r>
      <w:proofErr w:type="gramEnd"/>
      <w:r w:rsidRPr="00981330">
        <w:rPr>
          <w:rFonts w:ascii="CORE SANS WHH COPY N" w:hAnsi="CORE SANS WHH COPY N" w:cstheme="minorHAnsi"/>
          <w:sz w:val="20"/>
          <w:szCs w:val="20"/>
        </w:rPr>
        <w:t>/y*40% where x is the least price offered and y is the respective price of the contractor)</w:t>
      </w:r>
    </w:p>
    <w:p w14:paraId="1303C7F4"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The evaluation of the competence, capability, and work experience will be conditioned with the performance documented in the technical offer and recommendation from references. </w:t>
      </w:r>
    </w:p>
    <w:p w14:paraId="7DB79AA5" w14:textId="77777777" w:rsidR="0048329A" w:rsidRPr="005B0370" w:rsidRDefault="0048329A" w:rsidP="00981330">
      <w:pPr>
        <w:pStyle w:val="Text"/>
        <w:ind w:left="0"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 and the highest bidder will be awarded the contract as per the evaluation criteria.</w:t>
      </w:r>
    </w:p>
    <w:p w14:paraId="07B49BE3" w14:textId="77777777" w:rsidR="0048329A" w:rsidRPr="00752D3C" w:rsidRDefault="0048329A" w:rsidP="0048329A">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NB: Refer to the ToR for detailed information on the evaluation criteria</w:t>
      </w:r>
    </w:p>
    <w:p w14:paraId="36CD155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Terms and Conditions of Contract:</w:t>
      </w:r>
    </w:p>
    <w:p w14:paraId="74B80464"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granted contract for the construction/engineering works is supposed to involve the application of the “Conditions of Contract” of Annex 1 of this document, hereinafter recognized as the “The Tender &amp; The Contract.”</w:t>
      </w:r>
    </w:p>
    <w:p w14:paraId="528D581A" w14:textId="64ABF03E" w:rsidR="0048329A" w:rsidRPr="00404A42" w:rsidRDefault="0048329A" w:rsidP="0048329A">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to involvement of the </w:t>
      </w:r>
      <w:r w:rsidRPr="00404A42">
        <w:rPr>
          <w:rFonts w:ascii="CORE SANS WHH COPY N" w:hAnsi="CORE SANS WHH COPY N" w:cstheme="minorHAnsi"/>
          <w:b/>
          <w:sz w:val="20"/>
          <w:szCs w:val="20"/>
        </w:rPr>
        <w:t xml:space="preserve"> </w:t>
      </w:r>
    </w:p>
    <w:p w14:paraId="11DE09EE" w14:textId="16BF1ECB" w:rsidR="0098528B" w:rsidRPr="0098528B" w:rsidRDefault="0048329A" w:rsidP="0098528B">
      <w:pPr>
        <w:pStyle w:val="Text"/>
        <w:ind w:left="397"/>
        <w:jc w:val="both"/>
        <w:rPr>
          <w:rFonts w:ascii="CORE SANS WHH COPY N" w:hAnsi="CORE SANS WHH COPY N" w:cstheme="minorHAnsi"/>
          <w:b/>
          <w:sz w:val="20"/>
        </w:rPr>
      </w:pPr>
      <w:r w:rsidRPr="00404A42">
        <w:rPr>
          <w:rFonts w:ascii="CORE SANS WHH COPY N" w:hAnsi="CORE SANS WHH COPY N" w:cstheme="minorHAnsi"/>
          <w:sz w:val="20"/>
          <w:szCs w:val="20"/>
        </w:rPr>
        <w:t xml:space="preserve">For more information, the said document can be found at the following web link: </w:t>
      </w:r>
    </w:p>
    <w:p w14:paraId="42C6572B"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Offer Conditions</w:t>
      </w:r>
    </w:p>
    <w:p w14:paraId="4E0AF60B" w14:textId="6CF947AF" w:rsidR="0048329A" w:rsidRPr="005B7D2E" w:rsidRDefault="0048329A" w:rsidP="0048329A">
      <w:pPr>
        <w:pStyle w:val="Text"/>
        <w:ind w:right="0"/>
        <w:jc w:val="both"/>
        <w:rPr>
          <w:rFonts w:ascii="CORE SANS WHH COPY N" w:hAnsi="CORE SANS WHH COPY N" w:cstheme="minorHAnsi"/>
          <w:b/>
          <w:sz w:val="20"/>
          <w:szCs w:val="20"/>
        </w:rPr>
      </w:pPr>
      <w:r w:rsidRPr="005B7D2E">
        <w:rPr>
          <w:rFonts w:ascii="CORE SANS WHH COPY N" w:hAnsi="CORE SANS WHH COPY N" w:cstheme="minorHAnsi"/>
          <w:b/>
          <w:sz w:val="20"/>
          <w:szCs w:val="20"/>
        </w:rPr>
        <w:t xml:space="preserve">The offer must be valid </w:t>
      </w:r>
      <w:r w:rsidRPr="00981330">
        <w:rPr>
          <w:rFonts w:ascii="CORE SANS WHH COPY N" w:hAnsi="CORE SANS WHH COPY N" w:cstheme="minorHAnsi"/>
          <w:b/>
          <w:sz w:val="20"/>
          <w:szCs w:val="20"/>
        </w:rPr>
        <w:t xml:space="preserve">for </w:t>
      </w:r>
      <w:r w:rsidR="00981330" w:rsidRPr="00981330">
        <w:rPr>
          <w:rFonts w:ascii="CORE SANS WHH COPY N" w:hAnsi="CORE SANS WHH COPY N" w:cstheme="minorHAnsi"/>
          <w:b/>
          <w:sz w:val="20"/>
          <w:szCs w:val="20"/>
        </w:rPr>
        <w:t xml:space="preserve">14 </w:t>
      </w:r>
      <w:r w:rsidRPr="00981330">
        <w:rPr>
          <w:rFonts w:ascii="CORE SANS WHH COPY N" w:hAnsi="CORE SANS WHH COPY N" w:cstheme="minorHAnsi"/>
          <w:b/>
          <w:sz w:val="20"/>
          <w:szCs w:val="20"/>
        </w:rPr>
        <w:t>calendar</w:t>
      </w:r>
      <w:r w:rsidRPr="005B7D2E">
        <w:rPr>
          <w:rFonts w:ascii="CORE SANS WHH COPY N" w:hAnsi="CORE SANS WHH COPY N" w:cstheme="minorHAnsi"/>
          <w:b/>
          <w:sz w:val="20"/>
          <w:szCs w:val="20"/>
        </w:rPr>
        <w:t xml:space="preserve"> days at a minimum.</w:t>
      </w:r>
    </w:p>
    <w:p w14:paraId="158DF3A4" w14:textId="77777777"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Quotations must specify all details according to the tender text. Competitors who do not receive written feedback two weeks after the deadline for the bid submission will have to consider their bid unsuccessful.</w:t>
      </w:r>
    </w:p>
    <w:p w14:paraId="01C8A6C9" w14:textId="15748CEF"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 xml:space="preserve">Quotations must be submitted through the E- tender portal only </w:t>
      </w:r>
      <w:r w:rsidR="00D54B44">
        <w:rPr>
          <w:rFonts w:ascii="CORE SANS WHH COPY N" w:hAnsi="CORE SANS WHH COPY N" w:cstheme="minorHAnsi"/>
          <w:b/>
          <w:sz w:val="20"/>
          <w:szCs w:val="20"/>
        </w:rPr>
        <w:t>no</w:t>
      </w:r>
      <w:r w:rsidRPr="00D54B44">
        <w:rPr>
          <w:rFonts w:ascii="CORE SANS WHH COPY N" w:hAnsi="CORE SANS WHH COPY N" w:cstheme="minorHAnsi"/>
          <w:b/>
          <w:sz w:val="20"/>
          <w:szCs w:val="20"/>
        </w:rPr>
        <w:t xml:space="preserve"> later than </w:t>
      </w:r>
      <w:r w:rsidR="00016AFD">
        <w:rPr>
          <w:rFonts w:ascii="CORE SANS WHH COPY N" w:hAnsi="CORE SANS WHH COPY N" w:cstheme="minorHAnsi"/>
          <w:b/>
          <w:sz w:val="20"/>
          <w:szCs w:val="20"/>
        </w:rPr>
        <w:t>28</w:t>
      </w:r>
      <w:r w:rsidRPr="00D54B44">
        <w:rPr>
          <w:rFonts w:ascii="CORE SANS WHH COPY N" w:hAnsi="CORE SANS WHH COPY N" w:cstheme="minorHAnsi"/>
          <w:b/>
          <w:sz w:val="20"/>
          <w:szCs w:val="20"/>
        </w:rPr>
        <w:t>.</w:t>
      </w:r>
      <w:r w:rsidR="00630DA0">
        <w:rPr>
          <w:rFonts w:ascii="CORE SANS WHH COPY N" w:hAnsi="CORE SANS WHH COPY N" w:cstheme="minorHAnsi"/>
          <w:b/>
          <w:sz w:val="20"/>
          <w:szCs w:val="20"/>
        </w:rPr>
        <w:t>0</w:t>
      </w:r>
      <w:r w:rsidR="00557BF4">
        <w:rPr>
          <w:rFonts w:ascii="CORE SANS WHH COPY N" w:hAnsi="CORE SANS WHH COPY N" w:cstheme="minorHAnsi"/>
          <w:b/>
          <w:sz w:val="20"/>
          <w:szCs w:val="20"/>
        </w:rPr>
        <w:t>4</w:t>
      </w:r>
      <w:r w:rsidRPr="00D54B44">
        <w:rPr>
          <w:rFonts w:ascii="CORE SANS WHH COPY N" w:hAnsi="CORE SANS WHH COPY N" w:cstheme="minorHAnsi"/>
          <w:b/>
          <w:sz w:val="20"/>
          <w:szCs w:val="20"/>
        </w:rPr>
        <w:t>.202</w:t>
      </w:r>
      <w:r w:rsidR="00630DA0">
        <w:rPr>
          <w:rFonts w:ascii="CORE SANS WHH COPY N" w:hAnsi="CORE SANS WHH COPY N" w:cstheme="minorHAnsi"/>
          <w:b/>
          <w:sz w:val="20"/>
          <w:szCs w:val="20"/>
        </w:rPr>
        <w:t>6</w:t>
      </w:r>
      <w:r w:rsidRPr="00D54B44">
        <w:rPr>
          <w:rFonts w:ascii="CORE SANS WHH COPY N" w:hAnsi="CORE SANS WHH COPY N" w:cstheme="minorHAnsi"/>
          <w:b/>
          <w:sz w:val="20"/>
          <w:szCs w:val="20"/>
        </w:rPr>
        <w:t xml:space="preserve"> </w:t>
      </w:r>
      <w:r w:rsidRPr="00D54B44">
        <w:rPr>
          <w:rFonts w:ascii="CORE SANS WHH COPY N" w:hAnsi="CORE SANS WHH COPY N" w:cstheme="minorHAnsi"/>
          <w:b/>
          <w:sz w:val="20"/>
          <w:szCs w:val="20"/>
          <w:lang w:val="en-US"/>
        </w:rPr>
        <w:t xml:space="preserve">local time on </w:t>
      </w:r>
      <w:r w:rsidR="00BA4E8E">
        <w:rPr>
          <w:rFonts w:ascii="CORE SANS WHH COPY N" w:hAnsi="CORE SANS WHH COPY N" w:cstheme="minorHAnsi"/>
          <w:b/>
          <w:sz w:val="20"/>
          <w:szCs w:val="20"/>
          <w:lang w:val="en-US"/>
        </w:rPr>
        <w:t>2</w:t>
      </w:r>
      <w:r w:rsidR="00492158">
        <w:rPr>
          <w:rFonts w:ascii="CORE SANS WHH COPY N" w:hAnsi="CORE SANS WHH COPY N" w:cstheme="minorHAnsi"/>
          <w:b/>
          <w:sz w:val="20"/>
          <w:szCs w:val="20"/>
          <w:lang w:val="en-US"/>
        </w:rPr>
        <w:t>3:</w:t>
      </w:r>
      <w:r w:rsidR="00BA4E8E">
        <w:rPr>
          <w:rFonts w:ascii="CORE SANS WHH COPY N" w:hAnsi="CORE SANS WHH COPY N" w:cstheme="minorHAnsi"/>
          <w:b/>
          <w:sz w:val="20"/>
          <w:szCs w:val="20"/>
          <w:lang w:val="en-US"/>
        </w:rPr>
        <w:t>59</w:t>
      </w:r>
      <w:r w:rsidRPr="00D54B44">
        <w:rPr>
          <w:rFonts w:ascii="CORE SANS WHH COPY N" w:hAnsi="CORE SANS WHH COPY N" w:cstheme="minorHAnsi"/>
          <w:b/>
          <w:sz w:val="20"/>
          <w:szCs w:val="20"/>
          <w:lang w:val="en-US"/>
        </w:rPr>
        <w:t xml:space="preserve"> pm</w:t>
      </w:r>
    </w:p>
    <w:p w14:paraId="0CBDF69F" w14:textId="75A1597F" w:rsidR="00DE6E30" w:rsidRDefault="0048329A" w:rsidP="00DE6E30">
      <w:pPr>
        <w:pStyle w:val="Text"/>
        <w:ind w:left="397"/>
        <w:jc w:val="both"/>
        <w:rPr>
          <w:rFonts w:ascii="CORE SANS WHH COPY N" w:hAnsi="CORE SANS WHH COPY N" w:cstheme="minorHAnsi"/>
          <w:sz w:val="20"/>
          <w:szCs w:val="20"/>
        </w:rPr>
      </w:pPr>
      <w:r w:rsidRPr="005B7D2E">
        <w:rPr>
          <w:rFonts w:ascii="CORE SANS WHH COPY N" w:hAnsi="CORE SANS WHH COPY N" w:cstheme="minorHAnsi"/>
          <w:b/>
          <w:sz w:val="20"/>
          <w:szCs w:val="20"/>
        </w:rPr>
        <w:t>Application Procedure</w:t>
      </w:r>
      <w:r w:rsidR="00906910">
        <w:rPr>
          <w:rFonts w:ascii="CORE SANS WHH COPY N" w:hAnsi="CORE SANS WHH COPY N" w:cstheme="minorHAnsi"/>
          <w:b/>
          <w:sz w:val="20"/>
          <w:szCs w:val="20"/>
        </w:rPr>
        <w:t xml:space="preserve"> through online portal</w:t>
      </w:r>
      <w:r w:rsidRPr="005B7D2E">
        <w:rPr>
          <w:rFonts w:ascii="CORE SANS WHH COPY N" w:hAnsi="CORE SANS WHH COPY N" w:cstheme="minorHAnsi"/>
          <w:b/>
          <w:sz w:val="20"/>
          <w:szCs w:val="20"/>
        </w:rPr>
        <w:t>:</w:t>
      </w:r>
      <w:r w:rsidRPr="005B7D2E">
        <w:rPr>
          <w:rFonts w:ascii="CORE SANS WHH COPY N" w:hAnsi="CORE SANS WHH COPY N" w:cstheme="minorHAnsi"/>
          <w:sz w:val="20"/>
          <w:szCs w:val="20"/>
        </w:rPr>
        <w:t xml:space="preserve"> </w:t>
      </w:r>
      <w:r w:rsidR="00025CC8">
        <w:rPr>
          <w:rFonts w:ascii="CORE SANS WHH COPY N" w:hAnsi="CORE SANS WHH COPY N" w:cstheme="minorHAnsi"/>
          <w:sz w:val="20"/>
          <w:szCs w:val="20"/>
        </w:rPr>
        <w:t>submit documents via</w:t>
      </w:r>
      <w:r w:rsidRPr="005B7D2E">
        <w:rPr>
          <w:rFonts w:ascii="CORE SANS WHH COPY N" w:hAnsi="CORE SANS WHH COPY N" w:cstheme="minorHAnsi"/>
          <w:sz w:val="20"/>
          <w:szCs w:val="20"/>
        </w:rPr>
        <w:t xml:space="preserve"> </w:t>
      </w:r>
      <w:r w:rsidRPr="00906910">
        <w:rPr>
          <w:rFonts w:ascii="CORE SANS WHH COPY N" w:hAnsi="CORE SANS WHH COPY N" w:cstheme="minorHAnsi"/>
          <w:b/>
          <w:bCs/>
          <w:sz w:val="20"/>
          <w:szCs w:val="20"/>
        </w:rPr>
        <w:t>E-Tender Portal</w:t>
      </w:r>
      <w:r w:rsidR="00025CC8">
        <w:rPr>
          <w:rFonts w:ascii="CORE SANS WHH COPY N" w:hAnsi="CORE SANS WHH COPY N" w:cstheme="minorHAnsi"/>
          <w:b/>
          <w:bCs/>
          <w:sz w:val="20"/>
          <w:szCs w:val="20"/>
        </w:rPr>
        <w:t xml:space="preserve"> </w:t>
      </w:r>
      <w:r w:rsidR="00025CC8" w:rsidRPr="00025CC8">
        <w:rPr>
          <w:rFonts w:ascii="CORE SANS WHH COPY N" w:hAnsi="CORE SANS WHH COPY N" w:cstheme="minorHAnsi"/>
          <w:sz w:val="20"/>
          <w:szCs w:val="20"/>
        </w:rPr>
        <w:t xml:space="preserve">and </w:t>
      </w:r>
      <w:r w:rsidRPr="005B7D2E">
        <w:rPr>
          <w:rFonts w:ascii="CORE SANS WHH COPY N" w:hAnsi="CORE SANS WHH COPY N" w:cstheme="minorHAnsi"/>
          <w:sz w:val="20"/>
          <w:szCs w:val="20"/>
        </w:rPr>
        <w:t>follow this link:</w:t>
      </w:r>
    </w:p>
    <w:p w14:paraId="15E0E07E" w14:textId="7C094B99" w:rsidR="00DE6E30" w:rsidRPr="00F67A38" w:rsidRDefault="00DE6E30" w:rsidP="00DE6E30">
      <w:pPr>
        <w:pStyle w:val="Text"/>
        <w:ind w:left="397"/>
        <w:jc w:val="both"/>
        <w:rPr>
          <w:rFonts w:ascii="CORE SANS WHH COPY N" w:hAnsi="CORE SANS WHH COPY N" w:cstheme="minorHAnsi"/>
          <w:sz w:val="20"/>
          <w:szCs w:val="20"/>
        </w:rPr>
      </w:pPr>
      <w:hyperlink r:id="rId10" w:history="1">
        <w:r w:rsidRPr="008B237A">
          <w:rPr>
            <w:rStyle w:val="Hyperlink"/>
            <w:rFonts w:ascii="CORE SANS WHH COPY N" w:hAnsi="CORE SANS WHH COPY N" w:cstheme="minorHAnsi"/>
            <w:sz w:val="20"/>
            <w:szCs w:val="20"/>
            <w:lang w:val="en-US"/>
          </w:rPr>
          <w:t>https://eu.eu-supply.com/ctm/supplier/publictenders?B=WELTHUNGERHILFE</w:t>
        </w:r>
      </w:hyperlink>
      <w:r>
        <w:rPr>
          <w:rFonts w:ascii="CORE SANS WHH COPY N" w:hAnsi="CORE SANS WHH COPY N" w:cstheme="minorHAnsi"/>
          <w:sz w:val="20"/>
          <w:szCs w:val="20"/>
          <w:lang w:val="en-US"/>
        </w:rPr>
        <w:t xml:space="preserve"> </w:t>
      </w:r>
    </w:p>
    <w:p w14:paraId="0BFC6BC9" w14:textId="44FDAFE8" w:rsidR="0048329A" w:rsidRPr="00D6058C" w:rsidRDefault="0048329A" w:rsidP="0048329A">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6DBFA62E" w14:textId="77777777" w:rsidR="0048329A" w:rsidRPr="00404A42" w:rsidRDefault="0048329A" w:rsidP="0048329A">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To maintain overall transparency and accountability, all inquiries, in general, ar</w:t>
      </w:r>
      <w:r>
        <w:rPr>
          <w:rFonts w:ascii="CORE SANS WHH COPY N" w:hAnsi="CORE SANS WHH COPY N" w:cstheme="minorHAnsi"/>
          <w:bCs/>
          <w:sz w:val="20"/>
          <w:lang w:val="en-GB"/>
        </w:rPr>
        <w:t xml:space="preserve">e to be submitted through the WHH Tender </w:t>
      </w:r>
      <w:r w:rsidRPr="00404A42">
        <w:rPr>
          <w:rFonts w:ascii="CORE SANS WHH COPY N" w:hAnsi="CORE SANS WHH COPY N" w:cstheme="minorHAnsi"/>
          <w:bCs/>
          <w:sz w:val="20"/>
          <w:lang w:val="en-GB"/>
        </w:rPr>
        <w:t>-supply portal only!</w:t>
      </w:r>
    </w:p>
    <w:p w14:paraId="6C571A56" w14:textId="77777777" w:rsidR="0048329A" w:rsidRPr="00404A42" w:rsidRDefault="0048329A" w:rsidP="0048329A">
      <w:pPr>
        <w:pStyle w:val="Text"/>
        <w:ind w:left="397" w:right="0"/>
        <w:jc w:val="both"/>
        <w:rPr>
          <w:rFonts w:ascii="CORE SANS WHH COPY N" w:hAnsi="CORE SANS WHH COPY N" w:cstheme="minorHAnsi"/>
          <w:bCs/>
          <w:sz w:val="20"/>
          <w:szCs w:val="20"/>
        </w:rPr>
      </w:pPr>
    </w:p>
    <w:p w14:paraId="649A372C" w14:textId="77777777" w:rsidR="0048329A" w:rsidRPr="00404A42" w:rsidRDefault="0048329A" w:rsidP="0048329A">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Pr="00404A42">
        <w:rPr>
          <w:rFonts w:ascii="CORE SANS WHH COPY N" w:hAnsi="CORE SANS WHH COPY N" w:cstheme="minorHAnsi"/>
          <w:b/>
          <w:sz w:val="20"/>
          <w:szCs w:val="20"/>
        </w:rPr>
        <w:t>This tender invitation is valid without signature!</w:t>
      </w:r>
    </w:p>
    <w:p w14:paraId="0B437C69" w14:textId="77777777" w:rsidR="0048329A" w:rsidRPr="00404A42" w:rsidRDefault="0048329A" w:rsidP="0048329A">
      <w:pPr>
        <w:jc w:val="both"/>
        <w:rPr>
          <w:rFonts w:ascii="CORE SANS WHH COPY N" w:hAnsi="CORE SANS WHH COPY N" w:cstheme="minorHAnsi"/>
          <w:bCs/>
          <w:sz w:val="20"/>
          <w:lang w:val="en-GB"/>
        </w:rPr>
      </w:pPr>
    </w:p>
    <w:p w14:paraId="3708916D" w14:textId="77777777" w:rsidR="0048329A" w:rsidRPr="00825EF3" w:rsidRDefault="0048329A" w:rsidP="0048329A">
      <w:pPr>
        <w:shd w:val="clear" w:color="auto" w:fill="FFFFFF" w:themeFill="background1"/>
        <w:jc w:val="both"/>
        <w:rPr>
          <w:rFonts w:ascii="CORE SANS WHH COPY N" w:hAnsi="CORE SANS WHH COPY N" w:cstheme="minorHAnsi"/>
          <w:bCs/>
          <w:sz w:val="20"/>
          <w:u w:val="single"/>
          <w:lang w:val="en-GB"/>
        </w:rPr>
      </w:pPr>
      <w:r w:rsidRPr="00825EF3">
        <w:rPr>
          <w:rFonts w:ascii="CORE SANS WHH COPY N" w:hAnsi="CORE SANS WHH COPY N" w:cstheme="minorHAnsi"/>
          <w:b/>
          <w:bCs/>
          <w:sz w:val="20"/>
          <w:u w:val="single"/>
        </w:rPr>
        <w:t>Annexes:</w:t>
      </w:r>
    </w:p>
    <w:p w14:paraId="5EBFCECC" w14:textId="77777777" w:rsidR="0048329A" w:rsidRPr="00825EF3" w:rsidRDefault="0048329A" w:rsidP="0048329A">
      <w:pPr>
        <w:pStyle w:val="Bullet1"/>
        <w:shd w:val="clear" w:color="auto" w:fill="FFFFFF" w:themeFill="background1"/>
        <w:jc w:val="both"/>
        <w:rPr>
          <w:rFonts w:ascii="CORE SANS WHH COPY N" w:hAnsi="CORE SANS WHH COPY N" w:cstheme="minorHAnsi"/>
          <w:sz w:val="20"/>
          <w:szCs w:val="20"/>
        </w:rPr>
      </w:pPr>
      <w:r w:rsidRPr="00825EF3">
        <w:rPr>
          <w:rFonts w:ascii="CORE SANS WHH COPY N" w:hAnsi="CORE SANS WHH COPY N" w:cstheme="minorHAnsi"/>
          <w:sz w:val="20"/>
          <w:szCs w:val="20"/>
        </w:rPr>
        <w:t>Invitation to tender (in this document)</w:t>
      </w:r>
    </w:p>
    <w:p w14:paraId="2C3304F6" w14:textId="0F37FB35" w:rsidR="0048329A" w:rsidRPr="00265D64" w:rsidRDefault="0048329A" w:rsidP="00EE54CF">
      <w:pPr>
        <w:pStyle w:val="Bullet1"/>
        <w:numPr>
          <w:ilvl w:val="0"/>
          <w:numId w:val="0"/>
        </w:numPr>
        <w:shd w:val="clear" w:color="auto" w:fill="FFFFFF" w:themeFill="background1"/>
        <w:ind w:left="720"/>
        <w:jc w:val="both"/>
        <w:rPr>
          <w:rFonts w:ascii="CORE SANS WHH COPY N" w:hAnsi="CORE SANS WHH COPY N" w:cstheme="minorHAnsi"/>
          <w:sz w:val="20"/>
          <w:szCs w:val="20"/>
        </w:rPr>
      </w:pPr>
      <w:r w:rsidRPr="00265D64">
        <w:rPr>
          <w:rFonts w:ascii="CORE SANS WHH COPY N" w:hAnsi="CORE SANS WHH COPY N" w:cstheme="minorHAnsi"/>
          <w:sz w:val="20"/>
          <w:szCs w:val="20"/>
        </w:rPr>
        <w:t xml:space="preserve">BOQs </w:t>
      </w:r>
      <w:r w:rsidRPr="00265D64">
        <w:rPr>
          <w:rFonts w:ascii="CORE SANS WHH COPY N" w:hAnsi="CORE SANS WHH COPY N" w:cstheme="minorHAnsi"/>
          <w:bCs/>
          <w:color w:val="000000"/>
          <w:sz w:val="20"/>
          <w:szCs w:val="20"/>
          <w:lang w:eastAsia="ja-JP"/>
        </w:rPr>
        <w:t xml:space="preserve">for </w:t>
      </w:r>
      <w:r w:rsidR="00970FD8" w:rsidRPr="00265D64">
        <w:rPr>
          <w:rFonts w:ascii="CORE SANS WHH COPY N" w:hAnsi="CORE SANS WHH COPY N" w:cstheme="minorHAnsi"/>
          <w:bCs/>
          <w:color w:val="000000"/>
          <w:sz w:val="20"/>
          <w:szCs w:val="20"/>
          <w:lang w:eastAsia="ja-JP"/>
        </w:rPr>
        <w:t xml:space="preserve">Rehabilitation </w:t>
      </w:r>
      <w:r w:rsidR="00265D64">
        <w:rPr>
          <w:rFonts w:ascii="CORE SANS WHH COPY N" w:hAnsi="CORE SANS WHH COPY N" w:cstheme="minorHAnsi"/>
          <w:bCs/>
          <w:color w:val="000000"/>
          <w:sz w:val="20"/>
          <w:szCs w:val="20"/>
          <w:lang w:eastAsia="ja-JP"/>
        </w:rPr>
        <w:t>works.</w:t>
      </w:r>
    </w:p>
    <w:p w14:paraId="3C5218D9" w14:textId="77777777" w:rsidR="0048329A" w:rsidRDefault="0048329A" w:rsidP="0048329A">
      <w:pPr>
        <w:pStyle w:val="Bullet1"/>
        <w:numPr>
          <w:ilvl w:val="0"/>
          <w:numId w:val="0"/>
        </w:numPr>
        <w:shd w:val="clear" w:color="auto" w:fill="FFFFFF" w:themeFill="background1"/>
        <w:ind w:left="1080"/>
        <w:jc w:val="both"/>
        <w:rPr>
          <w:rFonts w:ascii="CORE SANS WHH COPY N" w:hAnsi="CORE SANS WHH COPY N" w:cstheme="minorHAnsi"/>
          <w:sz w:val="20"/>
          <w:szCs w:val="20"/>
        </w:rPr>
      </w:pPr>
    </w:p>
    <w:p w14:paraId="3261791C" w14:textId="77777777" w:rsidR="00DE6E30" w:rsidRDefault="00DE6E30" w:rsidP="0048329A">
      <w:pPr>
        <w:pStyle w:val="Bullet1"/>
        <w:numPr>
          <w:ilvl w:val="0"/>
          <w:numId w:val="0"/>
        </w:numPr>
        <w:shd w:val="clear" w:color="auto" w:fill="FFFFFF" w:themeFill="background1"/>
        <w:ind w:left="1080"/>
        <w:jc w:val="both"/>
        <w:rPr>
          <w:rFonts w:ascii="CORE SANS WHH COPY N" w:hAnsi="CORE SANS WHH COPY N" w:cstheme="minorHAnsi"/>
          <w:sz w:val="20"/>
          <w:szCs w:val="20"/>
        </w:rPr>
      </w:pPr>
    </w:p>
    <w:p w14:paraId="43F4E0FC" w14:textId="667CF13A" w:rsidR="00DE6E30" w:rsidRPr="00404A42" w:rsidRDefault="00DE6E30" w:rsidP="00DE6E30">
      <w:pPr>
        <w:pStyle w:val="Bullet1"/>
        <w:numPr>
          <w:ilvl w:val="0"/>
          <w:numId w:val="0"/>
        </w:numPr>
        <w:shd w:val="clear" w:color="auto" w:fill="FFFFFF" w:themeFill="background1"/>
        <w:ind w:left="1080" w:hanging="360"/>
        <w:jc w:val="both"/>
        <w:rPr>
          <w:rFonts w:ascii="CORE SANS WHH COPY N" w:hAnsi="CORE SANS WHH COPY N" w:cstheme="minorHAnsi"/>
          <w:sz w:val="20"/>
          <w:szCs w:val="20"/>
        </w:rPr>
      </w:pPr>
    </w:p>
    <w:p w14:paraId="616850A5" w14:textId="5994D93E" w:rsidR="00181095" w:rsidRDefault="00181095"/>
    <w:sectPr w:rsidR="00181095" w:rsidSect="0048329A">
      <w:headerReference w:type="default" r:id="rId11"/>
      <w:footerReference w:type="even" r:id="rId12"/>
      <w:footerReference w:type="default" r:id="rId13"/>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06BED" w14:textId="77777777" w:rsidR="004E45D8" w:rsidRDefault="004E45D8" w:rsidP="0048329A">
      <w:pPr>
        <w:spacing w:line="240" w:lineRule="auto"/>
      </w:pPr>
      <w:r>
        <w:separator/>
      </w:r>
    </w:p>
  </w:endnote>
  <w:endnote w:type="continuationSeparator" w:id="0">
    <w:p w14:paraId="60612D1D" w14:textId="77777777" w:rsidR="004E45D8" w:rsidRDefault="004E45D8" w:rsidP="004832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altName w:val="Corbel"/>
    <w:panose1 w:val="00000000000000000000"/>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13515" w14:textId="77777777" w:rsidR="004E1179" w:rsidRDefault="005638BC">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6F74BE62" wp14:editId="6CB8B55A">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5267AB60" id="Straight Connector 5" o:spid="_x0000_s1026" style="position:absolute;z-index:-251657216;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0512325D" wp14:editId="2622C638">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490219D" w14:textId="77777777" w:rsidR="004E1179" w:rsidRDefault="004E1179">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2325D"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490219D" w14:textId="77777777" w:rsidR="004E1179" w:rsidRDefault="004E1179">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1F1B212C" wp14:editId="6ED44BC1">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262FB9F6" w14:textId="77777777" w:rsidR="004E1179" w:rsidRDefault="005638BC">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B212C"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262FB9F6" w14:textId="77777777" w:rsidR="004E1179" w:rsidRDefault="005638BC">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616B22D9" wp14:editId="6624C2DC">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1650D8FF" w14:textId="77777777" w:rsidR="004E1179" w:rsidRDefault="005638BC">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6B22D9"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1650D8FF" w14:textId="77777777" w:rsidR="004E1179" w:rsidRDefault="005638BC">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76AA9E47" w14:textId="53D628B5" w:rsidR="004E1179" w:rsidRDefault="005638BC">
        <w:pPr>
          <w:pStyle w:val="Footer"/>
          <w:jc w:val="center"/>
        </w:pPr>
        <w:r>
          <w:fldChar w:fldCharType="begin"/>
        </w:r>
        <w:r>
          <w:instrText xml:space="preserve"> PAGE   \* MERGEFORMAT </w:instrText>
        </w:r>
        <w:r>
          <w:fldChar w:fldCharType="separate"/>
        </w:r>
        <w:r w:rsidR="00492158">
          <w:rPr>
            <w:noProof/>
          </w:rPr>
          <w:t>6</w:t>
        </w:r>
        <w:r>
          <w:rPr>
            <w:noProof/>
          </w:rPr>
          <w:fldChar w:fldCharType="end"/>
        </w:r>
      </w:p>
    </w:sdtContent>
  </w:sdt>
  <w:p w14:paraId="0A86FE89" w14:textId="77777777" w:rsidR="004E1179" w:rsidRDefault="004E117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05375" w14:textId="77777777" w:rsidR="004E45D8" w:rsidRDefault="004E45D8" w:rsidP="0048329A">
      <w:pPr>
        <w:spacing w:line="240" w:lineRule="auto"/>
      </w:pPr>
      <w:r>
        <w:separator/>
      </w:r>
    </w:p>
  </w:footnote>
  <w:footnote w:type="continuationSeparator" w:id="0">
    <w:p w14:paraId="4F2BAFD2" w14:textId="77777777" w:rsidR="004E45D8" w:rsidRDefault="004E45D8" w:rsidP="004832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9597" w14:textId="5264E049" w:rsidR="004E1179" w:rsidRDefault="00197BEE" w:rsidP="0048329A">
    <w:pPr>
      <w:pStyle w:val="Header"/>
      <w:jc w:val="right"/>
    </w:pPr>
    <w:r>
      <w:rPr>
        <w:noProof/>
        <w:lang w:eastAsia="en-US"/>
        <w14:ligatures w14:val="standardContextual"/>
      </w:rPr>
      <w:drawing>
        <wp:anchor distT="0" distB="0" distL="114300" distR="114300" simplePos="0" relativeHeight="251658245" behindDoc="1" locked="0" layoutInCell="1" allowOverlap="1" wp14:anchorId="02FD20D9" wp14:editId="33758B7C">
          <wp:simplePos x="0" y="0"/>
          <wp:positionH relativeFrom="column">
            <wp:posOffset>-355600</wp:posOffset>
          </wp:positionH>
          <wp:positionV relativeFrom="paragraph">
            <wp:posOffset>-284480</wp:posOffset>
          </wp:positionV>
          <wp:extent cx="1809750" cy="452438"/>
          <wp:effectExtent l="0" t="0" r="0" b="5080"/>
          <wp:wrapNone/>
          <wp:docPr id="10538266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26616" name="Picture 1053826616"/>
                  <pic:cNvPicPr/>
                </pic:nvPicPr>
                <pic:blipFill>
                  <a:blip r:embed="rId1">
                    <a:extLst>
                      <a:ext uri="{28A0092B-C50C-407E-A947-70E740481C1C}">
                        <a14:useLocalDpi xmlns:a14="http://schemas.microsoft.com/office/drawing/2010/main" val="0"/>
                      </a:ext>
                    </a:extLst>
                  </a:blip>
                  <a:stretch>
                    <a:fillRect/>
                  </a:stretch>
                </pic:blipFill>
                <pic:spPr>
                  <a:xfrm>
                    <a:off x="0" y="0"/>
                    <a:ext cx="1809750" cy="452438"/>
                  </a:xfrm>
                  <a:prstGeom prst="rect">
                    <a:avLst/>
                  </a:prstGeom>
                </pic:spPr>
              </pic:pic>
            </a:graphicData>
          </a:graphic>
          <wp14:sizeRelH relativeFrom="page">
            <wp14:pctWidth>0</wp14:pctWidth>
          </wp14:sizeRelH>
          <wp14:sizeRelV relativeFrom="page">
            <wp14:pctHeight>0</wp14:pctHeight>
          </wp14:sizeRelV>
        </wp:anchor>
      </w:drawing>
    </w:r>
    <w:r w:rsidRPr="004B48FC">
      <w:rPr>
        <w:noProof/>
        <w:lang w:eastAsia="en-US"/>
      </w:rPr>
      <w:drawing>
        <wp:anchor distT="0" distB="0" distL="114300" distR="114300" simplePos="0" relativeHeight="251658244" behindDoc="1" locked="0" layoutInCell="1" allowOverlap="1" wp14:anchorId="4576B992" wp14:editId="26D29851">
          <wp:simplePos x="0" y="0"/>
          <wp:positionH relativeFrom="column">
            <wp:posOffset>5304790</wp:posOffset>
          </wp:positionH>
          <wp:positionV relativeFrom="paragraph">
            <wp:posOffset>-462280</wp:posOffset>
          </wp:positionV>
          <wp:extent cx="1334135" cy="672465"/>
          <wp:effectExtent l="0" t="0" r="0" b="635"/>
          <wp:wrapNone/>
          <wp:docPr id="496391460" name="Picture 1" descr="Welthungerhilfe Logo PNG vector in SVG, PDF, AI, CDR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thungerhilfe Logo PNG vector in SVG, PDF, AI, CDR format"/>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9694" t="20845" r="7479" b="23538"/>
                  <a:stretch/>
                </pic:blipFill>
                <pic:spPr bwMode="auto">
                  <a:xfrm>
                    <a:off x="0" y="0"/>
                    <a:ext cx="1334135" cy="672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1"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0E28AF"/>
    <w:multiLevelType w:val="hybridMultilevel"/>
    <w:tmpl w:val="D34A7074"/>
    <w:lvl w:ilvl="0" w:tplc="4C090015">
      <w:start w:val="1"/>
      <w:numFmt w:val="upperLetter"/>
      <w:lvlText w:val="%1."/>
      <w:lvlJc w:val="left"/>
      <w:pPr>
        <w:ind w:left="1299" w:hanging="360"/>
      </w:pPr>
    </w:lvl>
    <w:lvl w:ilvl="1" w:tplc="4C090019" w:tentative="1">
      <w:start w:val="1"/>
      <w:numFmt w:val="lowerLetter"/>
      <w:lvlText w:val="%2."/>
      <w:lvlJc w:val="left"/>
      <w:pPr>
        <w:ind w:left="2019" w:hanging="360"/>
      </w:pPr>
    </w:lvl>
    <w:lvl w:ilvl="2" w:tplc="4C09001B" w:tentative="1">
      <w:start w:val="1"/>
      <w:numFmt w:val="lowerRoman"/>
      <w:lvlText w:val="%3."/>
      <w:lvlJc w:val="right"/>
      <w:pPr>
        <w:ind w:left="2739" w:hanging="180"/>
      </w:pPr>
    </w:lvl>
    <w:lvl w:ilvl="3" w:tplc="4C09000F" w:tentative="1">
      <w:start w:val="1"/>
      <w:numFmt w:val="decimal"/>
      <w:lvlText w:val="%4."/>
      <w:lvlJc w:val="left"/>
      <w:pPr>
        <w:ind w:left="3459" w:hanging="360"/>
      </w:pPr>
    </w:lvl>
    <w:lvl w:ilvl="4" w:tplc="4C090019" w:tentative="1">
      <w:start w:val="1"/>
      <w:numFmt w:val="lowerLetter"/>
      <w:lvlText w:val="%5."/>
      <w:lvlJc w:val="left"/>
      <w:pPr>
        <w:ind w:left="4179" w:hanging="360"/>
      </w:pPr>
    </w:lvl>
    <w:lvl w:ilvl="5" w:tplc="4C09001B" w:tentative="1">
      <w:start w:val="1"/>
      <w:numFmt w:val="lowerRoman"/>
      <w:lvlText w:val="%6."/>
      <w:lvlJc w:val="right"/>
      <w:pPr>
        <w:ind w:left="4899" w:hanging="180"/>
      </w:pPr>
    </w:lvl>
    <w:lvl w:ilvl="6" w:tplc="4C09000F" w:tentative="1">
      <w:start w:val="1"/>
      <w:numFmt w:val="decimal"/>
      <w:lvlText w:val="%7."/>
      <w:lvlJc w:val="left"/>
      <w:pPr>
        <w:ind w:left="5619" w:hanging="360"/>
      </w:pPr>
    </w:lvl>
    <w:lvl w:ilvl="7" w:tplc="4C090019" w:tentative="1">
      <w:start w:val="1"/>
      <w:numFmt w:val="lowerLetter"/>
      <w:lvlText w:val="%8."/>
      <w:lvlJc w:val="left"/>
      <w:pPr>
        <w:ind w:left="6339" w:hanging="360"/>
      </w:pPr>
    </w:lvl>
    <w:lvl w:ilvl="8" w:tplc="4C09001B" w:tentative="1">
      <w:start w:val="1"/>
      <w:numFmt w:val="lowerRoman"/>
      <w:lvlText w:val="%9."/>
      <w:lvlJc w:val="right"/>
      <w:pPr>
        <w:ind w:left="7059" w:hanging="180"/>
      </w:pPr>
    </w:lvl>
  </w:abstractNum>
  <w:abstractNum w:abstractNumId="4"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5"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7"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022629311">
    <w:abstractNumId w:val="5"/>
  </w:num>
  <w:num w:numId="2" w16cid:durableId="302153450">
    <w:abstractNumId w:val="2"/>
  </w:num>
  <w:num w:numId="3" w16cid:durableId="226691359">
    <w:abstractNumId w:val="1"/>
  </w:num>
  <w:num w:numId="4" w16cid:durableId="541140516">
    <w:abstractNumId w:val="0"/>
  </w:num>
  <w:num w:numId="5" w16cid:durableId="2134055675">
    <w:abstractNumId w:val="4"/>
  </w:num>
  <w:num w:numId="6" w16cid:durableId="1504393344">
    <w:abstractNumId w:val="6"/>
  </w:num>
  <w:num w:numId="7" w16cid:durableId="389307508">
    <w:abstractNumId w:val="3"/>
  </w:num>
  <w:num w:numId="8" w16cid:durableId="1824614864">
    <w:abstractNumId w:val="7"/>
  </w:num>
  <w:num w:numId="9" w16cid:durableId="13751560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29A"/>
    <w:rsid w:val="00016AFD"/>
    <w:rsid w:val="00025CC8"/>
    <w:rsid w:val="00044976"/>
    <w:rsid w:val="000705D5"/>
    <w:rsid w:val="000714AF"/>
    <w:rsid w:val="00081783"/>
    <w:rsid w:val="0009218B"/>
    <w:rsid w:val="000B08D4"/>
    <w:rsid w:val="000F56E0"/>
    <w:rsid w:val="001101DA"/>
    <w:rsid w:val="0014246F"/>
    <w:rsid w:val="00162CE5"/>
    <w:rsid w:val="001733BD"/>
    <w:rsid w:val="00181095"/>
    <w:rsid w:val="001858CC"/>
    <w:rsid w:val="00197BEE"/>
    <w:rsid w:val="001C4F66"/>
    <w:rsid w:val="001E00C1"/>
    <w:rsid w:val="002273C1"/>
    <w:rsid w:val="00244F57"/>
    <w:rsid w:val="00245A49"/>
    <w:rsid w:val="00262659"/>
    <w:rsid w:val="00265D64"/>
    <w:rsid w:val="002B1CDD"/>
    <w:rsid w:val="002B4E11"/>
    <w:rsid w:val="002C60DC"/>
    <w:rsid w:val="002D6C3E"/>
    <w:rsid w:val="002E2EC0"/>
    <w:rsid w:val="00310704"/>
    <w:rsid w:val="00347CA3"/>
    <w:rsid w:val="003A4020"/>
    <w:rsid w:val="003C6B4B"/>
    <w:rsid w:val="003E1110"/>
    <w:rsid w:val="003F3633"/>
    <w:rsid w:val="0041715B"/>
    <w:rsid w:val="00431A1D"/>
    <w:rsid w:val="004356D9"/>
    <w:rsid w:val="004547FC"/>
    <w:rsid w:val="0048329A"/>
    <w:rsid w:val="00492158"/>
    <w:rsid w:val="004A1865"/>
    <w:rsid w:val="004E090F"/>
    <w:rsid w:val="004E1179"/>
    <w:rsid w:val="004E45D8"/>
    <w:rsid w:val="00542BDF"/>
    <w:rsid w:val="0055788C"/>
    <w:rsid w:val="00557BF4"/>
    <w:rsid w:val="005638BC"/>
    <w:rsid w:val="0056591B"/>
    <w:rsid w:val="005D5469"/>
    <w:rsid w:val="005F5CD6"/>
    <w:rsid w:val="006145DA"/>
    <w:rsid w:val="00625987"/>
    <w:rsid w:val="00630DA0"/>
    <w:rsid w:val="00636B99"/>
    <w:rsid w:val="00662059"/>
    <w:rsid w:val="00681B73"/>
    <w:rsid w:val="006C6280"/>
    <w:rsid w:val="006D6E21"/>
    <w:rsid w:val="006E7A85"/>
    <w:rsid w:val="0070253D"/>
    <w:rsid w:val="00705464"/>
    <w:rsid w:val="007231CD"/>
    <w:rsid w:val="007354F6"/>
    <w:rsid w:val="007373C1"/>
    <w:rsid w:val="0074312D"/>
    <w:rsid w:val="00752175"/>
    <w:rsid w:val="00770323"/>
    <w:rsid w:val="00791679"/>
    <w:rsid w:val="007A70AC"/>
    <w:rsid w:val="007B1BB0"/>
    <w:rsid w:val="007C33AE"/>
    <w:rsid w:val="007D57B5"/>
    <w:rsid w:val="007E31F8"/>
    <w:rsid w:val="007F2374"/>
    <w:rsid w:val="007F2E03"/>
    <w:rsid w:val="00852004"/>
    <w:rsid w:val="00866E3C"/>
    <w:rsid w:val="008844D2"/>
    <w:rsid w:val="00896867"/>
    <w:rsid w:val="008A7354"/>
    <w:rsid w:val="008C0DFB"/>
    <w:rsid w:val="00906910"/>
    <w:rsid w:val="009253AE"/>
    <w:rsid w:val="0094361A"/>
    <w:rsid w:val="00970FD8"/>
    <w:rsid w:val="00981330"/>
    <w:rsid w:val="0098528B"/>
    <w:rsid w:val="00986D00"/>
    <w:rsid w:val="00987C5D"/>
    <w:rsid w:val="009B3B38"/>
    <w:rsid w:val="00A044DF"/>
    <w:rsid w:val="00A1362E"/>
    <w:rsid w:val="00A41A3F"/>
    <w:rsid w:val="00A7025A"/>
    <w:rsid w:val="00AA47FE"/>
    <w:rsid w:val="00AE0795"/>
    <w:rsid w:val="00AE3D01"/>
    <w:rsid w:val="00AF517B"/>
    <w:rsid w:val="00B10EAA"/>
    <w:rsid w:val="00B3537D"/>
    <w:rsid w:val="00B40322"/>
    <w:rsid w:val="00B5283A"/>
    <w:rsid w:val="00B84543"/>
    <w:rsid w:val="00B96A8B"/>
    <w:rsid w:val="00BA4E8E"/>
    <w:rsid w:val="00BA656D"/>
    <w:rsid w:val="00C151F0"/>
    <w:rsid w:val="00C2151F"/>
    <w:rsid w:val="00C278D0"/>
    <w:rsid w:val="00C27E3C"/>
    <w:rsid w:val="00C92CF1"/>
    <w:rsid w:val="00C9559C"/>
    <w:rsid w:val="00C96EA6"/>
    <w:rsid w:val="00CB0432"/>
    <w:rsid w:val="00CB1379"/>
    <w:rsid w:val="00CB61C6"/>
    <w:rsid w:val="00CB737C"/>
    <w:rsid w:val="00CF1456"/>
    <w:rsid w:val="00D21F65"/>
    <w:rsid w:val="00D227EF"/>
    <w:rsid w:val="00D3651F"/>
    <w:rsid w:val="00D36A55"/>
    <w:rsid w:val="00D54B44"/>
    <w:rsid w:val="00DA1A34"/>
    <w:rsid w:val="00DE6E30"/>
    <w:rsid w:val="00DF321D"/>
    <w:rsid w:val="00E76A3D"/>
    <w:rsid w:val="00E83DFA"/>
    <w:rsid w:val="00E90011"/>
    <w:rsid w:val="00E96E8C"/>
    <w:rsid w:val="00ED7190"/>
    <w:rsid w:val="00F16498"/>
    <w:rsid w:val="00F25388"/>
    <w:rsid w:val="00F354F3"/>
    <w:rsid w:val="00F64386"/>
    <w:rsid w:val="00F67A38"/>
    <w:rsid w:val="00FA2AFA"/>
    <w:rsid w:val="00FB4E60"/>
    <w:rsid w:val="00FC2EBE"/>
    <w:rsid w:val="00FF67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EEE28"/>
  <w15:chartTrackingRefBased/>
  <w15:docId w15:val="{043EA3C1-1FFA-457B-9B2A-BBADEC8C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29A"/>
    <w:pPr>
      <w:spacing w:after="0" w:line="240" w:lineRule="atLeast"/>
    </w:pPr>
    <w:rPr>
      <w:rFonts w:ascii="Times" w:eastAsia="Times New Roman" w:hAnsi="Times" w:cs="Times New Roman"/>
      <w:color w:val="000000"/>
      <w:kern w:val="0"/>
      <w:sz w:val="24"/>
      <w:szCs w:val="20"/>
      <w:lang w:eastAsia="ja-JP"/>
      <w14:ligatures w14:val="none"/>
    </w:rPr>
  </w:style>
  <w:style w:type="paragraph" w:styleId="Heading1">
    <w:name w:val="heading 1"/>
    <w:basedOn w:val="Normal"/>
    <w:next w:val="Normal"/>
    <w:link w:val="Heading1Char"/>
    <w:uiPriority w:val="9"/>
    <w:qFormat/>
    <w:rsid w:val="004832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32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32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832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32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32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32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32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32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83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29A"/>
    <w:rPr>
      <w:rFonts w:eastAsiaTheme="majorEastAsia" w:cstheme="majorBidi"/>
      <w:color w:val="272727" w:themeColor="text1" w:themeTint="D8"/>
    </w:rPr>
  </w:style>
  <w:style w:type="paragraph" w:styleId="Title">
    <w:name w:val="Title"/>
    <w:basedOn w:val="Normal"/>
    <w:next w:val="Normal"/>
    <w:link w:val="TitleChar"/>
    <w:uiPriority w:val="10"/>
    <w:qFormat/>
    <w:rsid w:val="004832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83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2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3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29A"/>
    <w:pPr>
      <w:spacing w:before="160"/>
      <w:jc w:val="center"/>
    </w:pPr>
    <w:rPr>
      <w:i/>
      <w:iCs/>
      <w:color w:val="404040" w:themeColor="text1" w:themeTint="BF"/>
    </w:rPr>
  </w:style>
  <w:style w:type="character" w:customStyle="1" w:styleId="QuoteChar">
    <w:name w:val="Quote Char"/>
    <w:basedOn w:val="DefaultParagraphFont"/>
    <w:link w:val="Quote"/>
    <w:uiPriority w:val="29"/>
    <w:rsid w:val="0048329A"/>
    <w:rPr>
      <w:i/>
      <w:iCs/>
      <w:color w:val="404040" w:themeColor="text1" w:themeTint="BF"/>
    </w:rPr>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48329A"/>
    <w:pPr>
      <w:ind w:left="720"/>
      <w:contextualSpacing/>
    </w:pPr>
  </w:style>
  <w:style w:type="character" w:styleId="IntenseEmphasis">
    <w:name w:val="Intense Emphasis"/>
    <w:basedOn w:val="DefaultParagraphFont"/>
    <w:uiPriority w:val="21"/>
    <w:qFormat/>
    <w:rsid w:val="0048329A"/>
    <w:rPr>
      <w:i/>
      <w:iCs/>
      <w:color w:val="0F4761" w:themeColor="accent1" w:themeShade="BF"/>
    </w:rPr>
  </w:style>
  <w:style w:type="paragraph" w:styleId="IntenseQuote">
    <w:name w:val="Intense Quote"/>
    <w:basedOn w:val="Normal"/>
    <w:next w:val="Normal"/>
    <w:link w:val="IntenseQuoteChar"/>
    <w:uiPriority w:val="30"/>
    <w:qFormat/>
    <w:rsid w:val="00483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329A"/>
    <w:rPr>
      <w:i/>
      <w:iCs/>
      <w:color w:val="0F4761" w:themeColor="accent1" w:themeShade="BF"/>
    </w:rPr>
  </w:style>
  <w:style w:type="character" w:styleId="IntenseReference">
    <w:name w:val="Intense Reference"/>
    <w:basedOn w:val="DefaultParagraphFont"/>
    <w:uiPriority w:val="32"/>
    <w:qFormat/>
    <w:rsid w:val="0048329A"/>
    <w:rPr>
      <w:b/>
      <w:bCs/>
      <w:smallCaps/>
      <w:color w:val="0F4761" w:themeColor="accent1" w:themeShade="BF"/>
      <w:spacing w:val="5"/>
    </w:rPr>
  </w:style>
  <w:style w:type="paragraph" w:styleId="BodyText">
    <w:name w:val="Body Text"/>
    <w:basedOn w:val="Normal"/>
    <w:link w:val="BodyTextChar"/>
    <w:rsid w:val="0048329A"/>
    <w:pPr>
      <w:autoSpaceDN w:val="0"/>
      <w:spacing w:after="120"/>
    </w:pPr>
    <w:rPr>
      <w:lang w:val="en-GB"/>
    </w:rPr>
  </w:style>
  <w:style w:type="character" w:customStyle="1" w:styleId="BodyTextChar">
    <w:name w:val="Body Text Char"/>
    <w:basedOn w:val="DefaultParagraphFont"/>
    <w:link w:val="BodyText"/>
    <w:rsid w:val="0048329A"/>
    <w:rPr>
      <w:rFonts w:ascii="Times" w:eastAsia="Times New Roman" w:hAnsi="Times" w:cs="Times New Roman"/>
      <w:color w:val="000000"/>
      <w:kern w:val="0"/>
      <w:sz w:val="24"/>
      <w:szCs w:val="20"/>
      <w:lang w:val="en-GB" w:eastAsia="ja-JP"/>
      <w14:ligatures w14:val="none"/>
    </w:rPr>
  </w:style>
  <w:style w:type="table" w:styleId="TableGrid">
    <w:name w:val="Table Grid"/>
    <w:basedOn w:val="TableNormal"/>
    <w:uiPriority w:val="39"/>
    <w:rsid w:val="0048329A"/>
    <w:pPr>
      <w:spacing w:after="0" w:line="240" w:lineRule="atLeast"/>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329A"/>
    <w:pPr>
      <w:tabs>
        <w:tab w:val="center" w:pos="4680"/>
        <w:tab w:val="right" w:pos="9360"/>
      </w:tabs>
    </w:pPr>
  </w:style>
  <w:style w:type="character" w:customStyle="1" w:styleId="HeaderChar">
    <w:name w:val="Header Char"/>
    <w:basedOn w:val="DefaultParagraphFont"/>
    <w:link w:val="Header"/>
    <w:uiPriority w:val="99"/>
    <w:rsid w:val="0048329A"/>
    <w:rPr>
      <w:rFonts w:ascii="Times" w:eastAsia="Times New Roman" w:hAnsi="Times" w:cs="Times New Roman"/>
      <w:color w:val="000000"/>
      <w:kern w:val="0"/>
      <w:sz w:val="24"/>
      <w:szCs w:val="20"/>
      <w:lang w:eastAsia="ja-JP"/>
      <w14:ligatures w14:val="none"/>
    </w:rPr>
  </w:style>
  <w:style w:type="paragraph" w:styleId="Footer">
    <w:name w:val="footer"/>
    <w:basedOn w:val="Normal"/>
    <w:link w:val="FooterChar"/>
    <w:uiPriority w:val="99"/>
    <w:unhideWhenUsed/>
    <w:rsid w:val="0048329A"/>
    <w:pPr>
      <w:tabs>
        <w:tab w:val="center" w:pos="4680"/>
        <w:tab w:val="right" w:pos="9360"/>
      </w:tabs>
    </w:pPr>
  </w:style>
  <w:style w:type="character" w:customStyle="1" w:styleId="FooterChar">
    <w:name w:val="Footer Char"/>
    <w:basedOn w:val="DefaultParagraphFont"/>
    <w:link w:val="Footer"/>
    <w:uiPriority w:val="99"/>
    <w:rsid w:val="0048329A"/>
    <w:rPr>
      <w:rFonts w:ascii="Times" w:eastAsia="Times New Roman" w:hAnsi="Times" w:cs="Times New Roman"/>
      <w:color w:val="000000"/>
      <w:kern w:val="0"/>
      <w:sz w:val="24"/>
      <w:szCs w:val="20"/>
      <w:lang w:eastAsia="ja-JP"/>
      <w14:ligatures w14:val="none"/>
    </w:rPr>
  </w:style>
  <w:style w:type="character" w:styleId="Hyperlink">
    <w:name w:val="Hyperlink"/>
    <w:rsid w:val="0048329A"/>
    <w:rPr>
      <w:color w:val="0000FF"/>
      <w:u w:val="single"/>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48329A"/>
  </w:style>
  <w:style w:type="paragraph" w:customStyle="1" w:styleId="Text">
    <w:name w:val="Text"/>
    <w:basedOn w:val="Header"/>
    <w:link w:val="TextChar"/>
    <w:qFormat/>
    <w:rsid w:val="0048329A"/>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48329A"/>
    <w:pPr>
      <w:numPr>
        <w:numId w:val="1"/>
      </w:numPr>
      <w:spacing w:before="360" w:after="120" w:line="240" w:lineRule="auto"/>
      <w:ind w:left="360"/>
    </w:pPr>
    <w:rPr>
      <w:rFonts w:ascii="Arial" w:hAnsi="Arial" w:cs="Arial"/>
      <w:b/>
      <w:lang w:eastAsia="de-DE"/>
    </w:rPr>
  </w:style>
  <w:style w:type="character" w:customStyle="1" w:styleId="TextChar">
    <w:name w:val="Text Char"/>
    <w:link w:val="Text"/>
    <w:rsid w:val="0048329A"/>
    <w:rPr>
      <w:rFonts w:ascii="Arial" w:eastAsia="Times New Roman" w:hAnsi="Arial" w:cs="Arial"/>
      <w:kern w:val="0"/>
      <w:lang w:val="en-GB" w:eastAsia="en-GB"/>
      <w14:ligatures w14:val="none"/>
    </w:rPr>
  </w:style>
  <w:style w:type="character" w:customStyle="1" w:styleId="Title1Char">
    <w:name w:val="Title 1 Char"/>
    <w:link w:val="Title1"/>
    <w:rsid w:val="0048329A"/>
    <w:rPr>
      <w:rFonts w:ascii="Arial" w:eastAsia="Times New Roman" w:hAnsi="Arial" w:cs="Arial"/>
      <w:b/>
      <w:kern w:val="0"/>
      <w:lang w:eastAsia="de-DE"/>
      <w14:ligatures w14:val="none"/>
    </w:rPr>
  </w:style>
  <w:style w:type="paragraph" w:customStyle="1" w:styleId="Bullet1">
    <w:name w:val="Bullet1"/>
    <w:basedOn w:val="Normal"/>
    <w:link w:val="Bullet1Char"/>
    <w:qFormat/>
    <w:rsid w:val="0048329A"/>
    <w:pPr>
      <w:numPr>
        <w:numId w:val="2"/>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48329A"/>
    <w:rPr>
      <w:rFonts w:ascii="Arial" w:eastAsia="Times New Roman" w:hAnsi="Arial" w:cs="Arial"/>
      <w:kern w:val="0"/>
      <w:lang w:val="en-GB" w:eastAsia="de-DE"/>
      <w14:ligatures w14:val="none"/>
    </w:rPr>
  </w:style>
  <w:style w:type="character" w:customStyle="1" w:styleId="Bodytext129pt">
    <w:name w:val="Body text (12) + 9 pt"/>
    <w:aliases w:val="Not Bold"/>
    <w:rsid w:val="0048329A"/>
    <w:rPr>
      <w:rFonts w:ascii="Arial" w:eastAsia="Arial" w:hAnsi="Arial" w:cs="Arial"/>
      <w:b/>
      <w:bCs/>
      <w:sz w:val="18"/>
      <w:szCs w:val="18"/>
      <w:shd w:val="clear" w:color="auto" w:fill="FFFFFF"/>
    </w:rPr>
  </w:style>
  <w:style w:type="table" w:customStyle="1" w:styleId="TableGrid1">
    <w:name w:val="Table Grid1"/>
    <w:basedOn w:val="TableNormal"/>
    <w:next w:val="TableGrid"/>
    <w:uiPriority w:val="39"/>
    <w:rsid w:val="0048329A"/>
    <w:pPr>
      <w:spacing w:after="0" w:line="240" w:lineRule="auto"/>
    </w:pPr>
    <w:rPr>
      <w:rFonts w:ascii="Times New Roman" w:eastAsia="Times New Roman" w:hAnsi="Times New Roman" w:cs="Times New Roman"/>
      <w:kern w:val="0"/>
      <w:sz w:val="20"/>
      <w:szCs w:val="20"/>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76A3D"/>
    <w:pPr>
      <w:spacing w:before="100" w:beforeAutospacing="1" w:after="100" w:afterAutospacing="1" w:line="240" w:lineRule="auto"/>
    </w:pPr>
    <w:rPr>
      <w:rFonts w:ascii="Times New Roman" w:hAnsi="Times New Roman"/>
      <w:color w:val="auto"/>
      <w:szCs w:val="24"/>
      <w:lang w:eastAsia="en-US"/>
    </w:rPr>
  </w:style>
  <w:style w:type="character" w:styleId="UnresolvedMention">
    <w:name w:val="Unresolved Mention"/>
    <w:basedOn w:val="DefaultParagraphFont"/>
    <w:uiPriority w:val="99"/>
    <w:semiHidden/>
    <w:unhideWhenUsed/>
    <w:rsid w:val="00A7025A"/>
    <w:rPr>
      <w:color w:val="605E5C"/>
      <w:shd w:val="clear" w:color="auto" w:fill="E1DFDD"/>
    </w:rPr>
  </w:style>
  <w:style w:type="character" w:styleId="FollowedHyperlink">
    <w:name w:val="FollowedHyperlink"/>
    <w:basedOn w:val="DefaultParagraphFont"/>
    <w:uiPriority w:val="99"/>
    <w:semiHidden/>
    <w:unhideWhenUsed/>
    <w:rsid w:val="0098528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440952">
      <w:bodyDiv w:val="1"/>
      <w:marLeft w:val="0"/>
      <w:marRight w:val="0"/>
      <w:marTop w:val="0"/>
      <w:marBottom w:val="0"/>
      <w:divBdr>
        <w:top w:val="none" w:sz="0" w:space="0" w:color="auto"/>
        <w:left w:val="none" w:sz="0" w:space="0" w:color="auto"/>
        <w:bottom w:val="none" w:sz="0" w:space="0" w:color="auto"/>
        <w:right w:val="none" w:sz="0" w:space="0" w:color="auto"/>
      </w:divBdr>
      <w:divsChild>
        <w:div w:id="1988240411">
          <w:marLeft w:val="0"/>
          <w:marRight w:val="0"/>
          <w:marTop w:val="0"/>
          <w:marBottom w:val="0"/>
          <w:divBdr>
            <w:top w:val="none" w:sz="0" w:space="0" w:color="auto"/>
            <w:left w:val="none" w:sz="0" w:space="0" w:color="auto"/>
            <w:bottom w:val="none" w:sz="0" w:space="0" w:color="auto"/>
            <w:right w:val="none" w:sz="0" w:space="0" w:color="auto"/>
          </w:divBdr>
        </w:div>
        <w:div w:id="458450582">
          <w:marLeft w:val="0"/>
          <w:marRight w:val="0"/>
          <w:marTop w:val="0"/>
          <w:marBottom w:val="0"/>
          <w:divBdr>
            <w:top w:val="none" w:sz="0" w:space="0" w:color="auto"/>
            <w:left w:val="none" w:sz="0" w:space="0" w:color="auto"/>
            <w:bottom w:val="none" w:sz="0" w:space="0" w:color="auto"/>
            <w:right w:val="none" w:sz="0" w:space="0" w:color="auto"/>
          </w:divBdr>
          <w:divsChild>
            <w:div w:id="731463215">
              <w:marLeft w:val="0"/>
              <w:marRight w:val="0"/>
              <w:marTop w:val="0"/>
              <w:marBottom w:val="0"/>
              <w:divBdr>
                <w:top w:val="none" w:sz="0" w:space="0" w:color="auto"/>
                <w:left w:val="none" w:sz="0" w:space="0" w:color="auto"/>
                <w:bottom w:val="none" w:sz="0" w:space="0" w:color="auto"/>
                <w:right w:val="none" w:sz="0" w:space="0" w:color="auto"/>
              </w:divBdr>
            </w:div>
          </w:divsChild>
        </w:div>
        <w:div w:id="475101727">
          <w:marLeft w:val="0"/>
          <w:marRight w:val="0"/>
          <w:marTop w:val="0"/>
          <w:marBottom w:val="0"/>
          <w:divBdr>
            <w:top w:val="none" w:sz="0" w:space="0" w:color="auto"/>
            <w:left w:val="none" w:sz="0" w:space="0" w:color="auto"/>
            <w:bottom w:val="none" w:sz="0" w:space="0" w:color="auto"/>
            <w:right w:val="none" w:sz="0" w:space="0" w:color="auto"/>
          </w:divBdr>
        </w:div>
      </w:divsChild>
    </w:div>
    <w:div w:id="1391615650">
      <w:bodyDiv w:val="1"/>
      <w:marLeft w:val="0"/>
      <w:marRight w:val="0"/>
      <w:marTop w:val="0"/>
      <w:marBottom w:val="0"/>
      <w:divBdr>
        <w:top w:val="none" w:sz="0" w:space="0" w:color="auto"/>
        <w:left w:val="none" w:sz="0" w:space="0" w:color="auto"/>
        <w:bottom w:val="none" w:sz="0" w:space="0" w:color="auto"/>
        <w:right w:val="none" w:sz="0" w:space="0" w:color="auto"/>
      </w:divBdr>
      <w:divsChild>
        <w:div w:id="1454640042">
          <w:marLeft w:val="0"/>
          <w:marRight w:val="0"/>
          <w:marTop w:val="0"/>
          <w:marBottom w:val="0"/>
          <w:divBdr>
            <w:top w:val="none" w:sz="0" w:space="0" w:color="auto"/>
            <w:left w:val="none" w:sz="0" w:space="0" w:color="auto"/>
            <w:bottom w:val="none" w:sz="0" w:space="0" w:color="auto"/>
            <w:right w:val="none" w:sz="0" w:space="0" w:color="auto"/>
          </w:divBdr>
        </w:div>
        <w:div w:id="2072076653">
          <w:marLeft w:val="0"/>
          <w:marRight w:val="0"/>
          <w:marTop w:val="0"/>
          <w:marBottom w:val="0"/>
          <w:divBdr>
            <w:top w:val="none" w:sz="0" w:space="0" w:color="auto"/>
            <w:left w:val="none" w:sz="0" w:space="0" w:color="auto"/>
            <w:bottom w:val="none" w:sz="0" w:space="0" w:color="auto"/>
            <w:right w:val="none" w:sz="0" w:space="0" w:color="auto"/>
          </w:divBdr>
          <w:divsChild>
            <w:div w:id="1916158914">
              <w:marLeft w:val="0"/>
              <w:marRight w:val="0"/>
              <w:marTop w:val="0"/>
              <w:marBottom w:val="0"/>
              <w:divBdr>
                <w:top w:val="none" w:sz="0" w:space="0" w:color="auto"/>
                <w:left w:val="none" w:sz="0" w:space="0" w:color="auto"/>
                <w:bottom w:val="none" w:sz="0" w:space="0" w:color="auto"/>
                <w:right w:val="none" w:sz="0" w:space="0" w:color="auto"/>
              </w:divBdr>
            </w:div>
          </w:divsChild>
        </w:div>
        <w:div w:id="714087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eu.eu-supply.com/ctm/supplier/publictenders?B=WELTHUNGERHILF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85941A-90A6-4F99-B6D3-575CB7F640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228BB4-A429-40CF-98D8-6A2C8AE756AF}">
  <ds:schemaRefs>
    <ds:schemaRef ds:uri="http://schemas.microsoft.com/sharepoint/v3/contenttype/forms"/>
  </ds:schemaRefs>
</ds:datastoreItem>
</file>

<file path=customXml/itemProps3.xml><?xml version="1.0" encoding="utf-8"?>
<ds:datastoreItem xmlns:ds="http://schemas.openxmlformats.org/officeDocument/2006/customXml" ds:itemID="{1D4FDB6E-6946-428B-AD14-7C7362696C34}">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2461</Words>
  <Characters>14032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Koshin</dc:creator>
  <cp:keywords/>
  <dc:description/>
  <cp:lastModifiedBy>Hussein Muse Jama</cp:lastModifiedBy>
  <cp:revision>6</cp:revision>
  <dcterms:created xsi:type="dcterms:W3CDTF">2026-04-13T10:49:00Z</dcterms:created>
  <dcterms:modified xsi:type="dcterms:W3CDTF">2026-04-14T08:38:00Z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f048cbb6-236a-400d-9bdd-f015e550416c</vt:lpwstr>
  </property>
  <property fmtid="{D5CDD505-2E9C-101B-9397-08002B2CF9AE}" pid="3" name="ContentTypeId">
    <vt:lpwstr>0x010100B1DB4B10F8431E4797ED915386FED4D8</vt:lpwstr>
  </property>
  <property fmtid="{D5CDD505-2E9C-101B-9397-08002B2CF9AE}" pid="4" name="MediaServiceImageTags">
    <vt:lpwstr/>
  </property>
</Properties>
</file>