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2EDD01" w14:textId="35C2B79E" w:rsidR="004D68B3" w:rsidRPr="008F5D7A" w:rsidRDefault="004D68B3" w:rsidP="008F5D7A">
      <w:pPr>
        <w:ind w:left="2832" w:firstLine="708"/>
        <w:rPr>
          <w:rFonts w:ascii="CORE SANS WHH COPY N" w:hAnsi="CORE SANS WHH COPY N"/>
          <w:b/>
          <w:sz w:val="32"/>
          <w:szCs w:val="32"/>
          <w:lang w:val="en-GB"/>
        </w:rPr>
      </w:pPr>
      <w:r w:rsidRPr="008F5D7A">
        <w:rPr>
          <w:rFonts w:ascii="CORE SANS WHH COPY N" w:hAnsi="CORE SANS WHH COPY N"/>
          <w:b/>
          <w:sz w:val="32"/>
          <w:szCs w:val="32"/>
          <w:lang w:val="en-GB"/>
        </w:rPr>
        <w:t>Invitation to Tender</w:t>
      </w:r>
    </w:p>
    <w:p w14:paraId="3FFEE6A3" w14:textId="77777777" w:rsidR="008F5D7A" w:rsidRPr="005940A0" w:rsidRDefault="008F5D7A" w:rsidP="008F5D7A">
      <w:pPr>
        <w:ind w:left="2832" w:firstLine="708"/>
        <w:jc w:val="both"/>
        <w:rPr>
          <w:rFonts w:ascii="CORE SANS WHH COPY N" w:hAnsi="CORE SANS WHH COPY N"/>
          <w:b/>
          <w:sz w:val="20"/>
          <w:szCs w:val="20"/>
          <w:lang w:val="en-GB"/>
        </w:rPr>
      </w:pPr>
    </w:p>
    <w:p w14:paraId="1CE127C9" w14:textId="598F23A0" w:rsidR="004D68B3" w:rsidRPr="005940A0" w:rsidRDefault="004D68B3" w:rsidP="0066280F">
      <w:pPr>
        <w:jc w:val="both"/>
        <w:rPr>
          <w:rFonts w:ascii="CORE SANS WHH COPY N" w:hAnsi="CORE SANS WHH COPY N"/>
          <w:b/>
          <w:sz w:val="20"/>
          <w:szCs w:val="20"/>
          <w:lang w:val="en-US"/>
        </w:rPr>
      </w:pPr>
      <w:r w:rsidRPr="005940A0">
        <w:rPr>
          <w:rFonts w:ascii="CORE SANS WHH COPY N" w:hAnsi="CORE SANS WHH COPY N"/>
          <w:b/>
          <w:bCs/>
          <w:sz w:val="20"/>
          <w:szCs w:val="20"/>
          <w:lang w:val="en-US"/>
        </w:rPr>
        <w:t>Supply o</w:t>
      </w:r>
      <w:r w:rsidR="005417DF">
        <w:rPr>
          <w:rFonts w:ascii="CORE SANS WHH COPY N" w:hAnsi="CORE SANS WHH COPY N"/>
          <w:b/>
          <w:bCs/>
          <w:sz w:val="20"/>
          <w:szCs w:val="20"/>
          <w:lang w:val="en-US"/>
        </w:rPr>
        <w:t xml:space="preserve">f Information Education and Communication (IEC) materials </w:t>
      </w:r>
      <w:r w:rsidR="005B1EA4">
        <w:rPr>
          <w:rFonts w:ascii="CORE SANS WHH COPY N" w:hAnsi="CORE SANS WHH COPY N"/>
          <w:b/>
          <w:bCs/>
          <w:sz w:val="20"/>
          <w:szCs w:val="20"/>
          <w:lang w:val="en-US"/>
        </w:rPr>
        <w:t xml:space="preserve">at Welthungerhilfe’s office </w:t>
      </w:r>
      <w:r w:rsidR="00436645" w:rsidRPr="005940A0">
        <w:rPr>
          <w:rFonts w:ascii="CORE SANS WHH COPY N" w:hAnsi="CORE SANS WHH COPY N"/>
          <w:b/>
          <w:bCs/>
          <w:sz w:val="20"/>
          <w:szCs w:val="20"/>
          <w:lang w:val="en-US"/>
        </w:rPr>
        <w:t xml:space="preserve">in </w:t>
      </w:r>
      <w:r w:rsidRPr="005940A0">
        <w:rPr>
          <w:rFonts w:ascii="CORE SANS WHH COPY N" w:hAnsi="CORE SANS WHH COPY N"/>
          <w:b/>
          <w:bCs/>
          <w:sz w:val="20"/>
          <w:szCs w:val="20"/>
          <w:lang w:val="en-US"/>
        </w:rPr>
        <w:t>Burco</w:t>
      </w:r>
    </w:p>
    <w:p w14:paraId="04C01B3F" w14:textId="77777777" w:rsidR="004D68B3" w:rsidRPr="005940A0" w:rsidRDefault="004D68B3" w:rsidP="0066280F">
      <w:pPr>
        <w:jc w:val="both"/>
        <w:rPr>
          <w:rFonts w:ascii="CORE SANS WHH COPY N" w:hAnsi="CORE SANS WHH COPY N"/>
          <w:b/>
          <w:sz w:val="20"/>
          <w:szCs w:val="20"/>
          <w:lang w:val="en-US"/>
        </w:rPr>
      </w:pPr>
    </w:p>
    <w:p w14:paraId="58E1EF77" w14:textId="56A12B53" w:rsidR="004D68B3" w:rsidRPr="005940A0" w:rsidRDefault="004D68B3" w:rsidP="0066280F">
      <w:pPr>
        <w:jc w:val="both"/>
        <w:rPr>
          <w:rFonts w:ascii="CORE SANS WHH COPY N" w:hAnsi="CORE SANS WHH COPY N"/>
          <w:sz w:val="20"/>
          <w:szCs w:val="20"/>
          <w:lang w:val="en-GB"/>
        </w:rPr>
      </w:pP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Pr="005940A0">
        <w:rPr>
          <w:rFonts w:ascii="CORE SANS WHH COPY N" w:hAnsi="CORE SANS WHH COPY N"/>
          <w:b/>
          <w:sz w:val="20"/>
          <w:szCs w:val="20"/>
          <w:lang w:val="en-GB"/>
        </w:rPr>
        <w:tab/>
      </w:r>
      <w:r w:rsidR="001E3D80" w:rsidRPr="005940A0">
        <w:rPr>
          <w:rFonts w:ascii="CORE SANS WHH COPY N" w:hAnsi="CORE SANS WHH COPY N"/>
          <w:b/>
          <w:sz w:val="20"/>
          <w:szCs w:val="20"/>
          <w:lang w:val="en-GB"/>
        </w:rPr>
        <w:tab/>
      </w:r>
      <w:r w:rsidR="001E3D80" w:rsidRPr="005940A0">
        <w:rPr>
          <w:rFonts w:ascii="CORE SANS WHH COPY N" w:hAnsi="CORE SANS WHH COPY N"/>
          <w:b/>
          <w:sz w:val="20"/>
          <w:szCs w:val="20"/>
          <w:lang w:val="en-GB"/>
        </w:rPr>
        <w:tab/>
      </w:r>
      <w:r w:rsidR="001E3D80" w:rsidRPr="005940A0">
        <w:rPr>
          <w:rFonts w:ascii="CORE SANS WHH COPY N" w:hAnsi="CORE SANS WHH COPY N"/>
          <w:b/>
          <w:sz w:val="20"/>
          <w:szCs w:val="20"/>
          <w:lang w:val="en-GB"/>
        </w:rPr>
        <w:tab/>
      </w:r>
      <w:r w:rsidR="001E3D80" w:rsidRPr="005940A0">
        <w:rPr>
          <w:rFonts w:ascii="CORE SANS WHH COPY N" w:hAnsi="CORE SANS WHH COPY N"/>
          <w:b/>
          <w:sz w:val="20"/>
          <w:szCs w:val="20"/>
          <w:lang w:val="en-GB"/>
        </w:rPr>
        <w:tab/>
      </w:r>
      <w:r w:rsidR="001E3D80" w:rsidRPr="005940A0">
        <w:rPr>
          <w:rFonts w:ascii="CORE SANS WHH COPY N" w:hAnsi="CORE SANS WHH COPY N"/>
          <w:b/>
          <w:sz w:val="20"/>
          <w:szCs w:val="20"/>
          <w:lang w:val="en-GB"/>
        </w:rPr>
        <w:tab/>
      </w:r>
      <w:r w:rsidR="001E3D80"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009C5C0D" w:rsidRPr="005940A0">
        <w:rPr>
          <w:rFonts w:ascii="CORE SANS WHH COPY N" w:hAnsi="CORE SANS WHH COPY N"/>
          <w:b/>
          <w:sz w:val="20"/>
          <w:szCs w:val="20"/>
          <w:lang w:val="en-GB"/>
        </w:rPr>
        <w:tab/>
      </w:r>
      <w:r w:rsidRPr="005940A0">
        <w:rPr>
          <w:rFonts w:ascii="CORE SANS WHH COPY N" w:hAnsi="CORE SANS WHH COPY N"/>
          <w:sz w:val="20"/>
          <w:szCs w:val="20"/>
          <w:lang w:val="en-GB"/>
        </w:rPr>
        <w:t xml:space="preserve">Somaliland, </w:t>
      </w:r>
      <w:r w:rsidR="00F474FB">
        <w:rPr>
          <w:rFonts w:ascii="CORE SANS WHH COPY N" w:hAnsi="CORE SANS WHH COPY N"/>
          <w:sz w:val="20"/>
          <w:szCs w:val="20"/>
          <w:lang w:val="en-GB"/>
        </w:rPr>
        <w:t>2</w:t>
      </w:r>
      <w:r w:rsidR="009C5C0D" w:rsidRPr="005940A0">
        <w:rPr>
          <w:rFonts w:ascii="CORE SANS WHH COPY N" w:hAnsi="CORE SANS WHH COPY N"/>
          <w:sz w:val="20"/>
          <w:szCs w:val="20"/>
          <w:vertAlign w:val="superscript"/>
          <w:lang w:val="en-GB"/>
        </w:rPr>
        <w:t>th</w:t>
      </w:r>
      <w:r w:rsidR="009C5C0D" w:rsidRPr="005940A0">
        <w:rPr>
          <w:rFonts w:ascii="CORE SANS WHH COPY N" w:hAnsi="CORE SANS WHH COPY N"/>
          <w:sz w:val="20"/>
          <w:szCs w:val="20"/>
          <w:lang w:val="en-GB"/>
        </w:rPr>
        <w:t xml:space="preserve"> </w:t>
      </w:r>
      <w:r w:rsidRPr="005940A0">
        <w:rPr>
          <w:rFonts w:ascii="CORE SANS WHH COPY N" w:hAnsi="CORE SANS WHH COPY N"/>
          <w:sz w:val="20"/>
          <w:szCs w:val="20"/>
          <w:lang w:val="en-GB"/>
        </w:rPr>
        <w:t>March, 2024</w:t>
      </w:r>
    </w:p>
    <w:p w14:paraId="6EAC8F2E" w14:textId="18EB9973" w:rsidR="004D68B3" w:rsidRPr="008F5D7A" w:rsidRDefault="004D68B3" w:rsidP="0066280F">
      <w:pPr>
        <w:jc w:val="both"/>
        <w:rPr>
          <w:rFonts w:ascii="CORE SANS WHH COPY N" w:hAnsi="CORE SANS WHH COPY N" w:cstheme="minorHAnsi"/>
          <w:b/>
          <w:bCs/>
          <w:lang w:val="en-US"/>
        </w:rPr>
      </w:pPr>
      <w:r w:rsidRPr="008F5D7A">
        <w:rPr>
          <w:rFonts w:ascii="CORE SANS WHH COPY N" w:hAnsi="CORE SANS WHH COPY N" w:cstheme="minorHAnsi"/>
          <w:b/>
          <w:bCs/>
          <w:lang w:val="en-US"/>
        </w:rPr>
        <w:t>Tender Reference: SOM10</w:t>
      </w:r>
      <w:r w:rsidR="00284BBD">
        <w:rPr>
          <w:rFonts w:ascii="CORE SANS WHH COPY N" w:hAnsi="CORE SANS WHH COPY N" w:cstheme="minorHAnsi"/>
          <w:b/>
          <w:bCs/>
          <w:lang w:val="en-US"/>
        </w:rPr>
        <w:t>65/2024/024</w:t>
      </w:r>
      <w:bookmarkStart w:id="0" w:name="_GoBack"/>
      <w:bookmarkEnd w:id="0"/>
    </w:p>
    <w:p w14:paraId="6CFDC794" w14:textId="77777777" w:rsidR="004D68B3" w:rsidRPr="008F5D7A" w:rsidRDefault="004D68B3" w:rsidP="0066280F">
      <w:pPr>
        <w:jc w:val="both"/>
        <w:rPr>
          <w:rFonts w:ascii="CORE SANS WHH COPY N" w:hAnsi="CORE SANS WHH COPY N" w:cstheme="minorHAnsi"/>
          <w:b/>
          <w:bCs/>
          <w:lang w:val="en-US"/>
        </w:rPr>
      </w:pPr>
      <w:r w:rsidRPr="008F5D7A">
        <w:rPr>
          <w:rFonts w:ascii="CORE SANS WHH COPY N" w:hAnsi="CORE SANS WHH COPY N" w:cstheme="minorHAnsi"/>
          <w:b/>
          <w:bCs/>
          <w:lang w:val="en-US"/>
        </w:rPr>
        <w:t>Tender Procedure: National Open Tender</w:t>
      </w:r>
    </w:p>
    <w:p w14:paraId="5EDE59F2" w14:textId="77777777" w:rsidR="004D68B3" w:rsidRPr="008F5D7A" w:rsidRDefault="004D68B3" w:rsidP="0066280F">
      <w:pPr>
        <w:jc w:val="both"/>
        <w:rPr>
          <w:rFonts w:ascii="CORE SANS WHH COPY N" w:hAnsi="CORE SANS WHH COPY N" w:cs="Arial"/>
          <w:vanish/>
          <w:lang w:val="en-US"/>
        </w:rPr>
      </w:pPr>
    </w:p>
    <w:p w14:paraId="132D8962" w14:textId="77777777" w:rsidR="004D68B3" w:rsidRPr="008F5D7A" w:rsidRDefault="004D68B3" w:rsidP="0066280F">
      <w:pPr>
        <w:jc w:val="both"/>
        <w:rPr>
          <w:rFonts w:ascii="CORE SANS WHH COPY N" w:hAnsi="CORE SANS WHH COPY N" w:cs="Arial"/>
          <w:lang w:val="en-US"/>
        </w:rPr>
      </w:pPr>
    </w:p>
    <w:p w14:paraId="54FC40BA" w14:textId="77777777" w:rsidR="004D68B3" w:rsidRPr="008F5D7A" w:rsidRDefault="004D68B3" w:rsidP="0066280F">
      <w:pPr>
        <w:jc w:val="both"/>
        <w:rPr>
          <w:rFonts w:ascii="CORE SANS WHH COPY N" w:hAnsi="CORE SANS WHH COPY N"/>
          <w:lang w:val="en-GB"/>
        </w:rPr>
      </w:pPr>
      <w:r w:rsidRPr="008F5D7A">
        <w:rPr>
          <w:rFonts w:ascii="CORE SANS WHH COPY N" w:hAnsi="CORE SANS WHH COPY N"/>
          <w:lang w:val="en-GB"/>
        </w:rPr>
        <w:t>Madam, Sir,</w:t>
      </w:r>
      <w:r w:rsidRPr="008F5D7A">
        <w:rPr>
          <w:rFonts w:ascii="CORE SANS WHH COPY N" w:hAnsi="CORE SANS WHH COPY N"/>
          <w:snapToGrid w:val="0"/>
          <w:color w:val="000000"/>
          <w:w w:val="0"/>
          <w:u w:color="000000"/>
          <w:bdr w:val="none" w:sz="0" w:space="0" w:color="000000"/>
          <w:shd w:val="clear" w:color="000000" w:fill="000000"/>
          <w:lang w:val="en-US"/>
        </w:rPr>
        <w:t xml:space="preserve"> </w:t>
      </w:r>
    </w:p>
    <w:p w14:paraId="6C4C0E63" w14:textId="77777777" w:rsidR="004D68B3" w:rsidRPr="008F5D7A" w:rsidRDefault="004D68B3" w:rsidP="0066280F">
      <w:pPr>
        <w:jc w:val="both"/>
        <w:rPr>
          <w:rFonts w:ascii="CORE SANS WHH COPY N" w:hAnsi="CORE SANS WHH COPY N"/>
          <w:lang w:val="en-US"/>
        </w:rPr>
      </w:pPr>
    </w:p>
    <w:p w14:paraId="3CD0DE9B" w14:textId="3872D76B" w:rsidR="004D68B3" w:rsidRPr="008F5D7A" w:rsidRDefault="004D68B3" w:rsidP="0066280F">
      <w:pPr>
        <w:autoSpaceDE w:val="0"/>
        <w:autoSpaceDN w:val="0"/>
        <w:adjustRightInd w:val="0"/>
        <w:jc w:val="both"/>
        <w:rPr>
          <w:rFonts w:ascii="CORE SANS WHH COPY N" w:hAnsi="CORE SANS WHH COPY N"/>
          <w:lang w:val="en-GB"/>
        </w:rPr>
      </w:pPr>
      <w:r w:rsidRPr="008F5D7A">
        <w:rPr>
          <w:rFonts w:ascii="CORE SANS WHH COPY N" w:hAnsi="CORE SANS WHH COPY N"/>
          <w:lang w:val="en-GB"/>
        </w:rPr>
        <w:t>Welthungerhilfe is one of the largest private aid organizations in Germany and has no 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provides assistance from a single source. Since its foundation, WHH has provided 2.25 billion EUR of funding for more than 6,600 projects in 70 countries. Welthungerhilfe has been active in Somaliland since 2001 (Currently operates Awdal, Waqooyi-Galbeed, Togdheer and Sool Regions) and has expanded into South/Central Somalia through the cooperation with local implementing partners. Whilst Welthungerhilfes’ strategic focus is on building resilience and strengthening local humanitarian leadership, our 2023-2024 activities seek to respond to the present drought crisis through humanitarian relief. Welthungerhilfe has active projects in Mudug, Galagudd, Gedo and plans to expand its intervention in Bay and Hiran regions. The core areas of work in South central Somalia include: Humanitarian emergency assistance, Food Security, Resilience programs-agriculture, WASH and infrastructure restoration and rehabilitation</w:t>
      </w:r>
      <w:r w:rsidR="001E3D80" w:rsidRPr="008F5D7A">
        <w:rPr>
          <w:rFonts w:ascii="CORE SANS WHH COPY N" w:hAnsi="CORE SANS WHH COPY N"/>
          <w:lang w:val="en-GB"/>
        </w:rPr>
        <w:t>.</w:t>
      </w:r>
    </w:p>
    <w:p w14:paraId="71D390A7" w14:textId="77777777" w:rsidR="001E3D80" w:rsidRPr="008F5D7A" w:rsidRDefault="001E3D80" w:rsidP="0066280F">
      <w:pPr>
        <w:autoSpaceDE w:val="0"/>
        <w:autoSpaceDN w:val="0"/>
        <w:adjustRightInd w:val="0"/>
        <w:jc w:val="both"/>
        <w:rPr>
          <w:rFonts w:ascii="CORE SANS WHH COPY N" w:hAnsi="CORE SANS WHH COPY N"/>
          <w:lang w:val="en-GB"/>
        </w:rPr>
      </w:pPr>
    </w:p>
    <w:p w14:paraId="66217DF6" w14:textId="0007FE6D" w:rsidR="008F5D7A" w:rsidRPr="00F474FB" w:rsidRDefault="00F81C09" w:rsidP="0066280F">
      <w:pPr>
        <w:autoSpaceDE w:val="0"/>
        <w:autoSpaceDN w:val="0"/>
        <w:adjustRightInd w:val="0"/>
        <w:jc w:val="both"/>
        <w:rPr>
          <w:rFonts w:ascii="CORE SANS WHH COPY N" w:hAnsi="CORE SANS WHH COPY N"/>
          <w:b/>
          <w:lang w:val="en-GB"/>
        </w:rPr>
      </w:pPr>
      <w:r w:rsidRPr="008F5D7A">
        <w:rPr>
          <w:rFonts w:ascii="CORE SANS WHH COPY N" w:hAnsi="CORE SANS WHH COPY N"/>
          <w:lang w:val="en-GB"/>
        </w:rPr>
        <w:t xml:space="preserve">Financed by the </w:t>
      </w:r>
      <w:r w:rsidR="00FE465B" w:rsidRPr="008F5D7A">
        <w:rPr>
          <w:rFonts w:ascii="CORE SANS WHH COPY N" w:hAnsi="CORE SANS WHH COPY N"/>
          <w:lang w:val="en-GB"/>
        </w:rPr>
        <w:t>BMZ</w:t>
      </w:r>
      <w:r w:rsidRPr="008F5D7A">
        <w:rPr>
          <w:rFonts w:ascii="CORE SANS WHH COPY N" w:hAnsi="CORE SANS WHH COPY N"/>
          <w:lang w:val="en-GB"/>
        </w:rPr>
        <w:t>, WHH through its project SOM 106</w:t>
      </w:r>
      <w:r w:rsidR="00FE465B" w:rsidRPr="008F5D7A">
        <w:rPr>
          <w:rFonts w:ascii="CORE SANS WHH COPY N" w:hAnsi="CORE SANS WHH COPY N"/>
          <w:lang w:val="en-GB"/>
        </w:rPr>
        <w:t>5</w:t>
      </w:r>
      <w:r w:rsidRPr="008F5D7A">
        <w:rPr>
          <w:rFonts w:ascii="CORE SANS WHH COPY N" w:hAnsi="CORE SANS WHH COPY N"/>
          <w:lang w:val="en-GB"/>
        </w:rPr>
        <w:t xml:space="preserve"> is currently in the market for the supply of </w:t>
      </w:r>
      <w:r w:rsidR="00A35E28">
        <w:rPr>
          <w:rFonts w:ascii="CORE SANS WHH COPY N" w:hAnsi="CORE SANS WHH COPY N"/>
          <w:b/>
          <w:lang w:val="en-GB"/>
        </w:rPr>
        <w:t>Information Education and Communication (IEC) Materials.</w:t>
      </w:r>
      <w:r w:rsidR="004E5A3D">
        <w:rPr>
          <w:rFonts w:ascii="CORE SANS WHH COPY N" w:hAnsi="CORE SANS WHH COPY N"/>
          <w:b/>
          <w:lang w:val="en-GB"/>
        </w:rPr>
        <w:t xml:space="preserve"> </w:t>
      </w:r>
      <w:r w:rsidR="00FE465B" w:rsidRPr="008F5D7A">
        <w:rPr>
          <w:rFonts w:ascii="CORE SANS WHH COPY N" w:hAnsi="CORE SANS WHH COPY N"/>
          <w:b/>
          <w:lang w:val="en-GB"/>
        </w:rPr>
        <w:t xml:space="preserve"> </w:t>
      </w:r>
    </w:p>
    <w:p w14:paraId="71CC8F85" w14:textId="77777777" w:rsidR="004D68B3" w:rsidRPr="005940A0" w:rsidRDefault="004D68B3" w:rsidP="0066280F">
      <w:pPr>
        <w:jc w:val="both"/>
        <w:rPr>
          <w:rFonts w:ascii="CORE SANS WHH COPY N" w:hAnsi="CORE SANS WHH COPY N"/>
          <w:sz w:val="20"/>
          <w:szCs w:val="20"/>
          <w:lang w:val="en-GB"/>
        </w:rPr>
      </w:pPr>
    </w:p>
    <w:p w14:paraId="65648D7C" w14:textId="4DA704BA" w:rsidR="004D68B3" w:rsidRPr="005940A0" w:rsidRDefault="004D68B3" w:rsidP="005B1EA4">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Remarks and special condition:</w:t>
      </w:r>
    </w:p>
    <w:p w14:paraId="5D94B24D" w14:textId="375CEC90" w:rsidR="004D68B3" w:rsidRPr="005940A0" w:rsidRDefault="004D68B3" w:rsidP="0066280F">
      <w:pPr>
        <w:jc w:val="both"/>
        <w:rPr>
          <w:rFonts w:ascii="CORE SANS WHH COPY N" w:hAnsi="CORE SANS WHH COPY N" w:cs="Arial"/>
          <w:bCs/>
          <w:sz w:val="20"/>
          <w:szCs w:val="20"/>
          <w:lang w:val="en-ZW"/>
        </w:rPr>
      </w:pPr>
      <w:r w:rsidRPr="005940A0">
        <w:rPr>
          <w:rFonts w:ascii="CORE SANS WHH COPY N" w:hAnsi="CORE SANS WHH COPY N" w:cs="Arial"/>
          <w:bCs/>
          <w:sz w:val="20"/>
          <w:szCs w:val="20"/>
          <w:lang w:val="en-ZW"/>
        </w:rPr>
        <w:t>All offers must meet the terms, and conditions specified in the tender document. The quality and quantity must be in line with the specifications stated in this tender/RFQ</w:t>
      </w:r>
      <w:r w:rsidR="00F81C09" w:rsidRPr="005940A0">
        <w:rPr>
          <w:rFonts w:ascii="CORE SANS WHH COPY N" w:hAnsi="CORE SANS WHH COPY N" w:cs="Arial"/>
          <w:bCs/>
          <w:sz w:val="20"/>
          <w:szCs w:val="20"/>
          <w:lang w:val="en-ZW"/>
        </w:rPr>
        <w:t>:</w:t>
      </w:r>
    </w:p>
    <w:p w14:paraId="3628CDB9" w14:textId="77777777" w:rsidR="00F81C09" w:rsidRPr="005940A0" w:rsidRDefault="00F81C09" w:rsidP="0066280F">
      <w:pPr>
        <w:jc w:val="both"/>
        <w:rPr>
          <w:rFonts w:ascii="CORE SANS WHH COPY N" w:hAnsi="CORE SANS WHH COPY N" w:cs="Arial"/>
          <w:bCs/>
          <w:sz w:val="20"/>
          <w:szCs w:val="20"/>
          <w:lang w:val="en-ZW"/>
        </w:rPr>
      </w:pPr>
    </w:p>
    <w:p w14:paraId="2C890F29" w14:textId="77777777" w:rsidR="004D68B3" w:rsidRPr="005940A0" w:rsidRDefault="004D68B3" w:rsidP="008F5D7A">
      <w:pPr>
        <w:numPr>
          <w:ilvl w:val="0"/>
          <w:numId w:val="5"/>
        </w:numPr>
        <w:ind w:left="397"/>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 xml:space="preserve">WHH holds the right to make slight changes to the technical specifications and quantities provided. </w:t>
      </w:r>
    </w:p>
    <w:p w14:paraId="211773E9" w14:textId="77777777" w:rsidR="004D68B3" w:rsidRPr="005940A0" w:rsidRDefault="004D68B3" w:rsidP="008F5D7A">
      <w:pPr>
        <w:numPr>
          <w:ilvl w:val="0"/>
          <w:numId w:val="5"/>
        </w:numPr>
        <w:ind w:left="397"/>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 xml:space="preserve">In case an alternative to the specified items is offered, the supplier must clearly indicate the specification and excessively document with pictures. </w:t>
      </w:r>
    </w:p>
    <w:p w14:paraId="1BC66739" w14:textId="77777777" w:rsidR="004D68B3" w:rsidRPr="005940A0" w:rsidRDefault="004D68B3" w:rsidP="008F5D7A">
      <w:pPr>
        <w:numPr>
          <w:ilvl w:val="0"/>
          <w:numId w:val="5"/>
        </w:numPr>
        <w:ind w:left="397"/>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Offloading, packaging, delivery/transportation to agreed location, and unloading cost should be inclusive of commodity price.</w:t>
      </w:r>
    </w:p>
    <w:p w14:paraId="2572A450" w14:textId="77777777" w:rsidR="004D68B3" w:rsidRPr="005940A0" w:rsidRDefault="004D68B3" w:rsidP="008F5D7A">
      <w:pPr>
        <w:numPr>
          <w:ilvl w:val="0"/>
          <w:numId w:val="5"/>
        </w:numPr>
        <w:ind w:left="397"/>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Supplies are obliged to indicate the current location of stock and availability of the items offered.</w:t>
      </w:r>
    </w:p>
    <w:p w14:paraId="3A166A27" w14:textId="77777777" w:rsidR="004D68B3" w:rsidRPr="005940A0" w:rsidRDefault="004D68B3" w:rsidP="008F5D7A">
      <w:pPr>
        <w:numPr>
          <w:ilvl w:val="0"/>
          <w:numId w:val="5"/>
        </w:numPr>
        <w:ind w:left="397"/>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Offered price should be inclusive of all taxes, duties, and other cost in accordance with the law of Somaliland.</w:t>
      </w:r>
    </w:p>
    <w:p w14:paraId="08F332E3" w14:textId="77777777" w:rsidR="004D68B3" w:rsidRPr="005940A0" w:rsidRDefault="004D68B3" w:rsidP="008F5D7A">
      <w:pPr>
        <w:numPr>
          <w:ilvl w:val="0"/>
          <w:numId w:val="5"/>
        </w:numPr>
        <w:ind w:left="397"/>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Payment of all taxes according to the law of Somaliland is the sole responsibility of the supplier.</w:t>
      </w:r>
    </w:p>
    <w:p w14:paraId="74F3E456" w14:textId="77777777" w:rsidR="004D68B3" w:rsidRPr="005940A0" w:rsidRDefault="004D68B3" w:rsidP="008F5D7A">
      <w:pPr>
        <w:ind w:left="397"/>
        <w:jc w:val="both"/>
        <w:rPr>
          <w:rFonts w:ascii="CORE SANS WHH COPY N" w:hAnsi="CORE SANS WHH COPY N" w:cs="Arial"/>
          <w:b/>
          <w:bCs/>
          <w:sz w:val="20"/>
          <w:szCs w:val="20"/>
          <w:lang w:val="en-GB"/>
        </w:rPr>
      </w:pPr>
    </w:p>
    <w:p w14:paraId="7812E0AB" w14:textId="77777777" w:rsidR="004D68B3" w:rsidRPr="005940A0" w:rsidRDefault="004D68B3" w:rsidP="005B1EA4">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 xml:space="preserve">General Information </w:t>
      </w:r>
    </w:p>
    <w:p w14:paraId="0741EFB1" w14:textId="77777777" w:rsidR="004D68B3" w:rsidRPr="005940A0" w:rsidRDefault="004D68B3" w:rsidP="0066280F">
      <w:pPr>
        <w:pStyle w:val="ListParagraph"/>
        <w:jc w:val="both"/>
        <w:rPr>
          <w:rFonts w:ascii="CORE SANS WHH COPY N" w:hAnsi="CORE SANS WHH COPY N"/>
          <w:b/>
          <w:sz w:val="20"/>
          <w:szCs w:val="20"/>
          <w:u w:val="single"/>
          <w:lang w:val="en-GB"/>
        </w:rPr>
      </w:pPr>
    </w:p>
    <w:p w14:paraId="3F41D1E6" w14:textId="6F73C5B6" w:rsidR="009E1007" w:rsidRPr="005940A0" w:rsidRDefault="004D68B3" w:rsidP="0022044A">
      <w:pPr>
        <w:pStyle w:val="Text"/>
        <w:numPr>
          <w:ilvl w:val="0"/>
          <w:numId w:val="12"/>
        </w:numPr>
        <w:spacing w:after="0"/>
        <w:ind w:left="417" w:right="0"/>
        <w:jc w:val="both"/>
        <w:rPr>
          <w:rFonts w:ascii="CORE SANS WHH COPY N" w:hAnsi="CORE SANS WHH COPY N"/>
          <w:b/>
          <w:sz w:val="20"/>
          <w:szCs w:val="20"/>
        </w:rPr>
      </w:pPr>
      <w:r w:rsidRPr="005940A0">
        <w:rPr>
          <w:rFonts w:ascii="CORE SANS WHH COPY N" w:hAnsi="CORE SANS WHH COPY N"/>
          <w:sz w:val="20"/>
          <w:szCs w:val="20"/>
        </w:rPr>
        <w:t xml:space="preserve">The </w:t>
      </w:r>
      <w:r w:rsidR="00780EBE">
        <w:rPr>
          <w:rFonts w:ascii="CORE SANS WHH COPY N" w:hAnsi="CORE SANS WHH COPY N"/>
          <w:b/>
          <w:sz w:val="20"/>
          <w:szCs w:val="20"/>
        </w:rPr>
        <w:t>Menstrual Health and Hygiene materials</w:t>
      </w:r>
      <w:r w:rsidR="00436645" w:rsidRPr="005940A0">
        <w:rPr>
          <w:rFonts w:ascii="CORE SANS WHH COPY N" w:hAnsi="CORE SANS WHH COPY N"/>
          <w:sz w:val="20"/>
          <w:szCs w:val="20"/>
        </w:rPr>
        <w:t xml:space="preserve"> </w:t>
      </w:r>
      <w:r w:rsidRPr="005940A0">
        <w:rPr>
          <w:rFonts w:ascii="CORE SANS WHH COPY N" w:hAnsi="CORE SANS WHH COPY N"/>
          <w:sz w:val="20"/>
          <w:szCs w:val="20"/>
        </w:rPr>
        <w:t xml:space="preserve">shall be delivered to </w:t>
      </w:r>
      <w:r w:rsidRPr="005940A0">
        <w:rPr>
          <w:rFonts w:ascii="CORE SANS WHH COPY N" w:hAnsi="CORE SANS WHH COPY N" w:cstheme="minorHAnsi"/>
          <w:sz w:val="20"/>
          <w:szCs w:val="20"/>
          <w:lang w:val="en-US"/>
        </w:rPr>
        <w:t>Welthungerhilfe (WHH)</w:t>
      </w:r>
      <w:r w:rsidR="009E1007" w:rsidRPr="005940A0">
        <w:rPr>
          <w:rFonts w:ascii="CORE SANS WHH COPY N" w:hAnsi="CORE SANS WHH COPY N" w:cstheme="minorHAnsi"/>
          <w:sz w:val="20"/>
          <w:szCs w:val="20"/>
          <w:lang w:val="en-US"/>
        </w:rPr>
        <w:t xml:space="preserve"> in Burco Field Office</w:t>
      </w:r>
    </w:p>
    <w:p w14:paraId="33D92884" w14:textId="77777777" w:rsidR="009E1007" w:rsidRPr="005940A0" w:rsidRDefault="009E1007" w:rsidP="0066280F">
      <w:pPr>
        <w:pStyle w:val="Text"/>
        <w:spacing w:after="0"/>
        <w:ind w:left="720" w:right="0"/>
        <w:jc w:val="both"/>
        <w:rPr>
          <w:rFonts w:ascii="CORE SANS WHH COPY N" w:hAnsi="CORE SANS WHH COPY N"/>
          <w:b/>
          <w:sz w:val="20"/>
          <w:szCs w:val="20"/>
        </w:rPr>
      </w:pPr>
    </w:p>
    <w:p w14:paraId="4539F219" w14:textId="5E0CC59A" w:rsidR="004D68B3" w:rsidRDefault="004D68B3" w:rsidP="0066280F">
      <w:pPr>
        <w:pStyle w:val="Text"/>
        <w:spacing w:after="0"/>
        <w:ind w:right="0"/>
        <w:jc w:val="both"/>
        <w:rPr>
          <w:rFonts w:ascii="CORE SANS WHH COPY N" w:hAnsi="CORE SANS WHH COPY N"/>
          <w:b/>
          <w:sz w:val="20"/>
          <w:szCs w:val="20"/>
        </w:rPr>
      </w:pPr>
      <w:r w:rsidRPr="005940A0">
        <w:rPr>
          <w:rFonts w:ascii="CORE SANS WHH COPY N" w:hAnsi="CORE SANS WHH COPY N"/>
          <w:b/>
          <w:sz w:val="20"/>
          <w:szCs w:val="20"/>
        </w:rPr>
        <w:t xml:space="preserve">Please refer to RFQ for details on quantity and specifications </w:t>
      </w:r>
      <w:r w:rsidR="002F225E">
        <w:rPr>
          <w:rFonts w:ascii="CORE SANS WHH COPY N" w:hAnsi="CORE SANS WHH COPY N"/>
          <w:b/>
          <w:sz w:val="20"/>
          <w:szCs w:val="20"/>
        </w:rPr>
        <w:t xml:space="preserve">as well refer Photos of the items </w:t>
      </w:r>
    </w:p>
    <w:p w14:paraId="16FC4F7A" w14:textId="77777777" w:rsidR="00A35E28" w:rsidRDefault="00A35E28" w:rsidP="0066280F">
      <w:pPr>
        <w:pStyle w:val="Text"/>
        <w:spacing w:after="0"/>
        <w:ind w:right="0"/>
        <w:jc w:val="both"/>
        <w:rPr>
          <w:rFonts w:ascii="CORE SANS WHH COPY N" w:hAnsi="CORE SANS WHH COPY N"/>
          <w:b/>
          <w:sz w:val="20"/>
          <w:szCs w:val="20"/>
        </w:rPr>
      </w:pPr>
    </w:p>
    <w:p w14:paraId="4D733F2C" w14:textId="77777777" w:rsidR="005556EF" w:rsidRPr="005556EF" w:rsidRDefault="005556EF" w:rsidP="005556EF">
      <w:pPr>
        <w:rPr>
          <w:rFonts w:ascii="CORE SANS WHH COPY N" w:eastAsia="Calibri" w:hAnsi="CORE SANS WHH COPY N" w:cs="Calibri Light"/>
          <w:b/>
          <w:sz w:val="18"/>
          <w:szCs w:val="18"/>
          <w:lang w:val="en-US" w:eastAsia="en-US"/>
        </w:rPr>
      </w:pPr>
    </w:p>
    <w:tbl>
      <w:tblPr>
        <w:tblStyle w:val="TableGrid3"/>
        <w:tblW w:w="5000" w:type="pct"/>
        <w:tblInd w:w="-185" w:type="dxa"/>
        <w:tblLayout w:type="fixed"/>
        <w:tblLook w:val="04A0" w:firstRow="1" w:lastRow="0" w:firstColumn="1" w:lastColumn="0" w:noHBand="0" w:noVBand="1"/>
      </w:tblPr>
      <w:tblGrid>
        <w:gridCol w:w="656"/>
        <w:gridCol w:w="6469"/>
        <w:gridCol w:w="1418"/>
        <w:gridCol w:w="1078"/>
      </w:tblGrid>
      <w:tr w:rsidR="005556EF" w:rsidRPr="005556EF" w14:paraId="7A8FEF65" w14:textId="77777777" w:rsidTr="005556EF">
        <w:trPr>
          <w:trHeight w:val="575"/>
        </w:trPr>
        <w:tc>
          <w:tcPr>
            <w:tcW w:w="341" w:type="pct"/>
          </w:tcPr>
          <w:p w14:paraId="594B4C5B" w14:textId="77777777" w:rsidR="005556EF" w:rsidRPr="005556EF" w:rsidRDefault="005556EF" w:rsidP="005556EF">
            <w:pPr>
              <w:spacing w:line="360" w:lineRule="auto"/>
              <w:jc w:val="center"/>
              <w:rPr>
                <w:rFonts w:ascii="CORE SANS WHH COPY N" w:eastAsia="Calibri" w:hAnsi="CORE SANS WHH COPY N" w:cs="Calibri Light"/>
                <w:b/>
                <w:sz w:val="20"/>
                <w:szCs w:val="20"/>
                <w:lang w:eastAsia="en-US"/>
              </w:rPr>
            </w:pPr>
            <w:r w:rsidRPr="005556EF">
              <w:rPr>
                <w:rFonts w:ascii="CORE SANS WHH COPY N" w:eastAsia="Calibri" w:hAnsi="CORE SANS WHH COPY N" w:cs="Calibri Light"/>
                <w:b/>
                <w:sz w:val="20"/>
                <w:szCs w:val="20"/>
                <w:lang w:eastAsia="en-US"/>
              </w:rPr>
              <w:t>S/ N</w:t>
            </w:r>
          </w:p>
        </w:tc>
        <w:tc>
          <w:tcPr>
            <w:tcW w:w="3362" w:type="pct"/>
          </w:tcPr>
          <w:p w14:paraId="38BD22F0" w14:textId="77777777" w:rsidR="005556EF" w:rsidRPr="005556EF" w:rsidRDefault="005556EF" w:rsidP="005556EF">
            <w:pPr>
              <w:spacing w:line="360" w:lineRule="auto"/>
              <w:jc w:val="center"/>
              <w:rPr>
                <w:rFonts w:ascii="CORE SANS WHH COPY N" w:eastAsia="Calibri" w:hAnsi="CORE SANS WHH COPY N" w:cs="Calibri Light"/>
                <w:b/>
                <w:sz w:val="20"/>
                <w:szCs w:val="20"/>
                <w:lang w:eastAsia="en-US"/>
              </w:rPr>
            </w:pPr>
            <w:r w:rsidRPr="005556EF">
              <w:rPr>
                <w:rFonts w:ascii="CORE SANS WHH COPY N" w:eastAsia="Calibri" w:hAnsi="CORE SANS WHH COPY N" w:cs="Calibri Light"/>
                <w:b/>
                <w:sz w:val="20"/>
                <w:szCs w:val="20"/>
                <w:lang w:eastAsia="en-US"/>
              </w:rPr>
              <w:t>Item description</w:t>
            </w:r>
          </w:p>
        </w:tc>
        <w:tc>
          <w:tcPr>
            <w:tcW w:w="736" w:type="pct"/>
          </w:tcPr>
          <w:p w14:paraId="4AF22FE6" w14:textId="77777777" w:rsidR="005556EF" w:rsidRPr="005556EF" w:rsidRDefault="005556EF" w:rsidP="005556EF">
            <w:pPr>
              <w:spacing w:line="360" w:lineRule="auto"/>
              <w:jc w:val="center"/>
              <w:rPr>
                <w:rFonts w:ascii="CORE SANS WHH COPY N" w:eastAsia="Calibri" w:hAnsi="CORE SANS WHH COPY N" w:cs="Calibri Light"/>
                <w:b/>
                <w:sz w:val="20"/>
                <w:szCs w:val="20"/>
                <w:lang w:eastAsia="en-US"/>
              </w:rPr>
            </w:pPr>
            <w:r w:rsidRPr="005556EF">
              <w:rPr>
                <w:rFonts w:ascii="CORE SANS WHH COPY N" w:eastAsia="Calibri" w:hAnsi="CORE SANS WHH COPY N" w:cs="Calibri Light"/>
                <w:b/>
                <w:sz w:val="20"/>
                <w:szCs w:val="20"/>
                <w:lang w:eastAsia="en-US"/>
              </w:rPr>
              <w:t>Unit</w:t>
            </w:r>
          </w:p>
        </w:tc>
        <w:tc>
          <w:tcPr>
            <w:tcW w:w="560" w:type="pct"/>
          </w:tcPr>
          <w:p w14:paraId="482454CF" w14:textId="77777777" w:rsidR="005556EF" w:rsidRPr="005556EF" w:rsidRDefault="005556EF" w:rsidP="005556EF">
            <w:pPr>
              <w:spacing w:line="360" w:lineRule="auto"/>
              <w:jc w:val="center"/>
              <w:rPr>
                <w:rFonts w:ascii="CORE SANS WHH COPY N" w:eastAsia="Calibri" w:hAnsi="CORE SANS WHH COPY N" w:cs="Calibri Light"/>
                <w:b/>
                <w:sz w:val="20"/>
                <w:szCs w:val="20"/>
                <w:lang w:eastAsia="en-US"/>
              </w:rPr>
            </w:pPr>
            <w:r w:rsidRPr="005556EF">
              <w:rPr>
                <w:rFonts w:ascii="CORE SANS WHH COPY N" w:eastAsia="Calibri" w:hAnsi="CORE SANS WHH COPY N" w:cs="Calibri Light"/>
                <w:b/>
                <w:sz w:val="20"/>
                <w:szCs w:val="20"/>
                <w:lang w:eastAsia="en-US"/>
              </w:rPr>
              <w:t>Quantity</w:t>
            </w:r>
          </w:p>
        </w:tc>
      </w:tr>
      <w:tr w:rsidR="005556EF" w:rsidRPr="005556EF" w14:paraId="34B5DA5B" w14:textId="77777777" w:rsidTr="005556EF">
        <w:trPr>
          <w:trHeight w:val="380"/>
        </w:trPr>
        <w:tc>
          <w:tcPr>
            <w:tcW w:w="341" w:type="pct"/>
          </w:tcPr>
          <w:p w14:paraId="7EDFEB66" w14:textId="77777777" w:rsidR="005556EF" w:rsidRPr="005556EF" w:rsidRDefault="005556EF" w:rsidP="005556EF">
            <w:pPr>
              <w:numPr>
                <w:ilvl w:val="0"/>
                <w:numId w:val="14"/>
              </w:numPr>
              <w:spacing w:line="360" w:lineRule="auto"/>
              <w:contextualSpacing/>
              <w:rPr>
                <w:rFonts w:ascii="CORE SANS WHH COPY N" w:eastAsia="Calibri" w:hAnsi="CORE SANS WHH COPY N" w:cs="Calibri Light"/>
                <w:b/>
                <w:sz w:val="20"/>
                <w:szCs w:val="20"/>
                <w:lang w:eastAsia="en-US"/>
              </w:rPr>
            </w:pPr>
          </w:p>
        </w:tc>
        <w:tc>
          <w:tcPr>
            <w:tcW w:w="3362" w:type="pct"/>
          </w:tcPr>
          <w:p w14:paraId="6F56B60B" w14:textId="68646948" w:rsidR="005556EF" w:rsidRPr="005556EF" w:rsidRDefault="005556EF" w:rsidP="005556EF">
            <w:pPr>
              <w:jc w:val="both"/>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b/>
                <w:bCs/>
                <w:color w:val="000000"/>
                <w:sz w:val="20"/>
                <w:szCs w:val="20"/>
                <w:lang w:eastAsia="en-US"/>
              </w:rPr>
              <w:t xml:space="preserve">Stickers  </w:t>
            </w:r>
            <w:r w:rsidRPr="005556EF">
              <w:rPr>
                <w:rFonts w:ascii="CORE SANS WHH COPY N" w:eastAsia="Calibri" w:hAnsi="CORE SANS WHH COPY N" w:cs="Calibri Light"/>
                <w:color w:val="000000"/>
                <w:sz w:val="20"/>
                <w:szCs w:val="20"/>
                <w:lang w:eastAsia="en-US"/>
              </w:rPr>
              <w:t>(A3)</w:t>
            </w:r>
            <w:r w:rsidR="00F474FB">
              <w:rPr>
                <w:rFonts w:ascii="CORE SANS WHH COPY N" w:eastAsia="Calibri" w:hAnsi="CORE SANS WHH COPY N" w:cs="Calibri Light"/>
                <w:color w:val="000000"/>
                <w:sz w:val="20"/>
                <w:szCs w:val="20"/>
                <w:lang w:eastAsia="en-US"/>
              </w:rPr>
              <w:t xml:space="preserve"> with Messages and Logos </w:t>
            </w:r>
          </w:p>
        </w:tc>
        <w:tc>
          <w:tcPr>
            <w:tcW w:w="736" w:type="pct"/>
          </w:tcPr>
          <w:p w14:paraId="6C92A5ED" w14:textId="77777777" w:rsidR="005556EF" w:rsidRPr="005556EF" w:rsidRDefault="005556EF" w:rsidP="005556EF">
            <w:pPr>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Pcs</w:t>
            </w:r>
          </w:p>
        </w:tc>
        <w:tc>
          <w:tcPr>
            <w:tcW w:w="560" w:type="pct"/>
          </w:tcPr>
          <w:p w14:paraId="50F45E85" w14:textId="77777777" w:rsidR="005556EF" w:rsidRPr="005556EF" w:rsidRDefault="005556EF" w:rsidP="005556EF">
            <w:pPr>
              <w:spacing w:line="360" w:lineRule="auto"/>
              <w:rPr>
                <w:rFonts w:ascii="CORE SANS WHH COPY N" w:eastAsia="Calibri" w:hAnsi="CORE SANS WHH COPY N" w:cs="Calibri Light"/>
                <w:sz w:val="20"/>
                <w:szCs w:val="20"/>
                <w:lang w:eastAsia="en-US"/>
              </w:rPr>
            </w:pPr>
            <w:r w:rsidRPr="005556EF">
              <w:rPr>
                <w:rFonts w:ascii="CORE SANS WHH COPY N" w:eastAsia="Calibri" w:hAnsi="CORE SANS WHH COPY N" w:cs="Calibri Light"/>
                <w:sz w:val="20"/>
                <w:szCs w:val="20"/>
                <w:lang w:eastAsia="en-US"/>
              </w:rPr>
              <w:t>250</w:t>
            </w:r>
          </w:p>
        </w:tc>
      </w:tr>
      <w:tr w:rsidR="005556EF" w:rsidRPr="005556EF" w14:paraId="5EEE592E" w14:textId="77777777" w:rsidTr="005556EF">
        <w:trPr>
          <w:trHeight w:val="310"/>
        </w:trPr>
        <w:tc>
          <w:tcPr>
            <w:tcW w:w="341" w:type="pct"/>
          </w:tcPr>
          <w:p w14:paraId="3F869DAA" w14:textId="77777777" w:rsidR="005556EF" w:rsidRPr="005556EF" w:rsidRDefault="005556EF" w:rsidP="005556EF">
            <w:pPr>
              <w:numPr>
                <w:ilvl w:val="0"/>
                <w:numId w:val="14"/>
              </w:numPr>
              <w:spacing w:line="360" w:lineRule="auto"/>
              <w:contextualSpacing/>
              <w:rPr>
                <w:rFonts w:ascii="CORE SANS WHH COPY N" w:eastAsia="Calibri" w:hAnsi="CORE SANS WHH COPY N" w:cs="Calibri Light"/>
                <w:b/>
                <w:sz w:val="20"/>
                <w:szCs w:val="20"/>
                <w:lang w:eastAsia="en-US"/>
              </w:rPr>
            </w:pPr>
          </w:p>
        </w:tc>
        <w:tc>
          <w:tcPr>
            <w:tcW w:w="3362" w:type="pct"/>
          </w:tcPr>
          <w:p w14:paraId="2A5B5CF9" w14:textId="02A5A9D3" w:rsidR="005556EF" w:rsidRPr="005556EF" w:rsidRDefault="005556EF" w:rsidP="005556EF">
            <w:pPr>
              <w:jc w:val="both"/>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b/>
                <w:bCs/>
                <w:color w:val="000000"/>
                <w:sz w:val="20"/>
                <w:szCs w:val="20"/>
                <w:lang w:eastAsia="en-US"/>
              </w:rPr>
              <w:t>Stickers</w:t>
            </w:r>
            <w:r w:rsidRPr="005556EF">
              <w:rPr>
                <w:rFonts w:ascii="CORE SANS WHH COPY N" w:eastAsia="Calibri" w:hAnsi="CORE SANS WHH COPY N" w:cs="Calibri Light"/>
                <w:color w:val="000000"/>
                <w:sz w:val="20"/>
                <w:szCs w:val="20"/>
                <w:lang w:eastAsia="en-US"/>
              </w:rPr>
              <w:t xml:space="preserve">  (A2)</w:t>
            </w:r>
            <w:r w:rsidR="00F474FB">
              <w:rPr>
                <w:rFonts w:ascii="CORE SANS WHH COPY N" w:eastAsia="Calibri" w:hAnsi="CORE SANS WHH COPY N" w:cs="Calibri Light"/>
                <w:color w:val="000000"/>
                <w:sz w:val="20"/>
                <w:szCs w:val="20"/>
                <w:lang w:eastAsia="en-US"/>
              </w:rPr>
              <w:t>with message and 2 logo</w:t>
            </w:r>
          </w:p>
        </w:tc>
        <w:tc>
          <w:tcPr>
            <w:tcW w:w="736" w:type="pct"/>
          </w:tcPr>
          <w:p w14:paraId="0E0A8A9C" w14:textId="77777777" w:rsidR="005556EF" w:rsidRPr="005556EF" w:rsidRDefault="005556EF" w:rsidP="005556EF">
            <w:pPr>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Pcs</w:t>
            </w:r>
          </w:p>
        </w:tc>
        <w:tc>
          <w:tcPr>
            <w:tcW w:w="560" w:type="pct"/>
          </w:tcPr>
          <w:p w14:paraId="45744775" w14:textId="77777777" w:rsidR="005556EF" w:rsidRPr="005556EF" w:rsidRDefault="005556EF" w:rsidP="005556EF">
            <w:pPr>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250</w:t>
            </w:r>
          </w:p>
        </w:tc>
      </w:tr>
      <w:tr w:rsidR="005556EF" w:rsidRPr="005556EF" w14:paraId="5F39BA36" w14:textId="77777777" w:rsidTr="005556EF">
        <w:trPr>
          <w:trHeight w:val="560"/>
        </w:trPr>
        <w:tc>
          <w:tcPr>
            <w:tcW w:w="341" w:type="pct"/>
          </w:tcPr>
          <w:p w14:paraId="78E023F5" w14:textId="77777777" w:rsidR="005556EF" w:rsidRPr="005556EF" w:rsidRDefault="005556EF" w:rsidP="005556EF">
            <w:pPr>
              <w:numPr>
                <w:ilvl w:val="0"/>
                <w:numId w:val="14"/>
              </w:numPr>
              <w:spacing w:line="360" w:lineRule="auto"/>
              <w:contextualSpacing/>
              <w:rPr>
                <w:rFonts w:ascii="CORE SANS WHH COPY N" w:eastAsia="Calibri" w:hAnsi="CORE SANS WHH COPY N" w:cs="Calibri Light"/>
                <w:b/>
                <w:sz w:val="20"/>
                <w:szCs w:val="20"/>
                <w:lang w:eastAsia="en-US"/>
              </w:rPr>
            </w:pPr>
          </w:p>
        </w:tc>
        <w:tc>
          <w:tcPr>
            <w:tcW w:w="3362" w:type="pct"/>
          </w:tcPr>
          <w:p w14:paraId="49D05D92" w14:textId="1FB2240B" w:rsidR="005556EF" w:rsidRPr="005556EF" w:rsidRDefault="005556EF" w:rsidP="005556EF">
            <w:pPr>
              <w:jc w:val="both"/>
              <w:rPr>
                <w:rFonts w:ascii="CORE SANS WHH COPY N" w:eastAsia="Calibri" w:hAnsi="CORE SANS WHH COPY N" w:cs="Calibri Light"/>
                <w:b/>
                <w:bCs/>
                <w:color w:val="000000"/>
                <w:sz w:val="20"/>
                <w:szCs w:val="20"/>
                <w:lang w:eastAsia="en-US"/>
              </w:rPr>
            </w:pPr>
            <w:r w:rsidRPr="005556EF">
              <w:rPr>
                <w:rFonts w:ascii="CORE SANS WHH COPY N" w:eastAsia="Calibri" w:hAnsi="CORE SANS WHH COPY N" w:cs="Calibri Light"/>
                <w:b/>
                <w:bCs/>
                <w:color w:val="000000"/>
                <w:sz w:val="20"/>
                <w:szCs w:val="20"/>
                <w:lang w:eastAsia="en-US"/>
              </w:rPr>
              <w:t xml:space="preserve">Demonstration Books </w:t>
            </w:r>
            <w:r w:rsidRPr="005556EF">
              <w:rPr>
                <w:rFonts w:ascii="CORE SANS WHH COPY N" w:eastAsia="Calibri" w:hAnsi="CORE SANS WHH COPY N" w:cs="Calibri Light"/>
                <w:color w:val="000000"/>
                <w:sz w:val="20"/>
                <w:szCs w:val="20"/>
                <w:lang w:eastAsia="en-US"/>
              </w:rPr>
              <w:t>(Spiral, laminated color print)</w:t>
            </w:r>
            <w:r w:rsidR="00F474FB">
              <w:rPr>
                <w:rFonts w:ascii="CORE SANS WHH COPY N" w:eastAsia="Calibri" w:hAnsi="CORE SANS WHH COPY N" w:cs="Calibri Light"/>
                <w:color w:val="000000"/>
                <w:sz w:val="20"/>
                <w:szCs w:val="20"/>
                <w:lang w:eastAsia="en-US"/>
              </w:rPr>
              <w:t xml:space="preserve"> Size A4 with Messages and pictures – 20 pages with cover page </w:t>
            </w:r>
          </w:p>
        </w:tc>
        <w:tc>
          <w:tcPr>
            <w:tcW w:w="736" w:type="pct"/>
          </w:tcPr>
          <w:p w14:paraId="59A295B6" w14:textId="77777777" w:rsidR="005556EF" w:rsidRPr="005556EF" w:rsidRDefault="005556EF" w:rsidP="005556EF">
            <w:pPr>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pcs</w:t>
            </w:r>
          </w:p>
        </w:tc>
        <w:tc>
          <w:tcPr>
            <w:tcW w:w="560" w:type="pct"/>
          </w:tcPr>
          <w:p w14:paraId="4D5641A1" w14:textId="77777777" w:rsidR="005556EF" w:rsidRPr="005556EF" w:rsidRDefault="005556EF" w:rsidP="005556EF">
            <w:pPr>
              <w:spacing w:line="360" w:lineRule="auto"/>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50</w:t>
            </w:r>
          </w:p>
        </w:tc>
      </w:tr>
      <w:tr w:rsidR="005556EF" w:rsidRPr="005556EF" w14:paraId="19597704" w14:textId="77777777" w:rsidTr="005556EF">
        <w:trPr>
          <w:trHeight w:val="560"/>
        </w:trPr>
        <w:tc>
          <w:tcPr>
            <w:tcW w:w="341" w:type="pct"/>
          </w:tcPr>
          <w:p w14:paraId="44A98781" w14:textId="77777777" w:rsidR="005556EF" w:rsidRPr="005556EF" w:rsidRDefault="005556EF" w:rsidP="005556EF">
            <w:pPr>
              <w:numPr>
                <w:ilvl w:val="0"/>
                <w:numId w:val="14"/>
              </w:numPr>
              <w:spacing w:line="360" w:lineRule="auto"/>
              <w:contextualSpacing/>
              <w:rPr>
                <w:rFonts w:ascii="CORE SANS WHH COPY N" w:eastAsia="Calibri" w:hAnsi="CORE SANS WHH COPY N" w:cs="Calibri Light"/>
                <w:b/>
                <w:sz w:val="20"/>
                <w:szCs w:val="20"/>
                <w:lang w:eastAsia="en-US"/>
              </w:rPr>
            </w:pPr>
          </w:p>
        </w:tc>
        <w:tc>
          <w:tcPr>
            <w:tcW w:w="3362" w:type="pct"/>
          </w:tcPr>
          <w:p w14:paraId="36C02A31" w14:textId="77777777" w:rsidR="005556EF" w:rsidRPr="005556EF" w:rsidRDefault="005556EF" w:rsidP="005556EF">
            <w:pPr>
              <w:jc w:val="both"/>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b/>
                <w:bCs/>
                <w:color w:val="000000"/>
                <w:sz w:val="20"/>
                <w:szCs w:val="20"/>
                <w:lang w:eastAsia="en-US"/>
              </w:rPr>
              <w:t xml:space="preserve">T-Shirts </w:t>
            </w:r>
            <w:r w:rsidRPr="005556EF">
              <w:rPr>
                <w:rFonts w:ascii="CORE SANS WHH COPY N" w:eastAsia="Calibri" w:hAnsi="CORE SANS WHH COPY N" w:cs="Calibri Light"/>
                <w:color w:val="000000"/>
                <w:sz w:val="20"/>
                <w:szCs w:val="20"/>
                <w:lang w:eastAsia="en-US"/>
              </w:rPr>
              <w:t>(Exclusive to public, white with a green color mixed sizes: Small, medium and Large)</w:t>
            </w:r>
          </w:p>
        </w:tc>
        <w:tc>
          <w:tcPr>
            <w:tcW w:w="736" w:type="pct"/>
          </w:tcPr>
          <w:p w14:paraId="051F7AD6" w14:textId="77777777" w:rsidR="005556EF" w:rsidRPr="005556EF" w:rsidRDefault="005556EF" w:rsidP="005556EF">
            <w:pPr>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Pcs</w:t>
            </w:r>
          </w:p>
        </w:tc>
        <w:tc>
          <w:tcPr>
            <w:tcW w:w="560" w:type="pct"/>
          </w:tcPr>
          <w:p w14:paraId="23B81FD6" w14:textId="77777777" w:rsidR="005556EF" w:rsidRPr="005556EF" w:rsidRDefault="005556EF" w:rsidP="005556EF">
            <w:pPr>
              <w:spacing w:line="360" w:lineRule="auto"/>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50</w:t>
            </w:r>
          </w:p>
        </w:tc>
      </w:tr>
      <w:tr w:rsidR="005556EF" w:rsidRPr="005556EF" w14:paraId="2E7FF483" w14:textId="77777777" w:rsidTr="005556EF">
        <w:trPr>
          <w:trHeight w:val="560"/>
        </w:trPr>
        <w:tc>
          <w:tcPr>
            <w:tcW w:w="341" w:type="pct"/>
          </w:tcPr>
          <w:p w14:paraId="18378ADB" w14:textId="77777777" w:rsidR="005556EF" w:rsidRPr="005556EF" w:rsidRDefault="005556EF" w:rsidP="005556EF">
            <w:pPr>
              <w:numPr>
                <w:ilvl w:val="0"/>
                <w:numId w:val="14"/>
              </w:numPr>
              <w:spacing w:line="360" w:lineRule="auto"/>
              <w:contextualSpacing/>
              <w:rPr>
                <w:rFonts w:ascii="CORE SANS WHH COPY N" w:eastAsia="Calibri" w:hAnsi="CORE SANS WHH COPY N" w:cs="Calibri Light"/>
                <w:b/>
                <w:sz w:val="20"/>
                <w:szCs w:val="20"/>
                <w:lang w:eastAsia="en-US"/>
              </w:rPr>
            </w:pPr>
          </w:p>
        </w:tc>
        <w:tc>
          <w:tcPr>
            <w:tcW w:w="3362" w:type="pct"/>
          </w:tcPr>
          <w:p w14:paraId="25D6A217" w14:textId="33D89FEE" w:rsidR="005556EF" w:rsidRPr="005556EF" w:rsidRDefault="005556EF" w:rsidP="005556EF">
            <w:pPr>
              <w:jc w:val="both"/>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b/>
                <w:bCs/>
                <w:color w:val="000000"/>
                <w:sz w:val="20"/>
                <w:szCs w:val="20"/>
                <w:lang w:eastAsia="en-US"/>
              </w:rPr>
              <w:t xml:space="preserve">Caps </w:t>
            </w:r>
            <w:r w:rsidRPr="005556EF">
              <w:rPr>
                <w:rFonts w:ascii="CORE SANS WHH COPY N" w:eastAsia="Calibri" w:hAnsi="CORE SANS WHH COPY N" w:cs="Calibri Light"/>
                <w:color w:val="000000"/>
                <w:sz w:val="20"/>
                <w:szCs w:val="20"/>
                <w:lang w:eastAsia="en-US"/>
              </w:rPr>
              <w:t>(White color)</w:t>
            </w:r>
            <w:r w:rsidR="00F474FB">
              <w:rPr>
                <w:rFonts w:ascii="CORE SANS WHH COPY N" w:eastAsia="Calibri" w:hAnsi="CORE SANS WHH COPY N" w:cs="Calibri Light"/>
                <w:color w:val="000000"/>
                <w:sz w:val="20"/>
                <w:szCs w:val="20"/>
                <w:lang w:eastAsia="en-US"/>
              </w:rPr>
              <w:t xml:space="preserve"> print with Logo</w:t>
            </w:r>
          </w:p>
        </w:tc>
        <w:tc>
          <w:tcPr>
            <w:tcW w:w="736" w:type="pct"/>
          </w:tcPr>
          <w:p w14:paraId="36151E7A" w14:textId="77777777" w:rsidR="005556EF" w:rsidRPr="005556EF" w:rsidRDefault="005556EF" w:rsidP="005556EF">
            <w:pPr>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Pcs</w:t>
            </w:r>
          </w:p>
        </w:tc>
        <w:tc>
          <w:tcPr>
            <w:tcW w:w="560" w:type="pct"/>
          </w:tcPr>
          <w:p w14:paraId="633F0B28" w14:textId="77777777" w:rsidR="005556EF" w:rsidRPr="005556EF" w:rsidRDefault="005556EF" w:rsidP="005556EF">
            <w:pPr>
              <w:spacing w:line="360" w:lineRule="auto"/>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50</w:t>
            </w:r>
          </w:p>
        </w:tc>
      </w:tr>
      <w:tr w:rsidR="005556EF" w:rsidRPr="005556EF" w14:paraId="3ADC25A3" w14:textId="77777777" w:rsidTr="005556EF">
        <w:trPr>
          <w:trHeight w:val="560"/>
        </w:trPr>
        <w:tc>
          <w:tcPr>
            <w:tcW w:w="341" w:type="pct"/>
          </w:tcPr>
          <w:p w14:paraId="7DD41DED" w14:textId="77777777" w:rsidR="005556EF" w:rsidRPr="005556EF" w:rsidRDefault="005556EF" w:rsidP="005556EF">
            <w:pPr>
              <w:numPr>
                <w:ilvl w:val="0"/>
                <w:numId w:val="14"/>
              </w:numPr>
              <w:spacing w:line="360" w:lineRule="auto"/>
              <w:contextualSpacing/>
              <w:rPr>
                <w:rFonts w:ascii="CORE SANS WHH COPY N" w:eastAsia="Calibri" w:hAnsi="CORE SANS WHH COPY N" w:cs="Calibri Light"/>
                <w:b/>
                <w:sz w:val="20"/>
                <w:szCs w:val="20"/>
                <w:lang w:eastAsia="en-US"/>
              </w:rPr>
            </w:pPr>
          </w:p>
        </w:tc>
        <w:tc>
          <w:tcPr>
            <w:tcW w:w="3362" w:type="pct"/>
          </w:tcPr>
          <w:p w14:paraId="4D8D1338" w14:textId="77777777" w:rsidR="005556EF" w:rsidRPr="005556EF" w:rsidRDefault="005556EF" w:rsidP="005556EF">
            <w:pPr>
              <w:jc w:val="both"/>
              <w:rPr>
                <w:rFonts w:ascii="CORE SANS WHH COPY N" w:eastAsia="Calibri" w:hAnsi="CORE SANS WHH COPY N" w:cs="Calibri Light"/>
                <w:b/>
                <w:bCs/>
                <w:color w:val="000000"/>
                <w:sz w:val="20"/>
                <w:szCs w:val="20"/>
                <w:lang w:eastAsia="en-US"/>
              </w:rPr>
            </w:pPr>
            <w:r w:rsidRPr="005556EF">
              <w:rPr>
                <w:rFonts w:ascii="CORE SANS WHH COPY N" w:eastAsia="Calibri" w:hAnsi="CORE SANS WHH COPY N" w:cs="Calibri Light"/>
                <w:b/>
                <w:bCs/>
                <w:color w:val="000000"/>
                <w:sz w:val="20"/>
                <w:szCs w:val="20"/>
                <w:lang w:eastAsia="en-US"/>
              </w:rPr>
              <w:t xml:space="preserve">Hijab </w:t>
            </w:r>
            <w:r w:rsidRPr="005556EF">
              <w:rPr>
                <w:rFonts w:ascii="CORE SANS WHH COPY N" w:eastAsia="Calibri" w:hAnsi="CORE SANS WHH COPY N" w:cs="Calibri Light"/>
                <w:color w:val="000000"/>
                <w:sz w:val="20"/>
                <w:szCs w:val="20"/>
                <w:lang w:eastAsia="en-US"/>
              </w:rPr>
              <w:t>(White and Green in color for females, medium in size)</w:t>
            </w:r>
          </w:p>
        </w:tc>
        <w:tc>
          <w:tcPr>
            <w:tcW w:w="736" w:type="pct"/>
          </w:tcPr>
          <w:p w14:paraId="38272A94" w14:textId="77777777" w:rsidR="005556EF" w:rsidRPr="005556EF" w:rsidRDefault="005556EF" w:rsidP="005556EF">
            <w:pPr>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Set</w:t>
            </w:r>
          </w:p>
        </w:tc>
        <w:tc>
          <w:tcPr>
            <w:tcW w:w="560" w:type="pct"/>
          </w:tcPr>
          <w:p w14:paraId="5199446F" w14:textId="77777777" w:rsidR="005556EF" w:rsidRPr="005556EF" w:rsidRDefault="005556EF" w:rsidP="005556EF">
            <w:pPr>
              <w:spacing w:line="360" w:lineRule="auto"/>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50</w:t>
            </w:r>
          </w:p>
        </w:tc>
      </w:tr>
      <w:tr w:rsidR="005556EF" w:rsidRPr="005556EF" w14:paraId="45919EFD" w14:textId="77777777" w:rsidTr="005556EF">
        <w:trPr>
          <w:trHeight w:val="560"/>
        </w:trPr>
        <w:tc>
          <w:tcPr>
            <w:tcW w:w="341" w:type="pct"/>
          </w:tcPr>
          <w:p w14:paraId="2A9CB6C8" w14:textId="77777777" w:rsidR="005556EF" w:rsidRPr="005556EF" w:rsidRDefault="005556EF" w:rsidP="005556EF">
            <w:pPr>
              <w:numPr>
                <w:ilvl w:val="0"/>
                <w:numId w:val="14"/>
              </w:numPr>
              <w:spacing w:line="360" w:lineRule="auto"/>
              <w:contextualSpacing/>
              <w:rPr>
                <w:rFonts w:ascii="CORE SANS WHH COPY N" w:eastAsia="Calibri" w:hAnsi="CORE SANS WHH COPY N" w:cs="Calibri Light"/>
                <w:b/>
                <w:sz w:val="20"/>
                <w:szCs w:val="20"/>
                <w:lang w:eastAsia="en-US"/>
              </w:rPr>
            </w:pPr>
          </w:p>
        </w:tc>
        <w:tc>
          <w:tcPr>
            <w:tcW w:w="3362" w:type="pct"/>
          </w:tcPr>
          <w:p w14:paraId="591CE4F5" w14:textId="187C346C" w:rsidR="005556EF" w:rsidRPr="005556EF" w:rsidRDefault="005556EF" w:rsidP="005556EF">
            <w:pPr>
              <w:jc w:val="both"/>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b/>
                <w:bCs/>
                <w:color w:val="000000"/>
                <w:sz w:val="20"/>
                <w:szCs w:val="20"/>
                <w:lang w:eastAsia="en-US"/>
              </w:rPr>
              <w:t xml:space="preserve">Tote Bags </w:t>
            </w:r>
            <w:r w:rsidRPr="005556EF">
              <w:rPr>
                <w:rFonts w:ascii="CORE SANS WHH COPY N" w:eastAsia="Calibri" w:hAnsi="CORE SANS WHH COPY N" w:cs="Calibri Light"/>
                <w:color w:val="000000"/>
                <w:sz w:val="20"/>
                <w:szCs w:val="20"/>
                <w:lang w:eastAsia="en-US"/>
              </w:rPr>
              <w:t>(With message, large size)</w:t>
            </w:r>
            <w:r w:rsidR="00F474FB">
              <w:rPr>
                <w:rFonts w:ascii="CORE SANS WHH COPY N" w:eastAsia="Calibri" w:hAnsi="CORE SANS WHH COPY N" w:cs="Calibri Light"/>
                <w:color w:val="000000"/>
                <w:sz w:val="20"/>
                <w:szCs w:val="20"/>
                <w:lang w:eastAsia="en-US"/>
              </w:rPr>
              <w:t xml:space="preserve"> </w:t>
            </w:r>
          </w:p>
        </w:tc>
        <w:tc>
          <w:tcPr>
            <w:tcW w:w="736" w:type="pct"/>
          </w:tcPr>
          <w:p w14:paraId="44885DBA" w14:textId="77777777" w:rsidR="005556EF" w:rsidRPr="005556EF" w:rsidRDefault="005556EF" w:rsidP="005556EF">
            <w:pPr>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Pcs</w:t>
            </w:r>
          </w:p>
        </w:tc>
        <w:tc>
          <w:tcPr>
            <w:tcW w:w="560" w:type="pct"/>
          </w:tcPr>
          <w:p w14:paraId="3E80706D" w14:textId="77777777" w:rsidR="005556EF" w:rsidRPr="005556EF" w:rsidRDefault="005556EF" w:rsidP="005556EF">
            <w:pPr>
              <w:spacing w:line="360" w:lineRule="auto"/>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50</w:t>
            </w:r>
          </w:p>
        </w:tc>
      </w:tr>
      <w:tr w:rsidR="005556EF" w:rsidRPr="005556EF" w14:paraId="4598B02B" w14:textId="77777777" w:rsidTr="005556EF">
        <w:trPr>
          <w:trHeight w:val="560"/>
        </w:trPr>
        <w:tc>
          <w:tcPr>
            <w:tcW w:w="341" w:type="pct"/>
          </w:tcPr>
          <w:p w14:paraId="7E8D1CDC" w14:textId="77777777" w:rsidR="005556EF" w:rsidRPr="005556EF" w:rsidRDefault="005556EF" w:rsidP="005556EF">
            <w:pPr>
              <w:numPr>
                <w:ilvl w:val="0"/>
                <w:numId w:val="14"/>
              </w:numPr>
              <w:spacing w:line="360" w:lineRule="auto"/>
              <w:contextualSpacing/>
              <w:rPr>
                <w:rFonts w:ascii="CORE SANS WHH COPY N" w:eastAsia="Calibri" w:hAnsi="CORE SANS WHH COPY N" w:cs="Calibri Light"/>
                <w:b/>
                <w:sz w:val="20"/>
                <w:szCs w:val="20"/>
                <w:lang w:eastAsia="en-US"/>
              </w:rPr>
            </w:pPr>
          </w:p>
        </w:tc>
        <w:tc>
          <w:tcPr>
            <w:tcW w:w="3362" w:type="pct"/>
          </w:tcPr>
          <w:p w14:paraId="069912AB" w14:textId="77777777" w:rsidR="005556EF" w:rsidRPr="005556EF" w:rsidRDefault="005556EF" w:rsidP="005556EF">
            <w:pPr>
              <w:jc w:val="both"/>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b/>
                <w:bCs/>
                <w:color w:val="000000"/>
                <w:sz w:val="20"/>
                <w:szCs w:val="20"/>
                <w:lang w:eastAsia="en-US"/>
              </w:rPr>
              <w:t xml:space="preserve">Hand microphones and battery </w:t>
            </w:r>
            <w:r w:rsidRPr="005556EF">
              <w:rPr>
                <w:rFonts w:ascii="CORE SANS WHH COPY N" w:eastAsia="Calibri" w:hAnsi="CORE SANS WHH COPY N" w:cs="Calibri Light"/>
                <w:color w:val="000000"/>
                <w:sz w:val="20"/>
                <w:szCs w:val="20"/>
                <w:lang w:eastAsia="en-US"/>
              </w:rPr>
              <w:t>(Portable)</w:t>
            </w:r>
          </w:p>
        </w:tc>
        <w:tc>
          <w:tcPr>
            <w:tcW w:w="736" w:type="pct"/>
          </w:tcPr>
          <w:p w14:paraId="396DEF95" w14:textId="77777777" w:rsidR="005556EF" w:rsidRPr="005556EF" w:rsidRDefault="005556EF" w:rsidP="005556EF">
            <w:pPr>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Pcs</w:t>
            </w:r>
          </w:p>
        </w:tc>
        <w:tc>
          <w:tcPr>
            <w:tcW w:w="560" w:type="pct"/>
          </w:tcPr>
          <w:p w14:paraId="498CE937" w14:textId="77777777" w:rsidR="005556EF" w:rsidRPr="005556EF" w:rsidRDefault="005556EF" w:rsidP="005556EF">
            <w:pPr>
              <w:spacing w:line="360" w:lineRule="auto"/>
              <w:rPr>
                <w:rFonts w:ascii="CORE SANS WHH COPY N" w:eastAsia="Calibri" w:hAnsi="CORE SANS WHH COPY N" w:cs="Calibri Light"/>
                <w:color w:val="000000"/>
                <w:sz w:val="20"/>
                <w:szCs w:val="20"/>
                <w:lang w:eastAsia="en-US"/>
              </w:rPr>
            </w:pPr>
            <w:r w:rsidRPr="005556EF">
              <w:rPr>
                <w:rFonts w:ascii="CORE SANS WHH COPY N" w:eastAsia="Calibri" w:hAnsi="CORE SANS WHH COPY N" w:cs="Calibri Light"/>
                <w:color w:val="000000"/>
                <w:sz w:val="20"/>
                <w:szCs w:val="20"/>
                <w:lang w:eastAsia="en-US"/>
              </w:rPr>
              <w:t>50</w:t>
            </w:r>
          </w:p>
        </w:tc>
      </w:tr>
      <w:tr w:rsidR="005556EF" w:rsidRPr="005556EF" w14:paraId="300EE19C" w14:textId="77777777" w:rsidTr="005556EF">
        <w:tc>
          <w:tcPr>
            <w:tcW w:w="4440" w:type="pct"/>
            <w:gridSpan w:val="3"/>
          </w:tcPr>
          <w:p w14:paraId="0DAB3133" w14:textId="77777777" w:rsidR="005556EF" w:rsidRPr="005556EF" w:rsidRDefault="005556EF" w:rsidP="005556EF">
            <w:pPr>
              <w:spacing w:line="360" w:lineRule="auto"/>
              <w:rPr>
                <w:rFonts w:ascii="CORE SANS WHH COPY N" w:eastAsia="Calibri" w:hAnsi="CORE SANS WHH COPY N" w:cs="Calibri Light"/>
                <w:b/>
                <w:sz w:val="20"/>
                <w:szCs w:val="20"/>
                <w:lang w:eastAsia="en-US"/>
              </w:rPr>
            </w:pPr>
            <w:r w:rsidRPr="005556EF">
              <w:rPr>
                <w:rFonts w:ascii="CORE SANS WHH COPY N" w:eastAsia="Calibri" w:hAnsi="CORE SANS WHH COPY N" w:cs="Calibri Light"/>
                <w:b/>
                <w:sz w:val="20"/>
                <w:szCs w:val="20"/>
                <w:lang w:eastAsia="en-US"/>
              </w:rPr>
              <w:t>Total</w:t>
            </w:r>
          </w:p>
        </w:tc>
        <w:tc>
          <w:tcPr>
            <w:tcW w:w="560" w:type="pct"/>
          </w:tcPr>
          <w:p w14:paraId="7B8B2141" w14:textId="77777777" w:rsidR="005556EF" w:rsidRPr="005556EF" w:rsidRDefault="005556EF" w:rsidP="005556EF">
            <w:pPr>
              <w:spacing w:line="360" w:lineRule="auto"/>
              <w:rPr>
                <w:rFonts w:ascii="CORE SANS WHH COPY N" w:eastAsia="Calibri" w:hAnsi="CORE SANS WHH COPY N" w:cs="Calibri Light"/>
                <w:b/>
                <w:sz w:val="20"/>
                <w:szCs w:val="20"/>
                <w:lang w:eastAsia="en-US"/>
              </w:rPr>
            </w:pPr>
          </w:p>
        </w:tc>
      </w:tr>
    </w:tbl>
    <w:p w14:paraId="51646854" w14:textId="77777777" w:rsidR="00467EE4" w:rsidRDefault="00467EE4" w:rsidP="0066280F">
      <w:pPr>
        <w:rPr>
          <w:rFonts w:ascii="CORE SANS WHH COPY N" w:hAnsi="CORE SANS WHH COPY N" w:cstheme="majorHAnsi"/>
          <w:b/>
          <w:sz w:val="20"/>
          <w:szCs w:val="20"/>
          <w:lang w:val="en-US"/>
        </w:rPr>
      </w:pPr>
    </w:p>
    <w:p w14:paraId="1A380D08" w14:textId="79F1997A" w:rsidR="004D68B3" w:rsidRPr="005940A0" w:rsidRDefault="004D68B3" w:rsidP="005B1EA4">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Participation:</w:t>
      </w:r>
    </w:p>
    <w:p w14:paraId="7358B1A9" w14:textId="77777777" w:rsidR="004D68B3" w:rsidRPr="005940A0" w:rsidRDefault="004D68B3" w:rsidP="0066280F">
      <w:pPr>
        <w:jc w:val="both"/>
        <w:rPr>
          <w:rFonts w:ascii="CORE SANS WHH COPY N" w:hAnsi="CORE SANS WHH COPY N"/>
          <w:bCs/>
          <w:sz w:val="20"/>
          <w:szCs w:val="20"/>
          <w:lang w:val="en-GB"/>
        </w:rPr>
      </w:pPr>
      <w:r w:rsidRPr="005940A0">
        <w:rPr>
          <w:rFonts w:ascii="CORE SANS WHH COPY N" w:hAnsi="CORE SANS WHH COPY N"/>
          <w:sz w:val="20"/>
          <w:szCs w:val="20"/>
          <w:lang w:val="en-GB"/>
        </w:rPr>
        <w:t>The tender is open on equal terms to all</w:t>
      </w:r>
      <w:r w:rsidRPr="005940A0">
        <w:rPr>
          <w:rFonts w:ascii="CORE SANS WHH COPY N" w:hAnsi="CORE SANS WHH COPY N"/>
          <w:bCs/>
          <w:sz w:val="20"/>
          <w:szCs w:val="20"/>
          <w:lang w:val="en-GB"/>
        </w:rPr>
        <w:t xml:space="preserve"> legal persons participating either individually or in a group (consortium) of tenderers or companies which are legally registered and established locally in Somaliland, with the financial capability to deliver the goods to Welthungerhilfe office in Burco.</w:t>
      </w:r>
    </w:p>
    <w:p w14:paraId="434FF84A" w14:textId="21942AC8" w:rsidR="004D68B3" w:rsidRPr="005940A0" w:rsidRDefault="004D68B3" w:rsidP="005B1EA4">
      <w:pPr>
        <w:pStyle w:val="Title1"/>
        <w:numPr>
          <w:ilvl w:val="0"/>
          <w:numId w:val="1"/>
        </w:numPr>
        <w:ind w:left="360"/>
        <w:jc w:val="both"/>
        <w:rPr>
          <w:rFonts w:ascii="CORE SANS WHH COPY N" w:hAnsi="CORE SANS WHH COPY N"/>
          <w:sz w:val="20"/>
          <w:szCs w:val="20"/>
        </w:rPr>
      </w:pPr>
      <w:r w:rsidRPr="005940A0">
        <w:rPr>
          <w:rFonts w:ascii="CORE SANS WHH COPY N" w:hAnsi="CORE SANS WHH COPY N"/>
          <w:sz w:val="20"/>
          <w:szCs w:val="20"/>
        </w:rPr>
        <w:t xml:space="preserve">Anti-Terrorism Policy </w:t>
      </w:r>
    </w:p>
    <w:p w14:paraId="6DF519BA" w14:textId="7C0EF220" w:rsidR="004D68B3" w:rsidRPr="005940A0" w:rsidRDefault="004D68B3" w:rsidP="008F5D7A">
      <w:pPr>
        <w:pStyle w:val="Title1"/>
        <w:numPr>
          <w:ilvl w:val="0"/>
          <w:numId w:val="0"/>
        </w:numPr>
        <w:ind w:left="-37"/>
        <w:jc w:val="both"/>
        <w:rPr>
          <w:rFonts w:ascii="CORE SANS WHH COPY N" w:hAnsi="CORE SANS WHH COPY N"/>
          <w:b w:val="0"/>
          <w:sz w:val="20"/>
          <w:szCs w:val="20"/>
          <w:u w:val="single"/>
        </w:rPr>
      </w:pPr>
      <w:r w:rsidRPr="005940A0">
        <w:rPr>
          <w:rFonts w:ascii="CORE SANS WHH COPY N" w:hAnsi="CORE SANS WHH COPY N"/>
          <w:b w:val="0"/>
          <w:bCs/>
          <w:sz w:val="20"/>
          <w:szCs w:val="20"/>
        </w:rPr>
        <w:t>The Contracting Authority renounces all forms of terrorism and will never knowingly support, tolerate or encourage</w:t>
      </w:r>
      <w:r w:rsidR="006B02ED" w:rsidRPr="005940A0">
        <w:rPr>
          <w:rFonts w:ascii="CORE SANS WHH COPY N" w:hAnsi="CORE SANS WHH COPY N"/>
          <w:b w:val="0"/>
          <w:bCs/>
          <w:sz w:val="20"/>
          <w:szCs w:val="20"/>
        </w:rPr>
        <w:t xml:space="preserve"> </w:t>
      </w:r>
      <w:r w:rsidRPr="005940A0">
        <w:rPr>
          <w:rFonts w:ascii="CORE SANS WHH COPY N" w:hAnsi="CORE SANS WHH COPY N"/>
          <w:b w:val="0"/>
          <w:bCs/>
          <w:sz w:val="20"/>
          <w:szCs w:val="20"/>
        </w:rPr>
        <w:t>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in particular, against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A1FE061" w14:textId="45B7097B" w:rsidR="004D68B3" w:rsidRPr="005940A0" w:rsidRDefault="004D68B3" w:rsidP="005B1EA4">
      <w:pPr>
        <w:pStyle w:val="ListParagraph"/>
        <w:numPr>
          <w:ilvl w:val="0"/>
          <w:numId w:val="1"/>
        </w:numPr>
        <w:ind w:left="360"/>
        <w:jc w:val="both"/>
        <w:rPr>
          <w:rFonts w:ascii="CORE SANS WHH COPY N" w:hAnsi="CORE SANS WHH COPY N"/>
          <w:bCs/>
          <w:sz w:val="20"/>
          <w:szCs w:val="20"/>
          <w:lang w:val="en-GB"/>
        </w:rPr>
      </w:pPr>
      <w:r w:rsidRPr="005940A0">
        <w:rPr>
          <w:rFonts w:ascii="CORE SANS WHH COPY N" w:hAnsi="CORE SANS WHH COPY N"/>
          <w:b/>
          <w:bCs/>
          <w:sz w:val="20"/>
          <w:szCs w:val="20"/>
          <w:u w:val="single"/>
          <w:lang w:val="en-GB"/>
        </w:rPr>
        <w:t>Language of bid</w:t>
      </w:r>
      <w:r w:rsidRPr="005940A0">
        <w:rPr>
          <w:rFonts w:ascii="CORE SANS WHH COPY N" w:hAnsi="CORE SANS WHH COPY N"/>
          <w:b/>
          <w:bCs/>
          <w:i/>
          <w:sz w:val="20"/>
          <w:szCs w:val="20"/>
          <w:u w:val="single"/>
          <w:lang w:val="en-GB"/>
        </w:rPr>
        <w:t>:</w:t>
      </w:r>
    </w:p>
    <w:p w14:paraId="33EFED30" w14:textId="3EC3DF80" w:rsidR="004D68B3" w:rsidRPr="005940A0" w:rsidRDefault="004D68B3" w:rsidP="0066280F">
      <w:pPr>
        <w:autoSpaceDE w:val="0"/>
        <w:autoSpaceDN w:val="0"/>
        <w:adjustRightInd w:val="0"/>
        <w:spacing w:after="261"/>
        <w:jc w:val="both"/>
        <w:rPr>
          <w:rFonts w:ascii="CORE SANS WHH COPY N" w:hAnsi="CORE SANS WHH COPY N"/>
          <w:color w:val="000000"/>
          <w:sz w:val="20"/>
          <w:szCs w:val="20"/>
          <w:lang w:val="en-US"/>
        </w:rPr>
      </w:pPr>
      <w:r w:rsidRPr="005940A0">
        <w:rPr>
          <w:rFonts w:ascii="CORE SANS WHH COPY N" w:hAnsi="CORE SANS WHH COPY N"/>
          <w:color w:val="000000"/>
          <w:sz w:val="20"/>
          <w:szCs w:val="20"/>
          <w:lang w:val="en-US"/>
        </w:rPr>
        <w:t xml:space="preserve">The tender, all correspondence and documents related to the tender exchanged by the bidders and the Contracting Authority must be written in the language of the procedure, which is English. </w:t>
      </w:r>
    </w:p>
    <w:p w14:paraId="269DD201" w14:textId="1A2AD066" w:rsidR="004D68B3" w:rsidRPr="005940A0" w:rsidRDefault="004D68B3" w:rsidP="005B1EA4">
      <w:pPr>
        <w:pStyle w:val="ListParagraph"/>
        <w:numPr>
          <w:ilvl w:val="0"/>
          <w:numId w:val="1"/>
        </w:numPr>
        <w:ind w:left="360"/>
        <w:jc w:val="both"/>
        <w:rPr>
          <w:rFonts w:ascii="CORE SANS WHH COPY N" w:hAnsi="CORE SANS WHH COPY N"/>
          <w:b/>
          <w:bCs/>
          <w:sz w:val="20"/>
          <w:szCs w:val="20"/>
          <w:u w:val="single"/>
          <w:lang w:val="en-GB"/>
        </w:rPr>
      </w:pPr>
      <w:r w:rsidRPr="005940A0">
        <w:rPr>
          <w:rFonts w:ascii="CORE SANS WHH COPY N" w:hAnsi="CORE SANS WHH COPY N"/>
          <w:b/>
          <w:bCs/>
          <w:noProof/>
          <w:sz w:val="20"/>
          <w:szCs w:val="20"/>
          <w:u w:val="single"/>
          <w:lang w:val="en-GB"/>
        </w:rPr>
        <w:t xml:space="preserve">Contradiction or errors in the bid documents: </w:t>
      </w:r>
    </w:p>
    <w:p w14:paraId="0F8E26D7" w14:textId="77777777" w:rsidR="004D68B3" w:rsidRPr="005940A0" w:rsidRDefault="004D68B3" w:rsidP="0066280F">
      <w:pPr>
        <w:jc w:val="both"/>
        <w:rPr>
          <w:rFonts w:ascii="CORE SANS WHH COPY N" w:hAnsi="CORE SANS WHH COPY N"/>
          <w:bCs/>
          <w:sz w:val="20"/>
          <w:szCs w:val="20"/>
          <w:lang w:val="en-GB"/>
        </w:rPr>
      </w:pPr>
      <w:r w:rsidRPr="005940A0">
        <w:rPr>
          <w:rFonts w:ascii="CORE SANS WHH COPY N" w:hAnsi="CORE SANS WHH COPY N"/>
          <w:bCs/>
          <w:sz w:val="20"/>
          <w:szCs w:val="20"/>
          <w:lang w:val="en-GB"/>
        </w:rPr>
        <w:t xml:space="preserve">If the bidder notices </w:t>
      </w:r>
      <w:r w:rsidRPr="005940A0">
        <w:rPr>
          <w:rFonts w:ascii="CORE SANS WHH COPY N" w:hAnsi="CORE SANS WHH COPY N"/>
          <w:bCs/>
          <w:noProof/>
          <w:sz w:val="20"/>
          <w:szCs w:val="20"/>
          <w:lang w:val="en-GB"/>
        </w:rPr>
        <w:t>contradictions</w:t>
      </w:r>
      <w:r w:rsidRPr="005940A0">
        <w:rPr>
          <w:rFonts w:ascii="CORE SANS WHH COPY N" w:hAnsi="CORE SANS WHH COPY N"/>
          <w:bCs/>
          <w:sz w:val="20"/>
          <w:szCs w:val="20"/>
          <w:lang w:val="en-GB"/>
        </w:rPr>
        <w:t xml:space="preserve"> or </w:t>
      </w:r>
      <w:r w:rsidRPr="005940A0">
        <w:rPr>
          <w:rFonts w:ascii="CORE SANS WHH COPY N" w:hAnsi="CORE SANS WHH COPY N"/>
          <w:bCs/>
          <w:noProof/>
          <w:sz w:val="20"/>
          <w:szCs w:val="20"/>
          <w:lang w:val="en-GB"/>
        </w:rPr>
        <w:t>errors in the bid document</w:t>
      </w:r>
      <w:r w:rsidRPr="005940A0">
        <w:rPr>
          <w:rFonts w:ascii="CORE SANS WHH COPY N" w:hAnsi="CORE SANS WHH COPY N"/>
          <w:bCs/>
          <w:sz w:val="20"/>
          <w:szCs w:val="20"/>
          <w:lang w:val="en-GB"/>
        </w:rPr>
        <w:t xml:space="preserve"> or specifications that are unclear, the bidder must clarify the issue by making queries before the deadline for the submission of bid documents.  The principle hereby agrees to </w:t>
      </w:r>
      <w:r w:rsidRPr="005940A0">
        <w:rPr>
          <w:rFonts w:ascii="CORE SANS WHH COPY N" w:hAnsi="CORE SANS WHH COPY N"/>
          <w:bCs/>
          <w:noProof/>
          <w:sz w:val="20"/>
          <w:szCs w:val="20"/>
          <w:lang w:val="en-GB"/>
        </w:rPr>
        <w:t>clarify</w:t>
      </w:r>
      <w:r w:rsidRPr="005940A0">
        <w:rPr>
          <w:rFonts w:ascii="CORE SANS WHH COPY N" w:hAnsi="CORE SANS WHH COPY N"/>
          <w:bCs/>
          <w:sz w:val="20"/>
          <w:szCs w:val="20"/>
          <w:lang w:val="en-GB"/>
        </w:rPr>
        <w:t xml:space="preserve"> all queries to all interested bidders upon request. </w:t>
      </w:r>
    </w:p>
    <w:p w14:paraId="5B74BB9A" w14:textId="77777777" w:rsidR="004D68B3" w:rsidRPr="005940A0" w:rsidRDefault="004D68B3" w:rsidP="0066280F">
      <w:pPr>
        <w:jc w:val="both"/>
        <w:rPr>
          <w:rFonts w:ascii="CORE SANS WHH COPY N" w:hAnsi="CORE SANS WHH COPY N"/>
          <w:b/>
          <w:bCs/>
          <w:i/>
          <w:noProof/>
          <w:sz w:val="20"/>
          <w:szCs w:val="20"/>
          <w:u w:val="single"/>
          <w:lang w:val="en-GB"/>
        </w:rPr>
      </w:pPr>
    </w:p>
    <w:p w14:paraId="52156EE9" w14:textId="02EDBF3A" w:rsidR="004D68B3" w:rsidRPr="005940A0" w:rsidRDefault="004D68B3" w:rsidP="005B1EA4">
      <w:pPr>
        <w:pStyle w:val="ListParagraph"/>
        <w:numPr>
          <w:ilvl w:val="0"/>
          <w:numId w:val="1"/>
        </w:numPr>
        <w:ind w:left="360"/>
        <w:jc w:val="both"/>
        <w:rPr>
          <w:rFonts w:ascii="CORE SANS WHH COPY N" w:hAnsi="CORE SANS WHH COPY N"/>
          <w:sz w:val="20"/>
          <w:szCs w:val="20"/>
          <w:u w:val="single"/>
          <w:lang w:val="en-GB"/>
        </w:rPr>
      </w:pPr>
      <w:r w:rsidRPr="005940A0">
        <w:rPr>
          <w:rFonts w:ascii="CORE SANS WHH COPY N" w:hAnsi="CORE SANS WHH COPY N"/>
          <w:b/>
          <w:bCs/>
          <w:color w:val="000000"/>
          <w:sz w:val="20"/>
          <w:szCs w:val="20"/>
          <w:u w:val="single"/>
          <w:lang w:val="en-US"/>
        </w:rPr>
        <w:t xml:space="preserve">Alteration or withdrawal of bids: </w:t>
      </w:r>
    </w:p>
    <w:p w14:paraId="1B4CB8FD" w14:textId="77777777" w:rsidR="004D68B3" w:rsidRPr="005940A0" w:rsidRDefault="004D68B3" w:rsidP="0066280F">
      <w:pPr>
        <w:autoSpaceDE w:val="0"/>
        <w:autoSpaceDN w:val="0"/>
        <w:adjustRightInd w:val="0"/>
        <w:jc w:val="both"/>
        <w:rPr>
          <w:rFonts w:ascii="CORE SANS WHH COPY N" w:hAnsi="CORE SANS WHH COPY N"/>
          <w:color w:val="000000"/>
          <w:sz w:val="20"/>
          <w:szCs w:val="20"/>
          <w:lang w:val="en-US"/>
        </w:rPr>
      </w:pPr>
      <w:r w:rsidRPr="005940A0">
        <w:rPr>
          <w:rFonts w:ascii="CORE SANS WHH COPY N" w:hAnsi="CORE SANS WHH COPY N"/>
          <w:color w:val="000000"/>
          <w:sz w:val="20"/>
          <w:szCs w:val="20"/>
          <w:lang w:val="en-US"/>
        </w:rPr>
        <w:t xml:space="preserve">Bidders may alter or withdraw their tenders by written notification prior to the deadline for submission of the </w:t>
      </w:r>
      <w:r w:rsidRPr="005940A0">
        <w:rPr>
          <w:rFonts w:ascii="CORE SANS WHH COPY N" w:hAnsi="CORE SANS WHH COPY N"/>
          <w:noProof/>
          <w:color w:val="000000"/>
          <w:sz w:val="20"/>
          <w:szCs w:val="20"/>
          <w:lang w:val="en-US"/>
        </w:rPr>
        <w:t>bid</w:t>
      </w:r>
      <w:r w:rsidRPr="005940A0">
        <w:rPr>
          <w:rFonts w:ascii="CORE SANS WHH COPY N" w:hAnsi="CORE SANS WHH COPY N"/>
          <w:color w:val="000000"/>
          <w:sz w:val="20"/>
          <w:szCs w:val="20"/>
          <w:lang w:val="en-US"/>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Pr="005940A0">
        <w:rPr>
          <w:rFonts w:ascii="CORE SANS WHH COPY N" w:hAnsi="CORE SANS WHH COPY N"/>
          <w:b/>
          <w:color w:val="000000"/>
          <w:sz w:val="20"/>
          <w:szCs w:val="20"/>
          <w:lang w:val="en-US"/>
        </w:rPr>
        <w:t>Alteration’ or ‘Withdrawal’</w:t>
      </w:r>
      <w:r w:rsidRPr="005940A0">
        <w:rPr>
          <w:rFonts w:ascii="CORE SANS WHH COPY N" w:hAnsi="CORE SANS WHH COPY N"/>
          <w:color w:val="000000"/>
          <w:sz w:val="20"/>
          <w:szCs w:val="20"/>
          <w:lang w:val="en-US"/>
        </w:rPr>
        <w:t xml:space="preserve"> as appropriate, or the online email must be addressed as the same. No bid may be withdrawn in the interval between the deadline for submission and opening of bids and the expiry of the tender validity period. Any correction of information must be clear and is to be confirmed by signature, specifying the date.</w:t>
      </w:r>
    </w:p>
    <w:p w14:paraId="69617B4E" w14:textId="77777777" w:rsidR="004D68B3" w:rsidRPr="005940A0" w:rsidRDefault="004D68B3" w:rsidP="0066280F">
      <w:pPr>
        <w:autoSpaceDE w:val="0"/>
        <w:autoSpaceDN w:val="0"/>
        <w:adjustRightInd w:val="0"/>
        <w:jc w:val="both"/>
        <w:rPr>
          <w:rFonts w:ascii="CORE SANS WHH COPY N" w:hAnsi="CORE SANS WHH COPY N"/>
          <w:color w:val="000000"/>
          <w:sz w:val="20"/>
          <w:szCs w:val="20"/>
          <w:lang w:val="en-US"/>
        </w:rPr>
      </w:pPr>
    </w:p>
    <w:p w14:paraId="129B7BF8" w14:textId="63E040FC" w:rsidR="004D68B3" w:rsidRPr="005940A0" w:rsidRDefault="004D68B3" w:rsidP="005B1EA4">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Error in Calculation:</w:t>
      </w:r>
    </w:p>
    <w:p w14:paraId="71EF9E8D" w14:textId="77777777" w:rsidR="004D68B3" w:rsidRPr="005940A0" w:rsidRDefault="004D68B3" w:rsidP="0066280F">
      <w:pPr>
        <w:jc w:val="both"/>
        <w:rPr>
          <w:rFonts w:ascii="CORE SANS WHH COPY N" w:hAnsi="CORE SANS WHH COPY N"/>
          <w:b/>
          <w:i/>
          <w:sz w:val="20"/>
          <w:szCs w:val="20"/>
          <w:u w:val="single"/>
          <w:lang w:val="en-GB"/>
        </w:rPr>
      </w:pPr>
      <w:r w:rsidRPr="005940A0">
        <w:rPr>
          <w:rFonts w:ascii="CORE SANS WHH COPY N" w:hAnsi="CORE SANS WHH COPY N"/>
          <w:sz w:val="20"/>
          <w:szCs w:val="20"/>
          <w:lang w:val="en-US"/>
        </w:rPr>
        <w:t>Bids submitted by interested bidders will be checked for any arithmetical errors in computation and summation. Errors will be corrected by the evaluation committee as follows:</w:t>
      </w:r>
    </w:p>
    <w:p w14:paraId="10A26FAD" w14:textId="77777777" w:rsidR="004D68B3" w:rsidRPr="005940A0" w:rsidRDefault="004D68B3" w:rsidP="008F5D7A">
      <w:pPr>
        <w:pStyle w:val="Default"/>
        <w:numPr>
          <w:ilvl w:val="0"/>
          <w:numId w:val="4"/>
        </w:numPr>
        <w:ind w:left="360"/>
        <w:jc w:val="both"/>
        <w:rPr>
          <w:rFonts w:ascii="CORE SANS WHH COPY N" w:hAnsi="CORE SANS WHH COPY N" w:cs="Times New Roman"/>
          <w:sz w:val="20"/>
          <w:szCs w:val="20"/>
        </w:rPr>
      </w:pPr>
      <w:r w:rsidRPr="005940A0">
        <w:rPr>
          <w:rFonts w:ascii="CORE SANS WHH COPY N" w:hAnsi="CORE SANS WHH COPY N" w:cs="Times New Roman"/>
          <w:sz w:val="20"/>
          <w:szCs w:val="20"/>
        </w:rPr>
        <w:t>Where there is a discrepancy between amounts in figures and in words, the amount in words will be the amount considered.</w:t>
      </w:r>
    </w:p>
    <w:p w14:paraId="42A2FB6A" w14:textId="77777777" w:rsidR="004D68B3" w:rsidRPr="005940A0" w:rsidRDefault="004D68B3" w:rsidP="008F5D7A">
      <w:pPr>
        <w:pStyle w:val="Default"/>
        <w:numPr>
          <w:ilvl w:val="0"/>
          <w:numId w:val="4"/>
        </w:numPr>
        <w:ind w:left="360"/>
        <w:jc w:val="both"/>
        <w:rPr>
          <w:rFonts w:ascii="CORE SANS WHH COPY N" w:eastAsia="Times New Roman" w:hAnsi="CORE SANS WHH COPY N" w:cs="Times New Roman"/>
          <w:sz w:val="20"/>
          <w:szCs w:val="20"/>
          <w:lang w:val="en-US" w:eastAsia="de-DE"/>
        </w:rPr>
      </w:pPr>
      <w:r w:rsidRPr="005940A0">
        <w:rPr>
          <w:rFonts w:ascii="CORE SANS WHH COPY N" w:eastAsia="Times New Roman" w:hAnsi="CORE SANS WHH COPY N" w:cs="Times New Roman"/>
          <w:sz w:val="20"/>
          <w:szCs w:val="20"/>
          <w:lang w:val="en-US" w:eastAsia="de-DE"/>
        </w:rPr>
        <w:t xml:space="preserve">Where there is a discrepancy between a unit price and the total amount derived from the multiplication of the unit price and the quantity, the unit price as quoted will be the price considered. </w:t>
      </w:r>
    </w:p>
    <w:p w14:paraId="0193FADC" w14:textId="77777777" w:rsidR="004D68B3" w:rsidRPr="00753FE7" w:rsidRDefault="004D68B3" w:rsidP="008F5D7A">
      <w:pPr>
        <w:pStyle w:val="ListParagraph"/>
        <w:numPr>
          <w:ilvl w:val="0"/>
          <w:numId w:val="4"/>
        </w:numPr>
        <w:ind w:left="360"/>
        <w:jc w:val="both"/>
        <w:rPr>
          <w:rFonts w:ascii="CORE SANS WHH COPY N" w:hAnsi="CORE SANS WHH COPY N"/>
          <w:sz w:val="20"/>
          <w:szCs w:val="20"/>
          <w:lang w:val="en-GB"/>
        </w:rPr>
      </w:pPr>
      <w:r w:rsidRPr="005940A0">
        <w:rPr>
          <w:rFonts w:ascii="CORE SANS WHH COPY N" w:hAnsi="CORE SANS WHH COPY N"/>
          <w:color w:val="000000"/>
          <w:sz w:val="20"/>
          <w:szCs w:val="20"/>
          <w:lang w:val="en-US"/>
        </w:rPr>
        <w:t>Amounts corrected in this way will be binding on the bidder. If the bidder does not accept the rectified price, its bid will be rejected and consider as invalid.</w:t>
      </w:r>
    </w:p>
    <w:p w14:paraId="250B8C3C" w14:textId="77777777" w:rsidR="004D68B3" w:rsidRPr="005940A0" w:rsidRDefault="004D68B3" w:rsidP="0066280F">
      <w:pPr>
        <w:jc w:val="both"/>
        <w:rPr>
          <w:rFonts w:ascii="CORE SANS WHH COPY N" w:hAnsi="CORE SANS WHH COPY N"/>
          <w:b/>
          <w:sz w:val="20"/>
          <w:szCs w:val="20"/>
          <w:u w:val="single"/>
          <w:lang w:val="en-GB"/>
        </w:rPr>
      </w:pPr>
    </w:p>
    <w:p w14:paraId="3EFE41D0" w14:textId="4742D624" w:rsidR="004D68B3" w:rsidRPr="005940A0" w:rsidRDefault="004D68B3" w:rsidP="005B1EA4">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Packaging and picking:</w:t>
      </w:r>
    </w:p>
    <w:p w14:paraId="3B2FA2ED" w14:textId="77777777" w:rsidR="004D68B3" w:rsidRPr="005940A0" w:rsidRDefault="004D68B3" w:rsidP="0066280F">
      <w:pPr>
        <w:jc w:val="both"/>
        <w:rPr>
          <w:rFonts w:ascii="CORE SANS WHH COPY N" w:hAnsi="CORE SANS WHH COPY N"/>
          <w:sz w:val="20"/>
          <w:szCs w:val="20"/>
          <w:lang w:val="en-GB"/>
        </w:rPr>
      </w:pPr>
      <w:r w:rsidRPr="005940A0">
        <w:rPr>
          <w:rFonts w:ascii="CORE SANS WHH COPY N" w:hAnsi="CORE SANS WHH COPY N"/>
          <w:sz w:val="20"/>
          <w:szCs w:val="20"/>
          <w:lang w:val="en-GB"/>
        </w:rPr>
        <w:t xml:space="preserve">The packaging must be appropriate to the nature (size, weight) of the items and meet set standards and should avoid transport damages, all the instruction of how the packaging should look likes in on the item descriptions above and must be follow. </w:t>
      </w:r>
    </w:p>
    <w:p w14:paraId="2D8A3A30" w14:textId="77777777" w:rsidR="004D68B3" w:rsidRPr="005940A0" w:rsidRDefault="004D68B3" w:rsidP="0066280F">
      <w:pPr>
        <w:jc w:val="both"/>
        <w:rPr>
          <w:rFonts w:ascii="CORE SANS WHH COPY N" w:hAnsi="CORE SANS WHH COPY N"/>
          <w:b/>
          <w:sz w:val="20"/>
          <w:szCs w:val="20"/>
          <w:lang w:val="en-GB"/>
        </w:rPr>
      </w:pPr>
      <w:r w:rsidRPr="005940A0">
        <w:rPr>
          <w:rFonts w:ascii="CORE SANS WHH COPY N" w:hAnsi="CORE SANS WHH COPY N"/>
          <w:b/>
          <w:sz w:val="20"/>
          <w:szCs w:val="20"/>
          <w:lang w:val="en-GB"/>
        </w:rPr>
        <w:tab/>
      </w:r>
    </w:p>
    <w:p w14:paraId="7AF71107" w14:textId="017358C0" w:rsidR="004D68B3" w:rsidRPr="005940A0" w:rsidRDefault="004D68B3" w:rsidP="005B1EA4">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Delivery time &amp; conditions:</w:t>
      </w:r>
    </w:p>
    <w:p w14:paraId="7355395E" w14:textId="77777777" w:rsidR="004D68B3" w:rsidRPr="005940A0" w:rsidRDefault="004D68B3" w:rsidP="0066280F">
      <w:pPr>
        <w:pStyle w:val="ListParagraph"/>
        <w:numPr>
          <w:ilvl w:val="0"/>
          <w:numId w:val="8"/>
        </w:numPr>
        <w:jc w:val="both"/>
        <w:rPr>
          <w:rFonts w:ascii="CORE SANS WHH COPY N" w:hAnsi="CORE SANS WHH COPY N"/>
          <w:sz w:val="20"/>
          <w:szCs w:val="20"/>
          <w:lang w:val="en-GB"/>
        </w:rPr>
      </w:pPr>
      <w:r w:rsidRPr="005940A0">
        <w:rPr>
          <w:rFonts w:ascii="CORE SANS WHH COPY N" w:hAnsi="CORE SANS WHH COPY N"/>
          <w:sz w:val="20"/>
          <w:szCs w:val="20"/>
          <w:lang w:val="en-GB"/>
        </w:rPr>
        <w:t xml:space="preserve">The offer should indicate the number of days required to deliver the goods upon reception of the purchase order. </w:t>
      </w:r>
    </w:p>
    <w:p w14:paraId="2786C6DB" w14:textId="77777777" w:rsidR="004D68B3" w:rsidRPr="005940A0" w:rsidRDefault="004D68B3" w:rsidP="0066280F">
      <w:pPr>
        <w:pStyle w:val="ListParagraph"/>
        <w:numPr>
          <w:ilvl w:val="0"/>
          <w:numId w:val="8"/>
        </w:numPr>
        <w:jc w:val="both"/>
        <w:rPr>
          <w:rFonts w:ascii="CORE SANS WHH COPY N" w:hAnsi="CORE SANS WHH COPY N"/>
          <w:sz w:val="20"/>
          <w:szCs w:val="20"/>
          <w:lang w:val="en-GB"/>
        </w:rPr>
      </w:pPr>
      <w:r w:rsidRPr="005940A0">
        <w:rPr>
          <w:rFonts w:ascii="CORE SANS WHH COPY N" w:hAnsi="CORE SANS WHH COPY N"/>
          <w:bCs/>
          <w:sz w:val="20"/>
          <w:szCs w:val="20"/>
          <w:lang w:val="en-GB"/>
        </w:rPr>
        <w:t>All items must be delivered as agreed or according to the delivery plan when indicated.</w:t>
      </w:r>
    </w:p>
    <w:p w14:paraId="78879533" w14:textId="77777777" w:rsidR="004D68B3" w:rsidRPr="005940A0" w:rsidRDefault="004D68B3" w:rsidP="0066280F">
      <w:pPr>
        <w:pStyle w:val="ListParagraph"/>
        <w:numPr>
          <w:ilvl w:val="0"/>
          <w:numId w:val="8"/>
        </w:numPr>
        <w:jc w:val="both"/>
        <w:rPr>
          <w:rFonts w:ascii="CORE SANS WHH COPY N" w:hAnsi="CORE SANS WHH COPY N"/>
          <w:color w:val="000000"/>
          <w:sz w:val="20"/>
          <w:szCs w:val="20"/>
          <w:lang w:val="en-GB"/>
        </w:rPr>
      </w:pPr>
      <w:r w:rsidRPr="005940A0">
        <w:rPr>
          <w:rFonts w:ascii="CORE SANS WHH COPY N" w:hAnsi="CORE SANS WHH COPY N"/>
          <w:color w:val="000000"/>
          <w:sz w:val="20"/>
          <w:szCs w:val="20"/>
          <w:lang w:val="en-GB"/>
        </w:rPr>
        <w:t>Delivery must be announced to consignee at least 24 hours in advance for purposes of proper planning.</w:t>
      </w:r>
    </w:p>
    <w:p w14:paraId="0473B6F9" w14:textId="77777777" w:rsidR="004D68B3" w:rsidRPr="005940A0" w:rsidRDefault="004D68B3" w:rsidP="0066280F">
      <w:pPr>
        <w:pStyle w:val="ListParagraph"/>
        <w:numPr>
          <w:ilvl w:val="0"/>
          <w:numId w:val="8"/>
        </w:numPr>
        <w:jc w:val="both"/>
        <w:rPr>
          <w:rFonts w:ascii="CORE SANS WHH COPY N" w:hAnsi="CORE SANS WHH COPY N"/>
          <w:color w:val="000000"/>
          <w:sz w:val="20"/>
          <w:szCs w:val="20"/>
          <w:lang w:val="en-GB"/>
        </w:rPr>
      </w:pPr>
      <w:r w:rsidRPr="005940A0">
        <w:rPr>
          <w:rFonts w:ascii="CORE SANS WHH COPY N" w:hAnsi="CORE SANS WHH COPY N"/>
          <w:color w:val="000000"/>
          <w:sz w:val="20"/>
          <w:szCs w:val="20"/>
          <w:lang w:val="en-GB"/>
        </w:rPr>
        <w:t>In case of exceeding the delivery time by more than three (3) days after the signing of contract, Welthungerhilfe has the right to cancel the contract without any obligation or compensation towards the supplier.</w:t>
      </w:r>
    </w:p>
    <w:p w14:paraId="5483794C" w14:textId="78BB3A94" w:rsidR="008F5D7A" w:rsidRDefault="004D68B3" w:rsidP="000E7C3F">
      <w:pPr>
        <w:pStyle w:val="ListParagraph"/>
        <w:widowControl w:val="0"/>
        <w:numPr>
          <w:ilvl w:val="0"/>
          <w:numId w:val="8"/>
        </w:numPr>
        <w:tabs>
          <w:tab w:val="left" w:pos="2777"/>
        </w:tabs>
        <w:autoSpaceDE w:val="0"/>
        <w:autoSpaceDN w:val="0"/>
        <w:adjustRightInd w:val="0"/>
        <w:jc w:val="both"/>
        <w:rPr>
          <w:rFonts w:ascii="CORE SANS WHH COPY N" w:hAnsi="CORE SANS WHH COPY N"/>
          <w:color w:val="000000"/>
          <w:sz w:val="20"/>
          <w:szCs w:val="20"/>
          <w:lang w:val="en-GB"/>
        </w:rPr>
      </w:pPr>
      <w:r w:rsidRPr="0022044A">
        <w:rPr>
          <w:rFonts w:ascii="CORE SANS WHH COPY N" w:hAnsi="CORE SANS WHH COPY N"/>
          <w:color w:val="000000"/>
          <w:sz w:val="20"/>
          <w:szCs w:val="20"/>
          <w:lang w:val="en-GB"/>
        </w:rPr>
        <w:t xml:space="preserve">The delivery of quantity and quality that do not meet the required specification as indicated in the RFQ or in accordance with the agreed samples provided, will be rejected, and returned at supplier’s own cost. </w:t>
      </w:r>
    </w:p>
    <w:p w14:paraId="6778794F" w14:textId="77777777" w:rsidR="005556EF" w:rsidRDefault="005556EF" w:rsidP="005556EF">
      <w:pPr>
        <w:widowControl w:val="0"/>
        <w:tabs>
          <w:tab w:val="left" w:pos="2777"/>
        </w:tabs>
        <w:autoSpaceDE w:val="0"/>
        <w:autoSpaceDN w:val="0"/>
        <w:adjustRightInd w:val="0"/>
        <w:jc w:val="both"/>
        <w:rPr>
          <w:rFonts w:ascii="CORE SANS WHH COPY N" w:hAnsi="CORE SANS WHH COPY N"/>
          <w:color w:val="000000"/>
          <w:sz w:val="20"/>
          <w:szCs w:val="20"/>
          <w:lang w:val="en-GB"/>
        </w:rPr>
      </w:pPr>
    </w:p>
    <w:p w14:paraId="4D7D0F1F" w14:textId="77777777" w:rsidR="005556EF" w:rsidRDefault="005556EF" w:rsidP="005556EF">
      <w:pPr>
        <w:widowControl w:val="0"/>
        <w:tabs>
          <w:tab w:val="left" w:pos="2777"/>
        </w:tabs>
        <w:autoSpaceDE w:val="0"/>
        <w:autoSpaceDN w:val="0"/>
        <w:adjustRightInd w:val="0"/>
        <w:jc w:val="both"/>
        <w:rPr>
          <w:rFonts w:ascii="CORE SANS WHH COPY N" w:hAnsi="CORE SANS WHH COPY N"/>
          <w:color w:val="000000"/>
          <w:sz w:val="20"/>
          <w:szCs w:val="20"/>
          <w:lang w:val="en-GB"/>
        </w:rPr>
      </w:pPr>
    </w:p>
    <w:p w14:paraId="0A4E41A9" w14:textId="77777777" w:rsidR="008F5D7A" w:rsidRDefault="008F5D7A" w:rsidP="0066280F">
      <w:pPr>
        <w:widowControl w:val="0"/>
        <w:tabs>
          <w:tab w:val="left" w:pos="2777"/>
        </w:tabs>
        <w:autoSpaceDE w:val="0"/>
        <w:autoSpaceDN w:val="0"/>
        <w:adjustRightInd w:val="0"/>
        <w:jc w:val="both"/>
        <w:rPr>
          <w:rFonts w:ascii="CORE SANS WHH COPY N" w:hAnsi="CORE SANS WHH COPY N"/>
          <w:color w:val="000000"/>
          <w:sz w:val="20"/>
          <w:szCs w:val="20"/>
          <w:lang w:val="en-GB"/>
        </w:rPr>
      </w:pPr>
    </w:p>
    <w:p w14:paraId="6A4D3CAF" w14:textId="77777777" w:rsidR="00283280" w:rsidRPr="005940A0" w:rsidRDefault="00283280" w:rsidP="0066280F">
      <w:pPr>
        <w:widowControl w:val="0"/>
        <w:tabs>
          <w:tab w:val="left" w:pos="2777"/>
        </w:tabs>
        <w:autoSpaceDE w:val="0"/>
        <w:autoSpaceDN w:val="0"/>
        <w:adjustRightInd w:val="0"/>
        <w:jc w:val="both"/>
        <w:rPr>
          <w:rFonts w:ascii="CORE SANS WHH COPY N" w:hAnsi="CORE SANS WHH COPY N"/>
          <w:color w:val="000000"/>
          <w:sz w:val="20"/>
          <w:szCs w:val="20"/>
          <w:lang w:val="en-GB"/>
        </w:rPr>
      </w:pPr>
    </w:p>
    <w:p w14:paraId="6119DE14" w14:textId="099C8C6C" w:rsidR="004D68B3" w:rsidRPr="005940A0" w:rsidRDefault="004D68B3" w:rsidP="005B1EA4">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Prices:</w:t>
      </w:r>
    </w:p>
    <w:p w14:paraId="43C4EEE4" w14:textId="3ACFD5CF" w:rsidR="004D68B3" w:rsidRDefault="004D68B3" w:rsidP="0066280F">
      <w:pPr>
        <w:jc w:val="both"/>
        <w:rPr>
          <w:rFonts w:ascii="CORE SANS WHH COPY N" w:hAnsi="CORE SANS WHH COPY N"/>
          <w:bCs/>
          <w:sz w:val="20"/>
          <w:szCs w:val="20"/>
          <w:lang w:val="en-GB"/>
        </w:rPr>
      </w:pPr>
      <w:r w:rsidRPr="005940A0">
        <w:rPr>
          <w:rFonts w:ascii="CORE SANS WHH COPY N" w:hAnsi="CORE SANS WHH COPY N"/>
          <w:bCs/>
          <w:sz w:val="20"/>
          <w:szCs w:val="20"/>
          <w:lang w:val="en-GB"/>
        </w:rPr>
        <w:t xml:space="preserve">All prices must be indicated/quoted in </w:t>
      </w:r>
      <w:r w:rsidRPr="005556EF">
        <w:rPr>
          <w:rFonts w:ascii="CORE SANS WHH COPY N" w:hAnsi="CORE SANS WHH COPY N"/>
          <w:b/>
          <w:sz w:val="20"/>
          <w:szCs w:val="20"/>
          <w:lang w:val="en-GB"/>
        </w:rPr>
        <w:t>USD O</w:t>
      </w:r>
      <w:r w:rsidRPr="005940A0">
        <w:rPr>
          <w:rFonts w:ascii="CORE SANS WHH COPY N" w:hAnsi="CORE SANS WHH COPY N"/>
          <w:b/>
          <w:sz w:val="20"/>
          <w:szCs w:val="20"/>
          <w:lang w:val="en-GB"/>
        </w:rPr>
        <w:t>NLY</w:t>
      </w:r>
      <w:r w:rsidRPr="005940A0">
        <w:rPr>
          <w:rFonts w:ascii="CORE SANS WHH COPY N" w:hAnsi="CORE SANS WHH COPY N"/>
          <w:bCs/>
          <w:sz w:val="20"/>
          <w:szCs w:val="20"/>
          <w:lang w:val="en-GB"/>
        </w:rPr>
        <w:t>, inclusive of all taxes applicable to the law of Somaliland. The cost of transport for the whole consignment to WHH office in Hargeisa/Burca shall be borne by the supplier. Prices, once quoted, cannot be changed for the period specified in the tender document and is guaranteed by the bidder.</w:t>
      </w:r>
    </w:p>
    <w:p w14:paraId="7CD9B552" w14:textId="77777777" w:rsidR="00084811" w:rsidRPr="005940A0" w:rsidRDefault="00084811" w:rsidP="0066280F">
      <w:pPr>
        <w:jc w:val="both"/>
        <w:rPr>
          <w:rFonts w:ascii="CORE SANS WHH COPY N" w:hAnsi="CORE SANS WHH COPY N"/>
          <w:bCs/>
          <w:sz w:val="20"/>
          <w:szCs w:val="20"/>
          <w:lang w:val="en-GB"/>
        </w:rPr>
      </w:pPr>
    </w:p>
    <w:p w14:paraId="23556AB5" w14:textId="7B0E6BA9" w:rsidR="004D68B3" w:rsidRPr="005940A0" w:rsidRDefault="004D68B3" w:rsidP="005B1EA4">
      <w:pPr>
        <w:pStyle w:val="ListParagraph"/>
        <w:numPr>
          <w:ilvl w:val="0"/>
          <w:numId w:val="1"/>
        </w:numPr>
        <w:ind w:left="360"/>
        <w:jc w:val="both"/>
        <w:rPr>
          <w:rFonts w:ascii="CORE SANS WHH COPY N" w:hAnsi="CORE SANS WHH COPY N"/>
          <w:b/>
          <w:bCs/>
          <w:sz w:val="20"/>
          <w:szCs w:val="20"/>
          <w:lang w:val="en-GB"/>
        </w:rPr>
      </w:pPr>
      <w:r w:rsidRPr="005940A0">
        <w:rPr>
          <w:rFonts w:ascii="CORE SANS WHH COPY N" w:hAnsi="CORE SANS WHH COPY N" w:cstheme="minorHAnsi"/>
          <w:b/>
          <w:bCs/>
          <w:sz w:val="20"/>
          <w:szCs w:val="20"/>
        </w:rPr>
        <w:t>Ordering Party</w:t>
      </w:r>
    </w:p>
    <w:p w14:paraId="1EEB5AED" w14:textId="77777777" w:rsidR="004D68B3" w:rsidRPr="005940A0" w:rsidRDefault="004D68B3" w:rsidP="0066280F">
      <w:pPr>
        <w:pStyle w:val="Text"/>
        <w:spacing w:after="0"/>
        <w:ind w:right="0"/>
        <w:jc w:val="both"/>
        <w:rPr>
          <w:rFonts w:ascii="CORE SANS WHH COPY N" w:hAnsi="CORE SANS WHH COPY N" w:cstheme="minorHAnsi"/>
          <w:sz w:val="20"/>
          <w:szCs w:val="20"/>
          <w:lang w:val="de-DE"/>
        </w:rPr>
      </w:pPr>
      <w:r w:rsidRPr="005940A0">
        <w:rPr>
          <w:rFonts w:ascii="CORE SANS WHH COPY N" w:hAnsi="CORE SANS WHH COPY N" w:cstheme="minorHAnsi"/>
          <w:sz w:val="20"/>
          <w:szCs w:val="20"/>
          <w:lang w:val="de-DE"/>
        </w:rPr>
        <w:t xml:space="preserve">Welthungerhilfe (WHH), Somaliland Office </w:t>
      </w:r>
    </w:p>
    <w:p w14:paraId="557376E3" w14:textId="09FE3E10" w:rsidR="004D68B3" w:rsidRPr="005940A0" w:rsidRDefault="004D68B3" w:rsidP="0066280F">
      <w:pPr>
        <w:pStyle w:val="Text"/>
        <w:spacing w:after="0"/>
        <w:ind w:right="0"/>
        <w:jc w:val="both"/>
        <w:rPr>
          <w:rFonts w:ascii="CORE SANS WHH COPY N" w:hAnsi="CORE SANS WHH COPY N" w:cstheme="minorHAnsi"/>
          <w:sz w:val="20"/>
          <w:szCs w:val="20"/>
          <w:lang w:val="en-US"/>
        </w:rPr>
      </w:pPr>
      <w:r w:rsidRPr="005940A0">
        <w:rPr>
          <w:rFonts w:ascii="CORE SANS WHH COPY N" w:hAnsi="CORE SANS WHH COPY N" w:cstheme="minorHAnsi"/>
          <w:sz w:val="20"/>
          <w:szCs w:val="20"/>
          <w:lang w:val="en-US"/>
        </w:rPr>
        <w:t>Address: Hargeisa, Masale area Behind Ambassador Hotel Close to Djibouti Consulate</w:t>
      </w:r>
    </w:p>
    <w:p w14:paraId="3F7F5718" w14:textId="77777777" w:rsidR="007F7038" w:rsidRPr="005940A0" w:rsidRDefault="007F7038" w:rsidP="0066280F">
      <w:pPr>
        <w:pStyle w:val="Text"/>
        <w:spacing w:after="0"/>
        <w:ind w:right="0"/>
        <w:jc w:val="both"/>
        <w:rPr>
          <w:rFonts w:ascii="CORE SANS WHH COPY N" w:hAnsi="CORE SANS WHH COPY N" w:cstheme="minorHAnsi"/>
          <w:sz w:val="20"/>
          <w:szCs w:val="20"/>
          <w:lang w:val="en-US"/>
        </w:rPr>
      </w:pPr>
    </w:p>
    <w:p w14:paraId="525F90E9" w14:textId="29B3C67C" w:rsidR="004D68B3" w:rsidRPr="005940A0" w:rsidRDefault="004D68B3" w:rsidP="005B1EA4">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Samples:</w:t>
      </w:r>
    </w:p>
    <w:p w14:paraId="3BDE56BF" w14:textId="1F7D0E05" w:rsidR="004D68B3" w:rsidRPr="0022044A" w:rsidRDefault="004D68B3" w:rsidP="0066280F">
      <w:pPr>
        <w:jc w:val="both"/>
        <w:rPr>
          <w:rFonts w:ascii="CORE SANS WHH COPY N" w:hAnsi="CORE SANS WHH COPY N" w:cs="Arial"/>
          <w:sz w:val="20"/>
          <w:szCs w:val="20"/>
          <w:lang w:val="en-GB"/>
        </w:rPr>
      </w:pPr>
      <w:r w:rsidRPr="005940A0">
        <w:rPr>
          <w:rFonts w:ascii="CORE SANS WHH COPY N" w:hAnsi="CORE SANS WHH COPY N" w:cs="Arial"/>
          <w:sz w:val="20"/>
          <w:szCs w:val="20"/>
          <w:lang w:val="en-GB"/>
        </w:rPr>
        <w:t xml:space="preserve">Only qualified suppliers will be informed at least three (3) days in advance for inspection of the samples which will be delivered to WHHs office for inspection before the award of the contract. </w:t>
      </w:r>
    </w:p>
    <w:p w14:paraId="00818407" w14:textId="77777777" w:rsidR="00467EE4" w:rsidRPr="005940A0" w:rsidRDefault="00467EE4" w:rsidP="0066280F">
      <w:pPr>
        <w:jc w:val="both"/>
        <w:rPr>
          <w:rFonts w:ascii="CORE SANS WHH COPY N" w:hAnsi="CORE SANS WHH COPY N"/>
          <w:sz w:val="20"/>
          <w:szCs w:val="20"/>
          <w:lang w:val="en-GB"/>
        </w:rPr>
      </w:pPr>
    </w:p>
    <w:p w14:paraId="5BB2B666" w14:textId="77777777" w:rsidR="004D68B3" w:rsidRPr="005940A0" w:rsidRDefault="004D68B3" w:rsidP="005B1EA4">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Inspection:</w:t>
      </w:r>
    </w:p>
    <w:p w14:paraId="720C5F29" w14:textId="77777777" w:rsidR="004D68B3" w:rsidRPr="005940A0" w:rsidRDefault="004D68B3" w:rsidP="0066280F">
      <w:pPr>
        <w:pStyle w:val="ListParagraph"/>
        <w:jc w:val="both"/>
        <w:rPr>
          <w:rFonts w:ascii="CORE SANS WHH COPY N" w:hAnsi="CORE SANS WHH COPY N"/>
          <w:b/>
          <w:sz w:val="20"/>
          <w:szCs w:val="20"/>
          <w:u w:val="single"/>
          <w:lang w:val="en-GB"/>
        </w:rPr>
      </w:pPr>
    </w:p>
    <w:p w14:paraId="1ED9CF00" w14:textId="509B8559" w:rsidR="00992F25" w:rsidRPr="005940A0" w:rsidRDefault="004D68B3" w:rsidP="0066280F">
      <w:pPr>
        <w:jc w:val="both"/>
        <w:rPr>
          <w:rFonts w:ascii="CORE SANS WHH COPY N" w:hAnsi="CORE SANS WHH COPY N"/>
          <w:b/>
          <w:sz w:val="20"/>
          <w:szCs w:val="20"/>
          <w:u w:val="single"/>
          <w:lang w:val="en-GB"/>
        </w:rPr>
      </w:pPr>
      <w:r w:rsidRPr="005940A0">
        <w:rPr>
          <w:rFonts w:ascii="CORE SANS WHH COPY N" w:hAnsi="CORE SANS WHH COPY N"/>
          <w:bCs/>
          <w:sz w:val="20"/>
          <w:szCs w:val="20"/>
          <w:lang w:val="en-GB"/>
        </w:rPr>
        <w:t>The goods/items will be inspected on quality and quantity by WHH at the venue of delivery.</w:t>
      </w:r>
    </w:p>
    <w:p w14:paraId="46E1304A" w14:textId="77777777" w:rsidR="007F7038" w:rsidRPr="005940A0" w:rsidRDefault="007F7038" w:rsidP="0066280F">
      <w:pPr>
        <w:jc w:val="both"/>
        <w:rPr>
          <w:rFonts w:ascii="CORE SANS WHH COPY N" w:hAnsi="CORE SANS WHH COPY N"/>
          <w:b/>
          <w:sz w:val="20"/>
          <w:szCs w:val="20"/>
          <w:u w:val="single"/>
          <w:lang w:val="en-GB"/>
        </w:rPr>
      </w:pPr>
    </w:p>
    <w:p w14:paraId="327D704C" w14:textId="2EDD6606" w:rsidR="004D68B3" w:rsidRPr="005940A0" w:rsidRDefault="004D68B3" w:rsidP="005B1EA4">
      <w:pPr>
        <w:pStyle w:val="ListParagraph"/>
        <w:numPr>
          <w:ilvl w:val="0"/>
          <w:numId w:val="1"/>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Documents:</w:t>
      </w:r>
    </w:p>
    <w:p w14:paraId="1149DA0C" w14:textId="77777777" w:rsidR="004D68B3" w:rsidRPr="005940A0" w:rsidRDefault="004D68B3" w:rsidP="0066280F">
      <w:pPr>
        <w:ind w:left="567" w:hanging="567"/>
        <w:jc w:val="both"/>
        <w:rPr>
          <w:rFonts w:ascii="CORE SANS WHH COPY N" w:hAnsi="CORE SANS WHH COPY N"/>
          <w:bCs/>
          <w:sz w:val="20"/>
          <w:szCs w:val="20"/>
          <w:lang w:val="en-GB"/>
        </w:rPr>
      </w:pPr>
      <w:r w:rsidRPr="005940A0">
        <w:rPr>
          <w:rFonts w:ascii="CORE SANS WHH COPY N" w:hAnsi="CORE SANS WHH COPY N"/>
          <w:bCs/>
          <w:sz w:val="20"/>
          <w:szCs w:val="20"/>
          <w:lang w:val="en-GB"/>
        </w:rPr>
        <w:t xml:space="preserve">Following documents must be submitted on or </w:t>
      </w:r>
      <w:r w:rsidRPr="005940A0">
        <w:rPr>
          <w:rFonts w:ascii="CORE SANS WHH COPY N" w:hAnsi="CORE SANS WHH COPY N"/>
          <w:bCs/>
          <w:sz w:val="20"/>
          <w:szCs w:val="20"/>
          <w:u w:val="single"/>
          <w:lang w:val="en-GB"/>
        </w:rPr>
        <w:t>before tender closing</w:t>
      </w:r>
      <w:r w:rsidRPr="005940A0">
        <w:rPr>
          <w:rFonts w:ascii="CORE SANS WHH COPY N" w:hAnsi="CORE SANS WHH COPY N"/>
          <w:bCs/>
          <w:sz w:val="20"/>
          <w:szCs w:val="20"/>
          <w:lang w:val="en-GB"/>
        </w:rPr>
        <w:t>:</w:t>
      </w:r>
    </w:p>
    <w:p w14:paraId="6CF15917" w14:textId="5FC087BF" w:rsidR="00F93CE5" w:rsidRPr="005940A0" w:rsidRDefault="0096290F" w:rsidP="008F5D7A">
      <w:pPr>
        <w:pStyle w:val="ListParagraph"/>
        <w:numPr>
          <w:ilvl w:val="0"/>
          <w:numId w:val="10"/>
        </w:numPr>
        <w:ind w:left="360"/>
        <w:jc w:val="both"/>
        <w:rPr>
          <w:rFonts w:ascii="CORE SANS WHH COPY N" w:hAnsi="CORE SANS WHH COPY N"/>
          <w:b/>
          <w:sz w:val="20"/>
          <w:szCs w:val="20"/>
          <w:lang w:val="en-GB"/>
        </w:rPr>
      </w:pPr>
      <w:r w:rsidRPr="005940A0">
        <w:rPr>
          <w:rFonts w:ascii="CORE SANS WHH COPY N" w:hAnsi="CORE SANS WHH COPY N"/>
          <w:bCs/>
          <w:sz w:val="20"/>
          <w:szCs w:val="20"/>
          <w:lang w:val="en-US"/>
        </w:rPr>
        <w:t xml:space="preserve">Written quotation on company’s letter head including </w:t>
      </w:r>
      <w:r w:rsidR="008F5D7A" w:rsidRPr="005940A0">
        <w:rPr>
          <w:rFonts w:ascii="CORE SANS WHH COPY N" w:hAnsi="CORE SANS WHH COPY N"/>
          <w:bCs/>
          <w:sz w:val="20"/>
          <w:szCs w:val="20"/>
          <w:lang w:val="en-US"/>
        </w:rPr>
        <w:t>specification.</w:t>
      </w:r>
    </w:p>
    <w:p w14:paraId="53BDC17C" w14:textId="62B8F73A" w:rsidR="004D68B3" w:rsidRPr="005940A0" w:rsidRDefault="004D68B3" w:rsidP="008F5D7A">
      <w:pPr>
        <w:pStyle w:val="ListParagraph"/>
        <w:numPr>
          <w:ilvl w:val="0"/>
          <w:numId w:val="10"/>
        </w:numPr>
        <w:ind w:left="360"/>
        <w:jc w:val="both"/>
        <w:rPr>
          <w:rFonts w:ascii="CORE SANS WHH COPY N" w:hAnsi="CORE SANS WHH COPY N"/>
          <w:b/>
          <w:sz w:val="20"/>
          <w:szCs w:val="20"/>
          <w:lang w:val="en-GB"/>
        </w:rPr>
      </w:pPr>
      <w:r w:rsidRPr="005940A0">
        <w:rPr>
          <w:rFonts w:ascii="CORE SANS WHH COPY N" w:hAnsi="CORE SANS WHH COPY N"/>
          <w:b/>
          <w:sz w:val="20"/>
          <w:szCs w:val="20"/>
          <w:lang w:val="en-GB"/>
        </w:rPr>
        <w:t>Validity of offer estimated delivery time, quantity available in stock, and location where the items are available.</w:t>
      </w:r>
    </w:p>
    <w:p w14:paraId="31B49255" w14:textId="4A18225B" w:rsidR="004D68B3" w:rsidRPr="005940A0" w:rsidRDefault="004D68B3" w:rsidP="008F5D7A">
      <w:pPr>
        <w:pStyle w:val="ListParagraph"/>
        <w:numPr>
          <w:ilvl w:val="0"/>
          <w:numId w:val="10"/>
        </w:numPr>
        <w:ind w:left="360"/>
        <w:jc w:val="both"/>
        <w:rPr>
          <w:rFonts w:ascii="CORE SANS WHH COPY N" w:hAnsi="CORE SANS WHH COPY N"/>
          <w:bCs/>
          <w:sz w:val="20"/>
          <w:szCs w:val="20"/>
          <w:lang w:val="en-GB"/>
        </w:rPr>
      </w:pPr>
      <w:r w:rsidRPr="005940A0">
        <w:rPr>
          <w:rFonts w:ascii="CORE SANS WHH COPY N" w:hAnsi="CORE SANS WHH COPY N"/>
          <w:sz w:val="20"/>
          <w:szCs w:val="20"/>
          <w:lang w:val="en-GB"/>
        </w:rPr>
        <w:t xml:space="preserve">WHH </w:t>
      </w:r>
      <w:r w:rsidR="00F474FB">
        <w:rPr>
          <w:rFonts w:ascii="CORE SANS WHH COPY N" w:hAnsi="CORE SANS WHH COPY N"/>
          <w:sz w:val="20"/>
          <w:szCs w:val="20"/>
          <w:lang w:val="en-GB"/>
        </w:rPr>
        <w:t xml:space="preserve">Supplier Declaration form </w:t>
      </w:r>
      <w:r w:rsidRPr="005940A0">
        <w:rPr>
          <w:rFonts w:ascii="CORE SANS WHH COPY N" w:hAnsi="CORE SANS WHH COPY N"/>
          <w:sz w:val="20"/>
          <w:szCs w:val="20"/>
          <w:lang w:val="en-GB"/>
        </w:rPr>
        <w:t>(</w:t>
      </w:r>
      <w:r w:rsidRPr="005940A0">
        <w:rPr>
          <w:rFonts w:ascii="CORE SANS WHH COPY N" w:hAnsi="CORE SANS WHH COPY N"/>
          <w:b/>
          <w:bCs/>
          <w:sz w:val="20"/>
          <w:szCs w:val="20"/>
          <w:lang w:val="en-GB"/>
        </w:rPr>
        <w:t>refer to Annex I)</w:t>
      </w:r>
      <w:r w:rsidRPr="005940A0">
        <w:rPr>
          <w:rFonts w:ascii="CORE SANS WHH COPY N" w:hAnsi="CORE SANS WHH COPY N"/>
          <w:sz w:val="20"/>
          <w:szCs w:val="20"/>
          <w:lang w:val="en-GB"/>
        </w:rPr>
        <w:t xml:space="preserve"> signed, dated, and stamped.</w:t>
      </w:r>
    </w:p>
    <w:p w14:paraId="775E8A03" w14:textId="77777777" w:rsidR="004D68B3" w:rsidRPr="005940A0" w:rsidRDefault="004D68B3" w:rsidP="008F5D7A">
      <w:pPr>
        <w:pStyle w:val="ListParagraph"/>
        <w:numPr>
          <w:ilvl w:val="0"/>
          <w:numId w:val="10"/>
        </w:numPr>
        <w:ind w:left="360"/>
        <w:jc w:val="both"/>
        <w:rPr>
          <w:rFonts w:ascii="CORE SANS WHH COPY N" w:hAnsi="CORE SANS WHH COPY N"/>
          <w:bCs/>
          <w:sz w:val="20"/>
          <w:szCs w:val="20"/>
          <w:lang w:val="en-GB"/>
        </w:rPr>
      </w:pPr>
      <w:r w:rsidRPr="005940A0">
        <w:rPr>
          <w:rFonts w:ascii="CORE SANS WHH COPY N" w:hAnsi="CORE SANS WHH COPY N"/>
          <w:sz w:val="20"/>
          <w:szCs w:val="20"/>
          <w:lang w:val="en-GB"/>
        </w:rPr>
        <w:t>Valid Commercial licence from the Ministry of Commerce</w:t>
      </w:r>
    </w:p>
    <w:p w14:paraId="00E18BB5" w14:textId="77777777" w:rsidR="004D68B3" w:rsidRPr="005940A0" w:rsidRDefault="004D68B3" w:rsidP="008F5D7A">
      <w:pPr>
        <w:pStyle w:val="ListParagraph"/>
        <w:numPr>
          <w:ilvl w:val="0"/>
          <w:numId w:val="10"/>
        </w:numPr>
        <w:ind w:left="360"/>
        <w:jc w:val="both"/>
        <w:rPr>
          <w:rFonts w:ascii="CORE SANS WHH COPY N" w:hAnsi="CORE SANS WHH COPY N"/>
          <w:bCs/>
          <w:sz w:val="20"/>
          <w:szCs w:val="20"/>
          <w:lang w:val="en-GB"/>
        </w:rPr>
      </w:pPr>
      <w:r w:rsidRPr="005940A0">
        <w:rPr>
          <w:rFonts w:ascii="CORE SANS WHH COPY N" w:hAnsi="CORE SANS WHH COPY N"/>
          <w:sz w:val="20"/>
          <w:szCs w:val="20"/>
          <w:lang w:val="en-GB"/>
        </w:rPr>
        <w:t xml:space="preserve">Valid Tax clearance Certificate </w:t>
      </w:r>
    </w:p>
    <w:p w14:paraId="67B9408B" w14:textId="77777777" w:rsidR="004D68B3" w:rsidRPr="005940A0" w:rsidRDefault="004D68B3" w:rsidP="008F5D7A">
      <w:pPr>
        <w:pStyle w:val="ListParagraph"/>
        <w:numPr>
          <w:ilvl w:val="0"/>
          <w:numId w:val="10"/>
        </w:numPr>
        <w:ind w:left="360"/>
        <w:jc w:val="both"/>
        <w:rPr>
          <w:rFonts w:ascii="CORE SANS WHH COPY N" w:hAnsi="CORE SANS WHH COPY N"/>
          <w:bCs/>
          <w:sz w:val="20"/>
          <w:szCs w:val="20"/>
          <w:lang w:val="en-GB"/>
        </w:rPr>
      </w:pPr>
      <w:r w:rsidRPr="005940A0">
        <w:rPr>
          <w:rFonts w:ascii="CORE SANS WHH COPY N" w:hAnsi="CORE SANS WHH COPY N"/>
          <w:sz w:val="20"/>
          <w:szCs w:val="20"/>
          <w:lang w:val="en-GB"/>
        </w:rPr>
        <w:t>List of references with similar business preferably INGOs (Include contacts like email, phone numbers and names)</w:t>
      </w:r>
    </w:p>
    <w:p w14:paraId="48EE11A1" w14:textId="77777777" w:rsidR="004D68B3" w:rsidRPr="005940A0" w:rsidRDefault="004D68B3" w:rsidP="008F5D7A">
      <w:pPr>
        <w:pStyle w:val="ListParagraph"/>
        <w:numPr>
          <w:ilvl w:val="0"/>
          <w:numId w:val="10"/>
        </w:numPr>
        <w:ind w:left="360"/>
        <w:jc w:val="both"/>
        <w:rPr>
          <w:rFonts w:ascii="CORE SANS WHH COPY N" w:hAnsi="CORE SANS WHH COPY N"/>
          <w:bCs/>
          <w:sz w:val="20"/>
          <w:szCs w:val="20"/>
          <w:lang w:val="en-GB"/>
        </w:rPr>
      </w:pPr>
      <w:r w:rsidRPr="005940A0">
        <w:rPr>
          <w:rFonts w:ascii="CORE SANS WHH COPY N" w:hAnsi="CORE SANS WHH COPY N"/>
          <w:sz w:val="20"/>
          <w:szCs w:val="20"/>
          <w:lang w:val="en-GB"/>
        </w:rPr>
        <w:t>Proof of experience doing similar business: A previous contract or a Purchase Order</w:t>
      </w:r>
    </w:p>
    <w:p w14:paraId="70271977" w14:textId="77777777" w:rsidR="004D68B3" w:rsidRPr="005940A0" w:rsidRDefault="004D68B3" w:rsidP="0066280F">
      <w:pPr>
        <w:jc w:val="both"/>
        <w:rPr>
          <w:rFonts w:ascii="CORE SANS WHH COPY N" w:hAnsi="CORE SANS WHH COPY N"/>
          <w:sz w:val="20"/>
          <w:szCs w:val="20"/>
          <w:lang w:val="en-GB"/>
        </w:rPr>
      </w:pPr>
    </w:p>
    <w:p w14:paraId="1764EC22" w14:textId="63D6FC33" w:rsidR="004D68B3" w:rsidRPr="00283280" w:rsidRDefault="004D68B3" w:rsidP="00283280">
      <w:pPr>
        <w:pStyle w:val="ListParagraph"/>
        <w:numPr>
          <w:ilvl w:val="0"/>
          <w:numId w:val="1"/>
        </w:numPr>
        <w:ind w:left="360"/>
        <w:jc w:val="both"/>
        <w:rPr>
          <w:rFonts w:ascii="CORE SANS WHH COPY N" w:hAnsi="CORE SANS WHH COPY N"/>
          <w:b/>
          <w:bCs/>
          <w:sz w:val="20"/>
          <w:szCs w:val="20"/>
          <w:u w:val="single"/>
          <w:lang w:val="en-GB"/>
        </w:rPr>
      </w:pPr>
      <w:r w:rsidRPr="00283280">
        <w:rPr>
          <w:rFonts w:ascii="CORE SANS WHH COPY N" w:hAnsi="CORE SANS WHH COPY N"/>
          <w:b/>
          <w:bCs/>
          <w:sz w:val="20"/>
          <w:szCs w:val="20"/>
          <w:u w:val="single"/>
          <w:lang w:val="en-GB"/>
        </w:rPr>
        <w:t>Bank Account Criteria</w:t>
      </w:r>
    </w:p>
    <w:p w14:paraId="09A8FCE8" w14:textId="2044718F" w:rsidR="004D68B3" w:rsidRPr="005940A0" w:rsidRDefault="004D68B3" w:rsidP="0066280F">
      <w:pPr>
        <w:jc w:val="both"/>
        <w:rPr>
          <w:rFonts w:ascii="CORE SANS WHH COPY N" w:hAnsi="CORE SANS WHH COPY N"/>
          <w:sz w:val="20"/>
          <w:szCs w:val="20"/>
          <w:lang w:val="en-GB"/>
        </w:rPr>
      </w:pPr>
      <w:r w:rsidRPr="005940A0">
        <w:rPr>
          <w:rFonts w:ascii="CORE SANS WHH COPY N" w:hAnsi="CORE SANS WHH COPY N"/>
          <w:sz w:val="20"/>
          <w:szCs w:val="20"/>
          <w:lang w:val="en-GB"/>
        </w:rPr>
        <w:t>Bidders need to have a bank account where the company or individual is officially registered. The following information should be provided to Welthungerhilfe:</w:t>
      </w:r>
    </w:p>
    <w:p w14:paraId="32FB0448" w14:textId="668EC2D3" w:rsidR="004D68B3" w:rsidRPr="005940A0" w:rsidRDefault="004D68B3" w:rsidP="0066280F">
      <w:pPr>
        <w:pStyle w:val="ListParagraph"/>
        <w:numPr>
          <w:ilvl w:val="0"/>
          <w:numId w:val="11"/>
        </w:numPr>
        <w:jc w:val="both"/>
        <w:rPr>
          <w:rFonts w:ascii="CORE SANS WHH COPY N" w:hAnsi="CORE SANS WHH COPY N"/>
          <w:sz w:val="20"/>
          <w:szCs w:val="20"/>
          <w:lang w:val="en-GB"/>
        </w:rPr>
      </w:pPr>
      <w:r w:rsidRPr="005940A0">
        <w:rPr>
          <w:rFonts w:ascii="CORE SANS WHH COPY N" w:hAnsi="CORE SANS WHH COPY N"/>
          <w:sz w:val="20"/>
          <w:szCs w:val="20"/>
          <w:lang w:val="en-GB"/>
        </w:rPr>
        <w:t>Account name</w:t>
      </w:r>
    </w:p>
    <w:p w14:paraId="62E01A3E" w14:textId="77777777" w:rsidR="004D68B3" w:rsidRPr="005940A0" w:rsidRDefault="004D68B3" w:rsidP="0066280F">
      <w:pPr>
        <w:pStyle w:val="ListParagraph"/>
        <w:numPr>
          <w:ilvl w:val="0"/>
          <w:numId w:val="11"/>
        </w:numPr>
        <w:jc w:val="both"/>
        <w:rPr>
          <w:rFonts w:ascii="CORE SANS WHH COPY N" w:hAnsi="CORE SANS WHH COPY N"/>
          <w:sz w:val="20"/>
          <w:szCs w:val="20"/>
          <w:lang w:val="en-GB"/>
        </w:rPr>
      </w:pPr>
      <w:r w:rsidRPr="005940A0">
        <w:rPr>
          <w:rFonts w:ascii="CORE SANS WHH COPY N" w:hAnsi="CORE SANS WHH COPY N"/>
          <w:sz w:val="20"/>
          <w:szCs w:val="20"/>
          <w:lang w:val="en-GB"/>
        </w:rPr>
        <w:t>Account number</w:t>
      </w:r>
    </w:p>
    <w:p w14:paraId="4A5B9F6E" w14:textId="77777777" w:rsidR="004D68B3" w:rsidRPr="005940A0" w:rsidRDefault="004D68B3" w:rsidP="0066280F">
      <w:pPr>
        <w:pStyle w:val="ListParagraph"/>
        <w:numPr>
          <w:ilvl w:val="0"/>
          <w:numId w:val="11"/>
        </w:numPr>
        <w:jc w:val="both"/>
        <w:rPr>
          <w:rFonts w:ascii="CORE SANS WHH COPY N" w:hAnsi="CORE SANS WHH COPY N"/>
          <w:sz w:val="20"/>
          <w:szCs w:val="20"/>
          <w:lang w:val="en-GB"/>
        </w:rPr>
      </w:pPr>
      <w:r w:rsidRPr="005940A0">
        <w:rPr>
          <w:rFonts w:ascii="CORE SANS WHH COPY N" w:hAnsi="CORE SANS WHH COPY N"/>
          <w:sz w:val="20"/>
          <w:szCs w:val="20"/>
          <w:lang w:val="en-GB"/>
        </w:rPr>
        <w:t>Bank name</w:t>
      </w:r>
    </w:p>
    <w:p w14:paraId="756B51A9" w14:textId="4FEB8C2C" w:rsidR="004D68B3" w:rsidRPr="00084811" w:rsidRDefault="004D68B3" w:rsidP="00084811">
      <w:pPr>
        <w:pStyle w:val="ListParagraph"/>
        <w:numPr>
          <w:ilvl w:val="0"/>
          <w:numId w:val="11"/>
        </w:numPr>
        <w:jc w:val="both"/>
        <w:rPr>
          <w:rFonts w:ascii="CORE SANS WHH COPY N" w:hAnsi="CORE SANS WHH COPY N"/>
          <w:sz w:val="20"/>
          <w:szCs w:val="20"/>
          <w:lang w:val="en-GB"/>
        </w:rPr>
      </w:pPr>
      <w:r w:rsidRPr="005940A0">
        <w:rPr>
          <w:rFonts w:ascii="CORE SANS WHH COPY N" w:hAnsi="CORE SANS WHH COPY N"/>
          <w:sz w:val="20"/>
          <w:szCs w:val="20"/>
          <w:lang w:val="en-GB"/>
        </w:rPr>
        <w:t>Swift Code</w:t>
      </w:r>
    </w:p>
    <w:p w14:paraId="02BF475A" w14:textId="44A2042B" w:rsidR="004D68B3" w:rsidRPr="005940A0" w:rsidRDefault="004D68B3" w:rsidP="00283280">
      <w:pPr>
        <w:pStyle w:val="BodyText"/>
        <w:numPr>
          <w:ilvl w:val="0"/>
          <w:numId w:val="6"/>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Evaluation and Award Criteria:</w:t>
      </w:r>
    </w:p>
    <w:p w14:paraId="7F20F4A6" w14:textId="77777777" w:rsidR="004D68B3" w:rsidRPr="005940A0" w:rsidRDefault="004D68B3" w:rsidP="0066280F">
      <w:pPr>
        <w:pStyle w:val="BodyText"/>
        <w:jc w:val="both"/>
        <w:rPr>
          <w:rFonts w:ascii="CORE SANS WHH COPY N" w:hAnsi="CORE SANS WHH COPY N"/>
          <w:sz w:val="20"/>
          <w:szCs w:val="20"/>
          <w:lang w:val="en-GB"/>
        </w:rPr>
      </w:pPr>
      <w:r w:rsidRPr="005940A0">
        <w:rPr>
          <w:rFonts w:ascii="CORE SANS WHH COPY N" w:hAnsi="CORE SANS WHH COPY N"/>
          <w:sz w:val="20"/>
          <w:szCs w:val="20"/>
          <w:lang w:val="en-GB"/>
        </w:rPr>
        <w:t>Best value for money approach, which is a combination of price, quality/viability, and availability.</w:t>
      </w:r>
    </w:p>
    <w:p w14:paraId="2E5683E9" w14:textId="77777777" w:rsidR="004D68B3" w:rsidRPr="005940A0" w:rsidRDefault="004D68B3" w:rsidP="008F5D7A">
      <w:pPr>
        <w:pStyle w:val="BodyText"/>
        <w:numPr>
          <w:ilvl w:val="0"/>
          <w:numId w:val="2"/>
        </w:numPr>
        <w:ind w:left="417"/>
        <w:jc w:val="both"/>
        <w:rPr>
          <w:rFonts w:ascii="CORE SANS WHH COPY N" w:hAnsi="CORE SANS WHH COPY N" w:cs="Arial"/>
          <w:sz w:val="20"/>
          <w:szCs w:val="20"/>
          <w:lang w:val="en-GB"/>
        </w:rPr>
      </w:pPr>
      <w:r w:rsidRPr="005940A0">
        <w:rPr>
          <w:rFonts w:ascii="CORE SANS WHH COPY N" w:hAnsi="CORE SANS WHH COPY N" w:cs="Arial"/>
          <w:sz w:val="20"/>
          <w:szCs w:val="20"/>
          <w:lang w:val="en-GB"/>
        </w:rPr>
        <w:t>Price 60%</w:t>
      </w:r>
    </w:p>
    <w:p w14:paraId="480F58F0" w14:textId="77777777" w:rsidR="004D68B3" w:rsidRPr="005940A0" w:rsidRDefault="004D68B3" w:rsidP="008F5D7A">
      <w:pPr>
        <w:pStyle w:val="BodyText"/>
        <w:numPr>
          <w:ilvl w:val="0"/>
          <w:numId w:val="2"/>
        </w:numPr>
        <w:ind w:left="417"/>
        <w:jc w:val="both"/>
        <w:rPr>
          <w:rFonts w:ascii="CORE SANS WHH COPY N" w:hAnsi="CORE SANS WHH COPY N" w:cs="Arial"/>
          <w:sz w:val="20"/>
          <w:szCs w:val="20"/>
          <w:lang w:val="en-GB"/>
        </w:rPr>
      </w:pPr>
      <w:r w:rsidRPr="005940A0">
        <w:rPr>
          <w:rFonts w:ascii="CORE SANS WHH COPY N" w:hAnsi="CORE SANS WHH COPY N" w:cs="Arial"/>
          <w:sz w:val="20"/>
          <w:szCs w:val="20"/>
          <w:lang w:val="en-GB"/>
        </w:rPr>
        <w:t>Delivery schedule/condition/availability 10%</w:t>
      </w:r>
    </w:p>
    <w:p w14:paraId="0FD3BA1E" w14:textId="77777777" w:rsidR="004D68B3" w:rsidRPr="005940A0" w:rsidRDefault="004D68B3" w:rsidP="008F5D7A">
      <w:pPr>
        <w:pStyle w:val="BodyText"/>
        <w:numPr>
          <w:ilvl w:val="0"/>
          <w:numId w:val="2"/>
        </w:numPr>
        <w:ind w:left="417"/>
        <w:jc w:val="both"/>
        <w:rPr>
          <w:rFonts w:ascii="CORE SANS WHH COPY N" w:hAnsi="CORE SANS WHH COPY N" w:cs="Arial"/>
          <w:sz w:val="20"/>
          <w:szCs w:val="20"/>
          <w:lang w:val="en-GB"/>
        </w:rPr>
      </w:pPr>
      <w:r w:rsidRPr="005940A0">
        <w:rPr>
          <w:rFonts w:ascii="CORE SANS WHH COPY N" w:hAnsi="CORE SANS WHH COPY N" w:cs="Arial"/>
          <w:sz w:val="20"/>
          <w:szCs w:val="20"/>
          <w:lang w:val="en-GB"/>
        </w:rPr>
        <w:t>Quality of goods 30%</w:t>
      </w:r>
    </w:p>
    <w:p w14:paraId="4897DCF3" w14:textId="77777777" w:rsidR="004D68B3" w:rsidRPr="005940A0" w:rsidRDefault="004D68B3" w:rsidP="0066280F">
      <w:pPr>
        <w:pStyle w:val="BodyText"/>
        <w:ind w:left="720"/>
        <w:jc w:val="both"/>
        <w:rPr>
          <w:rFonts w:ascii="CORE SANS WHH COPY N" w:hAnsi="CORE SANS WHH COPY N"/>
          <w:sz w:val="20"/>
          <w:szCs w:val="20"/>
          <w:lang w:val="en-GB"/>
        </w:rPr>
      </w:pPr>
    </w:p>
    <w:p w14:paraId="05043E22" w14:textId="77777777" w:rsidR="004D68B3" w:rsidRPr="005940A0" w:rsidRDefault="004D68B3" w:rsidP="0066280F">
      <w:pPr>
        <w:pStyle w:val="BodyText"/>
        <w:jc w:val="both"/>
        <w:rPr>
          <w:rFonts w:ascii="CORE SANS WHH COPY N" w:hAnsi="CORE SANS WHH COPY N"/>
          <w:sz w:val="20"/>
          <w:szCs w:val="20"/>
          <w:lang w:val="en-GB"/>
        </w:rPr>
      </w:pPr>
      <w:r w:rsidRPr="005940A0">
        <w:rPr>
          <w:rFonts w:ascii="CORE SANS WHH COPY N" w:hAnsi="CORE SANS WHH COPY N"/>
          <w:sz w:val="20"/>
          <w:szCs w:val="20"/>
          <w:lang w:val="en-US"/>
        </w:rPr>
        <w:t>T</w:t>
      </w:r>
      <w:r w:rsidRPr="005940A0">
        <w:rPr>
          <w:rFonts w:ascii="CORE SANS WHH COPY N" w:hAnsi="CORE SANS WHH COPY N"/>
          <w:sz w:val="20"/>
          <w:szCs w:val="20"/>
          <w:lang w:val="en-GB"/>
        </w:rPr>
        <w:t>he assigned points per criterion listed above will be calculated in reference to the obtained proportion from the budget allocated for the entire procurement in comparison to the offered value per criteria multiplied by 10 in order to obtain a grading scale per criteria in between 1 to 10 points per ranking criteria.</w:t>
      </w:r>
    </w:p>
    <w:p w14:paraId="0ED04864" w14:textId="77777777" w:rsidR="004D68B3" w:rsidRPr="005940A0" w:rsidRDefault="004D68B3" w:rsidP="0066280F">
      <w:pPr>
        <w:pStyle w:val="BodyText"/>
        <w:jc w:val="both"/>
        <w:rPr>
          <w:rFonts w:ascii="CORE SANS WHH COPY N" w:hAnsi="CORE SANS WHH COPY N"/>
          <w:sz w:val="20"/>
          <w:szCs w:val="20"/>
          <w:lang w:val="en-GB"/>
        </w:rPr>
      </w:pPr>
    </w:p>
    <w:p w14:paraId="6775D3FB" w14:textId="77777777" w:rsidR="004D68B3" w:rsidRPr="005940A0" w:rsidRDefault="004D68B3" w:rsidP="0066280F">
      <w:pPr>
        <w:pStyle w:val="BodyText"/>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Exclusion &amp; Selection criteria:</w:t>
      </w:r>
    </w:p>
    <w:p w14:paraId="2E52321B" w14:textId="77777777" w:rsidR="004D68B3" w:rsidRPr="005940A0" w:rsidRDefault="004D68B3" w:rsidP="0066280F">
      <w:pPr>
        <w:pStyle w:val="BodyText"/>
        <w:jc w:val="both"/>
        <w:rPr>
          <w:rFonts w:ascii="CORE SANS WHH COPY N" w:hAnsi="CORE SANS WHH COPY N"/>
          <w:b/>
          <w:sz w:val="20"/>
          <w:szCs w:val="20"/>
          <w:u w:val="single"/>
          <w:lang w:val="en-GB"/>
        </w:rPr>
      </w:pPr>
    </w:p>
    <w:p w14:paraId="2258FB32" w14:textId="77777777" w:rsidR="004D68B3" w:rsidRPr="005940A0" w:rsidRDefault="004D68B3" w:rsidP="008F5D7A">
      <w:pPr>
        <w:pStyle w:val="BodyText"/>
        <w:numPr>
          <w:ilvl w:val="0"/>
          <w:numId w:val="3"/>
        </w:numPr>
        <w:ind w:left="360"/>
        <w:jc w:val="both"/>
        <w:rPr>
          <w:rFonts w:ascii="CORE SANS WHH COPY N" w:hAnsi="CORE SANS WHH COPY N"/>
          <w:sz w:val="20"/>
          <w:szCs w:val="20"/>
          <w:lang w:val="en-GB"/>
        </w:rPr>
      </w:pPr>
      <w:r w:rsidRPr="005940A0">
        <w:rPr>
          <w:rFonts w:ascii="CORE SANS WHH COPY N" w:hAnsi="CORE SANS WHH COPY N"/>
          <w:sz w:val="20"/>
          <w:szCs w:val="20"/>
          <w:lang w:val="en-GB"/>
        </w:rPr>
        <w:t>Non-submission of all requested documents as mentioned in Section 15.</w:t>
      </w:r>
    </w:p>
    <w:p w14:paraId="4AA96848" w14:textId="77777777" w:rsidR="004D68B3" w:rsidRPr="005940A0" w:rsidRDefault="004D68B3" w:rsidP="008F5D7A">
      <w:pPr>
        <w:pStyle w:val="BodyText"/>
        <w:numPr>
          <w:ilvl w:val="0"/>
          <w:numId w:val="3"/>
        </w:numPr>
        <w:ind w:left="360"/>
        <w:jc w:val="both"/>
        <w:rPr>
          <w:rFonts w:ascii="CORE SANS WHH COPY N" w:hAnsi="CORE SANS WHH COPY N"/>
          <w:sz w:val="20"/>
          <w:szCs w:val="20"/>
          <w:lang w:val="en-GB"/>
        </w:rPr>
      </w:pPr>
      <w:r w:rsidRPr="005940A0">
        <w:rPr>
          <w:rFonts w:ascii="CORE SANS WHH COPY N" w:hAnsi="CORE SANS WHH COPY N"/>
          <w:sz w:val="20"/>
          <w:szCs w:val="20"/>
          <w:lang w:val="en-GB"/>
        </w:rPr>
        <w:t>Offered items/variety not in line with required quality as per the provided specifications.</w:t>
      </w:r>
    </w:p>
    <w:p w14:paraId="6012780F" w14:textId="77777777" w:rsidR="004D68B3" w:rsidRPr="005940A0" w:rsidRDefault="004D68B3" w:rsidP="008F5D7A">
      <w:pPr>
        <w:pStyle w:val="BodyText"/>
        <w:numPr>
          <w:ilvl w:val="0"/>
          <w:numId w:val="3"/>
        </w:numPr>
        <w:ind w:left="360"/>
        <w:jc w:val="both"/>
        <w:rPr>
          <w:rFonts w:ascii="CORE SANS WHH COPY N" w:hAnsi="CORE SANS WHH COPY N"/>
          <w:sz w:val="20"/>
          <w:szCs w:val="20"/>
          <w:lang w:val="en-GB"/>
        </w:rPr>
      </w:pPr>
      <w:r w:rsidRPr="005940A0">
        <w:rPr>
          <w:rFonts w:ascii="CORE SANS WHH COPY N" w:hAnsi="CORE SANS WHH COPY N"/>
          <w:sz w:val="20"/>
          <w:szCs w:val="20"/>
          <w:lang w:val="en-GB"/>
        </w:rPr>
        <w:t>Late or incomplete bid submission.</w:t>
      </w:r>
    </w:p>
    <w:p w14:paraId="3F94B27D" w14:textId="77777777" w:rsidR="004D68B3" w:rsidRPr="005940A0" w:rsidRDefault="004D68B3" w:rsidP="008F5D7A">
      <w:pPr>
        <w:pStyle w:val="BodyText"/>
        <w:numPr>
          <w:ilvl w:val="0"/>
          <w:numId w:val="3"/>
        </w:numPr>
        <w:ind w:left="360"/>
        <w:jc w:val="both"/>
        <w:rPr>
          <w:rFonts w:ascii="CORE SANS WHH COPY N" w:hAnsi="CORE SANS WHH COPY N"/>
          <w:sz w:val="20"/>
          <w:szCs w:val="20"/>
          <w:lang w:val="en-GB"/>
        </w:rPr>
      </w:pPr>
      <w:r w:rsidRPr="005940A0">
        <w:rPr>
          <w:rFonts w:ascii="CORE SANS WHH COPY N" w:hAnsi="CORE SANS WHH COPY N"/>
          <w:sz w:val="20"/>
          <w:szCs w:val="20"/>
          <w:lang w:val="en-GB"/>
        </w:rPr>
        <w:t>Not submitting signed WHH Supplier Qualification Form and other requested documents.</w:t>
      </w:r>
    </w:p>
    <w:p w14:paraId="2514003A" w14:textId="2634D954" w:rsidR="004D68B3" w:rsidRDefault="004D68B3" w:rsidP="0066280F">
      <w:pPr>
        <w:pStyle w:val="BodyText"/>
        <w:numPr>
          <w:ilvl w:val="0"/>
          <w:numId w:val="3"/>
        </w:numPr>
        <w:ind w:left="360"/>
        <w:jc w:val="both"/>
        <w:rPr>
          <w:rFonts w:ascii="CORE SANS WHH COPY N" w:hAnsi="CORE SANS WHH COPY N"/>
          <w:sz w:val="20"/>
          <w:szCs w:val="20"/>
          <w:lang w:val="en-GB"/>
        </w:rPr>
      </w:pPr>
      <w:r w:rsidRPr="005940A0">
        <w:rPr>
          <w:rFonts w:ascii="CORE SANS WHH COPY N" w:hAnsi="CORE SANS WHH COPY N"/>
          <w:sz w:val="20"/>
          <w:szCs w:val="20"/>
          <w:lang w:val="en-GB"/>
        </w:rPr>
        <w:t xml:space="preserve">Offer validity less then requested minimum days as mentioned in the tender document. </w:t>
      </w:r>
    </w:p>
    <w:p w14:paraId="53BBB7CE" w14:textId="77777777" w:rsidR="00283280" w:rsidRPr="00A9499F" w:rsidRDefault="00283280" w:rsidP="00283280">
      <w:pPr>
        <w:pStyle w:val="BodyText"/>
        <w:ind w:left="360"/>
        <w:jc w:val="both"/>
        <w:rPr>
          <w:rFonts w:ascii="CORE SANS WHH COPY N" w:hAnsi="CORE SANS WHH COPY N"/>
          <w:sz w:val="20"/>
          <w:szCs w:val="20"/>
          <w:lang w:val="en-GB"/>
        </w:rPr>
      </w:pPr>
    </w:p>
    <w:p w14:paraId="045B4805" w14:textId="0AE809F8" w:rsidR="004D68B3" w:rsidRPr="005940A0" w:rsidRDefault="004D68B3" w:rsidP="00283280">
      <w:pPr>
        <w:pStyle w:val="ListParagraph"/>
        <w:numPr>
          <w:ilvl w:val="0"/>
          <w:numId w:val="6"/>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Payment Conditions:</w:t>
      </w:r>
    </w:p>
    <w:p w14:paraId="3CE69D04" w14:textId="77777777" w:rsidR="004D68B3" w:rsidRPr="005940A0" w:rsidRDefault="004D68B3" w:rsidP="0066280F">
      <w:pPr>
        <w:widowControl w:val="0"/>
        <w:tabs>
          <w:tab w:val="left" w:pos="2778"/>
        </w:tabs>
        <w:autoSpaceDE w:val="0"/>
        <w:autoSpaceDN w:val="0"/>
        <w:adjustRightInd w:val="0"/>
        <w:jc w:val="both"/>
        <w:rPr>
          <w:rFonts w:ascii="CORE SANS WHH COPY N" w:hAnsi="CORE SANS WHH COPY N"/>
          <w:color w:val="000000"/>
          <w:sz w:val="20"/>
          <w:szCs w:val="20"/>
          <w:lang w:val="en-GB"/>
        </w:rPr>
      </w:pPr>
      <w:r w:rsidRPr="005940A0">
        <w:rPr>
          <w:rFonts w:ascii="CORE SANS WHH COPY N" w:hAnsi="CORE SANS WHH COPY N"/>
          <w:bCs/>
          <w:sz w:val="20"/>
          <w:szCs w:val="20"/>
          <w:lang w:val="en-GB"/>
        </w:rPr>
        <w:t xml:space="preserve">Payment will be made within10 to 30 working days after complete and satisfactory delivery, and reception of the documents mentioned as specified and agree upon by both parties. </w:t>
      </w:r>
      <w:r w:rsidRPr="005940A0">
        <w:rPr>
          <w:rFonts w:ascii="CORE SANS WHH COPY N" w:hAnsi="CORE SANS WHH COPY N"/>
          <w:color w:val="000000"/>
          <w:sz w:val="20"/>
          <w:szCs w:val="20"/>
          <w:lang w:val="en-GB"/>
        </w:rPr>
        <w:t>Fluctuation in market price must be compensated by the supplier to his own benefit or loss. All tax liability as is required by the law of Somaliland is the sole responsibility of the supplier.</w:t>
      </w:r>
    </w:p>
    <w:p w14:paraId="76227AF1" w14:textId="77777777" w:rsidR="004D68B3" w:rsidRPr="005940A0" w:rsidRDefault="004D68B3" w:rsidP="0066280F">
      <w:pPr>
        <w:widowControl w:val="0"/>
        <w:tabs>
          <w:tab w:val="left" w:pos="2778"/>
        </w:tabs>
        <w:autoSpaceDE w:val="0"/>
        <w:autoSpaceDN w:val="0"/>
        <w:adjustRightInd w:val="0"/>
        <w:jc w:val="both"/>
        <w:rPr>
          <w:rFonts w:ascii="CORE SANS WHH COPY N" w:hAnsi="CORE SANS WHH COPY N"/>
          <w:b/>
          <w:iCs/>
          <w:color w:val="000000"/>
          <w:sz w:val="20"/>
          <w:szCs w:val="20"/>
          <w:lang w:val="en-GB"/>
        </w:rPr>
      </w:pPr>
    </w:p>
    <w:p w14:paraId="23D35D3F" w14:textId="77777777" w:rsidR="004D68B3" w:rsidRPr="005940A0" w:rsidRDefault="004D68B3" w:rsidP="0066280F">
      <w:pPr>
        <w:widowControl w:val="0"/>
        <w:tabs>
          <w:tab w:val="left" w:pos="2778"/>
        </w:tabs>
        <w:autoSpaceDE w:val="0"/>
        <w:autoSpaceDN w:val="0"/>
        <w:adjustRightInd w:val="0"/>
        <w:jc w:val="both"/>
        <w:rPr>
          <w:rFonts w:ascii="CORE SANS WHH COPY N" w:hAnsi="CORE SANS WHH COPY N"/>
          <w:b/>
          <w:iCs/>
          <w:color w:val="000000"/>
          <w:sz w:val="20"/>
          <w:szCs w:val="20"/>
          <w:lang w:val="en-GB"/>
        </w:rPr>
      </w:pPr>
      <w:r w:rsidRPr="005940A0">
        <w:rPr>
          <w:rFonts w:ascii="CORE SANS WHH COPY N" w:hAnsi="CORE SANS WHH COPY N"/>
          <w:b/>
          <w:iCs/>
          <w:color w:val="000000"/>
          <w:sz w:val="20"/>
          <w:szCs w:val="20"/>
          <w:lang w:val="en-GB"/>
        </w:rPr>
        <w:t>In the bid, the suppliers are obligated to state terms of payment if different from what is stated above.</w:t>
      </w:r>
    </w:p>
    <w:p w14:paraId="5485FA38" w14:textId="77777777" w:rsidR="00F81C09" w:rsidRPr="005940A0" w:rsidRDefault="00F81C09" w:rsidP="0066280F">
      <w:pPr>
        <w:widowControl w:val="0"/>
        <w:tabs>
          <w:tab w:val="left" w:pos="2778"/>
        </w:tabs>
        <w:autoSpaceDE w:val="0"/>
        <w:autoSpaceDN w:val="0"/>
        <w:adjustRightInd w:val="0"/>
        <w:jc w:val="both"/>
        <w:rPr>
          <w:rFonts w:ascii="CORE SANS WHH COPY N" w:hAnsi="CORE SANS WHH COPY N"/>
          <w:b/>
          <w:iCs/>
          <w:color w:val="000000"/>
          <w:sz w:val="20"/>
          <w:szCs w:val="20"/>
          <w:lang w:val="en-GB"/>
        </w:rPr>
      </w:pPr>
    </w:p>
    <w:p w14:paraId="320ED070" w14:textId="289D3377" w:rsidR="004D68B3" w:rsidRPr="005940A0" w:rsidRDefault="004D68B3" w:rsidP="00283280">
      <w:pPr>
        <w:pStyle w:val="ListParagraph"/>
        <w:widowControl w:val="0"/>
        <w:numPr>
          <w:ilvl w:val="0"/>
          <w:numId w:val="6"/>
        </w:numPr>
        <w:tabs>
          <w:tab w:val="left" w:pos="2778"/>
        </w:tabs>
        <w:autoSpaceDE w:val="0"/>
        <w:autoSpaceDN w:val="0"/>
        <w:adjustRightInd w:val="0"/>
        <w:ind w:left="360"/>
        <w:jc w:val="both"/>
        <w:rPr>
          <w:rFonts w:ascii="CORE SANS WHH COPY N" w:hAnsi="CORE SANS WHH COPY N"/>
          <w:b/>
          <w:iCs/>
          <w:color w:val="000000"/>
          <w:sz w:val="20"/>
          <w:szCs w:val="20"/>
          <w:u w:val="single"/>
          <w:lang w:val="en-GB"/>
        </w:rPr>
      </w:pPr>
      <w:r w:rsidRPr="005940A0">
        <w:rPr>
          <w:rFonts w:ascii="CORE SANS WHH COPY N" w:hAnsi="CORE SANS WHH COPY N"/>
          <w:b/>
          <w:iCs/>
          <w:color w:val="000000"/>
          <w:sz w:val="20"/>
          <w:szCs w:val="20"/>
          <w:u w:val="single"/>
          <w:lang w:val="en-GB"/>
        </w:rPr>
        <w:t>Terms and Conditions of Contract / Purchase Order:</w:t>
      </w:r>
    </w:p>
    <w:p w14:paraId="7D5F25DC" w14:textId="77777777" w:rsidR="004D68B3" w:rsidRPr="005940A0" w:rsidRDefault="004D68B3" w:rsidP="0066280F">
      <w:pPr>
        <w:jc w:val="both"/>
        <w:rPr>
          <w:rStyle w:val="Hyperlink"/>
          <w:rFonts w:ascii="CORE SANS WHH COPY N" w:eastAsiaTheme="majorEastAsia" w:hAnsi="CORE SANS WHH COPY N"/>
          <w:sz w:val="20"/>
          <w:szCs w:val="20"/>
          <w:lang w:val="en-US"/>
        </w:rPr>
      </w:pPr>
      <w:r w:rsidRPr="005940A0">
        <w:rPr>
          <w:rFonts w:ascii="CORE SANS WHH COPY N" w:hAnsi="CORE SANS WHH COPY N"/>
          <w:iCs/>
          <w:color w:val="000000"/>
          <w:sz w:val="20"/>
          <w:szCs w:val="20"/>
          <w:lang w:val="en-GB"/>
        </w:rPr>
        <w:t xml:space="preserve">The granted contract/purchase order for the procurement of the stipulated goods is supposed to involve the application of the </w:t>
      </w:r>
      <w:r w:rsidRPr="005940A0">
        <w:rPr>
          <w:rFonts w:ascii="CORE SANS WHH COPY N" w:hAnsi="CORE SANS WHH COPY N"/>
          <w:b/>
          <w:iCs/>
          <w:color w:val="000000"/>
          <w:sz w:val="20"/>
          <w:szCs w:val="20"/>
          <w:lang w:val="en-GB"/>
        </w:rPr>
        <w:t xml:space="preserve">“Welthungerhilfe Terms and Conditions for International Procurement of Goods and Services”. </w:t>
      </w:r>
      <w:r w:rsidRPr="005940A0">
        <w:rPr>
          <w:rFonts w:ascii="CORE SANS WHH COPY N" w:hAnsi="CORE SANS WHH COPY N"/>
          <w:iCs/>
          <w:color w:val="000000"/>
          <w:sz w:val="20"/>
          <w:szCs w:val="20"/>
          <w:lang w:val="en-GB"/>
        </w:rPr>
        <w:t>which can be accessed through the following web link:</w:t>
      </w:r>
      <w:r w:rsidRPr="005940A0">
        <w:rPr>
          <w:rFonts w:ascii="CORE SANS WHH COPY N" w:hAnsi="CORE SANS WHH COPY N"/>
          <w:sz w:val="20"/>
          <w:szCs w:val="20"/>
          <w:lang w:val="en-US"/>
        </w:rPr>
        <w:t xml:space="preserve">  </w:t>
      </w:r>
      <w:hyperlink r:id="rId9" w:history="1">
        <w:r w:rsidRPr="005940A0">
          <w:rPr>
            <w:rStyle w:val="Hyperlink"/>
            <w:rFonts w:ascii="CORE SANS WHH COPY N" w:eastAsiaTheme="majorEastAsia" w:hAnsi="CORE SANS WHH COPY N"/>
            <w:sz w:val="20"/>
            <w:szCs w:val="20"/>
            <w:lang w:val="en-US"/>
          </w:rPr>
          <w:t>https://www.welthungerhilfe.de/en/tenders.html</w:t>
        </w:r>
      </w:hyperlink>
      <w:r w:rsidRPr="005940A0">
        <w:rPr>
          <w:rStyle w:val="Hyperlink"/>
          <w:rFonts w:ascii="CORE SANS WHH COPY N" w:eastAsiaTheme="majorEastAsia" w:hAnsi="CORE SANS WHH COPY N"/>
          <w:sz w:val="20"/>
          <w:szCs w:val="20"/>
          <w:lang w:val="en-US"/>
        </w:rPr>
        <w:t>.</w:t>
      </w:r>
    </w:p>
    <w:p w14:paraId="463C6C92" w14:textId="77777777" w:rsidR="004D68B3" w:rsidRPr="005940A0" w:rsidRDefault="004D68B3" w:rsidP="0066280F">
      <w:pPr>
        <w:widowControl w:val="0"/>
        <w:tabs>
          <w:tab w:val="left" w:pos="2778"/>
        </w:tabs>
        <w:autoSpaceDE w:val="0"/>
        <w:autoSpaceDN w:val="0"/>
        <w:adjustRightInd w:val="0"/>
        <w:jc w:val="both"/>
        <w:rPr>
          <w:rFonts w:ascii="CORE SANS WHH COPY N" w:hAnsi="CORE SANS WHH COPY N"/>
          <w:color w:val="000000"/>
          <w:sz w:val="20"/>
          <w:szCs w:val="20"/>
          <w:lang w:val="en-GB"/>
        </w:rPr>
      </w:pPr>
    </w:p>
    <w:p w14:paraId="74699DD6" w14:textId="7B65A870" w:rsidR="004D68B3" w:rsidRPr="005940A0" w:rsidRDefault="004D68B3" w:rsidP="00283280">
      <w:pPr>
        <w:pStyle w:val="ListParagraph"/>
        <w:numPr>
          <w:ilvl w:val="0"/>
          <w:numId w:val="6"/>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Penalties:</w:t>
      </w:r>
    </w:p>
    <w:p w14:paraId="4234F921" w14:textId="033DFB3F" w:rsidR="007F7038" w:rsidRPr="005940A0" w:rsidRDefault="004D68B3" w:rsidP="0066280F">
      <w:pPr>
        <w:pStyle w:val="BodyText"/>
        <w:jc w:val="both"/>
        <w:rPr>
          <w:rFonts w:ascii="CORE SANS WHH COPY N" w:hAnsi="CORE SANS WHH COPY N"/>
          <w:sz w:val="20"/>
          <w:szCs w:val="20"/>
          <w:lang w:val="en-GB"/>
        </w:rPr>
      </w:pPr>
      <w:r w:rsidRPr="005940A0">
        <w:rPr>
          <w:rFonts w:ascii="CORE SANS WHH COPY N" w:hAnsi="CORE SANS WHH COPY N"/>
          <w:sz w:val="20"/>
          <w:szCs w:val="20"/>
          <w:lang w:val="en-GB"/>
        </w:rPr>
        <w:t xml:space="preserve">Final delivery schedule will be negotiated and fixed in the order. In the event of delay in delivery caused other than by force majeure, </w:t>
      </w:r>
      <w:r w:rsidRPr="005940A0">
        <w:rPr>
          <w:rFonts w:ascii="CORE SANS WHH COPY N" w:hAnsi="CORE SANS WHH COPY N"/>
          <w:bCs/>
          <w:sz w:val="20"/>
          <w:szCs w:val="20"/>
          <w:lang w:val="en-GB"/>
        </w:rPr>
        <w:t xml:space="preserve">WHH </w:t>
      </w:r>
      <w:r w:rsidRPr="005940A0">
        <w:rPr>
          <w:rFonts w:ascii="CORE SANS WHH COPY N" w:hAnsi="CORE SANS WHH COPY N"/>
          <w:sz w:val="20"/>
          <w:szCs w:val="20"/>
          <w:lang w:val="en-GB"/>
        </w:rPr>
        <w:t xml:space="preserve">is entitled to make use of a penalty of 5/1000 per calendar day of the total value of the consignment still to be delivered. The penalty will be deducted from the invoice. In the event of incomplete delivery caused by the Supplier, </w:t>
      </w:r>
      <w:r w:rsidRPr="005940A0">
        <w:rPr>
          <w:rFonts w:ascii="CORE SANS WHH COPY N" w:hAnsi="CORE SANS WHH COPY N"/>
          <w:bCs/>
          <w:sz w:val="20"/>
          <w:szCs w:val="20"/>
          <w:lang w:val="en-GB"/>
        </w:rPr>
        <w:t xml:space="preserve">WHH </w:t>
      </w:r>
      <w:r w:rsidRPr="005940A0">
        <w:rPr>
          <w:rFonts w:ascii="CORE SANS WHH COPY N" w:hAnsi="CORE SANS WHH COPY N"/>
          <w:sz w:val="20"/>
          <w:szCs w:val="20"/>
          <w:lang w:val="en-GB"/>
        </w:rPr>
        <w:t xml:space="preserve">is entitled to deduct the losses from the invoice. In case of damaged cargo caused by inappropriate packaging </w:t>
      </w:r>
      <w:r w:rsidRPr="005940A0">
        <w:rPr>
          <w:rFonts w:ascii="CORE SANS WHH COPY N" w:hAnsi="CORE SANS WHH COPY N"/>
          <w:bCs/>
          <w:sz w:val="20"/>
          <w:szCs w:val="20"/>
          <w:lang w:val="en-GB"/>
        </w:rPr>
        <w:t xml:space="preserve">WHH </w:t>
      </w:r>
      <w:r w:rsidRPr="005940A0">
        <w:rPr>
          <w:rFonts w:ascii="CORE SANS WHH COPY N" w:hAnsi="CORE SANS WHH COPY N"/>
          <w:sz w:val="20"/>
          <w:szCs w:val="20"/>
          <w:lang w:val="en-GB"/>
        </w:rPr>
        <w:t xml:space="preserve">reserves the right to deduct from the relevant order sum amount according to the variance to the requested specification. In case the quality is not in line with specifications initially agreed by both sides, the Supplier must inform </w:t>
      </w:r>
      <w:r w:rsidRPr="005940A0">
        <w:rPr>
          <w:rFonts w:ascii="CORE SANS WHH COPY N" w:hAnsi="CORE SANS WHH COPY N"/>
          <w:bCs/>
          <w:sz w:val="20"/>
          <w:szCs w:val="20"/>
          <w:lang w:val="en-GB"/>
        </w:rPr>
        <w:t xml:space="preserve">WHH </w:t>
      </w:r>
      <w:r w:rsidRPr="005940A0">
        <w:rPr>
          <w:rFonts w:ascii="CORE SANS WHH COPY N" w:hAnsi="CORE SANS WHH COPY N"/>
          <w:sz w:val="20"/>
          <w:szCs w:val="20"/>
          <w:lang w:val="en-GB"/>
        </w:rPr>
        <w:t>as soon as possible. Goods not meeting agreed quality can be rejected by WHH.</w:t>
      </w:r>
    </w:p>
    <w:p w14:paraId="70A2742C" w14:textId="77777777" w:rsidR="007F7038" w:rsidRPr="005940A0" w:rsidRDefault="007F7038" w:rsidP="0066280F">
      <w:pPr>
        <w:pStyle w:val="BodyText"/>
        <w:jc w:val="both"/>
        <w:rPr>
          <w:rFonts w:ascii="CORE SANS WHH COPY N" w:hAnsi="CORE SANS WHH COPY N"/>
          <w:sz w:val="20"/>
          <w:szCs w:val="20"/>
          <w:lang w:val="en-GB"/>
        </w:rPr>
      </w:pPr>
    </w:p>
    <w:p w14:paraId="0F2A8047" w14:textId="673DC2E2" w:rsidR="004D68B3" w:rsidRPr="005940A0" w:rsidRDefault="004D68B3" w:rsidP="00283280">
      <w:pPr>
        <w:pStyle w:val="BodyText"/>
        <w:numPr>
          <w:ilvl w:val="0"/>
          <w:numId w:val="6"/>
        </w:numPr>
        <w:ind w:left="360"/>
        <w:jc w:val="both"/>
        <w:rPr>
          <w:rFonts w:ascii="CORE SANS WHH COPY N" w:hAnsi="CORE SANS WHH COPY N"/>
          <w:b/>
          <w:bCs/>
          <w:sz w:val="20"/>
          <w:szCs w:val="20"/>
          <w:lang w:val="en-GB"/>
        </w:rPr>
      </w:pPr>
      <w:r w:rsidRPr="005940A0">
        <w:rPr>
          <w:rFonts w:ascii="CORE SANS WHH COPY N" w:hAnsi="CORE SANS WHH COPY N"/>
          <w:b/>
          <w:bCs/>
          <w:sz w:val="20"/>
          <w:szCs w:val="20"/>
          <w:lang w:val="en-GB"/>
        </w:rPr>
        <w:t>Performance Bond</w:t>
      </w:r>
    </w:p>
    <w:p w14:paraId="6C87CFD9" w14:textId="04D10469" w:rsidR="004D68B3" w:rsidRPr="005940A0" w:rsidRDefault="004D68B3" w:rsidP="0066280F">
      <w:pPr>
        <w:pStyle w:val="Text"/>
        <w:ind w:right="0"/>
        <w:jc w:val="both"/>
        <w:rPr>
          <w:rStyle w:val="Bodytext129pt"/>
          <w:rFonts w:ascii="CORE SANS WHH COPY N" w:hAnsi="CORE SANS WHH COPY N" w:cstheme="minorHAnsi"/>
          <w:b w:val="0"/>
          <w:bCs w:val="0"/>
          <w:sz w:val="20"/>
          <w:szCs w:val="20"/>
          <w:lang w:val="en-US"/>
        </w:rPr>
      </w:pPr>
      <w:r w:rsidRPr="005940A0">
        <w:rPr>
          <w:rStyle w:val="Bodytext129pt"/>
          <w:rFonts w:ascii="CORE SANS WHH COPY N" w:hAnsi="CORE SANS WHH COPY N" w:cstheme="minorHAnsi"/>
          <w:b w:val="0"/>
          <w:bCs w:val="0"/>
          <w:sz w:val="20"/>
          <w:szCs w:val="20"/>
          <w:lang w:val="en-US"/>
        </w:rPr>
        <w:t>The Contractor shall, together with the return of the countersigned Contract, furnish the Contracting Authority with a guarantee for the full and proper execution of the contract. The amount of the contract will be discussed with successful contractor will be capture in the contact if enforceable.</w:t>
      </w:r>
    </w:p>
    <w:p w14:paraId="26AA8FF3" w14:textId="0AF1D1F8" w:rsidR="004D68B3" w:rsidRPr="00283280" w:rsidRDefault="004D68B3" w:rsidP="00283280">
      <w:pPr>
        <w:pStyle w:val="Text"/>
        <w:ind w:right="0"/>
        <w:jc w:val="both"/>
        <w:rPr>
          <w:rFonts w:ascii="CORE SANS WHH COPY N" w:eastAsia="Arial" w:hAnsi="CORE SANS WHH COPY N" w:cstheme="minorHAnsi"/>
          <w:b/>
          <w:bCs/>
          <w:sz w:val="20"/>
          <w:szCs w:val="20"/>
          <w:shd w:val="clear" w:color="auto" w:fill="FFFFFF"/>
          <w:lang w:val="en-US"/>
        </w:rPr>
      </w:pPr>
      <w:r w:rsidRPr="005940A0">
        <w:rPr>
          <w:rStyle w:val="Bodytext129pt"/>
          <w:rFonts w:ascii="CORE SANS WHH COPY N" w:hAnsi="CORE SANS WHH COPY N" w:cstheme="minorHAnsi"/>
          <w:b w:val="0"/>
          <w:bCs w:val="0"/>
          <w:sz w:val="20"/>
          <w:szCs w:val="20"/>
          <w:lang w:val="en-US"/>
        </w:rPr>
        <w:t xml:space="preserve">If a performance bond or bank guarantee is specifically required by the terms of the Contract, then such bond or guarantee, in the amount specified in the Contract, shall be issued by Contractor through a primary bank of </w:t>
      </w:r>
      <w:r w:rsidRPr="005940A0">
        <w:rPr>
          <w:rStyle w:val="Bodytext129pt"/>
          <w:rFonts w:ascii="CORE SANS WHH COPY N" w:hAnsi="CORE SANS WHH COPY N" w:cstheme="minorHAnsi"/>
          <w:b w:val="0"/>
          <w:bCs w:val="0"/>
          <w:sz w:val="20"/>
          <w:szCs w:val="20"/>
          <w:lang w:val="en-US"/>
        </w:rPr>
        <w:lastRenderedPageBreak/>
        <w:t>Contractor's choice which must be a first-class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“Welthungerhilfe Terms and Conditions for International Procurement of Goods, Works, and Services” will apply.</w:t>
      </w:r>
    </w:p>
    <w:p w14:paraId="440AF164" w14:textId="19F82E6F" w:rsidR="004D68B3" w:rsidRPr="005940A0" w:rsidRDefault="004D68B3" w:rsidP="00283280">
      <w:pPr>
        <w:pStyle w:val="BodyText"/>
        <w:numPr>
          <w:ilvl w:val="0"/>
          <w:numId w:val="6"/>
        </w:numPr>
        <w:ind w:left="360"/>
        <w:jc w:val="both"/>
        <w:rPr>
          <w:rFonts w:ascii="CORE SANS WHH COPY N" w:hAnsi="CORE SANS WHH COPY N"/>
          <w:b/>
          <w:sz w:val="20"/>
          <w:szCs w:val="20"/>
          <w:u w:val="single"/>
          <w:lang w:val="en-GB"/>
        </w:rPr>
      </w:pPr>
      <w:r w:rsidRPr="005940A0">
        <w:rPr>
          <w:rFonts w:ascii="CORE SANS WHH COPY N" w:hAnsi="CORE SANS WHH COPY N"/>
          <w:b/>
          <w:sz w:val="20"/>
          <w:szCs w:val="20"/>
          <w:u w:val="single"/>
          <w:lang w:val="en-GB"/>
        </w:rPr>
        <w:t>Tender / Offer Conditions:</w:t>
      </w:r>
    </w:p>
    <w:p w14:paraId="72DB5C6C" w14:textId="7586DF7D" w:rsidR="004D68B3" w:rsidRPr="005940A0" w:rsidRDefault="004D68B3" w:rsidP="0066280F">
      <w:pPr>
        <w:pStyle w:val="Header"/>
        <w:tabs>
          <w:tab w:val="clear" w:pos="4536"/>
          <w:tab w:val="clear" w:pos="9072"/>
        </w:tabs>
        <w:jc w:val="both"/>
        <w:rPr>
          <w:rFonts w:ascii="CORE SANS WHH COPY N" w:hAnsi="CORE SANS WHH COPY N"/>
          <w:b/>
          <w:bCs/>
          <w:sz w:val="20"/>
          <w:szCs w:val="20"/>
          <w:lang w:val="en-GB"/>
        </w:rPr>
      </w:pPr>
      <w:r w:rsidRPr="005940A0">
        <w:rPr>
          <w:rFonts w:ascii="CORE SANS WHH COPY N" w:hAnsi="CORE SANS WHH COPY N"/>
          <w:b/>
          <w:bCs/>
          <w:sz w:val="20"/>
          <w:szCs w:val="20"/>
          <w:lang w:val="en-GB"/>
        </w:rPr>
        <w:t xml:space="preserve">The </w:t>
      </w:r>
      <w:r w:rsidR="008F5D7A">
        <w:rPr>
          <w:rFonts w:ascii="CORE SANS WHH COPY N" w:hAnsi="CORE SANS WHH COPY N"/>
          <w:b/>
          <w:bCs/>
          <w:sz w:val="20"/>
          <w:szCs w:val="20"/>
          <w:lang w:val="en-GB"/>
        </w:rPr>
        <w:t>offer</w:t>
      </w:r>
      <w:r w:rsidRPr="005940A0">
        <w:rPr>
          <w:rFonts w:ascii="CORE SANS WHH COPY N" w:hAnsi="CORE SANS WHH COPY N"/>
          <w:b/>
          <w:bCs/>
          <w:sz w:val="20"/>
          <w:szCs w:val="20"/>
          <w:lang w:val="en-GB"/>
        </w:rPr>
        <w:t xml:space="preserve"> must be valid </w:t>
      </w:r>
      <w:r w:rsidR="00B65495" w:rsidRPr="005940A0">
        <w:rPr>
          <w:rFonts w:ascii="CORE SANS WHH COPY N" w:hAnsi="CORE SANS WHH COPY N"/>
          <w:b/>
          <w:bCs/>
          <w:sz w:val="20"/>
          <w:szCs w:val="20"/>
          <w:u w:val="single"/>
          <w:lang w:val="en-GB"/>
        </w:rPr>
        <w:t>3</w:t>
      </w:r>
      <w:r w:rsidRPr="005940A0">
        <w:rPr>
          <w:rFonts w:ascii="CORE SANS WHH COPY N" w:hAnsi="CORE SANS WHH COPY N"/>
          <w:b/>
          <w:bCs/>
          <w:sz w:val="20"/>
          <w:szCs w:val="20"/>
          <w:u w:val="single"/>
          <w:lang w:val="en-GB"/>
        </w:rPr>
        <w:t>0 calendar</w:t>
      </w:r>
      <w:r w:rsidRPr="005940A0">
        <w:rPr>
          <w:rFonts w:ascii="CORE SANS WHH COPY N" w:hAnsi="CORE SANS WHH COPY N"/>
          <w:b/>
          <w:bCs/>
          <w:sz w:val="20"/>
          <w:szCs w:val="20"/>
          <w:lang w:val="en-GB"/>
        </w:rPr>
        <w:t xml:space="preserve"> days above from tender closing date </w:t>
      </w:r>
      <w:r w:rsidRPr="005940A0">
        <w:rPr>
          <w:rFonts w:ascii="CORE SANS WHH COPY N" w:hAnsi="CORE SANS WHH COPY N"/>
          <w:b/>
          <w:bCs/>
          <w:sz w:val="20"/>
          <w:szCs w:val="20"/>
          <w:u w:val="single"/>
          <w:lang w:val="en-GB"/>
        </w:rPr>
        <w:t>at minimum</w:t>
      </w:r>
      <w:r w:rsidRPr="005940A0">
        <w:rPr>
          <w:rFonts w:ascii="CORE SANS WHH COPY N" w:hAnsi="CORE SANS WHH COPY N"/>
          <w:b/>
          <w:bCs/>
          <w:sz w:val="20"/>
          <w:szCs w:val="20"/>
          <w:lang w:val="en-GB"/>
        </w:rPr>
        <w:t>.</w:t>
      </w:r>
    </w:p>
    <w:p w14:paraId="647585EE" w14:textId="77777777" w:rsidR="004D68B3" w:rsidRPr="005940A0" w:rsidRDefault="004D68B3" w:rsidP="0066280F">
      <w:pPr>
        <w:pStyle w:val="Header"/>
        <w:tabs>
          <w:tab w:val="clear" w:pos="4536"/>
          <w:tab w:val="clear" w:pos="9072"/>
        </w:tabs>
        <w:jc w:val="both"/>
        <w:rPr>
          <w:rFonts w:ascii="CORE SANS WHH COPY N" w:hAnsi="CORE SANS WHH COPY N"/>
          <w:bCs/>
          <w:sz w:val="20"/>
          <w:szCs w:val="20"/>
          <w:lang w:val="en-GB"/>
        </w:rPr>
      </w:pPr>
    </w:p>
    <w:p w14:paraId="118C9132" w14:textId="6D5728F3" w:rsidR="004D68B3" w:rsidRPr="005940A0" w:rsidRDefault="004D68B3" w:rsidP="0066280F">
      <w:pPr>
        <w:pStyle w:val="Header"/>
        <w:tabs>
          <w:tab w:val="clear" w:pos="4536"/>
          <w:tab w:val="clear" w:pos="9072"/>
        </w:tabs>
        <w:jc w:val="both"/>
        <w:rPr>
          <w:rFonts w:ascii="CORE SANS WHH COPY N" w:hAnsi="CORE SANS WHH COPY N" w:cs="Arial"/>
          <w:bCs/>
          <w:sz w:val="20"/>
          <w:szCs w:val="20"/>
          <w:lang w:val="en-GB"/>
        </w:rPr>
      </w:pPr>
      <w:r w:rsidRPr="005940A0">
        <w:rPr>
          <w:rFonts w:ascii="CORE SANS WHH COPY N" w:hAnsi="CORE SANS WHH COPY N" w:cs="Arial"/>
          <w:bCs/>
          <w:sz w:val="20"/>
          <w:szCs w:val="20"/>
          <w:lang w:val="en-GB"/>
        </w:rPr>
        <w:t xml:space="preserve">Quotations must specify all details according to the tender text. Incomplete offers and offers that arrive later than the deadline will be automatically excluded. Bidders who do not receive written feedback </w:t>
      </w:r>
      <w:r w:rsidR="002F27F7" w:rsidRPr="005940A0">
        <w:rPr>
          <w:rFonts w:ascii="CORE SANS WHH COPY N" w:hAnsi="CORE SANS WHH COPY N" w:cs="Arial"/>
          <w:bCs/>
          <w:sz w:val="20"/>
          <w:szCs w:val="20"/>
          <w:lang w:val="en-GB"/>
        </w:rPr>
        <w:t>two</w:t>
      </w:r>
      <w:r w:rsidRPr="005940A0">
        <w:rPr>
          <w:rFonts w:ascii="CORE SANS WHH COPY N" w:hAnsi="CORE SANS WHH COPY N" w:cs="Arial"/>
          <w:bCs/>
          <w:sz w:val="20"/>
          <w:szCs w:val="20"/>
          <w:lang w:val="en-GB"/>
        </w:rPr>
        <w:t xml:space="preserve"> weeks after the deadline of the bid submission request will have to consider their bid unsuccessful.</w:t>
      </w:r>
    </w:p>
    <w:p w14:paraId="5B498FEA" w14:textId="77777777" w:rsidR="002F27F7" w:rsidRPr="005940A0" w:rsidRDefault="002F27F7" w:rsidP="0066280F">
      <w:pPr>
        <w:pStyle w:val="Header"/>
        <w:tabs>
          <w:tab w:val="clear" w:pos="4536"/>
          <w:tab w:val="clear" w:pos="9072"/>
        </w:tabs>
        <w:jc w:val="both"/>
        <w:rPr>
          <w:rFonts w:ascii="CORE SANS WHH COPY N" w:hAnsi="CORE SANS WHH COPY N" w:cs="Arial"/>
          <w:bCs/>
          <w:sz w:val="20"/>
          <w:szCs w:val="20"/>
          <w:lang w:val="en-GB"/>
        </w:rPr>
      </w:pPr>
    </w:p>
    <w:p w14:paraId="58AADA98" w14:textId="77777777" w:rsidR="004D68B3" w:rsidRPr="005940A0" w:rsidRDefault="004D68B3" w:rsidP="0066280F">
      <w:pPr>
        <w:pStyle w:val="Text"/>
        <w:ind w:right="0"/>
        <w:jc w:val="both"/>
        <w:rPr>
          <w:rFonts w:ascii="CORE SANS WHH COPY N" w:hAnsi="CORE SANS WHH COPY N" w:cstheme="minorHAnsi"/>
          <w:b/>
          <w:sz w:val="20"/>
          <w:szCs w:val="20"/>
          <w:u w:val="single"/>
        </w:rPr>
      </w:pPr>
      <w:r w:rsidRPr="005940A0">
        <w:rPr>
          <w:rFonts w:ascii="CORE SANS WHH COPY N" w:hAnsi="CORE SANS WHH COPY N" w:cstheme="minorHAnsi"/>
          <w:b/>
          <w:sz w:val="20"/>
          <w:szCs w:val="20"/>
          <w:u w:val="single"/>
        </w:rPr>
        <w:t>Submission of tender documents/offers:</w:t>
      </w:r>
    </w:p>
    <w:p w14:paraId="2D90D23C" w14:textId="08DD2121" w:rsidR="004D68B3" w:rsidRPr="005940A0" w:rsidRDefault="004D68B3" w:rsidP="00F474FB">
      <w:pPr>
        <w:pStyle w:val="Header"/>
        <w:numPr>
          <w:ilvl w:val="0"/>
          <w:numId w:val="11"/>
        </w:numPr>
        <w:tabs>
          <w:tab w:val="clear" w:pos="4536"/>
          <w:tab w:val="clear" w:pos="9072"/>
        </w:tabs>
        <w:jc w:val="both"/>
        <w:rPr>
          <w:rFonts w:ascii="CORE SANS WHH COPY N" w:hAnsi="CORE SANS WHH COPY N" w:cstheme="minorHAnsi"/>
          <w:b/>
          <w:sz w:val="20"/>
          <w:szCs w:val="20"/>
        </w:rPr>
      </w:pPr>
      <w:r w:rsidRPr="005940A0">
        <w:rPr>
          <w:rFonts w:ascii="CORE SANS WHH COPY N" w:hAnsi="CORE SANS WHH COPY N" w:cs="Arial"/>
          <w:bCs/>
          <w:sz w:val="20"/>
          <w:szCs w:val="20"/>
          <w:lang w:val="en-GB"/>
        </w:rPr>
        <w:t>All the requi</w:t>
      </w:r>
      <w:r w:rsidR="00F474FB">
        <w:rPr>
          <w:rFonts w:ascii="CORE SANS WHH COPY N" w:hAnsi="CORE SANS WHH COPY N" w:cs="Arial"/>
          <w:bCs/>
          <w:sz w:val="20"/>
          <w:szCs w:val="20"/>
          <w:lang w:val="en-GB"/>
        </w:rPr>
        <w:t>red documents must be submitted</w:t>
      </w:r>
      <w:r w:rsidRPr="005940A0">
        <w:rPr>
          <w:rFonts w:ascii="CORE SANS WHH COPY N" w:hAnsi="CORE SANS WHH COPY N" w:cs="Arial"/>
          <w:bCs/>
          <w:sz w:val="20"/>
          <w:szCs w:val="20"/>
          <w:lang w:val="en-GB"/>
        </w:rPr>
        <w:t xml:space="preserve">through the </w:t>
      </w:r>
      <w:r w:rsidR="00F474FB">
        <w:rPr>
          <w:rFonts w:ascii="CORE SANS WHH COPY N" w:hAnsi="CORE SANS WHH COPY N" w:cs="Arial"/>
          <w:bCs/>
          <w:sz w:val="20"/>
          <w:szCs w:val="20"/>
          <w:lang w:val="en-GB"/>
        </w:rPr>
        <w:t xml:space="preserve">E-mail </w:t>
      </w:r>
      <w:hyperlink r:id="rId10" w:history="1">
        <w:r w:rsidR="00F474FB" w:rsidRPr="00BE1859">
          <w:rPr>
            <w:rStyle w:val="Hyperlink"/>
            <w:rFonts w:ascii="CORE SANS WHH COPY N" w:hAnsi="CORE SANS WHH COPY N" w:cs="Arial"/>
            <w:bCs/>
            <w:sz w:val="20"/>
            <w:szCs w:val="20"/>
            <w:lang w:val="en-GB"/>
          </w:rPr>
          <w:t>procurement.somaliland@whh.de</w:t>
        </w:r>
      </w:hyperlink>
      <w:r w:rsidR="00F474FB">
        <w:rPr>
          <w:rFonts w:ascii="CORE SANS WHH COPY N" w:hAnsi="CORE SANS WHH COPY N" w:cs="Arial"/>
          <w:bCs/>
          <w:sz w:val="20"/>
          <w:szCs w:val="20"/>
          <w:lang w:val="en-GB"/>
        </w:rPr>
        <w:t xml:space="preserve"> </w:t>
      </w:r>
      <w:r w:rsidRPr="005940A0">
        <w:rPr>
          <w:rFonts w:ascii="CORE SANS WHH COPY N" w:hAnsi="CORE SANS WHH COPY N" w:cs="Arial"/>
          <w:bCs/>
          <w:sz w:val="20"/>
          <w:szCs w:val="20"/>
          <w:lang w:val="en-GB"/>
        </w:rPr>
        <w:t xml:space="preserve"> only no later than </w:t>
      </w:r>
      <w:r w:rsidR="00DB7471">
        <w:rPr>
          <w:rFonts w:ascii="CORE SANS WHH COPY N" w:hAnsi="CORE SANS WHH COPY N" w:cs="Arial"/>
          <w:b/>
          <w:sz w:val="20"/>
          <w:szCs w:val="20"/>
          <w:highlight w:val="yellow"/>
          <w:lang w:val="en-GB"/>
        </w:rPr>
        <w:t>9</w:t>
      </w:r>
      <w:r w:rsidRPr="0022044A">
        <w:rPr>
          <w:rFonts w:ascii="CORE SANS WHH COPY N" w:hAnsi="CORE SANS WHH COPY N" w:cs="Arial"/>
          <w:b/>
          <w:sz w:val="20"/>
          <w:szCs w:val="20"/>
          <w:highlight w:val="yellow"/>
          <w:vertAlign w:val="superscript"/>
          <w:lang w:val="en-GB"/>
        </w:rPr>
        <w:t>th</w:t>
      </w:r>
      <w:r w:rsidRPr="0022044A">
        <w:rPr>
          <w:rFonts w:ascii="CORE SANS WHH COPY N" w:hAnsi="CORE SANS WHH COPY N" w:cs="Arial"/>
          <w:b/>
          <w:sz w:val="20"/>
          <w:szCs w:val="20"/>
          <w:highlight w:val="yellow"/>
          <w:lang w:val="en-GB"/>
        </w:rPr>
        <w:t xml:space="preserve"> April 2024</w:t>
      </w:r>
      <w:r w:rsidRPr="005940A0">
        <w:rPr>
          <w:rFonts w:ascii="CORE SANS WHH COPY N" w:hAnsi="CORE SANS WHH COPY N" w:cs="Arial"/>
          <w:b/>
          <w:sz w:val="20"/>
          <w:szCs w:val="20"/>
          <w:lang w:val="en-GB"/>
        </w:rPr>
        <w:t>. 11:59pm local time.</w:t>
      </w:r>
    </w:p>
    <w:p w14:paraId="0C518D03" w14:textId="77777777" w:rsidR="008F5D7A" w:rsidRPr="005940A0" w:rsidRDefault="008F5D7A" w:rsidP="008F5D7A">
      <w:pPr>
        <w:pStyle w:val="Text"/>
        <w:spacing w:after="0"/>
        <w:ind w:right="0"/>
        <w:jc w:val="both"/>
        <w:rPr>
          <w:rFonts w:ascii="CORE SANS WHH COPY N" w:hAnsi="CORE SANS WHH COPY N" w:cstheme="minorHAnsi"/>
          <w:b/>
          <w:sz w:val="20"/>
          <w:szCs w:val="20"/>
        </w:rPr>
      </w:pPr>
    </w:p>
    <w:p w14:paraId="63FAA0A9" w14:textId="6FA8882D" w:rsidR="004D68B3" w:rsidRPr="005940A0" w:rsidRDefault="004D68B3" w:rsidP="0066280F">
      <w:pPr>
        <w:pStyle w:val="Text"/>
        <w:spacing w:after="0"/>
        <w:ind w:right="0"/>
        <w:jc w:val="both"/>
        <w:rPr>
          <w:rFonts w:ascii="CORE SANS WHH COPY N" w:hAnsi="CORE SANS WHH COPY N" w:cstheme="minorHAnsi"/>
          <w:b/>
          <w:sz w:val="20"/>
          <w:szCs w:val="20"/>
        </w:rPr>
      </w:pPr>
      <w:r w:rsidRPr="005940A0">
        <w:rPr>
          <w:rFonts w:ascii="CORE SANS WHH COPY N" w:hAnsi="CORE SANS WHH COPY N" w:cstheme="minorHAnsi"/>
          <w:b/>
          <w:sz w:val="20"/>
          <w:szCs w:val="20"/>
        </w:rPr>
        <w:t>Annexes:</w:t>
      </w:r>
    </w:p>
    <w:p w14:paraId="20F265E3" w14:textId="2E8CD139" w:rsidR="004D68B3" w:rsidRDefault="00C43F69" w:rsidP="0066280F">
      <w:pPr>
        <w:pStyle w:val="Text"/>
        <w:numPr>
          <w:ilvl w:val="0"/>
          <w:numId w:val="7"/>
        </w:numPr>
        <w:spacing w:after="0"/>
        <w:ind w:right="0"/>
        <w:jc w:val="both"/>
        <w:rPr>
          <w:rFonts w:ascii="CORE SANS WHH COPY N" w:hAnsi="CORE SANS WHH COPY N" w:cstheme="minorHAnsi"/>
          <w:b/>
          <w:sz w:val="20"/>
          <w:szCs w:val="20"/>
        </w:rPr>
      </w:pPr>
      <w:r w:rsidRPr="005940A0">
        <w:rPr>
          <w:rFonts w:ascii="CORE SANS WHH COPY N" w:hAnsi="CORE SANS WHH COPY N" w:cstheme="minorHAnsi"/>
          <w:b/>
          <w:sz w:val="20"/>
          <w:szCs w:val="20"/>
        </w:rPr>
        <w:t xml:space="preserve">Annex I, </w:t>
      </w:r>
      <w:r w:rsidR="004D68B3" w:rsidRPr="005940A0">
        <w:rPr>
          <w:rFonts w:ascii="CORE SANS WHH COPY N" w:hAnsi="CORE SANS WHH COPY N" w:cstheme="minorHAnsi"/>
          <w:b/>
          <w:sz w:val="20"/>
          <w:szCs w:val="20"/>
        </w:rPr>
        <w:t>Request For Quotation (RFQ)</w:t>
      </w:r>
    </w:p>
    <w:p w14:paraId="08A4018E" w14:textId="0BAD4A3F" w:rsidR="00F474FB" w:rsidRDefault="00F474FB" w:rsidP="0066280F">
      <w:pPr>
        <w:pStyle w:val="Text"/>
        <w:numPr>
          <w:ilvl w:val="0"/>
          <w:numId w:val="7"/>
        </w:numPr>
        <w:spacing w:after="0"/>
        <w:ind w:right="0"/>
        <w:jc w:val="both"/>
        <w:rPr>
          <w:rFonts w:ascii="CORE SANS WHH COPY N" w:hAnsi="CORE SANS WHH COPY N" w:cstheme="minorHAnsi"/>
          <w:b/>
          <w:sz w:val="20"/>
          <w:szCs w:val="20"/>
        </w:rPr>
      </w:pPr>
      <w:r>
        <w:rPr>
          <w:rFonts w:ascii="CORE SANS WHH COPY N" w:hAnsi="CORE SANS WHH COPY N" w:cstheme="minorHAnsi"/>
          <w:b/>
          <w:sz w:val="20"/>
          <w:szCs w:val="20"/>
        </w:rPr>
        <w:t>Photos of Items</w:t>
      </w:r>
    </w:p>
    <w:p w14:paraId="0E3B7DED" w14:textId="520F4127" w:rsidR="004D68B3" w:rsidRPr="005940A0" w:rsidRDefault="004D68B3" w:rsidP="0066280F">
      <w:pPr>
        <w:pStyle w:val="Text"/>
        <w:numPr>
          <w:ilvl w:val="0"/>
          <w:numId w:val="7"/>
        </w:numPr>
        <w:spacing w:after="0"/>
        <w:ind w:right="0"/>
        <w:jc w:val="both"/>
        <w:rPr>
          <w:rFonts w:ascii="CORE SANS WHH COPY N" w:hAnsi="CORE SANS WHH COPY N" w:cstheme="minorHAnsi"/>
          <w:b/>
          <w:sz w:val="20"/>
          <w:szCs w:val="20"/>
        </w:rPr>
      </w:pPr>
      <w:r w:rsidRPr="005940A0">
        <w:rPr>
          <w:rFonts w:ascii="CORE SANS WHH COPY N" w:hAnsi="CORE SANS WHH COPY N" w:cstheme="minorHAnsi"/>
          <w:b/>
          <w:sz w:val="20"/>
          <w:szCs w:val="20"/>
        </w:rPr>
        <w:t>Annex I</w:t>
      </w:r>
      <w:r w:rsidR="008F5D7A">
        <w:rPr>
          <w:rFonts w:ascii="CORE SANS WHH COPY N" w:hAnsi="CORE SANS WHH COPY N" w:cstheme="minorHAnsi"/>
          <w:b/>
          <w:sz w:val="20"/>
          <w:szCs w:val="20"/>
        </w:rPr>
        <w:t>I</w:t>
      </w:r>
      <w:r w:rsidRPr="005940A0">
        <w:rPr>
          <w:rFonts w:ascii="CORE SANS WHH COPY N" w:hAnsi="CORE SANS WHH COPY N" w:cstheme="minorHAnsi"/>
          <w:b/>
          <w:sz w:val="20"/>
          <w:szCs w:val="20"/>
        </w:rPr>
        <w:t xml:space="preserve">, WHH Supplier Declaration </w:t>
      </w:r>
    </w:p>
    <w:p w14:paraId="620E4C8A" w14:textId="56800F71" w:rsidR="004D68B3" w:rsidRPr="0022044A" w:rsidRDefault="004D68B3" w:rsidP="0066280F">
      <w:pPr>
        <w:pStyle w:val="Text"/>
        <w:numPr>
          <w:ilvl w:val="0"/>
          <w:numId w:val="7"/>
        </w:numPr>
        <w:spacing w:after="0"/>
        <w:ind w:right="0"/>
        <w:jc w:val="both"/>
        <w:rPr>
          <w:rFonts w:ascii="CORE SANS WHH COPY N" w:hAnsi="CORE SANS WHH COPY N" w:cstheme="minorHAnsi"/>
          <w:b/>
          <w:sz w:val="20"/>
          <w:szCs w:val="20"/>
        </w:rPr>
      </w:pPr>
      <w:r w:rsidRPr="005940A0">
        <w:rPr>
          <w:rFonts w:ascii="CORE SANS WHH COPY N" w:hAnsi="CORE SANS WHH COPY N" w:cstheme="minorHAnsi"/>
          <w:b/>
          <w:sz w:val="20"/>
          <w:szCs w:val="20"/>
        </w:rPr>
        <w:t>Annex I</w:t>
      </w:r>
      <w:r w:rsidR="00084811">
        <w:rPr>
          <w:rFonts w:ascii="CORE SANS WHH COPY N" w:hAnsi="CORE SANS WHH COPY N" w:cstheme="minorHAnsi"/>
          <w:b/>
          <w:sz w:val="20"/>
          <w:szCs w:val="20"/>
        </w:rPr>
        <w:t>II</w:t>
      </w:r>
      <w:r w:rsidR="00C43F69" w:rsidRPr="005940A0">
        <w:rPr>
          <w:rFonts w:ascii="CORE SANS WHH COPY N" w:hAnsi="CORE SANS WHH COPY N" w:cstheme="minorHAnsi"/>
          <w:b/>
          <w:sz w:val="20"/>
          <w:szCs w:val="20"/>
        </w:rPr>
        <w:t>,</w:t>
      </w:r>
      <w:r w:rsidRPr="005940A0">
        <w:rPr>
          <w:rFonts w:ascii="CORE SANS WHH COPY N" w:hAnsi="CORE SANS WHH COPY N" w:cstheme="minorHAnsi"/>
          <w:b/>
          <w:sz w:val="20"/>
          <w:szCs w:val="20"/>
        </w:rPr>
        <w:t xml:space="preserve"> Terms and Conditions for International Procurement of Goods and Services</w:t>
      </w:r>
      <w:r w:rsidR="0022044A">
        <w:rPr>
          <w:rFonts w:ascii="CORE SANS WHH COPY N" w:hAnsi="CORE SANS WHH COPY N" w:cstheme="minorHAnsi"/>
          <w:b/>
          <w:sz w:val="20"/>
          <w:szCs w:val="20"/>
        </w:rPr>
        <w:t>.</w:t>
      </w:r>
    </w:p>
    <w:sectPr w:rsidR="004D68B3" w:rsidRPr="0022044A" w:rsidSect="00195287">
      <w:headerReference w:type="default" r:id="rId11"/>
      <w:footerReference w:type="even" r:id="rId12"/>
      <w:footerReference w:type="default" r:id="rId13"/>
      <w:headerReference w:type="first" r:id="rId14"/>
      <w:footerReference w:type="first" r:id="rId15"/>
      <w:pgSz w:w="11906" w:h="16838" w:code="9"/>
      <w:pgMar w:top="2304" w:right="907" w:bottom="504" w:left="1368" w:header="706" w:footer="734" w:gutter="0"/>
      <w:pgNumType w:fmt="numberI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B25D8B" w14:textId="77777777" w:rsidR="00BB7911" w:rsidRDefault="00BB7911">
      <w:r>
        <w:separator/>
      </w:r>
    </w:p>
  </w:endnote>
  <w:endnote w:type="continuationSeparator" w:id="0">
    <w:p w14:paraId="5731CEB1" w14:textId="77777777" w:rsidR="00BB7911" w:rsidRDefault="00BB7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RE SANS WHH COPY N">
    <w:altName w:val="Corbel"/>
    <w:panose1 w:val="00000000000000000000"/>
    <w:charset w:val="00"/>
    <w:family w:val="swiss"/>
    <w:notTrueType/>
    <w:pitch w:val="variable"/>
    <w:sig w:usb0="00000001" w:usb1="500078F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rade Gothic LT Com">
    <w:charset w:val="00"/>
    <w:family w:val="swiss"/>
    <w:pitch w:val="variable"/>
    <w:sig w:usb0="800000AF" w:usb1="5000204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1DB488" w14:textId="77777777" w:rsidR="000E7C3F" w:rsidRDefault="000E7C3F" w:rsidP="000E7C3F">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55A3C396" w14:textId="77777777" w:rsidR="000E7C3F" w:rsidRDefault="000E7C3F" w:rsidP="000E7C3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2"/>
        <w:szCs w:val="22"/>
      </w:rPr>
      <w:id w:val="-1769616900"/>
      <w:docPartObj>
        <w:docPartGallery w:val="Page Numbers (Top of Page)"/>
        <w:docPartUnique/>
      </w:docPartObj>
    </w:sdtPr>
    <w:sdtContent>
      <w:p w14:paraId="5645B54F" w14:textId="77777777" w:rsidR="000E7C3F" w:rsidRDefault="000E7C3F" w:rsidP="000E7C3F">
        <w:pPr>
          <w:pStyle w:val="Footer"/>
          <w:ind w:firstLine="2124"/>
          <w:jc w:val="right"/>
          <w:rPr>
            <w:sz w:val="22"/>
            <w:szCs w:val="22"/>
          </w:rPr>
        </w:pPr>
        <w:r>
          <w:rPr>
            <w:sz w:val="22"/>
            <w:szCs w:val="22"/>
          </w:rPr>
          <w:t xml:space="preserve">         </w:t>
        </w:r>
        <w:r w:rsidRPr="000603DC">
          <w:rPr>
            <w:sz w:val="22"/>
            <w:szCs w:val="22"/>
          </w:rPr>
          <w:tab/>
        </w:r>
        <w:r>
          <w:rPr>
            <w:sz w:val="22"/>
            <w:szCs w:val="22"/>
          </w:rPr>
          <w:t xml:space="preserve">      </w:t>
        </w:r>
        <w:r w:rsidRPr="000603DC">
          <w:rPr>
            <w:sz w:val="22"/>
            <w:szCs w:val="22"/>
          </w:rPr>
          <w:tab/>
        </w:r>
        <w:r>
          <w:rPr>
            <w:sz w:val="22"/>
            <w:szCs w:val="22"/>
          </w:rPr>
          <w:t xml:space="preserve">     </w:t>
        </w:r>
        <w:r w:rsidRPr="000603DC">
          <w:rPr>
            <w:sz w:val="22"/>
            <w:szCs w:val="22"/>
          </w:rPr>
          <w:t xml:space="preserve">Page </w:t>
        </w:r>
        <w:r w:rsidRPr="000603DC">
          <w:rPr>
            <w:b/>
            <w:bCs/>
            <w:sz w:val="22"/>
            <w:szCs w:val="22"/>
          </w:rPr>
          <w:fldChar w:fldCharType="begin"/>
        </w:r>
        <w:r w:rsidRPr="000603DC">
          <w:rPr>
            <w:b/>
            <w:bCs/>
            <w:sz w:val="22"/>
            <w:szCs w:val="22"/>
          </w:rPr>
          <w:instrText xml:space="preserve"> PAGE </w:instrText>
        </w:r>
        <w:r w:rsidRPr="000603DC">
          <w:rPr>
            <w:b/>
            <w:bCs/>
            <w:sz w:val="22"/>
            <w:szCs w:val="22"/>
          </w:rPr>
          <w:fldChar w:fldCharType="separate"/>
        </w:r>
        <w:r w:rsidR="00284BBD">
          <w:rPr>
            <w:b/>
            <w:bCs/>
            <w:noProof/>
            <w:sz w:val="22"/>
            <w:szCs w:val="22"/>
          </w:rPr>
          <w:t>- 1 -</w:t>
        </w:r>
        <w:r w:rsidRPr="000603DC">
          <w:rPr>
            <w:b/>
            <w:bCs/>
            <w:sz w:val="22"/>
            <w:szCs w:val="22"/>
          </w:rPr>
          <w:fldChar w:fldCharType="end"/>
        </w:r>
        <w:r w:rsidRPr="000603DC">
          <w:rPr>
            <w:sz w:val="22"/>
            <w:szCs w:val="22"/>
          </w:rPr>
          <w:t xml:space="preserve"> of </w:t>
        </w:r>
        <w:r w:rsidRPr="000603DC">
          <w:rPr>
            <w:b/>
            <w:bCs/>
            <w:sz w:val="22"/>
            <w:szCs w:val="22"/>
          </w:rPr>
          <w:fldChar w:fldCharType="begin"/>
        </w:r>
        <w:r w:rsidRPr="000603DC">
          <w:rPr>
            <w:b/>
            <w:bCs/>
            <w:sz w:val="22"/>
            <w:szCs w:val="22"/>
          </w:rPr>
          <w:instrText xml:space="preserve"> NUMPAGES  </w:instrText>
        </w:r>
        <w:r w:rsidRPr="000603DC">
          <w:rPr>
            <w:b/>
            <w:bCs/>
            <w:sz w:val="22"/>
            <w:szCs w:val="22"/>
          </w:rPr>
          <w:fldChar w:fldCharType="separate"/>
        </w:r>
        <w:r w:rsidR="00284BBD">
          <w:rPr>
            <w:b/>
            <w:bCs/>
            <w:noProof/>
            <w:sz w:val="22"/>
            <w:szCs w:val="22"/>
          </w:rPr>
          <w:t>5</w:t>
        </w:r>
        <w:r w:rsidRPr="000603DC">
          <w:rPr>
            <w:b/>
            <w:bCs/>
            <w:sz w:val="22"/>
            <w:szCs w:val="2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356EFD" w14:textId="77777777" w:rsidR="000E7C3F" w:rsidRPr="000603DC" w:rsidRDefault="000E7C3F" w:rsidP="000E7C3F">
    <w:pPr>
      <w:pStyle w:val="Footer"/>
      <w:ind w:firstLine="2832"/>
      <w:jc w:val="center"/>
      <w:rPr>
        <w:sz w:val="22"/>
        <w:szCs w:val="22"/>
      </w:rPr>
    </w:pPr>
    <w:r>
      <w:rPr>
        <w:sz w:val="22"/>
        <w:szCs w:val="22"/>
      </w:rPr>
      <w:t xml:space="preserve">             Ref. #: SSD 1068 - </w:t>
    </w:r>
    <w:r w:rsidRPr="000603DC">
      <w:rPr>
        <w:sz w:val="22"/>
        <w:szCs w:val="22"/>
      </w:rPr>
      <w:t xml:space="preserve">SPR #: </w:t>
    </w:r>
    <w:r>
      <w:rPr>
        <w:sz w:val="22"/>
        <w:szCs w:val="22"/>
      </w:rPr>
      <w:t>868153</w:t>
    </w:r>
    <w:r w:rsidRPr="000603DC">
      <w:rPr>
        <w:sz w:val="22"/>
        <w:szCs w:val="22"/>
      </w:rPr>
      <w:tab/>
    </w:r>
    <w:r>
      <w:rPr>
        <w:sz w:val="22"/>
        <w:szCs w:val="22"/>
      </w:rPr>
      <w:t xml:space="preserve">      </w:t>
    </w:r>
  </w:p>
  <w:p w14:paraId="62EFE103" w14:textId="77777777" w:rsidR="000E7C3F" w:rsidRPr="00117548" w:rsidRDefault="000E7C3F" w:rsidP="000E7C3F">
    <w:pPr>
      <w:pStyle w:val="Footer"/>
      <w:rPr>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D93C84" w14:textId="77777777" w:rsidR="00BB7911" w:rsidRDefault="00BB7911">
      <w:r>
        <w:separator/>
      </w:r>
    </w:p>
  </w:footnote>
  <w:footnote w:type="continuationSeparator" w:id="0">
    <w:p w14:paraId="5B4C677D" w14:textId="77777777" w:rsidR="00BB7911" w:rsidRDefault="00BB79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445FF" w14:textId="77777777" w:rsidR="000E7C3F" w:rsidRDefault="000E7C3F">
    <w:pPr>
      <w:pStyle w:val="Header"/>
    </w:pPr>
    <w:r>
      <w:t xml:space="preserve">                                                                                                                   </w:t>
    </w:r>
    <w:r>
      <w:rPr>
        <w:noProof/>
        <w:lang w:val="en-US" w:eastAsia="en-US"/>
      </w:rPr>
      <w:drawing>
        <wp:inline distT="0" distB="0" distL="0" distR="0" wp14:anchorId="0E93C335" wp14:editId="55B4707D">
          <wp:extent cx="1238250" cy="55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38250" cy="5588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3B018" w14:textId="77777777" w:rsidR="000E7C3F" w:rsidRDefault="000E7C3F" w:rsidP="000E7C3F">
    <w:pPr>
      <w:pStyle w:val="Header"/>
      <w:rPr>
        <w:rFonts w:ascii="Arial" w:hAnsi="Arial"/>
        <w:sz w:val="16"/>
      </w:rPr>
    </w:pPr>
    <w:r w:rsidRPr="003B2BC8">
      <w:rPr>
        <w:rFonts w:ascii="Arial" w:hAnsi="Arial" w:cs="Arial"/>
        <w:noProof/>
        <w:lang w:val="en-US" w:eastAsia="en-US"/>
      </w:rPr>
      <w:drawing>
        <wp:anchor distT="0" distB="0" distL="114300" distR="114300" simplePos="0" relativeHeight="251660288" behindDoc="0" locked="0" layoutInCell="0" allowOverlap="1" wp14:anchorId="064C5A02" wp14:editId="3A25B619">
          <wp:simplePos x="0" y="0"/>
          <wp:positionH relativeFrom="margin">
            <wp:align>right</wp:align>
          </wp:positionH>
          <wp:positionV relativeFrom="page">
            <wp:posOffset>451779</wp:posOffset>
          </wp:positionV>
          <wp:extent cx="1049978" cy="874621"/>
          <wp:effectExtent l="0" t="0" r="0" b="1905"/>
          <wp:wrapNone/>
          <wp:docPr id="2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_Box_Ausland_GB_RGB.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9978" cy="87462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lang w:val="en-US" w:eastAsia="en-US"/>
      </w:rPr>
      <w:drawing>
        <wp:inline distT="0" distB="0" distL="0" distR="0" wp14:anchorId="53C7BFD6" wp14:editId="31175E05">
          <wp:extent cx="3198132" cy="956684"/>
          <wp:effectExtent l="0" t="0" r="2540" b="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German Cooperation - GIZ.jpg"/>
                  <pic:cNvPicPr/>
                </pic:nvPicPr>
                <pic:blipFill>
                  <a:blip r:embed="rId2">
                    <a:extLst>
                      <a:ext uri="{28A0092B-C50C-407E-A947-70E740481C1C}">
                        <a14:useLocalDpi xmlns:a14="http://schemas.microsoft.com/office/drawing/2010/main" val="0"/>
                      </a:ext>
                    </a:extLst>
                  </a:blip>
                  <a:stretch>
                    <a:fillRect/>
                  </a:stretch>
                </pic:blipFill>
                <pic:spPr>
                  <a:xfrm>
                    <a:off x="0" y="0"/>
                    <a:ext cx="3224287" cy="964508"/>
                  </a:xfrm>
                  <a:prstGeom prst="rect">
                    <a:avLst/>
                  </a:prstGeom>
                </pic:spPr>
              </pic:pic>
            </a:graphicData>
          </a:graphic>
        </wp:inline>
      </w:drawing>
    </w:r>
  </w:p>
  <w:p w14:paraId="345767F4" w14:textId="77777777" w:rsidR="000E7C3F" w:rsidRPr="00452D2C" w:rsidRDefault="000E7C3F" w:rsidP="000E7C3F">
    <w:pPr>
      <w:ind w:left="7372" w:hanging="86"/>
      <w:jc w:val="right"/>
      <w:rPr>
        <w:rFonts w:ascii="Arial Narrow" w:hAnsi="Arial Narrow"/>
        <w:sz w:val="12"/>
        <w:szCs w:val="12"/>
      </w:rPr>
    </w:pPr>
    <w:r w:rsidRPr="00452D2C">
      <w:rPr>
        <w:rFonts w:ascii="Arial Narrow" w:hAnsi="Arial Narrow"/>
        <w:sz w:val="12"/>
        <w:szCs w:val="12"/>
      </w:rPr>
      <w:t xml:space="preserve">Deutsche Welthungerhilfe e.V. </w:t>
    </w:r>
  </w:p>
  <w:p w14:paraId="183BD050" w14:textId="77777777" w:rsidR="000E7C3F" w:rsidRPr="00452D2C" w:rsidRDefault="000E7C3F" w:rsidP="000E7C3F">
    <w:pPr>
      <w:ind w:left="7372" w:hanging="86"/>
      <w:jc w:val="right"/>
      <w:rPr>
        <w:rFonts w:ascii="Arial Narrow" w:hAnsi="Arial Narrow"/>
        <w:sz w:val="12"/>
        <w:szCs w:val="12"/>
        <w:lang w:val="en-US"/>
      </w:rPr>
    </w:pPr>
    <w:r w:rsidRPr="00452D2C">
      <w:rPr>
        <w:rFonts w:ascii="Arial Narrow" w:hAnsi="Arial Narrow"/>
        <w:sz w:val="12"/>
        <w:szCs w:val="12"/>
        <w:lang w:val="en-US"/>
      </w:rPr>
      <w:t>Kololo Road, Tong Ping, Juba, South Sudan</w:t>
    </w:r>
    <w:r w:rsidRPr="00452D2C">
      <w:rPr>
        <w:rFonts w:ascii="Arial Narrow" w:hAnsi="Arial Narrow"/>
        <w:noProof/>
        <w:sz w:val="16"/>
        <w:lang w:val="en-US" w:eastAsia="en-US"/>
      </w:rPr>
      <mc:AlternateContent>
        <mc:Choice Requires="wps">
          <w:drawing>
            <wp:anchor distT="0" distB="0" distL="114300" distR="114300" simplePos="0" relativeHeight="251659264" behindDoc="0" locked="0" layoutInCell="1" allowOverlap="1" wp14:anchorId="687EA128" wp14:editId="5CF97656">
              <wp:simplePos x="0" y="0"/>
              <wp:positionH relativeFrom="page">
                <wp:posOffset>360045</wp:posOffset>
              </wp:positionH>
              <wp:positionV relativeFrom="page">
                <wp:posOffset>3780790</wp:posOffset>
              </wp:positionV>
              <wp:extent cx="114300" cy="0"/>
              <wp:effectExtent l="7620" t="8890" r="11430" b="10160"/>
              <wp:wrapNone/>
              <wp:docPr id="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A096137" id="Line 29"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35pt,297.7pt" to="37.3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" strokeweight=".25pt">
              <w10:wrap anchorx="page"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3C1DAB"/>
    <w:multiLevelType w:val="hybridMultilevel"/>
    <w:tmpl w:val="988CD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EB635D"/>
    <w:multiLevelType w:val="hybridMultilevel"/>
    <w:tmpl w:val="DC8C91F2"/>
    <w:lvl w:ilvl="0" w:tplc="06B004AE">
      <w:start w:val="12"/>
      <w:numFmt w:val="bullet"/>
      <w:lvlText w:val="-"/>
      <w:lvlJc w:val="left"/>
      <w:pPr>
        <w:ind w:left="720" w:hanging="360"/>
      </w:pPr>
      <w:rPr>
        <w:rFonts w:ascii="CORE SANS WHH COPY N" w:eastAsia="Times New Roman" w:hAnsi="CORE SANS WHH COPY N"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4F86E91"/>
    <w:multiLevelType w:val="hybridMultilevel"/>
    <w:tmpl w:val="2698DAFA"/>
    <w:lvl w:ilvl="0" w:tplc="A6E0910A">
      <w:start w:val="60"/>
      <w:numFmt w:val="bullet"/>
      <w:lvlText w:val="-"/>
      <w:lvlJc w:val="left"/>
      <w:pPr>
        <w:ind w:left="1440" w:hanging="360"/>
      </w:pPr>
      <w:rPr>
        <w:rFonts w:ascii="Calibri" w:eastAsia="Calibri" w:hAnsi="Calibri" w:cs="Calibr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EB7D8B"/>
    <w:multiLevelType w:val="hybridMultilevel"/>
    <w:tmpl w:val="FE4647DA"/>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68B0368"/>
    <w:multiLevelType w:val="hybridMultilevel"/>
    <w:tmpl w:val="C104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4A4A0A"/>
    <w:multiLevelType w:val="hybridMultilevel"/>
    <w:tmpl w:val="F26CA9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956676"/>
    <w:multiLevelType w:val="hybridMultilevel"/>
    <w:tmpl w:val="433819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E908E0"/>
    <w:multiLevelType w:val="hybridMultilevel"/>
    <w:tmpl w:val="EF1219FC"/>
    <w:lvl w:ilvl="0" w:tplc="F98AA412">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B4121A"/>
    <w:multiLevelType w:val="hybridMultilevel"/>
    <w:tmpl w:val="2236E832"/>
    <w:lvl w:ilvl="0" w:tplc="1A5EE26E">
      <w:numFmt w:val="bullet"/>
      <w:lvlText w:val="-"/>
      <w:lvlJc w:val="left"/>
      <w:pPr>
        <w:ind w:left="360" w:hanging="360"/>
      </w:pPr>
      <w:rPr>
        <w:rFonts w:ascii="Garamond" w:eastAsiaTheme="minorHAnsi" w:hAnsi="Garamond"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617B774C"/>
    <w:multiLevelType w:val="hybridMultilevel"/>
    <w:tmpl w:val="887EC038"/>
    <w:lvl w:ilvl="0" w:tplc="0409000F">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D416A3"/>
    <w:multiLevelType w:val="hybridMultilevel"/>
    <w:tmpl w:val="56347C26"/>
    <w:lvl w:ilvl="0" w:tplc="A6E0910A">
      <w:start w:val="60"/>
      <w:numFmt w:val="bullet"/>
      <w:lvlText w:val="-"/>
      <w:lvlJc w:val="left"/>
      <w:pPr>
        <w:ind w:left="1428" w:hanging="360"/>
      </w:pPr>
      <w:rPr>
        <w:rFonts w:ascii="Calibri" w:eastAsia="Calibri" w:hAnsi="Calibri" w:cs="Calibri"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12" w15:restartNumberingAfterBreak="0">
    <w:nsid w:val="79C2475E"/>
    <w:multiLevelType w:val="hybridMultilevel"/>
    <w:tmpl w:val="8C0415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7"/>
  </w:num>
  <w:num w:numId="3">
    <w:abstractNumId w:val="6"/>
  </w:num>
  <w:num w:numId="4">
    <w:abstractNumId w:val="5"/>
  </w:num>
  <w:num w:numId="5">
    <w:abstractNumId w:val="4"/>
  </w:num>
  <w:num w:numId="6">
    <w:abstractNumId w:val="10"/>
  </w:num>
  <w:num w:numId="7">
    <w:abstractNumId w:val="8"/>
  </w:num>
  <w:num w:numId="8">
    <w:abstractNumId w:val="9"/>
  </w:num>
  <w:num w:numId="9">
    <w:abstractNumId w:val="3"/>
  </w:num>
  <w:num w:numId="10">
    <w:abstractNumId w:val="2"/>
  </w:num>
  <w:num w:numId="11">
    <w:abstractNumId w:val="11"/>
  </w:num>
  <w:num w:numId="12">
    <w:abstractNumId w:val="1"/>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8B3"/>
    <w:rsid w:val="00084811"/>
    <w:rsid w:val="000900DC"/>
    <w:rsid w:val="000A4AE3"/>
    <w:rsid w:val="000E7C3F"/>
    <w:rsid w:val="00195287"/>
    <w:rsid w:val="001C2445"/>
    <w:rsid w:val="001E3D80"/>
    <w:rsid w:val="0022044A"/>
    <w:rsid w:val="00283280"/>
    <w:rsid w:val="00284BBD"/>
    <w:rsid w:val="002F225E"/>
    <w:rsid w:val="002F27F7"/>
    <w:rsid w:val="002F3A4A"/>
    <w:rsid w:val="003506B4"/>
    <w:rsid w:val="00366A38"/>
    <w:rsid w:val="003A18C9"/>
    <w:rsid w:val="003A1A4A"/>
    <w:rsid w:val="003B46F5"/>
    <w:rsid w:val="00436645"/>
    <w:rsid w:val="00443952"/>
    <w:rsid w:val="00467EE4"/>
    <w:rsid w:val="004D68B3"/>
    <w:rsid w:val="004E5A3D"/>
    <w:rsid w:val="0050313F"/>
    <w:rsid w:val="005417DF"/>
    <w:rsid w:val="005556EF"/>
    <w:rsid w:val="005940A0"/>
    <w:rsid w:val="005B1EA4"/>
    <w:rsid w:val="005E206C"/>
    <w:rsid w:val="0066280F"/>
    <w:rsid w:val="006B02ED"/>
    <w:rsid w:val="00746E3E"/>
    <w:rsid w:val="00753FE7"/>
    <w:rsid w:val="00780EBE"/>
    <w:rsid w:val="007F7038"/>
    <w:rsid w:val="008A400D"/>
    <w:rsid w:val="008F5D7A"/>
    <w:rsid w:val="009332AF"/>
    <w:rsid w:val="0096290F"/>
    <w:rsid w:val="00992F25"/>
    <w:rsid w:val="00994A82"/>
    <w:rsid w:val="009C5C0D"/>
    <w:rsid w:val="009E1007"/>
    <w:rsid w:val="00A35E28"/>
    <w:rsid w:val="00A9499F"/>
    <w:rsid w:val="00B65495"/>
    <w:rsid w:val="00BA4C95"/>
    <w:rsid w:val="00BB7911"/>
    <w:rsid w:val="00BF5982"/>
    <w:rsid w:val="00C43F69"/>
    <w:rsid w:val="00D30665"/>
    <w:rsid w:val="00D46757"/>
    <w:rsid w:val="00DB7064"/>
    <w:rsid w:val="00DB7471"/>
    <w:rsid w:val="00E914CC"/>
    <w:rsid w:val="00E969FC"/>
    <w:rsid w:val="00EE316F"/>
    <w:rsid w:val="00F26947"/>
    <w:rsid w:val="00F474FB"/>
    <w:rsid w:val="00F81C09"/>
    <w:rsid w:val="00F84637"/>
    <w:rsid w:val="00F93CE5"/>
    <w:rsid w:val="00F95035"/>
    <w:rsid w:val="00FE465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4A502"/>
  <w15:chartTrackingRefBased/>
  <w15:docId w15:val="{0475ADEE-20DA-4DE2-94DA-F69C378F6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68B3"/>
    <w:pPr>
      <w:spacing w:after="0" w:line="240" w:lineRule="auto"/>
    </w:pPr>
    <w:rPr>
      <w:rFonts w:ascii="Times New Roman" w:eastAsia="Times New Roman" w:hAnsi="Times New Roman" w:cs="Times New Roman"/>
      <w:kern w:val="0"/>
      <w:lang w:eastAsia="de-DE"/>
      <w14:ligatures w14:val="none"/>
    </w:rPr>
  </w:style>
  <w:style w:type="paragraph" w:styleId="Heading1">
    <w:name w:val="heading 1"/>
    <w:basedOn w:val="Normal"/>
    <w:next w:val="Normal"/>
    <w:link w:val="Heading1Char"/>
    <w:uiPriority w:val="9"/>
    <w:qFormat/>
    <w:rsid w:val="004D6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6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8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8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8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8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8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8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8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8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8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8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8B3"/>
    <w:rPr>
      <w:rFonts w:eastAsiaTheme="majorEastAsia" w:cstheme="majorBidi"/>
      <w:color w:val="272727" w:themeColor="text1" w:themeTint="D8"/>
    </w:rPr>
  </w:style>
  <w:style w:type="paragraph" w:styleId="Title">
    <w:name w:val="Title"/>
    <w:basedOn w:val="Normal"/>
    <w:next w:val="Normal"/>
    <w:link w:val="TitleChar"/>
    <w:uiPriority w:val="10"/>
    <w:qFormat/>
    <w:rsid w:val="004D68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8B3"/>
    <w:pPr>
      <w:spacing w:before="160"/>
      <w:jc w:val="center"/>
    </w:pPr>
    <w:rPr>
      <w:i/>
      <w:iCs/>
      <w:color w:val="404040" w:themeColor="text1" w:themeTint="BF"/>
    </w:rPr>
  </w:style>
  <w:style w:type="character" w:customStyle="1" w:styleId="QuoteChar">
    <w:name w:val="Quote Char"/>
    <w:basedOn w:val="DefaultParagraphFont"/>
    <w:link w:val="Quote"/>
    <w:uiPriority w:val="29"/>
    <w:rsid w:val="004D68B3"/>
    <w:rPr>
      <w:i/>
      <w:iCs/>
      <w:color w:val="404040" w:themeColor="text1" w:themeTint="BF"/>
    </w:rPr>
  </w:style>
  <w:style w:type="paragraph" w:styleId="ListParagraph">
    <w:name w:val="List Paragraph"/>
    <w:basedOn w:val="Normal"/>
    <w:link w:val="ListParagraphChar"/>
    <w:uiPriority w:val="34"/>
    <w:qFormat/>
    <w:rsid w:val="004D68B3"/>
    <w:pPr>
      <w:ind w:left="720"/>
      <w:contextualSpacing/>
    </w:pPr>
  </w:style>
  <w:style w:type="character" w:styleId="IntenseEmphasis">
    <w:name w:val="Intense Emphasis"/>
    <w:basedOn w:val="DefaultParagraphFont"/>
    <w:uiPriority w:val="21"/>
    <w:qFormat/>
    <w:rsid w:val="004D68B3"/>
    <w:rPr>
      <w:i/>
      <w:iCs/>
      <w:color w:val="0F4761" w:themeColor="accent1" w:themeShade="BF"/>
    </w:rPr>
  </w:style>
  <w:style w:type="paragraph" w:styleId="IntenseQuote">
    <w:name w:val="Intense Quote"/>
    <w:basedOn w:val="Normal"/>
    <w:next w:val="Normal"/>
    <w:link w:val="IntenseQuoteChar"/>
    <w:uiPriority w:val="30"/>
    <w:qFormat/>
    <w:rsid w:val="004D6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8B3"/>
    <w:rPr>
      <w:i/>
      <w:iCs/>
      <w:color w:val="0F4761" w:themeColor="accent1" w:themeShade="BF"/>
    </w:rPr>
  </w:style>
  <w:style w:type="character" w:styleId="IntenseReference">
    <w:name w:val="Intense Reference"/>
    <w:basedOn w:val="DefaultParagraphFont"/>
    <w:uiPriority w:val="32"/>
    <w:qFormat/>
    <w:rsid w:val="004D68B3"/>
    <w:rPr>
      <w:b/>
      <w:bCs/>
      <w:smallCaps/>
      <w:color w:val="0F4761" w:themeColor="accent1" w:themeShade="BF"/>
      <w:spacing w:val="5"/>
    </w:rPr>
  </w:style>
  <w:style w:type="paragraph" w:styleId="Header">
    <w:name w:val="header"/>
    <w:basedOn w:val="Normal"/>
    <w:link w:val="HeaderChar"/>
    <w:uiPriority w:val="99"/>
    <w:unhideWhenUsed/>
    <w:rsid w:val="004D68B3"/>
    <w:pPr>
      <w:tabs>
        <w:tab w:val="center" w:pos="4536"/>
        <w:tab w:val="right" w:pos="9072"/>
      </w:tabs>
    </w:pPr>
  </w:style>
  <w:style w:type="character" w:customStyle="1" w:styleId="HeaderChar">
    <w:name w:val="Header Char"/>
    <w:basedOn w:val="DefaultParagraphFont"/>
    <w:link w:val="Header"/>
    <w:uiPriority w:val="99"/>
    <w:rsid w:val="004D68B3"/>
    <w:rPr>
      <w:rFonts w:ascii="Times New Roman" w:eastAsia="Times New Roman" w:hAnsi="Times New Roman" w:cs="Times New Roman"/>
      <w:kern w:val="0"/>
      <w:lang w:eastAsia="de-DE"/>
      <w14:ligatures w14:val="none"/>
    </w:rPr>
  </w:style>
  <w:style w:type="table" w:styleId="TableGrid">
    <w:name w:val="Table Grid"/>
    <w:basedOn w:val="TableNormal"/>
    <w:uiPriority w:val="39"/>
    <w:rsid w:val="004D68B3"/>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4D68B3"/>
    <w:rPr>
      <w:color w:val="0000FF"/>
      <w:u w:val="single"/>
    </w:rPr>
  </w:style>
  <w:style w:type="paragraph" w:styleId="Footer">
    <w:name w:val="footer"/>
    <w:basedOn w:val="Normal"/>
    <w:link w:val="FooterChar"/>
    <w:uiPriority w:val="99"/>
    <w:rsid w:val="004D68B3"/>
    <w:pPr>
      <w:tabs>
        <w:tab w:val="center" w:pos="4536"/>
        <w:tab w:val="right" w:pos="9072"/>
      </w:tabs>
    </w:pPr>
  </w:style>
  <w:style w:type="character" w:customStyle="1" w:styleId="FooterChar">
    <w:name w:val="Footer Char"/>
    <w:basedOn w:val="DefaultParagraphFont"/>
    <w:link w:val="Footer"/>
    <w:uiPriority w:val="99"/>
    <w:rsid w:val="004D68B3"/>
    <w:rPr>
      <w:rFonts w:ascii="Times New Roman" w:eastAsia="Times New Roman" w:hAnsi="Times New Roman" w:cs="Times New Roman"/>
      <w:kern w:val="0"/>
      <w:lang w:eastAsia="de-DE"/>
      <w14:ligatures w14:val="none"/>
    </w:rPr>
  </w:style>
  <w:style w:type="character" w:styleId="PageNumber">
    <w:name w:val="page number"/>
    <w:rsid w:val="004D68B3"/>
    <w:rPr>
      <w:rFonts w:ascii="Trade Gothic LT Com" w:hAnsi="Trade Gothic LT Com"/>
      <w:sz w:val="18"/>
    </w:rPr>
  </w:style>
  <w:style w:type="paragraph" w:styleId="BodyText">
    <w:name w:val="Body Text"/>
    <w:basedOn w:val="Normal"/>
    <w:link w:val="BodyTextChar"/>
    <w:rsid w:val="004D68B3"/>
    <w:rPr>
      <w:rFonts w:ascii="Arial" w:hAnsi="Arial"/>
      <w:sz w:val="22"/>
    </w:rPr>
  </w:style>
  <w:style w:type="character" w:customStyle="1" w:styleId="BodyTextChar">
    <w:name w:val="Body Text Char"/>
    <w:basedOn w:val="DefaultParagraphFont"/>
    <w:link w:val="BodyText"/>
    <w:rsid w:val="004D68B3"/>
    <w:rPr>
      <w:rFonts w:ascii="Arial" w:eastAsia="Times New Roman" w:hAnsi="Arial" w:cs="Times New Roman"/>
      <w:kern w:val="0"/>
      <w:sz w:val="22"/>
      <w:lang w:eastAsia="de-DE"/>
      <w14:ligatures w14:val="none"/>
    </w:rPr>
  </w:style>
  <w:style w:type="character" w:customStyle="1" w:styleId="ListParagraphChar">
    <w:name w:val="List Paragraph Char"/>
    <w:basedOn w:val="DefaultParagraphFont"/>
    <w:link w:val="ListParagraph"/>
    <w:uiPriority w:val="34"/>
    <w:rsid w:val="004D68B3"/>
  </w:style>
  <w:style w:type="paragraph" w:customStyle="1" w:styleId="Default">
    <w:name w:val="Default"/>
    <w:rsid w:val="004D68B3"/>
    <w:pPr>
      <w:autoSpaceDE w:val="0"/>
      <w:autoSpaceDN w:val="0"/>
      <w:adjustRightInd w:val="0"/>
      <w:spacing w:after="0" w:line="240" w:lineRule="auto"/>
    </w:pPr>
    <w:rPr>
      <w:rFonts w:ascii="Arial" w:eastAsia="Calibri" w:hAnsi="Arial" w:cs="Arial"/>
      <w:color w:val="000000"/>
      <w:kern w:val="0"/>
      <w:lang w:val="en-GB"/>
      <w14:ligatures w14:val="none"/>
    </w:rPr>
  </w:style>
  <w:style w:type="paragraph" w:customStyle="1" w:styleId="Text">
    <w:name w:val="Text"/>
    <w:basedOn w:val="Header"/>
    <w:link w:val="TextChar"/>
    <w:qFormat/>
    <w:rsid w:val="004D68B3"/>
    <w:pPr>
      <w:spacing w:after="120"/>
      <w:ind w:right="57"/>
    </w:pPr>
    <w:rPr>
      <w:rFonts w:ascii="Arial" w:hAnsi="Arial" w:cs="Arial"/>
      <w:sz w:val="22"/>
      <w:szCs w:val="22"/>
      <w:lang w:val="en-GB" w:eastAsia="en-GB"/>
    </w:rPr>
  </w:style>
  <w:style w:type="character" w:customStyle="1" w:styleId="TextChar">
    <w:name w:val="Text Char"/>
    <w:basedOn w:val="HeaderChar"/>
    <w:link w:val="Text"/>
    <w:rsid w:val="004D68B3"/>
    <w:rPr>
      <w:rFonts w:ascii="Arial" w:eastAsia="Times New Roman" w:hAnsi="Arial" w:cs="Arial"/>
      <w:kern w:val="0"/>
      <w:sz w:val="22"/>
      <w:szCs w:val="22"/>
      <w:lang w:val="en-GB" w:eastAsia="en-GB"/>
      <w14:ligatures w14:val="none"/>
    </w:rPr>
  </w:style>
  <w:style w:type="paragraph" w:customStyle="1" w:styleId="Title1">
    <w:name w:val="Title 1"/>
    <w:basedOn w:val="ListParagraph"/>
    <w:link w:val="Title1Char"/>
    <w:qFormat/>
    <w:rsid w:val="004D68B3"/>
    <w:pPr>
      <w:numPr>
        <w:numId w:val="9"/>
      </w:numPr>
      <w:spacing w:before="360" w:after="120"/>
      <w:ind w:left="360"/>
    </w:pPr>
    <w:rPr>
      <w:rFonts w:ascii="Arial" w:hAnsi="Arial" w:cs="Arial"/>
      <w:b/>
      <w:sz w:val="22"/>
      <w:szCs w:val="22"/>
      <w:lang w:val="en-US"/>
    </w:rPr>
  </w:style>
  <w:style w:type="character" w:customStyle="1" w:styleId="Title1Char">
    <w:name w:val="Title 1 Char"/>
    <w:link w:val="Title1"/>
    <w:rsid w:val="004D68B3"/>
    <w:rPr>
      <w:rFonts w:ascii="Arial" w:eastAsia="Times New Roman" w:hAnsi="Arial" w:cs="Arial"/>
      <w:b/>
      <w:kern w:val="0"/>
      <w:sz w:val="22"/>
      <w:szCs w:val="22"/>
      <w:lang w:val="en-US" w:eastAsia="de-DE"/>
      <w14:ligatures w14:val="none"/>
    </w:rPr>
  </w:style>
  <w:style w:type="character" w:customStyle="1" w:styleId="Bodytext129pt">
    <w:name w:val="Body text (12) + 9 pt"/>
    <w:aliases w:val="Not Bold"/>
    <w:rsid w:val="004D68B3"/>
    <w:rPr>
      <w:rFonts w:ascii="Arial" w:eastAsia="Arial" w:hAnsi="Arial" w:cs="Arial"/>
      <w:b/>
      <w:bCs/>
      <w:sz w:val="18"/>
      <w:szCs w:val="18"/>
      <w:shd w:val="clear" w:color="auto" w:fill="FFFFFF"/>
    </w:rPr>
  </w:style>
  <w:style w:type="paragraph" w:customStyle="1" w:styleId="Absenderangaben">
    <w:name w:val="Absenderangaben"/>
    <w:basedOn w:val="Normal"/>
    <w:rsid w:val="004D68B3"/>
    <w:pPr>
      <w:framePr w:hSpace="142" w:wrap="around" w:hAnchor="margin" w:xAlign="right" w:yAlign="bottom"/>
      <w:spacing w:after="140"/>
      <w:suppressOverlap/>
    </w:pPr>
    <w:rPr>
      <w:rFonts w:ascii="Trade Gothic LT Com" w:hAnsi="Trade Gothic LT Com" w:cs="Arial"/>
      <w:spacing w:val="-10"/>
      <w:sz w:val="16"/>
      <w:szCs w:val="18"/>
    </w:rPr>
  </w:style>
  <w:style w:type="table" w:customStyle="1" w:styleId="TableGrid1">
    <w:name w:val="Table Grid1"/>
    <w:basedOn w:val="TableNormal"/>
    <w:next w:val="TableGrid"/>
    <w:uiPriority w:val="39"/>
    <w:rsid w:val="008F5D7A"/>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753FE7"/>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5556EF"/>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5436433">
      <w:bodyDiv w:val="1"/>
      <w:marLeft w:val="0"/>
      <w:marRight w:val="0"/>
      <w:marTop w:val="0"/>
      <w:marBottom w:val="0"/>
      <w:divBdr>
        <w:top w:val="none" w:sz="0" w:space="0" w:color="auto"/>
        <w:left w:val="none" w:sz="0" w:space="0" w:color="auto"/>
        <w:bottom w:val="none" w:sz="0" w:space="0" w:color="auto"/>
        <w:right w:val="none" w:sz="0" w:space="0" w:color="auto"/>
      </w:divBdr>
    </w:div>
    <w:div w:id="1589121270">
      <w:bodyDiv w:val="1"/>
      <w:marLeft w:val="0"/>
      <w:marRight w:val="0"/>
      <w:marTop w:val="0"/>
      <w:marBottom w:val="0"/>
      <w:divBdr>
        <w:top w:val="none" w:sz="0" w:space="0" w:color="auto"/>
        <w:left w:val="none" w:sz="0" w:space="0" w:color="auto"/>
        <w:bottom w:val="none" w:sz="0" w:space="0" w:color="auto"/>
        <w:right w:val="none" w:sz="0" w:space="0" w:color="auto"/>
      </w:divBdr>
    </w:div>
    <w:div w:id="1799881604">
      <w:bodyDiv w:val="1"/>
      <w:marLeft w:val="0"/>
      <w:marRight w:val="0"/>
      <w:marTop w:val="0"/>
      <w:marBottom w:val="0"/>
      <w:divBdr>
        <w:top w:val="none" w:sz="0" w:space="0" w:color="auto"/>
        <w:left w:val="none" w:sz="0" w:space="0" w:color="auto"/>
        <w:bottom w:val="none" w:sz="0" w:space="0" w:color="auto"/>
        <w:right w:val="none" w:sz="0" w:space="0" w:color="auto"/>
      </w:divBdr>
    </w:div>
    <w:div w:id="21290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mailto:procurement.somaliland@whh.de" TargetMode="External"/><Relationship Id="rId4" Type="http://schemas.openxmlformats.org/officeDocument/2006/relationships/styles" Target="styles.xml"/><Relationship Id="rId9" Type="http://schemas.openxmlformats.org/officeDocument/2006/relationships/hyperlink" Target="https://www.welthungerhilfe.de/en/tenders.html"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3" ma:contentTypeDescription="Create a new document." ma:contentTypeScope="" ma:versionID="68ea06919874b6f6fbc2e7d14096d999">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9b32248956fd6cb5d079dd8b4dc03fde"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925DEA-0679-435A-BAE9-7BE1E3633735}">
  <ds:schemaRefs>
    <ds:schemaRef ds:uri="http://schemas.microsoft.com/sharepoint/v3/contenttype/forms"/>
  </ds:schemaRefs>
</ds:datastoreItem>
</file>

<file path=customXml/itemProps2.xml><?xml version="1.0" encoding="utf-8"?>
<ds:datastoreItem xmlns:ds="http://schemas.openxmlformats.org/officeDocument/2006/customXml" ds:itemID="{02F25626-D70F-4D2C-B714-431E5561B1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5</Pages>
  <Words>2114</Words>
  <Characters>12051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Onyoo</dc:creator>
  <cp:keywords/>
  <dc:description/>
  <cp:lastModifiedBy>SADCA AWIL SALAH</cp:lastModifiedBy>
  <cp:revision>15</cp:revision>
  <dcterms:created xsi:type="dcterms:W3CDTF">2024-03-29T09:45:00Z</dcterms:created>
  <dcterms:modified xsi:type="dcterms:W3CDTF">2024-04-02T13:11:00Z</dcterms:modified>
</cp:coreProperties>
</file>