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9FB8" w14:textId="77777777" w:rsidR="00570167" w:rsidRDefault="00570167" w:rsidP="00570167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bookmarkStart w:id="0" w:name="bookmark=id.ung7dbwetrpz" w:colFirst="0" w:colLast="0"/>
      <w:bookmarkStart w:id="1" w:name="bookmark=id.o2xcliktnnsq" w:colFirst="0" w:colLast="0"/>
      <w:bookmarkEnd w:id="0"/>
      <w:bookmarkEnd w:id="1"/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CD23E24" wp14:editId="18A6C7FE">
            <wp:simplePos x="0" y="0"/>
            <wp:positionH relativeFrom="column">
              <wp:posOffset>2387600</wp:posOffset>
            </wp:positionH>
            <wp:positionV relativeFrom="paragraph">
              <wp:posOffset>-398779</wp:posOffset>
            </wp:positionV>
            <wp:extent cx="1492250" cy="10922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109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5A30C77" w14:textId="77777777" w:rsidR="00570167" w:rsidRDefault="00570167" w:rsidP="00570167">
      <w:pPr>
        <w:tabs>
          <w:tab w:val="right" w:pos="9090"/>
        </w:tabs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p w14:paraId="1B221B08" w14:textId="77777777" w:rsidR="00570167" w:rsidRDefault="00570167" w:rsidP="00570167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515317BD" wp14:editId="7BC29DE6">
                <wp:simplePos x="0" y="0"/>
                <wp:positionH relativeFrom="column">
                  <wp:posOffset>-677861</wp:posOffset>
                </wp:positionH>
                <wp:positionV relativeFrom="paragraph">
                  <wp:posOffset>151448</wp:posOffset>
                </wp:positionV>
                <wp:extent cx="6873964" cy="58102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3781" y="3494250"/>
                          <a:ext cx="6864439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32EAA1" w14:textId="77777777" w:rsidR="00570167" w:rsidRDefault="00570167" w:rsidP="005701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4472C4"/>
                                <w:sz w:val="28"/>
                              </w:rPr>
                              <w:t>Galmudug State of Somalia</w:t>
                            </w:r>
                          </w:p>
                          <w:p w14:paraId="2B5FF79C" w14:textId="77777777" w:rsidR="00570167" w:rsidRDefault="00570167" w:rsidP="00570167">
                            <w:pPr>
                              <w:spacing w:line="360" w:lineRule="auto"/>
                              <w:jc w:val="center"/>
                              <w:textDirection w:val="btLr"/>
                            </w:pPr>
                            <w:proofErr w:type="spellStart"/>
                            <w:r>
                              <w:rPr>
                                <w:b/>
                                <w:color w:val="00B0F0"/>
                              </w:rPr>
                              <w:t>Bulsho</w:t>
                            </w:r>
                            <w:proofErr w:type="spellEnd"/>
                            <w:r>
                              <w:rPr>
                                <w:b/>
                                <w:color w:val="00B0F0"/>
                              </w:rPr>
                              <w:t xml:space="preserve"> Project -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B0F0"/>
                              </w:rPr>
                              <w:t>Strengthening Community Institutions for Social Cohesion, Inclusion and Resilience.</w:t>
                            </w:r>
                          </w:p>
                          <w:p w14:paraId="1BAADC56" w14:textId="77777777" w:rsidR="00570167" w:rsidRDefault="00570167" w:rsidP="0057016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5317BD" id="Rectangle 1" o:spid="_x0000_s1026" style="position:absolute;margin-left:-53.35pt;margin-top:11.95pt;width:541.25pt;height:4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TEw5QEAAKkDAAAOAAAAZHJzL2Uyb0RvYy54bWysU9uOmzAQfa/Uf7D83gC5B4Wsql2lqrRq&#10;o277AcYYsGRsd+wE8vcdG3Y37b6tyoOZYY6PzxkP+7uhU+QiwEmjC5rNUkqE5qaSuinor5/HT1tK&#10;nGe6YspoUdCrcPTu8PHDvre5mJvWqEoAQRLt8t4WtPXe5knieCs65mbGCo3F2kDHPKbQJBWwHtk7&#10;lczTdJ30BioLhgvn8OvDWKSHyF/Xgvvvde2EJ6qgqM3HFeJahjU57FneALOt5JMM9g4VHZMaD32h&#10;emCekTPIN1Sd5GCcqf2Mmy4xdS25iB7QTZb+4+apZVZEL9gcZ1/a5P4fLf92OQGRFd4dJZp1eEU/&#10;sGlMN0qQLLSnty5H1JM9wZQ5DIPXoYYuvNEFGZBgly02W6S5FnSx3C3nq6m9YvCEI2C9XS+Xix0l&#10;HBGrTbZKIyB5ZbLg/BdhOhKCggIqiV1ll0fn8XSEPkPCwc4oWR2lUjGBprxXQC4Mr/oYnyAft/wF&#10;UzqAtQnbxnL4kgSXo68Q+aEcJrOlqa7YIWf5UaKoR+b8iQHOCBrtcW4K6n6fGQhK1FeNF7PL0DgO&#10;WkyWqw16JHBbKW8rTPPW4Dh6Ssbw3sfhHDV+PntTy2g8qBqlTGJxHqK5aXbDwN3mEfX6hx3+AAAA&#10;//8DAFBLAwQUAAYACAAAACEAKXT0JOUAAAAQAQAADwAAAGRycy9kb3ducmV2LnhtbEyPS0/DMBCE&#10;70j8B2uRuLV2StNHGqdCRdyQEAEERydekqh+RLGThn/PcoLLSqv9ZnYmP87WsAmH0HknIVkKYOhq&#10;rzvXSHh7fVzsgIWonFbGO5TwjQGOxfVVrjLtL+4FpzI2jExcyJSENsY+4zzULVoVlr5HR7cvP1gV&#10;aR0argd1IXNr+EqIDbeqc/ShVT2eWqzP5WglmEms3z+q9HNXdg0+nefp5MdnKW9v5ocDjfsDsIhz&#10;/FPAbwfKDwUFq/zodGBGwiIRmy2xElZ3e2BE7LcpNaoITdI18CLn/4sUPwAAAP//AwBQSwECLQAU&#10;AAYACAAAACEAtoM4kv4AAADhAQAAEwAAAAAAAAAAAAAAAAAAAAAAW0NvbnRlbnRfVHlwZXNdLnht&#10;bFBLAQItABQABgAIAAAAIQA4/SH/1gAAAJQBAAALAAAAAAAAAAAAAAAAAC8BAABfcmVscy8ucmVs&#10;c1BLAQItABQABgAIAAAAIQCDqTEw5QEAAKkDAAAOAAAAAAAAAAAAAAAAAC4CAABkcnMvZTJvRG9j&#10;LnhtbFBLAQItABQABgAIAAAAIQApdPQk5QAAABABAAAPAAAAAAAAAAAAAAAAAD8EAABkcnMvZG93&#10;bnJldi54bWxQSwUGAAAAAAQABADzAAAAUQUAAAAA&#10;" stroked="f">
                <v:textbox inset="2.53958mm,1.2694mm,2.53958mm,1.2694mm">
                  <w:txbxContent>
                    <w:p w14:paraId="3B32EAA1" w14:textId="77777777" w:rsidR="00570167" w:rsidRDefault="00570167" w:rsidP="00570167">
                      <w:pPr>
                        <w:jc w:val="center"/>
                        <w:textDirection w:val="btLr"/>
                      </w:pPr>
                      <w:proofErr w:type="spellStart"/>
                      <w:r>
                        <w:rPr>
                          <w:b/>
                          <w:color w:val="4472C4"/>
                          <w:sz w:val="28"/>
                        </w:rPr>
                        <w:t>Galmudug</w:t>
                      </w:r>
                      <w:proofErr w:type="spellEnd"/>
                      <w:r>
                        <w:rPr>
                          <w:b/>
                          <w:color w:val="4472C4"/>
                          <w:sz w:val="28"/>
                        </w:rPr>
                        <w:t xml:space="preserve"> State of Somalia</w:t>
                      </w:r>
                    </w:p>
                    <w:p w14:paraId="2B5FF79C" w14:textId="77777777" w:rsidR="00570167" w:rsidRDefault="00570167" w:rsidP="00570167">
                      <w:pPr>
                        <w:spacing w:line="360" w:lineRule="auto"/>
                        <w:jc w:val="center"/>
                        <w:textDirection w:val="btLr"/>
                      </w:pPr>
                      <w:proofErr w:type="spellStart"/>
                      <w:r>
                        <w:rPr>
                          <w:b/>
                          <w:color w:val="00B0F0"/>
                        </w:rPr>
                        <w:t>Bulsho</w:t>
                      </w:r>
                      <w:proofErr w:type="spellEnd"/>
                      <w:r>
                        <w:rPr>
                          <w:b/>
                          <w:color w:val="00B0F0"/>
                        </w:rPr>
                        <w:t xml:space="preserve"> Project - 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B0F0"/>
                        </w:rPr>
                        <w:t>Strengthening Community Institutions for Social Cohesion, Inclusion and Resilience.</w:t>
                      </w:r>
                    </w:p>
                    <w:p w14:paraId="1BAADC56" w14:textId="77777777" w:rsidR="00570167" w:rsidRDefault="00570167" w:rsidP="00570167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0673C7AB" w14:textId="77777777" w:rsidR="00570167" w:rsidRDefault="00570167" w:rsidP="00570167">
      <w:pPr>
        <w:spacing w:line="360" w:lineRule="auto"/>
        <w:rPr>
          <w:rFonts w:ascii="Calibri" w:eastAsia="Calibri" w:hAnsi="Calibri" w:cs="Calibri"/>
          <w:sz w:val="22"/>
          <w:szCs w:val="22"/>
        </w:rPr>
      </w:pPr>
    </w:p>
    <w:p w14:paraId="22BFA2B8" w14:textId="77777777" w:rsidR="00570167" w:rsidRDefault="00570167" w:rsidP="00570167">
      <w:pPr>
        <w:pBdr>
          <w:bottom w:val="single" w:sz="12" w:space="1" w:color="auto"/>
        </w:pBd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p w14:paraId="375E3B1A" w14:textId="77777777" w:rsidR="00570167" w:rsidRPr="00C56BA9" w:rsidRDefault="00570167" w:rsidP="00570167">
      <w:pPr>
        <w:spacing w:line="0" w:lineRule="atLeast"/>
        <w:jc w:val="center"/>
        <w:rPr>
          <w:rFonts w:ascii="Times New Roman" w:eastAsia="Times New Roman" w:hAnsi="Times New Roman" w:cs="Times New Roman"/>
        </w:rPr>
      </w:pPr>
    </w:p>
    <w:p w14:paraId="1EAD9BEB" w14:textId="77777777" w:rsidR="00570167" w:rsidRPr="00C56BA9" w:rsidRDefault="00570167" w:rsidP="00570167">
      <w:pPr>
        <w:spacing w:line="0" w:lineRule="atLeast"/>
        <w:jc w:val="center"/>
        <w:rPr>
          <w:rFonts w:ascii="Times New Roman" w:eastAsia="Times New Roman" w:hAnsi="Times New Roman" w:cs="Times New Roman"/>
          <w:b/>
          <w:color w:val="44546A"/>
          <w:u w:val="single"/>
        </w:rPr>
      </w:pPr>
      <w:r w:rsidRPr="00C56BA9">
        <w:rPr>
          <w:rFonts w:ascii="Times New Roman" w:eastAsia="Times New Roman" w:hAnsi="Times New Roman" w:cs="Times New Roman"/>
          <w:b/>
          <w:color w:val="44546A"/>
          <w:u w:val="single"/>
        </w:rPr>
        <w:t>REQUEST FOR EXPRESSION OF INTEREST (REOI)</w:t>
      </w:r>
    </w:p>
    <w:p w14:paraId="05433CFF" w14:textId="77777777" w:rsidR="00570167" w:rsidRPr="00C56BA9" w:rsidRDefault="00570167" w:rsidP="00570167">
      <w:pPr>
        <w:spacing w:line="0" w:lineRule="atLeast"/>
        <w:jc w:val="center"/>
        <w:rPr>
          <w:rFonts w:ascii="Times New Roman" w:eastAsia="Times New Roman" w:hAnsi="Times New Roman" w:cs="Times New Roman"/>
          <w:b/>
          <w:color w:val="44546A"/>
          <w:sz w:val="20"/>
          <w:szCs w:val="20"/>
          <w:u w:val="single"/>
        </w:rPr>
      </w:pPr>
    </w:p>
    <w:p w14:paraId="7F87C612" w14:textId="77777777" w:rsidR="00570167" w:rsidRPr="00C56BA9" w:rsidRDefault="00570167" w:rsidP="00570167">
      <w:pPr>
        <w:jc w:val="center"/>
        <w:rPr>
          <w:rFonts w:ascii="Times New Roman" w:eastAsia="Times New Roman" w:hAnsi="Times New Roman" w:cs="Times New Roman"/>
          <w:b/>
          <w:color w:val="44546A"/>
        </w:rPr>
      </w:pPr>
      <w:r w:rsidRPr="00C56BA9">
        <w:rPr>
          <w:rFonts w:ascii="Times New Roman" w:eastAsia="Times New Roman" w:hAnsi="Times New Roman" w:cs="Times New Roman"/>
          <w:b/>
          <w:color w:val="44546A"/>
        </w:rPr>
        <w:t>Individual Selection of Consultant</w:t>
      </w:r>
    </w:p>
    <w:p w14:paraId="16C68CAA" w14:textId="77777777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  <w:b/>
        </w:rPr>
      </w:pPr>
      <w:r w:rsidRPr="00C56BA9">
        <w:rPr>
          <w:rFonts w:ascii="Times New Roman" w:eastAsia="Times New Roman" w:hAnsi="Times New Roman" w:cs="Times New Roman"/>
          <w:b/>
        </w:rPr>
        <w:t>Country: Federal Government of Somalia</w:t>
      </w:r>
    </w:p>
    <w:p w14:paraId="5A0F0D6E" w14:textId="77777777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  <w:b/>
        </w:rPr>
      </w:pPr>
      <w:r w:rsidRPr="00C56BA9">
        <w:rPr>
          <w:rFonts w:ascii="Times New Roman" w:eastAsia="Times New Roman" w:hAnsi="Times New Roman" w:cs="Times New Roman"/>
          <w:b/>
        </w:rPr>
        <w:t>Project ID No. P508408</w:t>
      </w:r>
    </w:p>
    <w:p w14:paraId="0E830D3B" w14:textId="77777777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</w:rPr>
      </w:pPr>
      <w:r w:rsidRPr="00C56BA9">
        <w:rPr>
          <w:rFonts w:ascii="Times New Roman" w:eastAsia="Times New Roman" w:hAnsi="Times New Roman" w:cs="Times New Roman"/>
          <w:b/>
        </w:rPr>
        <w:t xml:space="preserve">Name of the Project: </w:t>
      </w:r>
      <w:proofErr w:type="spellStart"/>
      <w:r w:rsidRPr="00C56BA9">
        <w:rPr>
          <w:rFonts w:ascii="Times New Roman" w:eastAsia="Times New Roman" w:hAnsi="Times New Roman" w:cs="Times New Roman"/>
        </w:rPr>
        <w:t>Bulsho</w:t>
      </w:r>
      <w:proofErr w:type="spellEnd"/>
      <w:r w:rsidRPr="00C56BA9">
        <w:rPr>
          <w:rFonts w:ascii="Times New Roman" w:eastAsia="Times New Roman" w:hAnsi="Times New Roman" w:cs="Times New Roman"/>
        </w:rPr>
        <w:t xml:space="preserve"> Project - </w:t>
      </w:r>
      <w:r w:rsidRPr="00C56BA9">
        <w:rPr>
          <w:rFonts w:ascii="Times New Roman" w:hAnsi="Times New Roman" w:cs="Times New Roman"/>
          <w:bCs/>
        </w:rPr>
        <w:t>Strengthening Community Institutions for Social Cohesion, Inclusion and Resilience</w:t>
      </w:r>
    </w:p>
    <w:p w14:paraId="549F42DC" w14:textId="77777777" w:rsidR="00570167" w:rsidRPr="00F96409" w:rsidRDefault="00570167" w:rsidP="00570167">
      <w:pPr>
        <w:spacing w:line="360" w:lineRule="auto"/>
        <w:rPr>
          <w:rFonts w:ascii="Times New Roman" w:hAnsi="Times New Roman" w:cs="Times New Roman"/>
          <w:bCs/>
        </w:rPr>
      </w:pPr>
      <w:r w:rsidRPr="00C56BA9">
        <w:rPr>
          <w:rFonts w:ascii="Times New Roman" w:eastAsia="Times New Roman" w:hAnsi="Times New Roman" w:cs="Times New Roman"/>
          <w:b/>
        </w:rPr>
        <w:t>Consulting Service:</w:t>
      </w:r>
      <w:r w:rsidRPr="00C56BA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Calibri" w:eastAsia="Calibri" w:hAnsi="Calibri" w:cs="Calibri"/>
        </w:rPr>
        <w:t>Bulsho</w:t>
      </w:r>
      <w:proofErr w:type="spellEnd"/>
      <w:r>
        <w:rPr>
          <w:rFonts w:ascii="Calibri" w:eastAsia="Calibri" w:hAnsi="Calibri" w:cs="Calibri"/>
        </w:rPr>
        <w:t xml:space="preserve"> PIU Monitoring, Evaluation, Accountability and Learning – MEAL Specialist</w:t>
      </w:r>
      <w:r w:rsidRPr="00AB22BF">
        <w:rPr>
          <w:rFonts w:asciiTheme="majorHAnsi" w:hAnsiTheme="majorHAnsi" w:cstheme="majorHAnsi"/>
        </w:rPr>
        <w:t>.</w:t>
      </w:r>
    </w:p>
    <w:p w14:paraId="7CD4D520" w14:textId="77777777" w:rsidR="00570167" w:rsidRDefault="00570167" w:rsidP="00570167">
      <w:pPr>
        <w:spacing w:line="276" w:lineRule="auto"/>
        <w:rPr>
          <w:rFonts w:ascii="Times New Roman" w:eastAsia="Times New Roman" w:hAnsi="Times New Roman" w:cs="Times New Roman"/>
        </w:rPr>
      </w:pPr>
      <w:r w:rsidRPr="00C56BA9">
        <w:rPr>
          <w:rFonts w:ascii="Times New Roman" w:eastAsia="Times New Roman" w:hAnsi="Times New Roman" w:cs="Times New Roman"/>
          <w:b/>
        </w:rPr>
        <w:t xml:space="preserve">Individual/Firm: </w:t>
      </w:r>
      <w:r w:rsidRPr="00C56BA9">
        <w:rPr>
          <w:rFonts w:ascii="Times New Roman" w:eastAsia="Times New Roman" w:hAnsi="Times New Roman" w:cs="Times New Roman"/>
        </w:rPr>
        <w:t>Individual</w:t>
      </w:r>
    </w:p>
    <w:p w14:paraId="0C011959" w14:textId="2E55043B" w:rsidR="00570167" w:rsidRPr="00C56BA9" w:rsidRDefault="00570167" w:rsidP="00ED73A2">
      <w:pPr>
        <w:rPr>
          <w:rFonts w:ascii="Times New Roman" w:eastAsia="Times New Roman" w:hAnsi="Times New Roman" w:cs="Times New Roman"/>
        </w:rPr>
      </w:pPr>
      <w:r w:rsidRPr="00A103CB">
        <w:rPr>
          <w:rFonts w:ascii="Times New Roman" w:eastAsia="Times New Roman" w:hAnsi="Times New Roman" w:cs="Times New Roman"/>
          <w:b/>
        </w:rPr>
        <w:t>Ref No</w:t>
      </w:r>
      <w:r w:rsidR="00ED73A2">
        <w:rPr>
          <w:rFonts w:ascii="Times New Roman" w:eastAsia="Times New Roman" w:hAnsi="Times New Roman" w:cs="Times New Roman"/>
          <w:b/>
        </w:rPr>
        <w:t xml:space="preserve">: </w:t>
      </w:r>
      <w:r w:rsidR="00ED73A2" w:rsidRPr="00ED73A2">
        <w:rPr>
          <w:rFonts w:ascii="Times New Roman" w:eastAsia="Times New Roman" w:hAnsi="Times New Roman" w:cs="Times New Roman"/>
          <w:b/>
        </w:rPr>
        <w:t>SO-MOIFAR-540756-CS-INDV</w:t>
      </w:r>
    </w:p>
    <w:p w14:paraId="21363464" w14:textId="072954A1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</w:rPr>
      </w:pPr>
      <w:r w:rsidRPr="00C56BA9">
        <w:rPr>
          <w:rFonts w:ascii="Times New Roman" w:eastAsia="Times New Roman" w:hAnsi="Times New Roman" w:cs="Times New Roman"/>
          <w:b/>
        </w:rPr>
        <w:t>Duty Station</w:t>
      </w:r>
      <w:r w:rsidRPr="00C56BA9"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Dhusamareb</w:t>
      </w:r>
      <w:proofErr w:type="spellEnd"/>
      <w:r>
        <w:rPr>
          <w:rFonts w:ascii="Times New Roman" w:hAnsi="Times New Roman" w:cs="Times New Roman"/>
        </w:rPr>
        <w:t>, Galmudug</w:t>
      </w:r>
      <w:r>
        <w:rPr>
          <w:rFonts w:asciiTheme="majorHAnsi" w:hAnsiTheme="majorHAnsi" w:cstheme="majorHAnsi"/>
          <w:bCs/>
        </w:rPr>
        <w:t xml:space="preserve"> </w:t>
      </w:r>
      <w:r w:rsidRPr="007B2F0C">
        <w:rPr>
          <w:rFonts w:asciiTheme="majorHAnsi" w:hAnsiTheme="majorHAnsi" w:cstheme="majorHAnsi"/>
          <w:bCs/>
        </w:rPr>
        <w:t xml:space="preserve">Somalia (with potential travel to the target Districts and Cities of </w:t>
      </w:r>
      <w:proofErr w:type="spellStart"/>
      <w:r w:rsidRPr="007B2F0C">
        <w:rPr>
          <w:rFonts w:asciiTheme="majorHAnsi" w:hAnsiTheme="majorHAnsi" w:cstheme="majorHAnsi"/>
          <w:bCs/>
        </w:rPr>
        <w:t>Bulsho</w:t>
      </w:r>
      <w:proofErr w:type="spellEnd"/>
      <w:r w:rsidRPr="007B2F0C">
        <w:rPr>
          <w:rFonts w:asciiTheme="majorHAnsi" w:hAnsiTheme="majorHAnsi" w:cstheme="majorHAnsi"/>
          <w:bCs/>
        </w:rPr>
        <w:t xml:space="preserve"> Project)</w:t>
      </w:r>
      <w:r w:rsidRPr="00C56BA9">
        <w:rPr>
          <w:rFonts w:ascii="Times New Roman" w:hAnsi="Times New Roman" w:cs="Times New Roman"/>
        </w:rPr>
        <w:t xml:space="preserve"> </w:t>
      </w:r>
    </w:p>
    <w:p w14:paraId="378497A0" w14:textId="77777777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</w:rPr>
      </w:pPr>
    </w:p>
    <w:p w14:paraId="74B9B0E9" w14:textId="38705B99" w:rsidR="00570167" w:rsidRPr="00C56BA9" w:rsidRDefault="00570167" w:rsidP="00570167">
      <w:pPr>
        <w:spacing w:line="276" w:lineRule="auto"/>
        <w:rPr>
          <w:rFonts w:ascii="Times New Roman" w:eastAsia="Times New Roman" w:hAnsi="Times New Roman" w:cs="Times New Roman"/>
        </w:rPr>
      </w:pPr>
      <w:r w:rsidRPr="00C56BA9">
        <w:rPr>
          <w:rFonts w:ascii="Times New Roman" w:eastAsia="Times New Roman" w:hAnsi="Times New Roman" w:cs="Times New Roman"/>
          <w:b/>
        </w:rPr>
        <w:t xml:space="preserve">Deadline: </w:t>
      </w:r>
      <w:r>
        <w:rPr>
          <w:rFonts w:ascii="Times New Roman" w:eastAsia="Times New Roman" w:hAnsi="Times New Roman" w:cs="Times New Roman"/>
          <w:b/>
        </w:rPr>
        <w:t>2</w:t>
      </w:r>
      <w:r w:rsidR="0057043A" w:rsidRPr="0057043A">
        <w:rPr>
          <w:rFonts w:ascii="Times New Roman" w:eastAsia="Times New Roman" w:hAnsi="Times New Roman" w:cs="Times New Roman"/>
          <w:b/>
          <w:vertAlign w:val="superscript"/>
        </w:rPr>
        <w:t>nd</w:t>
      </w:r>
      <w:r w:rsidR="0057043A">
        <w:rPr>
          <w:rFonts w:ascii="Times New Roman" w:eastAsia="Times New Roman" w:hAnsi="Times New Roman" w:cs="Times New Roman"/>
          <w:b/>
        </w:rPr>
        <w:t xml:space="preserve"> May</w:t>
      </w:r>
      <w:r w:rsidRPr="00C56BA9">
        <w:rPr>
          <w:rFonts w:ascii="Times New Roman" w:eastAsia="Times New Roman" w:hAnsi="Times New Roman" w:cs="Times New Roman"/>
          <w:b/>
        </w:rPr>
        <w:t>, 202</w:t>
      </w:r>
      <w:r>
        <w:rPr>
          <w:rFonts w:ascii="Times New Roman" w:eastAsia="Times New Roman" w:hAnsi="Times New Roman" w:cs="Times New Roman"/>
          <w:b/>
        </w:rPr>
        <w:t>6</w:t>
      </w:r>
    </w:p>
    <w:p w14:paraId="12C4C80B" w14:textId="77777777" w:rsidR="00570167" w:rsidRPr="00C56BA9" w:rsidRDefault="00570167" w:rsidP="00570167">
      <w:pPr>
        <w:pStyle w:val="Default"/>
        <w:jc w:val="both"/>
        <w:rPr>
          <w:color w:val="auto"/>
        </w:rPr>
      </w:pPr>
    </w:p>
    <w:p w14:paraId="223B08F8" w14:textId="77777777" w:rsidR="00570167" w:rsidRPr="00C56BA9" w:rsidRDefault="00570167" w:rsidP="00570167">
      <w:pPr>
        <w:pStyle w:val="Default"/>
        <w:spacing w:line="276" w:lineRule="auto"/>
        <w:ind w:left="142"/>
        <w:jc w:val="both"/>
        <w:rPr>
          <w:color w:val="auto"/>
        </w:rPr>
      </w:pPr>
      <w:r w:rsidRPr="00C56BA9">
        <w:rPr>
          <w:b/>
          <w:bCs/>
          <w:color w:val="auto"/>
        </w:rPr>
        <w:t>BACKGROUND OF THE PROJECT</w:t>
      </w:r>
    </w:p>
    <w:p w14:paraId="4DD3C3B2" w14:textId="77777777" w:rsidR="00570167" w:rsidRPr="00C56BA9" w:rsidRDefault="00570167" w:rsidP="00570167">
      <w:pPr>
        <w:pStyle w:val="Default"/>
        <w:spacing w:line="276" w:lineRule="auto"/>
        <w:jc w:val="both"/>
        <w:rPr>
          <w:color w:val="auto"/>
        </w:rPr>
      </w:pPr>
    </w:p>
    <w:p w14:paraId="500766F2" w14:textId="77777777" w:rsidR="00570167" w:rsidRPr="00C56BA9" w:rsidRDefault="00570167" w:rsidP="00570167">
      <w:pPr>
        <w:spacing w:line="276" w:lineRule="auto"/>
        <w:rPr>
          <w:rFonts w:ascii="Times New Roman" w:hAnsi="Times New Roman" w:cs="Times New Roman"/>
          <w:u w:color="000000"/>
        </w:rPr>
      </w:pPr>
      <w:r w:rsidRPr="00C56BA9">
        <w:rPr>
          <w:rFonts w:ascii="Times New Roman" w:hAnsi="Times New Roman" w:cs="Times New Roman"/>
          <w:u w:color="000000"/>
        </w:rPr>
        <w:t xml:space="preserve">The </w:t>
      </w:r>
      <w:proofErr w:type="spellStart"/>
      <w:r w:rsidRPr="00C56BA9">
        <w:rPr>
          <w:rFonts w:ascii="Times New Roman" w:hAnsi="Times New Roman" w:cs="Times New Roman"/>
          <w:u w:color="000000"/>
        </w:rPr>
        <w:t>Bulsho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Project – Strengthening Community Institutions for Social Cohesion, Inclusion and Resilience (P508408) is under the lead of the Ministry of Interior, Federal Affairs and Reconciliation – </w:t>
      </w:r>
      <w:proofErr w:type="spellStart"/>
      <w:r w:rsidRPr="00C56BA9">
        <w:rPr>
          <w:rFonts w:ascii="Times New Roman" w:hAnsi="Times New Roman" w:cs="Times New Roman"/>
          <w:u w:color="000000"/>
        </w:rPr>
        <w:t>MoIFAR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of the Federal Government of Somalia and responsible for the national program called </w:t>
      </w:r>
      <w:proofErr w:type="spellStart"/>
      <w:r w:rsidRPr="00C56BA9">
        <w:rPr>
          <w:rFonts w:ascii="Times New Roman" w:hAnsi="Times New Roman" w:cs="Times New Roman"/>
          <w:u w:color="000000"/>
        </w:rPr>
        <w:t>Bulsho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, the Somali word for society. The </w:t>
      </w:r>
      <w:proofErr w:type="spellStart"/>
      <w:r w:rsidRPr="00C56BA9">
        <w:rPr>
          <w:rFonts w:ascii="Times New Roman" w:hAnsi="Times New Roman" w:cs="Times New Roman"/>
          <w:u w:color="000000"/>
        </w:rPr>
        <w:t>Bulsho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Program puts citizens and communities at the </w:t>
      </w:r>
      <w:proofErr w:type="spellStart"/>
      <w:r w:rsidRPr="00C56BA9">
        <w:rPr>
          <w:rFonts w:ascii="Times New Roman" w:hAnsi="Times New Roman" w:cs="Times New Roman"/>
          <w:u w:color="000000"/>
        </w:rPr>
        <w:t>center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of the government’s action.  The </w:t>
      </w:r>
      <w:proofErr w:type="spellStart"/>
      <w:r w:rsidRPr="00C56BA9">
        <w:rPr>
          <w:rFonts w:ascii="Times New Roman" w:hAnsi="Times New Roman" w:cs="Times New Roman"/>
          <w:u w:color="000000"/>
        </w:rPr>
        <w:t>Bulsho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Program is a Somali government-led initiative designed to strengthen community and local institutions, fostering social cohesion, inclusion, and resilience. As Somalia continues its recovery from two decades of civil war, the program places a strong emphasis on enhancing service delivery, rebuilding the social contract, and promoting community-</w:t>
      </w:r>
      <w:proofErr w:type="spellStart"/>
      <w:r w:rsidRPr="00C56BA9">
        <w:rPr>
          <w:rFonts w:ascii="Times New Roman" w:hAnsi="Times New Roman" w:cs="Times New Roman"/>
          <w:u w:color="000000"/>
        </w:rPr>
        <w:t>centered</w:t>
      </w:r>
      <w:proofErr w:type="spellEnd"/>
      <w:r w:rsidRPr="00C56BA9">
        <w:rPr>
          <w:rFonts w:ascii="Times New Roman" w:hAnsi="Times New Roman" w:cs="Times New Roman"/>
          <w:u w:color="000000"/>
        </w:rPr>
        <w:t xml:space="preserve"> governance. This uniquely Somali-owned and -driven initiative underscores government ownership and leadership at federal, member state, and district levels, ensuring institutional sustainability and the realization of key policy outcomes. </w:t>
      </w:r>
    </w:p>
    <w:p w14:paraId="47051F3D" w14:textId="77777777" w:rsidR="00570167" w:rsidRPr="00C56BA9" w:rsidRDefault="00570167" w:rsidP="00570167">
      <w:pPr>
        <w:spacing w:line="276" w:lineRule="auto"/>
        <w:rPr>
          <w:rFonts w:ascii="Times New Roman" w:hAnsi="Times New Roman" w:cs="Times New Roman"/>
          <w:u w:color="000000"/>
        </w:rPr>
      </w:pPr>
    </w:p>
    <w:p w14:paraId="2A8C5262" w14:textId="77777777" w:rsidR="00570167" w:rsidRPr="00C56BA9" w:rsidRDefault="00570167" w:rsidP="00570167">
      <w:pPr>
        <w:spacing w:line="276" w:lineRule="auto"/>
        <w:rPr>
          <w:rFonts w:ascii="Times New Roman" w:hAnsi="Times New Roman" w:cs="Times New Roman"/>
          <w:u w:color="000000"/>
        </w:rPr>
      </w:pPr>
    </w:p>
    <w:p w14:paraId="644150AB" w14:textId="71572C9B" w:rsidR="00570167" w:rsidRDefault="00570167" w:rsidP="00570167">
      <w:pPr>
        <w:spacing w:after="240"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The Ministry of Interior, Federalism and Reconciliation of Galmudug State of Somalia </w:t>
      </w:r>
      <w:r w:rsidRPr="00C56BA9">
        <w:rPr>
          <w:rFonts w:ascii="Times New Roman" w:hAnsi="Times New Roman" w:cs="Times New Roman"/>
          <w:color w:val="000000" w:themeColor="text1"/>
        </w:rPr>
        <w:t xml:space="preserve">have established Project Implementation Units - PIUs, headed a State Project Managers, which have the responsibility for the activities that take place </w:t>
      </w:r>
      <w:r>
        <w:rPr>
          <w:rFonts w:ascii="Times New Roman" w:hAnsi="Times New Roman" w:cs="Times New Roman"/>
          <w:color w:val="000000" w:themeColor="text1"/>
        </w:rPr>
        <w:t>in Galmudug State</w:t>
      </w:r>
      <w:r w:rsidRPr="00C56BA9">
        <w:rPr>
          <w:rFonts w:ascii="Times New Roman" w:hAnsi="Times New Roman" w:cs="Times New Roman"/>
          <w:color w:val="000000" w:themeColor="text1"/>
        </w:rPr>
        <w:t>.</w:t>
      </w:r>
    </w:p>
    <w:p w14:paraId="38C08C82" w14:textId="77777777" w:rsidR="00570167" w:rsidRPr="00DF7362" w:rsidRDefault="00570167" w:rsidP="00570167">
      <w:pPr>
        <w:pStyle w:val="ListParagraph"/>
        <w:tabs>
          <w:tab w:val="left" w:pos="426"/>
        </w:tabs>
        <w:spacing w:after="120" w:line="276" w:lineRule="auto"/>
        <w:ind w:left="0"/>
        <w:contextualSpacing w:val="0"/>
        <w:rPr>
          <w:rFonts w:ascii="Times New Roman" w:eastAsia="Aptos" w:hAnsi="Times New Roman" w:cs="Times New Roman"/>
          <w:color w:val="000000" w:themeColor="text1"/>
        </w:rPr>
      </w:pPr>
      <w:r w:rsidRPr="00DF7362">
        <w:rPr>
          <w:rFonts w:ascii="Times New Roman" w:hAnsi="Times New Roman" w:cs="Times New Roman"/>
        </w:rPr>
        <w:t xml:space="preserve">The PIUs are responsible for managing project activities at state-level and to liaise with districts. Specifically, </w:t>
      </w:r>
      <w:r w:rsidRPr="00DF7362">
        <w:rPr>
          <w:rFonts w:ascii="Times New Roman" w:eastAsia="Aptos" w:hAnsi="Times New Roman" w:cs="Times New Roman"/>
          <w:color w:val="000000" w:themeColor="text1"/>
        </w:rPr>
        <w:t>the PIUs are responsible for: (</w:t>
      </w:r>
      <w:proofErr w:type="spellStart"/>
      <w:r w:rsidRPr="00DF7362">
        <w:rPr>
          <w:rFonts w:ascii="Times New Roman" w:eastAsia="Aptos" w:hAnsi="Times New Roman" w:cs="Times New Roman"/>
          <w:color w:val="000000" w:themeColor="text1"/>
        </w:rPr>
        <w:t>i</w:t>
      </w:r>
      <w:proofErr w:type="spellEnd"/>
      <w:r w:rsidRPr="00DF7362">
        <w:rPr>
          <w:rFonts w:ascii="Times New Roman" w:eastAsia="Aptos" w:hAnsi="Times New Roman" w:cs="Times New Roman"/>
          <w:color w:val="000000" w:themeColor="text1"/>
        </w:rPr>
        <w:t xml:space="preserve">) Verifying eligibility of districts, </w:t>
      </w:r>
      <w:r w:rsidRPr="00DF7362">
        <w:rPr>
          <w:rFonts w:ascii="Times New Roman" w:hAnsi="Times New Roman" w:cs="Times New Roman"/>
          <w:color w:val="000000"/>
        </w:rPr>
        <w:t xml:space="preserve">appraising districts’ request to participate – this includes allocation of </w:t>
      </w:r>
      <w:proofErr w:type="spellStart"/>
      <w:r w:rsidRPr="00DF7362">
        <w:rPr>
          <w:rFonts w:ascii="Times New Roman" w:hAnsi="Times New Roman" w:cs="Times New Roman"/>
          <w:color w:val="000000"/>
        </w:rPr>
        <w:t>Bulsho</w:t>
      </w:r>
      <w:proofErr w:type="spellEnd"/>
      <w:r w:rsidRPr="00DF7362">
        <w:rPr>
          <w:rFonts w:ascii="Times New Roman" w:hAnsi="Times New Roman" w:cs="Times New Roman"/>
          <w:color w:val="000000"/>
        </w:rPr>
        <w:t xml:space="preserve"> packages and </w:t>
      </w:r>
      <w:r w:rsidRPr="00DF7362">
        <w:rPr>
          <w:rFonts w:ascii="Times New Roman" w:hAnsi="Times New Roman" w:cs="Times New Roman"/>
          <w:color w:val="000000"/>
        </w:rPr>
        <w:lastRenderedPageBreak/>
        <w:t>conducting lottery for each package</w:t>
      </w:r>
      <w:r w:rsidRPr="00DF7362">
        <w:rPr>
          <w:rFonts w:ascii="Times New Roman" w:eastAsia="Aptos" w:hAnsi="Times New Roman" w:cs="Times New Roman"/>
          <w:color w:val="000000" w:themeColor="text1"/>
        </w:rPr>
        <w:t xml:space="preserve"> and verifying the fulfilment of district commitments. (ii) Preparing state-level procurement plans. (iii) Preparing annual project work plans and budgets for state-level activities. (iv) C</w:t>
      </w:r>
      <w:r w:rsidRPr="00DF7362">
        <w:rPr>
          <w:rFonts w:ascii="Times New Roman" w:eastAsia="Calibri" w:hAnsi="Times New Roman" w:cs="Times New Roman"/>
          <w:color w:val="000000" w:themeColor="text1"/>
        </w:rPr>
        <w:t>arrying out procurement for state-level activities. (v) M</w:t>
      </w:r>
      <w:r w:rsidRPr="00DF7362">
        <w:rPr>
          <w:rFonts w:ascii="Times New Roman" w:eastAsia="Aptos" w:hAnsi="Times New Roman" w:cs="Times New Roman"/>
          <w:color w:val="000000" w:themeColor="text1"/>
        </w:rPr>
        <w:t xml:space="preserve">anaging the contract with the logistic firm. (vi) Delivering capacity building activities and </w:t>
      </w:r>
      <w:r w:rsidRPr="00DF7362">
        <w:rPr>
          <w:rFonts w:ascii="Times New Roman" w:eastAsia="Calibri" w:hAnsi="Times New Roman" w:cs="Times New Roman"/>
          <w:color w:val="000000" w:themeColor="text1"/>
        </w:rPr>
        <w:t xml:space="preserve">providing </w:t>
      </w:r>
      <w:r w:rsidRPr="00DF7362">
        <w:rPr>
          <w:rFonts w:ascii="Times New Roman" w:eastAsia="Aptos" w:hAnsi="Times New Roman" w:cs="Times New Roman"/>
          <w:color w:val="000000" w:themeColor="text1"/>
        </w:rPr>
        <w:t>quality assurance and technical backstopping to districts - this includes trainings of district officials and staff. as well as community entities that play a role in the project. (vii) Preparing requisitions for funds to be transferred to districts, as per the project workplan, and in accordance with the grant agreement/sub-agreements and this POM and its annexes. (viii) P</w:t>
      </w:r>
      <w:r w:rsidRPr="00DF7362">
        <w:rPr>
          <w:rFonts w:ascii="Times New Roman" w:eastAsia="Calibri" w:hAnsi="Times New Roman" w:cs="Times New Roman"/>
          <w:color w:val="000000" w:themeColor="text1"/>
        </w:rPr>
        <w:t>reparing quarterly narrative and financial reports for project activities taking place in their states. (ix) V</w:t>
      </w:r>
      <w:r w:rsidRPr="00DF7362">
        <w:rPr>
          <w:rFonts w:ascii="Times New Roman" w:eastAsia="Aptos" w:hAnsi="Times New Roman" w:cs="Times New Roman"/>
          <w:color w:val="000000" w:themeColor="text1"/>
        </w:rPr>
        <w:t>erifying technical and E&amp;S appraisal of local investments (Component 3) as well as other E&amp;S actions as per the Environment and Social Management Plan. (x) Verifying the soundness of sustainability plans for the local investment prepared by the districts, including Operations &amp; Maintenance (O&amp;M) plans and the Public-Private Partnerships (PPPs) for the management of local infrastructures; and (xi) Preparing security management plans and applying security protocols in partnership with the security firm.</w:t>
      </w:r>
      <w:r w:rsidRPr="00DF7362">
        <w:rPr>
          <w:rFonts w:ascii="Times New Roman" w:eastAsia="Aptos" w:hAnsi="Times New Roman" w:cs="Times New Roman"/>
          <w:b/>
          <w:color w:val="000000" w:themeColor="text1"/>
        </w:rPr>
        <w:t xml:space="preserve"> </w:t>
      </w:r>
    </w:p>
    <w:p w14:paraId="4DDB2FA4" w14:textId="77777777" w:rsidR="00570167" w:rsidRPr="00C56BA9" w:rsidRDefault="00570167" w:rsidP="00570167">
      <w:pPr>
        <w:pStyle w:val="Body"/>
        <w:widowControl w:val="0"/>
        <w:spacing w:after="0" w:line="276" w:lineRule="auto"/>
        <w:jc w:val="both"/>
        <w:rPr>
          <w:rFonts w:ascii="Times New Roman" w:eastAsiaTheme="minorEastAsia" w:hAnsi="Times New Roman" w:cs="Times New Roman"/>
          <w:color w:val="auto"/>
          <w:sz w:val="24"/>
          <w:szCs w:val="24"/>
          <w:bdr w:val="none" w:sz="0" w:space="0" w:color="auto"/>
        </w:rPr>
      </w:pPr>
    </w:p>
    <w:p w14:paraId="6CBF8D4D" w14:textId="34CFB2F1" w:rsidR="00570167" w:rsidRPr="00C56BA9" w:rsidRDefault="00570167" w:rsidP="00570167">
      <w:pPr>
        <w:spacing w:line="276" w:lineRule="auto"/>
        <w:jc w:val="both"/>
        <w:rPr>
          <w:rFonts w:ascii="Times New Roman" w:hAnsi="Times New Roman" w:cs="Times New Roman"/>
        </w:rPr>
      </w:pPr>
      <w:r w:rsidRPr="00C56BA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Ministry of Interior, </w:t>
      </w:r>
      <w:r>
        <w:rPr>
          <w:rFonts w:ascii="Times New Roman" w:hAnsi="Times New Roman" w:cs="Times New Roman"/>
          <w:color w:val="000000" w:themeColor="text1"/>
        </w:rPr>
        <w:t xml:space="preserve">Federalism and Reconciliation of Galmudug </w:t>
      </w:r>
      <w:r>
        <w:rPr>
          <w:rFonts w:ascii="Times New Roman" w:hAnsi="Times New Roman" w:cs="Times New Roman"/>
        </w:rPr>
        <w:t>State of Somalia</w:t>
      </w:r>
      <w:r w:rsidRPr="00C56BA9">
        <w:rPr>
          <w:rFonts w:ascii="Times New Roman" w:hAnsi="Times New Roman" w:cs="Times New Roman"/>
        </w:rPr>
        <w:t xml:space="preserve"> is seeking to use a portion of the </w:t>
      </w:r>
      <w:proofErr w:type="spellStart"/>
      <w:r w:rsidRPr="00C56BA9">
        <w:rPr>
          <w:rFonts w:ascii="Times New Roman" w:hAnsi="Times New Roman" w:cs="Times New Roman"/>
        </w:rPr>
        <w:t>Bulsho</w:t>
      </w:r>
      <w:proofErr w:type="spellEnd"/>
      <w:r w:rsidRPr="00C56BA9">
        <w:rPr>
          <w:rFonts w:ascii="Times New Roman" w:hAnsi="Times New Roman" w:cs="Times New Roman"/>
        </w:rPr>
        <w:t xml:space="preserve"> Project to finance the recruitment of a </w:t>
      </w:r>
      <w:r>
        <w:rPr>
          <w:rFonts w:ascii="Times New Roman" w:hAnsi="Times New Roman" w:cs="Times New Roman"/>
        </w:rPr>
        <w:t>Monitoring, Evaluation, Accountability &amp; Learning - MEAL</w:t>
      </w:r>
      <w:r w:rsidRPr="00120AC6">
        <w:rPr>
          <w:rFonts w:ascii="Times New Roman" w:hAnsi="Times New Roman" w:cs="Times New Roman"/>
        </w:rPr>
        <w:t xml:space="preserve"> Specialist</w:t>
      </w:r>
      <w:r>
        <w:rPr>
          <w:rFonts w:ascii="Times New Roman" w:hAnsi="Times New Roman" w:cs="Times New Roman"/>
        </w:rPr>
        <w:t xml:space="preserve"> to support the</w:t>
      </w:r>
      <w:r w:rsidRPr="00C56B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Galmudug </w:t>
      </w:r>
      <w:r w:rsidRPr="00C56BA9">
        <w:rPr>
          <w:rFonts w:ascii="Times New Roman" w:hAnsi="Times New Roman" w:cs="Times New Roman"/>
        </w:rPr>
        <w:t xml:space="preserve">Project </w:t>
      </w:r>
      <w:r>
        <w:rPr>
          <w:rFonts w:ascii="Times New Roman" w:hAnsi="Times New Roman" w:cs="Times New Roman"/>
        </w:rPr>
        <w:t xml:space="preserve">Implementation </w:t>
      </w:r>
      <w:r w:rsidRPr="00C56BA9">
        <w:rPr>
          <w:rFonts w:ascii="Times New Roman" w:hAnsi="Times New Roman" w:cs="Times New Roman"/>
        </w:rPr>
        <w:t>Unit - P</w:t>
      </w:r>
      <w:r>
        <w:rPr>
          <w:rFonts w:ascii="Times New Roman" w:hAnsi="Times New Roman" w:cs="Times New Roman"/>
        </w:rPr>
        <w:t>I</w:t>
      </w:r>
      <w:r w:rsidRPr="00C56BA9">
        <w:rPr>
          <w:rFonts w:ascii="Times New Roman" w:hAnsi="Times New Roman" w:cs="Times New Roman"/>
        </w:rPr>
        <w:t xml:space="preserve">U. </w:t>
      </w:r>
    </w:p>
    <w:p w14:paraId="0B9CC44D" w14:textId="77777777" w:rsidR="00570167" w:rsidRPr="00C56BA9" w:rsidRDefault="00570167" w:rsidP="00570167">
      <w:pPr>
        <w:spacing w:line="276" w:lineRule="auto"/>
        <w:jc w:val="both"/>
        <w:rPr>
          <w:rFonts w:ascii="Times New Roman" w:hAnsi="Times New Roman" w:cs="Times New Roman"/>
        </w:rPr>
      </w:pPr>
    </w:p>
    <w:p w14:paraId="1823853B" w14:textId="77777777" w:rsidR="00570167" w:rsidRPr="00C56BA9" w:rsidRDefault="00570167" w:rsidP="00570167">
      <w:pPr>
        <w:spacing w:line="276" w:lineRule="auto"/>
        <w:jc w:val="both"/>
        <w:rPr>
          <w:rFonts w:ascii="Times New Roman" w:hAnsi="Times New Roman" w:cs="Times New Roman"/>
        </w:rPr>
      </w:pPr>
    </w:p>
    <w:p w14:paraId="25BAF84F" w14:textId="77777777" w:rsidR="00570167" w:rsidRPr="00736C38" w:rsidRDefault="00570167" w:rsidP="00570167">
      <w:pPr>
        <w:spacing w:after="240" w:line="276" w:lineRule="auto"/>
        <w:jc w:val="both"/>
        <w:rPr>
          <w:rFonts w:ascii="Times New Roman" w:hAnsi="Times New Roman" w:cs="Times New Roman"/>
        </w:rPr>
      </w:pPr>
      <w:r w:rsidRPr="009813E5">
        <w:rPr>
          <w:rFonts w:ascii="Times New Roman" w:hAnsi="Times New Roman" w:cs="Times New Roman"/>
          <w:b/>
          <w:bCs/>
        </w:rPr>
        <w:t xml:space="preserve">Responsibilities: </w:t>
      </w:r>
      <w:r w:rsidRPr="009813E5">
        <w:rPr>
          <w:rFonts w:ascii="Times New Roman" w:hAnsi="Times New Roman" w:cs="Times New Roman"/>
        </w:rPr>
        <w:t xml:space="preserve">For the </w:t>
      </w:r>
      <w:proofErr w:type="spellStart"/>
      <w:r w:rsidRPr="009813E5">
        <w:rPr>
          <w:rFonts w:ascii="Times New Roman" w:hAnsi="Times New Roman" w:cs="Times New Roman"/>
        </w:rPr>
        <w:t>Bulsho</w:t>
      </w:r>
      <w:proofErr w:type="spellEnd"/>
      <w:r w:rsidRPr="009813E5">
        <w:rPr>
          <w:rFonts w:ascii="Times New Roman" w:hAnsi="Times New Roman" w:cs="Times New Roman"/>
        </w:rPr>
        <w:t xml:space="preserve"> Project activities, </w:t>
      </w:r>
      <w:r>
        <w:rPr>
          <w:rFonts w:ascii="Times New Roman" w:hAnsi="Times New Roman" w:cs="Times New Roman"/>
        </w:rPr>
        <w:t>the</w:t>
      </w:r>
      <w:r w:rsidRPr="00831AB2">
        <w:rPr>
          <w:rFonts w:ascii="Times New Roman" w:hAnsi="Times New Roman" w:cs="Times New Roman"/>
        </w:rPr>
        <w:t xml:space="preserve"> </w:t>
      </w:r>
      <w:r w:rsidRPr="00736C38">
        <w:rPr>
          <w:rFonts w:ascii="Times New Roman" w:hAnsi="Times New Roman" w:cs="Times New Roman"/>
        </w:rPr>
        <w:t xml:space="preserve">main objective of the assignment is to ensure effective monitoring and evaluation of the </w:t>
      </w:r>
      <w:proofErr w:type="spellStart"/>
      <w:r w:rsidRPr="00736C38">
        <w:rPr>
          <w:rFonts w:ascii="Times New Roman" w:hAnsi="Times New Roman" w:cs="Times New Roman"/>
        </w:rPr>
        <w:t>Bulsho</w:t>
      </w:r>
      <w:proofErr w:type="spellEnd"/>
      <w:r w:rsidRPr="00736C38">
        <w:rPr>
          <w:rFonts w:ascii="Times New Roman" w:hAnsi="Times New Roman" w:cs="Times New Roman"/>
        </w:rPr>
        <w:t xml:space="preserve"> Project at the state and district levels, through the collection, verification, and reporting of MIS data; close collaboration with district staff; and coordination with the Knowledge Management and Research Firm on survey-based data collection, in line with the Project Operations Manual (POM), the project Results Framework (RF), the project Monitoring and Evaluation Plan (MEP), World Bank requirements.</w:t>
      </w:r>
    </w:p>
    <w:p w14:paraId="10D4BA4E" w14:textId="77777777" w:rsidR="00570167" w:rsidRPr="00736C38" w:rsidRDefault="00570167" w:rsidP="00570167">
      <w:pPr>
        <w:spacing w:after="240" w:line="276" w:lineRule="auto"/>
        <w:jc w:val="both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The Monitoring, Evaluation, Accountability and Learning – MEAL Specialist will work in close coordination with, and provide support to, the PCU M&amp;E Specialist, as well as collaborate with the PCU &amp; PIUs Social Safeguarding, Environmental Specialist, the Local Government &amp; Community Development Specialist, and also Third-Party Monitoring and Digital Innovation Firms to ensure that all M&amp;E activities comply with the project’s Environmental and Social Commitment Plan (ESCP), ethical research standards, and SEA/SH prevention measures.</w:t>
      </w:r>
    </w:p>
    <w:p w14:paraId="4BFC0060" w14:textId="77777777" w:rsidR="00570167" w:rsidRPr="00DF7362" w:rsidRDefault="00570167" w:rsidP="00570167">
      <w:pPr>
        <w:spacing w:line="276" w:lineRule="auto"/>
        <w:jc w:val="both"/>
        <w:rPr>
          <w:rFonts w:ascii="Times New Roman" w:hAnsi="Times New Roman" w:cs="Times New Roman"/>
        </w:rPr>
      </w:pPr>
    </w:p>
    <w:p w14:paraId="1DA74C00" w14:textId="77777777" w:rsidR="00570167" w:rsidRPr="009813E5" w:rsidRDefault="00570167" w:rsidP="00570167">
      <w:pPr>
        <w:spacing w:line="276" w:lineRule="auto"/>
        <w:ind w:left="142"/>
        <w:jc w:val="both"/>
        <w:rPr>
          <w:rFonts w:ascii="Times New Roman" w:hAnsi="Times New Roman" w:cs="Times New Roman"/>
        </w:rPr>
      </w:pPr>
      <w:r w:rsidRPr="009813E5">
        <w:rPr>
          <w:rFonts w:ascii="Times New Roman" w:hAnsi="Times New Roman" w:cs="Times New Roman"/>
          <w:b/>
          <w:bCs/>
        </w:rPr>
        <w:t>Selection Criteria:</w:t>
      </w:r>
      <w:r w:rsidRPr="009813E5">
        <w:rPr>
          <w:rFonts w:ascii="Times New Roman" w:hAnsi="Times New Roman" w:cs="Times New Roman"/>
        </w:rPr>
        <w:t xml:space="preserve"> The selection shall be based on qualification, experience and skills of the candidate and followed by an interview. The qualifications, experience and competencies include:</w:t>
      </w:r>
    </w:p>
    <w:p w14:paraId="361B6FC5" w14:textId="77777777" w:rsidR="00570167" w:rsidRPr="00C56BA9" w:rsidRDefault="00570167" w:rsidP="00570167">
      <w:pPr>
        <w:spacing w:line="276" w:lineRule="auto"/>
        <w:jc w:val="both"/>
        <w:rPr>
          <w:rFonts w:ascii="Times New Roman" w:hAnsi="Times New Roman" w:cs="Times New Roman"/>
        </w:rPr>
      </w:pPr>
    </w:p>
    <w:p w14:paraId="559BB540" w14:textId="77777777" w:rsidR="00570167" w:rsidRPr="00C56BA9" w:rsidRDefault="00570167" w:rsidP="00570167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 w:cs="Times New Roman"/>
          <w:b/>
          <w:i/>
        </w:rPr>
      </w:pPr>
      <w:r w:rsidRPr="00C56BA9">
        <w:rPr>
          <w:rFonts w:ascii="Times New Roman" w:hAnsi="Times New Roman" w:cs="Times New Roman"/>
          <w:b/>
          <w:i/>
        </w:rPr>
        <w:t>Educational Background</w:t>
      </w:r>
    </w:p>
    <w:p w14:paraId="51854C8A" w14:textId="77777777" w:rsidR="00570167" w:rsidRPr="00736C38" w:rsidRDefault="00570167" w:rsidP="00570167">
      <w:pPr>
        <w:pStyle w:val="p1"/>
        <w:numPr>
          <w:ilvl w:val="0"/>
          <w:numId w:val="2"/>
        </w:numPr>
        <w:spacing w:before="0" w:beforeAutospacing="0" w:after="120" w:afterAutospacing="0" w:line="276" w:lineRule="auto"/>
        <w:rPr>
          <w:rFonts w:eastAsiaTheme="minorHAnsi"/>
          <w:lang w:eastAsia="en-US"/>
        </w:rPr>
      </w:pPr>
      <w:r w:rsidRPr="00736C38">
        <w:rPr>
          <w:rFonts w:eastAsiaTheme="minorHAnsi"/>
          <w:lang w:eastAsia="en-US"/>
        </w:rPr>
        <w:lastRenderedPageBreak/>
        <w:t xml:space="preserve">University degree in Statistics, Data Science, Computer Technology/Science, Economics, Social Sciences, Public Administration, Political Science, Development Studies. Master’s degree in the above field is an asset. </w:t>
      </w:r>
    </w:p>
    <w:p w14:paraId="01D62061" w14:textId="77777777" w:rsidR="00570167" w:rsidRPr="00C56BA9" w:rsidRDefault="00570167" w:rsidP="00570167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 w:cs="Times New Roman"/>
          <w:b/>
          <w:i/>
        </w:rPr>
      </w:pPr>
      <w:r w:rsidRPr="00C56BA9">
        <w:rPr>
          <w:rFonts w:ascii="Times New Roman" w:hAnsi="Times New Roman" w:cs="Times New Roman"/>
          <w:b/>
          <w:i/>
        </w:rPr>
        <w:t>Professional Experience</w:t>
      </w:r>
    </w:p>
    <w:p w14:paraId="0EA4DF57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 xml:space="preserve">Minimum of 7 years of professional experience in M&amp;E for donor-funded projects in fragile/conflict-affected contexts, preferably in Somalia or the East Africa region. </w:t>
      </w:r>
      <w:r w:rsidRPr="00736C38">
        <w:rPr>
          <w:rFonts w:ascii="Times New Roman" w:eastAsia="Calibri" w:hAnsi="Times New Roman" w:cs="Times New Roman"/>
          <w:b/>
          <w:bCs/>
          <w:highlight w:val="green"/>
        </w:rPr>
        <w:t>Note</w:t>
      </w:r>
      <w:r w:rsidRPr="00736C38">
        <w:rPr>
          <w:rFonts w:ascii="Times New Roman" w:eastAsia="Calibri" w:hAnsi="Times New Roman" w:cs="Times New Roman"/>
          <w:highlight w:val="green"/>
        </w:rPr>
        <w:t>: pre-university graduation experiences will be not counted).</w:t>
      </w:r>
    </w:p>
    <w:p w14:paraId="6618C5A0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>Experience in community-level data collection, site verification, and stakeholder engagement.</w:t>
      </w:r>
    </w:p>
    <w:p w14:paraId="5F6284BB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 xml:space="preserve">Strong skills in data entry, validation, and basic analysis using MIS platforms, statistical software and data tools (e.g., STATA, SPSS, Excel, </w:t>
      </w:r>
      <w:proofErr w:type="spellStart"/>
      <w:r w:rsidRPr="00736C38">
        <w:rPr>
          <w:rFonts w:ascii="Times New Roman" w:eastAsia="Calibri" w:hAnsi="Times New Roman" w:cs="Times New Roman"/>
        </w:rPr>
        <w:t>KoBoToolbox</w:t>
      </w:r>
      <w:proofErr w:type="spellEnd"/>
      <w:r w:rsidRPr="00736C38">
        <w:rPr>
          <w:rFonts w:ascii="Times New Roman" w:eastAsia="Calibri" w:hAnsi="Times New Roman" w:cs="Times New Roman"/>
        </w:rPr>
        <w:t>).</w:t>
      </w:r>
    </w:p>
    <w:p w14:paraId="618AF291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>Experience supporting survey operations and working with contracted research firms.</w:t>
      </w:r>
    </w:p>
    <w:p w14:paraId="2A888F73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>Excellent communication skills in Somali and English, with proven ability to write clear and concise reports.</w:t>
      </w:r>
    </w:p>
    <w:p w14:paraId="53F40265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eastAsia="Calibri" w:hAnsi="Times New Roman" w:cs="Times New Roman"/>
        </w:rPr>
      </w:pPr>
      <w:r w:rsidRPr="00736C38">
        <w:rPr>
          <w:rFonts w:ascii="Times New Roman" w:eastAsia="Calibri" w:hAnsi="Times New Roman" w:cs="Times New Roman"/>
        </w:rPr>
        <w:t>Knowledge of World Bank M&amp;E requirements and results frameworks is an advantage.</w:t>
      </w:r>
    </w:p>
    <w:p w14:paraId="530CD1CE" w14:textId="77777777" w:rsidR="00570167" w:rsidRPr="00C56BA9" w:rsidRDefault="00570167" w:rsidP="00570167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 w:cs="Times New Roman"/>
          <w:b/>
          <w:i/>
        </w:rPr>
      </w:pPr>
      <w:r w:rsidRPr="00C56BA9">
        <w:rPr>
          <w:rFonts w:ascii="Times New Roman" w:hAnsi="Times New Roman" w:cs="Times New Roman"/>
          <w:b/>
          <w:i/>
        </w:rPr>
        <w:t xml:space="preserve">Skills and competencies </w:t>
      </w:r>
    </w:p>
    <w:p w14:paraId="2DD9A201" w14:textId="77777777" w:rsidR="00570167" w:rsidRPr="00736C38" w:rsidRDefault="00570167" w:rsidP="00570167">
      <w:pPr>
        <w:pStyle w:val="CommentText"/>
        <w:numPr>
          <w:ilvl w:val="0"/>
          <w:numId w:val="2"/>
        </w:numPr>
        <w:spacing w:line="276" w:lineRule="auto"/>
        <w:rPr>
          <w:rFonts w:eastAsiaTheme="minorHAnsi"/>
          <w:sz w:val="24"/>
          <w:szCs w:val="24"/>
          <w:lang w:val="en-GB"/>
        </w:rPr>
      </w:pPr>
      <w:r w:rsidRPr="00736C38">
        <w:rPr>
          <w:rFonts w:eastAsiaTheme="minorHAnsi"/>
          <w:sz w:val="24"/>
          <w:szCs w:val="24"/>
          <w:lang w:val="en-GB"/>
        </w:rPr>
        <w:t>Strong analytical and data interpretation skills.</w:t>
      </w:r>
    </w:p>
    <w:p w14:paraId="1128D5DC" w14:textId="77777777" w:rsidR="00570167" w:rsidRPr="00736C38" w:rsidRDefault="00570167" w:rsidP="00570167">
      <w:pPr>
        <w:pStyle w:val="CommentText"/>
        <w:numPr>
          <w:ilvl w:val="0"/>
          <w:numId w:val="2"/>
        </w:numPr>
        <w:spacing w:line="276" w:lineRule="auto"/>
        <w:rPr>
          <w:rFonts w:eastAsiaTheme="minorHAnsi"/>
          <w:sz w:val="24"/>
          <w:szCs w:val="24"/>
          <w:lang w:val="en-GB"/>
        </w:rPr>
      </w:pPr>
      <w:r w:rsidRPr="00736C38">
        <w:rPr>
          <w:rFonts w:eastAsiaTheme="minorHAnsi"/>
          <w:sz w:val="24"/>
          <w:szCs w:val="24"/>
          <w:lang w:val="en-GB"/>
        </w:rPr>
        <w:t xml:space="preserve">Proficient in applying M&amp;E frameworks and use M&amp;E tools (e.g., </w:t>
      </w:r>
      <w:proofErr w:type="spellStart"/>
      <w:r w:rsidRPr="00736C38">
        <w:rPr>
          <w:rFonts w:eastAsiaTheme="minorHAnsi"/>
          <w:sz w:val="24"/>
          <w:szCs w:val="24"/>
          <w:lang w:val="en-GB"/>
        </w:rPr>
        <w:t>logframes</w:t>
      </w:r>
      <w:proofErr w:type="spellEnd"/>
      <w:r w:rsidRPr="00736C38">
        <w:rPr>
          <w:rFonts w:eastAsiaTheme="minorHAnsi"/>
          <w:sz w:val="24"/>
          <w:szCs w:val="24"/>
          <w:lang w:val="en-GB"/>
        </w:rPr>
        <w:t>, indicators).</w:t>
      </w:r>
    </w:p>
    <w:p w14:paraId="66A11610" w14:textId="77777777" w:rsidR="00570167" w:rsidRPr="00736C38" w:rsidRDefault="00570167" w:rsidP="00570167">
      <w:pPr>
        <w:pStyle w:val="CommentText"/>
        <w:numPr>
          <w:ilvl w:val="0"/>
          <w:numId w:val="2"/>
        </w:numPr>
        <w:spacing w:line="276" w:lineRule="auto"/>
        <w:rPr>
          <w:rFonts w:eastAsiaTheme="minorHAnsi"/>
          <w:sz w:val="24"/>
          <w:szCs w:val="24"/>
          <w:lang w:val="en-GB"/>
        </w:rPr>
      </w:pPr>
      <w:r w:rsidRPr="00736C38">
        <w:rPr>
          <w:rFonts w:eastAsiaTheme="minorHAnsi"/>
          <w:sz w:val="24"/>
          <w:szCs w:val="24"/>
          <w:lang w:val="en-GB"/>
        </w:rPr>
        <w:t>Skilled in both qualitative and quantitative research methods.</w:t>
      </w:r>
    </w:p>
    <w:p w14:paraId="4CD8460B" w14:textId="77777777" w:rsidR="00570167" w:rsidRPr="00736C38" w:rsidRDefault="00570167" w:rsidP="00570167">
      <w:pPr>
        <w:pStyle w:val="CommentText"/>
        <w:numPr>
          <w:ilvl w:val="0"/>
          <w:numId w:val="2"/>
        </w:numPr>
        <w:spacing w:line="276" w:lineRule="auto"/>
        <w:rPr>
          <w:rFonts w:eastAsiaTheme="minorHAnsi"/>
          <w:sz w:val="24"/>
          <w:szCs w:val="24"/>
          <w:lang w:val="en-GB"/>
        </w:rPr>
      </w:pPr>
      <w:r w:rsidRPr="00736C38">
        <w:rPr>
          <w:rFonts w:eastAsiaTheme="minorHAnsi"/>
          <w:sz w:val="24"/>
          <w:szCs w:val="24"/>
          <w:lang w:val="en-GB"/>
        </w:rPr>
        <w:t>Experience with data collection, analysis, and visualization tools (e.g., Excel, SPSS, Power BI).</w:t>
      </w:r>
    </w:p>
    <w:p w14:paraId="2003F2DC" w14:textId="77777777" w:rsidR="00570167" w:rsidRPr="00C56BA9" w:rsidRDefault="00570167" w:rsidP="00570167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 w:cs="Times New Roman"/>
          <w:b/>
          <w:i/>
        </w:rPr>
      </w:pPr>
      <w:r w:rsidRPr="00C56BA9">
        <w:rPr>
          <w:rFonts w:ascii="Times New Roman" w:hAnsi="Times New Roman" w:cs="Times New Roman"/>
          <w:b/>
          <w:i/>
        </w:rPr>
        <w:t>Knowledge</w:t>
      </w:r>
    </w:p>
    <w:p w14:paraId="528893C0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In-depth understanding of M&amp;E principles, RBM, and Theory of Change.</w:t>
      </w:r>
    </w:p>
    <w:p w14:paraId="5C98FE92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Familiarity with donor M&amp;E requirements (e.g., World Bank, UN, USAID).</w:t>
      </w:r>
    </w:p>
    <w:p w14:paraId="746B0E5D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Knowledge of Somalia’s socio-political and institutional context.</w:t>
      </w:r>
    </w:p>
    <w:p w14:paraId="4A12F222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Understanding of cross-cutting themes: gender, inclusion, conflict sensitivity.</w:t>
      </w:r>
    </w:p>
    <w:p w14:paraId="53DFCF01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 xml:space="preserve">Experience with statistical software (e.g., STATA, SPSS, R) and digital data collection tools (e.g., </w:t>
      </w:r>
      <w:proofErr w:type="spellStart"/>
      <w:r w:rsidRPr="00736C38">
        <w:rPr>
          <w:rFonts w:ascii="Times New Roman" w:hAnsi="Times New Roman" w:cs="Times New Roman"/>
        </w:rPr>
        <w:t>KoboToolbox</w:t>
      </w:r>
      <w:proofErr w:type="spellEnd"/>
      <w:r w:rsidRPr="00736C38">
        <w:rPr>
          <w:rFonts w:ascii="Times New Roman" w:hAnsi="Times New Roman" w:cs="Times New Roman"/>
        </w:rPr>
        <w:t>, ODK).</w:t>
      </w:r>
    </w:p>
    <w:p w14:paraId="4C152C3C" w14:textId="77777777" w:rsidR="00570167" w:rsidRPr="00736C38" w:rsidRDefault="00570167" w:rsidP="00570167">
      <w:pPr>
        <w:numPr>
          <w:ilvl w:val="0"/>
          <w:numId w:val="2"/>
        </w:numPr>
        <w:spacing w:after="120" w:line="276" w:lineRule="auto"/>
        <w:rPr>
          <w:rFonts w:ascii="Times New Roman" w:hAnsi="Times New Roman" w:cs="Times New Roman"/>
        </w:rPr>
      </w:pPr>
      <w:r w:rsidRPr="00736C38">
        <w:rPr>
          <w:rFonts w:ascii="Times New Roman" w:hAnsi="Times New Roman" w:cs="Times New Roman"/>
        </w:rPr>
        <w:t>Knowledge of adaptive management and using M&amp;E for decision-making.</w:t>
      </w:r>
    </w:p>
    <w:p w14:paraId="634ECF97" w14:textId="77777777" w:rsidR="00570167" w:rsidRPr="00C56BA9" w:rsidRDefault="00570167" w:rsidP="00570167">
      <w:pPr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 w:cs="Times New Roman"/>
          <w:b/>
          <w:i/>
        </w:rPr>
      </w:pPr>
      <w:r w:rsidRPr="00C56BA9">
        <w:rPr>
          <w:rFonts w:ascii="Times New Roman" w:hAnsi="Times New Roman" w:cs="Times New Roman"/>
          <w:b/>
          <w:i/>
        </w:rPr>
        <w:t>Language skills/requirement.</w:t>
      </w:r>
    </w:p>
    <w:p w14:paraId="617EACDE" w14:textId="77777777" w:rsidR="00570167" w:rsidRPr="00C56BA9" w:rsidRDefault="00570167" w:rsidP="00570167">
      <w:pPr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C56BA9">
        <w:rPr>
          <w:rFonts w:ascii="Times New Roman" w:hAnsi="Times New Roman" w:cs="Times New Roman"/>
        </w:rPr>
        <w:t>Excellent command of Somali language, e.g., reading, writing and presenting is essential</w:t>
      </w:r>
    </w:p>
    <w:p w14:paraId="53BAB8C2" w14:textId="77777777" w:rsidR="00570167" w:rsidRPr="00C56BA9" w:rsidRDefault="00570167" w:rsidP="00570167">
      <w:pPr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</w:rPr>
      </w:pPr>
      <w:r w:rsidRPr="00C56BA9">
        <w:rPr>
          <w:rFonts w:ascii="Times New Roman" w:hAnsi="Times New Roman" w:cs="Times New Roman"/>
        </w:rPr>
        <w:t>Excellent command of English language, e.g., reading, writing and presenting is essential.</w:t>
      </w:r>
    </w:p>
    <w:p w14:paraId="3D4ECAD6" w14:textId="77777777" w:rsidR="00570167" w:rsidRPr="009813E5" w:rsidRDefault="00570167" w:rsidP="00570167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9813E5">
        <w:rPr>
          <w:rFonts w:ascii="Times New Roman" w:hAnsi="Times New Roman" w:cs="Times New Roman"/>
          <w:b/>
          <w:bCs/>
        </w:rPr>
        <w:t>REPORTING</w:t>
      </w:r>
    </w:p>
    <w:p w14:paraId="12C83DD9" w14:textId="77777777" w:rsidR="00570167" w:rsidRPr="00C56BA9" w:rsidRDefault="00570167" w:rsidP="00570167">
      <w:pPr>
        <w:pStyle w:val="ListParagraph"/>
        <w:autoSpaceDE w:val="0"/>
        <w:autoSpaceDN w:val="0"/>
        <w:adjustRightInd w:val="0"/>
        <w:spacing w:line="276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26F979F6" w14:textId="4D168C50" w:rsidR="00570167" w:rsidRPr="00DF7362" w:rsidRDefault="00570167" w:rsidP="00570167">
      <w:pPr>
        <w:spacing w:line="360" w:lineRule="auto"/>
        <w:rPr>
          <w:rFonts w:asciiTheme="majorHAnsi" w:hAnsiTheme="majorHAnsi" w:cstheme="majorHAnsi"/>
          <w:bCs/>
        </w:rPr>
      </w:pPr>
      <w:r w:rsidRPr="00C56BA9">
        <w:rPr>
          <w:rFonts w:ascii="Times New Roman" w:hAnsi="Times New Roman" w:cs="Times New Roman"/>
        </w:rPr>
        <w:lastRenderedPageBreak/>
        <w:t xml:space="preserve">The </w:t>
      </w:r>
      <w:r>
        <w:rPr>
          <w:rFonts w:ascii="Times New Roman" w:hAnsi="Times New Roman" w:cs="Times New Roman"/>
        </w:rPr>
        <w:t xml:space="preserve">Monitoring, Evaluation, Accountability &amp; Learning - MEAL Specialist </w:t>
      </w:r>
      <w:r w:rsidRPr="00C56BA9">
        <w:rPr>
          <w:rFonts w:ascii="Times New Roman" w:hAnsi="Times New Roman" w:cs="Times New Roman"/>
        </w:rPr>
        <w:t xml:space="preserve">will report to the </w:t>
      </w:r>
      <w:r>
        <w:rPr>
          <w:rFonts w:ascii="Times New Roman" w:hAnsi="Times New Roman" w:cs="Times New Roman"/>
        </w:rPr>
        <w:t xml:space="preserve">Galmudug </w:t>
      </w:r>
      <w:proofErr w:type="spellStart"/>
      <w:r>
        <w:rPr>
          <w:rFonts w:ascii="Times New Roman" w:hAnsi="Times New Roman" w:cs="Times New Roman"/>
        </w:rPr>
        <w:t>Bulsho</w:t>
      </w:r>
      <w:proofErr w:type="spellEnd"/>
      <w:r>
        <w:rPr>
          <w:rFonts w:ascii="Times New Roman" w:hAnsi="Times New Roman" w:cs="Times New Roman"/>
        </w:rPr>
        <w:t xml:space="preserve"> PIU Project Manager. </w:t>
      </w:r>
    </w:p>
    <w:p w14:paraId="4BC89AD3" w14:textId="77777777" w:rsidR="00570167" w:rsidRPr="009813E5" w:rsidRDefault="00570167" w:rsidP="00570167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9813E5">
        <w:rPr>
          <w:rFonts w:ascii="Times New Roman" w:hAnsi="Times New Roman" w:cs="Times New Roman"/>
          <w:b/>
          <w:bCs/>
        </w:rPr>
        <w:t>TIMING Duration of Assignment</w:t>
      </w:r>
      <w:r w:rsidRPr="009813E5">
        <w:rPr>
          <w:rFonts w:ascii="Times New Roman" w:hAnsi="Times New Roman" w:cs="Times New Roman"/>
        </w:rPr>
        <w:t>:</w:t>
      </w:r>
    </w:p>
    <w:p w14:paraId="69E85CED" w14:textId="77777777" w:rsidR="00570167" w:rsidRPr="00C56BA9" w:rsidRDefault="00570167" w:rsidP="00570167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hAnsi="Times New Roman" w:cs="Times New Roman"/>
          <w:b/>
          <w:bCs/>
        </w:rPr>
      </w:pPr>
    </w:p>
    <w:p w14:paraId="1241ECDB" w14:textId="30D86A86" w:rsidR="00570167" w:rsidRPr="00C56BA9" w:rsidRDefault="00570167" w:rsidP="00570167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C56BA9">
        <w:rPr>
          <w:rFonts w:ascii="Times New Roman" w:hAnsi="Times New Roman" w:cs="Times New Roman"/>
        </w:rPr>
        <w:t xml:space="preserve">The </w:t>
      </w:r>
      <w:r w:rsidR="00EB1A64">
        <w:rPr>
          <w:rFonts w:ascii="Times New Roman" w:hAnsi="Times New Roman" w:cs="Times New Roman"/>
        </w:rPr>
        <w:t xml:space="preserve">Monitoring, Evaluation, Accountability &amp; Learning - MEAL Specialist </w:t>
      </w:r>
      <w:r w:rsidRPr="00C56BA9">
        <w:rPr>
          <w:rFonts w:ascii="Times New Roman" w:hAnsi="Times New Roman" w:cs="Times New Roman"/>
        </w:rPr>
        <w:t>shall be contracted for up to 12 months and renewable upon satisfactory performance.</w:t>
      </w:r>
    </w:p>
    <w:p w14:paraId="06285199" w14:textId="77777777" w:rsidR="00570167" w:rsidRPr="00C56BA9" w:rsidRDefault="00570167" w:rsidP="00570167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</w:rPr>
      </w:pPr>
    </w:p>
    <w:p w14:paraId="53CF0B5C" w14:textId="5F542D91" w:rsidR="00570167" w:rsidRPr="00C56BA9" w:rsidRDefault="00570167" w:rsidP="00570167">
      <w:pPr>
        <w:pStyle w:val="NormalWeb"/>
        <w:spacing w:before="0" w:beforeAutospacing="0" w:after="0" w:afterAutospacing="0" w:line="276" w:lineRule="auto"/>
        <w:jc w:val="both"/>
      </w:pPr>
      <w:r w:rsidRPr="00C56BA9">
        <w:t>The Ministry of Interior</w:t>
      </w:r>
      <w:r>
        <w:t xml:space="preserve">, </w:t>
      </w:r>
      <w:r>
        <w:rPr>
          <w:color w:val="000000" w:themeColor="text1"/>
        </w:rPr>
        <w:t xml:space="preserve">Federalism and Reconciliation of Galmudug </w:t>
      </w:r>
      <w:r>
        <w:t xml:space="preserve">State of Somalia </w:t>
      </w:r>
      <w:r w:rsidRPr="00C56BA9">
        <w:t xml:space="preserve">now invites eligible </w:t>
      </w:r>
      <w:r w:rsidR="0057043A">
        <w:t>individual</w:t>
      </w:r>
      <w:r w:rsidRPr="00C56BA9">
        <w:t xml:space="preserve"> Consultants to indicate their interest in providing the above-mentioned services. Interested consultants must provide the following (</w:t>
      </w:r>
      <w:proofErr w:type="spellStart"/>
      <w:r w:rsidRPr="00C56BA9">
        <w:t>i</w:t>
      </w:r>
      <w:proofErr w:type="spellEnd"/>
      <w:r w:rsidRPr="00C56BA9">
        <w:t>) Curriculum Vitae (CV) with 3 reference persons; (ii) copies of certificates of academic qualifications; and (iii) cover letter indicating that they are qualified to perform the services.</w:t>
      </w:r>
    </w:p>
    <w:p w14:paraId="4711C596" w14:textId="77777777" w:rsidR="00570167" w:rsidRDefault="00570167" w:rsidP="00570167">
      <w:pPr>
        <w:spacing w:line="276" w:lineRule="auto"/>
        <w:ind w:right="100"/>
        <w:rPr>
          <w:rFonts w:ascii="Times New Roman" w:hAnsi="Times New Roman" w:cs="Times New Roman"/>
          <w:b/>
          <w:bCs/>
        </w:rPr>
      </w:pPr>
    </w:p>
    <w:p w14:paraId="0FD5F299" w14:textId="77777777" w:rsidR="00570167" w:rsidRPr="009813E5" w:rsidRDefault="00570167" w:rsidP="00570167">
      <w:pPr>
        <w:spacing w:line="276" w:lineRule="auto"/>
        <w:ind w:left="142" w:right="100"/>
        <w:rPr>
          <w:rFonts w:ascii="Times New Roman" w:eastAsia="Times New Roman" w:hAnsi="Times New Roman" w:cs="Times New Roman"/>
        </w:rPr>
      </w:pPr>
      <w:r w:rsidRPr="009813E5">
        <w:rPr>
          <w:rFonts w:ascii="Times New Roman" w:hAnsi="Times New Roman" w:cs="Times New Roman"/>
          <w:b/>
          <w:bCs/>
        </w:rPr>
        <w:t>SUBMISSION REQUIREMENTS</w:t>
      </w:r>
    </w:p>
    <w:p w14:paraId="1DC888AA" w14:textId="77777777" w:rsidR="00570167" w:rsidRPr="00C56BA9" w:rsidRDefault="00570167" w:rsidP="00570167">
      <w:pPr>
        <w:spacing w:line="276" w:lineRule="auto"/>
        <w:ind w:right="180"/>
        <w:rPr>
          <w:rFonts w:ascii="Times New Roman" w:eastAsia="Times New Roman" w:hAnsi="Times New Roman" w:cs="Times New Roman"/>
        </w:rPr>
      </w:pPr>
    </w:p>
    <w:p w14:paraId="312F9443" w14:textId="77777777" w:rsidR="00570167" w:rsidRPr="00C56BA9" w:rsidRDefault="00570167" w:rsidP="00570167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C56BA9">
        <w:rPr>
          <w:rFonts w:ascii="Times New Roman" w:eastAsia="Times New Roman" w:hAnsi="Times New Roman" w:cs="Times New Roman"/>
        </w:rPr>
        <w:t xml:space="preserve">The attention of interested Consultants is drawn to section III, para 3.14,3.16 &amp; 3.17 of the World Bank’s </w:t>
      </w:r>
      <w:r w:rsidRPr="00C56BA9">
        <w:rPr>
          <w:rFonts w:ascii="Times New Roman" w:eastAsia="Times New Roman" w:hAnsi="Times New Roman" w:cs="Times New Roman"/>
          <w:i/>
          <w:iCs/>
        </w:rPr>
        <w:t xml:space="preserve">Procurement Regulations for IPF Borrowers: Procurement in Investment Projects Financing Goods, Works, Non -Consulting and Consulting Services, July 2016, revised November 2017, August 2018, November 2020 and September 2023 </w:t>
      </w:r>
      <w:r w:rsidRPr="00C56BA9">
        <w:rPr>
          <w:rFonts w:ascii="Times New Roman" w:eastAsia="Times New Roman" w:hAnsi="Times New Roman" w:cs="Times New Roman"/>
        </w:rPr>
        <w:t>(“Procurement Regulations”), setting forth the World Bank’s policy on conflict of interest.  </w:t>
      </w:r>
    </w:p>
    <w:p w14:paraId="09579227" w14:textId="77777777" w:rsidR="00570167" w:rsidRPr="00C56BA9" w:rsidRDefault="00570167" w:rsidP="00570167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7F8EA467" w14:textId="2E7C4A1A" w:rsidR="00570167" w:rsidRPr="00882BB7" w:rsidRDefault="00570167" w:rsidP="00570167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 w:rsidRPr="00C56BA9">
        <w:rPr>
          <w:rFonts w:ascii="Times New Roman" w:eastAsia="Times New Roman" w:hAnsi="Times New Roman" w:cs="Times New Roman"/>
          <w:b/>
          <w:bCs/>
        </w:rPr>
        <w:t>A Consultant will be selected in accordance with the Individual Consultant method set out in the World Bank Procurement Regulations. </w:t>
      </w:r>
    </w:p>
    <w:p w14:paraId="1E45F323" w14:textId="77777777" w:rsidR="00570167" w:rsidRPr="00C56BA9" w:rsidRDefault="00570167" w:rsidP="00570167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</w:rPr>
      </w:pPr>
    </w:p>
    <w:p w14:paraId="7C8D58F5" w14:textId="6CBEA11B" w:rsidR="00570167" w:rsidRPr="00C56BA9" w:rsidRDefault="00570167" w:rsidP="00570167">
      <w:pPr>
        <w:spacing w:line="276" w:lineRule="auto"/>
        <w:rPr>
          <w:rFonts w:ascii="Times New Roman" w:hAnsi="Times New Roman" w:cs="Times New Roman"/>
          <w:b/>
        </w:rPr>
      </w:pPr>
      <w:r w:rsidRPr="00C56BA9">
        <w:rPr>
          <w:rFonts w:ascii="Times New Roman" w:hAnsi="Times New Roman" w:cs="Times New Roman"/>
        </w:rPr>
        <w:t>Interested candidates should submit their applications, including a detailed updated CV and cover letter, outlining their experience and qualifications in relation to the role marked with the subject title of the position by the following email address:</w:t>
      </w:r>
      <w:r>
        <w:rPr>
          <w:rFonts w:ascii="Times New Roman" w:hAnsi="Times New Roman" w:cs="Times New Roman"/>
        </w:rPr>
        <w:t xml:space="preserve"> </w:t>
      </w:r>
      <w:r>
        <w:rPr>
          <w:rFonts w:ascii="Calibri" w:eastAsia="Calibri" w:hAnsi="Calibri" w:cs="Calibri"/>
          <w:b/>
          <w:bCs/>
          <w:color w:val="0070C0"/>
        </w:rPr>
        <w:t>info@moifar.gm.so</w:t>
      </w:r>
      <w:r>
        <w:rPr>
          <w:rFonts w:ascii="Calibri" w:eastAsia="Calibri" w:hAnsi="Calibri" w:cs="Calibri"/>
          <w:color w:val="0070C0"/>
        </w:rPr>
        <w:t> </w:t>
      </w:r>
      <w:r>
        <w:rPr>
          <w:rFonts w:ascii="Calibri" w:eastAsia="Calibri" w:hAnsi="Calibri" w:cs="Calibri"/>
        </w:rPr>
        <w:t xml:space="preserve">and copy to </w:t>
      </w:r>
      <w:hyperlink r:id="rId6" w:history="1">
        <w:r w:rsidRPr="006F00B8">
          <w:rPr>
            <w:rStyle w:val="Hyperlink"/>
            <w:rFonts w:ascii="Calibri" w:eastAsia="Calibri" w:hAnsi="Calibri" w:cs="Calibri"/>
          </w:rPr>
          <w:t>galaambejr@gmail.com</w:t>
        </w:r>
      </w:hyperlink>
      <w:r>
        <w:rPr>
          <w:rFonts w:ascii="Calibri" w:eastAsia="Calibri" w:hAnsi="Calibri" w:cs="Calibri"/>
        </w:rPr>
        <w:t xml:space="preserve"> and</w:t>
      </w:r>
      <w:r>
        <w:rPr>
          <w:rFonts w:ascii="Times New Roman" w:hAnsi="Times New Roman" w:cs="Times New Roman"/>
        </w:rPr>
        <w:t xml:space="preserve"> </w:t>
      </w:r>
      <w:r w:rsidRPr="00C56BA9">
        <w:rPr>
          <w:rFonts w:ascii="Times New Roman" w:hAnsi="Times New Roman" w:cs="Times New Roman"/>
        </w:rPr>
        <w:t xml:space="preserve"> </w:t>
      </w:r>
      <w:hyperlink r:id="rId7" w:history="1">
        <w:r w:rsidRPr="00C56BA9">
          <w:rPr>
            <w:rStyle w:val="Hyperlink"/>
            <w:rFonts w:ascii="Times New Roman" w:hAnsi="Times New Roman" w:cs="Times New Roman"/>
          </w:rPr>
          <w:t>Abdirahman.ahmed@moifar.gov.so</w:t>
        </w:r>
      </w:hyperlink>
      <w:r w:rsidRPr="00C56BA9">
        <w:rPr>
          <w:rFonts w:ascii="Times New Roman" w:hAnsi="Times New Roman" w:cs="Times New Roman"/>
        </w:rPr>
        <w:t xml:space="preserve"> latest by </w:t>
      </w:r>
      <w:r w:rsidRPr="00C7480E">
        <w:rPr>
          <w:rFonts w:ascii="Times New Roman" w:hAnsi="Times New Roman" w:cs="Times New Roman"/>
          <w:b/>
          <w:i/>
        </w:rPr>
        <w:t>2</w:t>
      </w:r>
      <w:r w:rsidR="0057043A" w:rsidRPr="0057043A">
        <w:rPr>
          <w:rFonts w:ascii="Times New Roman" w:hAnsi="Times New Roman" w:cs="Times New Roman"/>
          <w:b/>
          <w:i/>
          <w:vertAlign w:val="superscript"/>
        </w:rPr>
        <w:t>nd</w:t>
      </w:r>
      <w:r w:rsidR="0057043A">
        <w:rPr>
          <w:rFonts w:ascii="Times New Roman" w:hAnsi="Times New Roman" w:cs="Times New Roman"/>
          <w:b/>
          <w:i/>
        </w:rPr>
        <w:t xml:space="preserve"> May</w:t>
      </w:r>
      <w:r w:rsidRPr="00C7480E">
        <w:rPr>
          <w:rFonts w:ascii="Times New Roman" w:hAnsi="Times New Roman" w:cs="Times New Roman"/>
          <w:b/>
          <w:i/>
        </w:rPr>
        <w:t>, 202</w:t>
      </w:r>
      <w:r>
        <w:rPr>
          <w:rFonts w:ascii="Times New Roman" w:hAnsi="Times New Roman" w:cs="Times New Roman"/>
          <w:b/>
          <w:i/>
        </w:rPr>
        <w:t>6</w:t>
      </w:r>
      <w:r w:rsidRPr="00C7480E">
        <w:rPr>
          <w:rFonts w:ascii="Times New Roman" w:hAnsi="Times New Roman" w:cs="Times New Roman"/>
          <w:b/>
          <w:i/>
        </w:rPr>
        <w:t xml:space="preserve"> </w:t>
      </w:r>
      <w:r w:rsidRPr="00C56BA9">
        <w:rPr>
          <w:rFonts w:ascii="Times New Roman" w:hAnsi="Times New Roman" w:cs="Times New Roman"/>
          <w:b/>
        </w:rPr>
        <w:t xml:space="preserve">at </w:t>
      </w:r>
      <w:r>
        <w:rPr>
          <w:rFonts w:ascii="Times New Roman" w:hAnsi="Times New Roman" w:cs="Times New Roman"/>
          <w:b/>
        </w:rPr>
        <w:t>04:00</w:t>
      </w:r>
      <w:r w:rsidRPr="00C56B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P</w:t>
      </w:r>
      <w:r w:rsidRPr="00C56BA9">
        <w:rPr>
          <w:rFonts w:ascii="Times New Roman" w:hAnsi="Times New Roman" w:cs="Times New Roman"/>
          <w:b/>
        </w:rPr>
        <w:t>M Mogadishu time.</w:t>
      </w:r>
    </w:p>
    <w:p w14:paraId="559AA7A3" w14:textId="77777777" w:rsidR="00570167" w:rsidRPr="00C56BA9" w:rsidRDefault="00570167" w:rsidP="00570167">
      <w:pPr>
        <w:spacing w:line="276" w:lineRule="auto"/>
        <w:rPr>
          <w:rFonts w:ascii="Times New Roman" w:hAnsi="Times New Roman" w:cs="Times New Roman"/>
          <w:color w:val="374151"/>
          <w:shd w:val="clear" w:color="auto" w:fill="F9FAFB"/>
        </w:rPr>
      </w:pPr>
    </w:p>
    <w:p w14:paraId="291E0324" w14:textId="77777777" w:rsidR="00570167" w:rsidRPr="00C56BA9" w:rsidRDefault="00570167" w:rsidP="00570167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C56BA9">
        <w:rPr>
          <w:rFonts w:ascii="Times New Roman" w:hAnsi="Times New Roman" w:cs="Times New Roman"/>
          <w:b/>
          <w:bCs/>
        </w:rPr>
        <w:t>Attention:</w:t>
      </w:r>
    </w:p>
    <w:p w14:paraId="7F6B3745" w14:textId="314B85B0" w:rsidR="00570167" w:rsidRPr="00C56BA9" w:rsidRDefault="00570167" w:rsidP="00570167">
      <w:pPr>
        <w:spacing w:line="276" w:lineRule="auto"/>
        <w:rPr>
          <w:rFonts w:ascii="Times New Roman" w:hAnsi="Times New Roman" w:cs="Times New Roman"/>
        </w:rPr>
      </w:pPr>
      <w:proofErr w:type="spellStart"/>
      <w:r w:rsidRPr="00C56BA9">
        <w:rPr>
          <w:rFonts w:ascii="Times New Roman" w:hAnsi="Times New Roman" w:cs="Times New Roman"/>
        </w:rPr>
        <w:t>Bulsho</w:t>
      </w:r>
      <w:proofErr w:type="spellEnd"/>
      <w:r w:rsidRPr="00C56B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PIU </w:t>
      </w:r>
      <w:r w:rsidR="008538B2">
        <w:rPr>
          <w:rFonts w:ascii="Times New Roman" w:hAnsi="Times New Roman" w:cs="Times New Roman"/>
        </w:rPr>
        <w:t>Monitoring, Evaluation, Accountability &amp; Learning - MEAL Specialist</w:t>
      </w:r>
    </w:p>
    <w:p w14:paraId="4F343EF0" w14:textId="7B1DC433" w:rsidR="00570167" w:rsidRPr="00C56BA9" w:rsidRDefault="00570167" w:rsidP="00570167">
      <w:pPr>
        <w:spacing w:line="276" w:lineRule="auto"/>
        <w:rPr>
          <w:rFonts w:ascii="Times New Roman" w:hAnsi="Times New Roman" w:cs="Times New Roman"/>
        </w:rPr>
      </w:pPr>
      <w:r w:rsidRPr="00C56BA9">
        <w:rPr>
          <w:rFonts w:ascii="Times New Roman" w:hAnsi="Times New Roman" w:cs="Times New Roman"/>
        </w:rPr>
        <w:t>Ministry of Interior</w:t>
      </w:r>
      <w:r>
        <w:rPr>
          <w:rFonts w:ascii="Times New Roman" w:hAnsi="Times New Roman" w:cs="Times New Roman"/>
        </w:rPr>
        <w:t xml:space="preserve">, Federalism and Reconciliation </w:t>
      </w:r>
    </w:p>
    <w:p w14:paraId="225F542E" w14:textId="3F223B9B" w:rsidR="00570167" w:rsidRPr="00C56BA9" w:rsidRDefault="00570167" w:rsidP="00570167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Galmudug State </w:t>
      </w:r>
      <w:r w:rsidRPr="00C56BA9">
        <w:rPr>
          <w:rFonts w:ascii="Times New Roman" w:hAnsi="Times New Roman" w:cs="Times New Roman"/>
        </w:rPr>
        <w:t xml:space="preserve">of Somalia </w:t>
      </w:r>
    </w:p>
    <w:p w14:paraId="3E2D3E21" w14:textId="138A8741" w:rsidR="00570167" w:rsidRPr="00C56BA9" w:rsidRDefault="00570167" w:rsidP="00570167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Dhusamabre</w:t>
      </w:r>
      <w:proofErr w:type="spellEnd"/>
      <w:r>
        <w:rPr>
          <w:rFonts w:ascii="Times New Roman" w:hAnsi="Times New Roman" w:cs="Times New Roman"/>
        </w:rPr>
        <w:t xml:space="preserve">, Galmudug, </w:t>
      </w:r>
      <w:r w:rsidRPr="00C56BA9">
        <w:rPr>
          <w:rFonts w:ascii="Times New Roman" w:hAnsi="Times New Roman" w:cs="Times New Roman"/>
        </w:rPr>
        <w:t xml:space="preserve">Somalia </w:t>
      </w:r>
    </w:p>
    <w:p w14:paraId="68B55486" w14:textId="77777777" w:rsidR="00570167" w:rsidRPr="00C56BA9" w:rsidRDefault="00570167" w:rsidP="00570167">
      <w:pPr>
        <w:rPr>
          <w:rFonts w:ascii="Times New Roman" w:hAnsi="Times New Roman" w:cs="Times New Roman"/>
        </w:rPr>
      </w:pPr>
    </w:p>
    <w:p w14:paraId="0F787F09" w14:textId="77777777" w:rsidR="00570167" w:rsidRDefault="00570167" w:rsidP="00570167"/>
    <w:p w14:paraId="1CAE3465" w14:textId="77777777" w:rsidR="00570167" w:rsidRDefault="00570167" w:rsidP="00570167"/>
    <w:p w14:paraId="6F0B6C2B" w14:textId="77777777" w:rsidR="0036041B" w:rsidRDefault="0036041B"/>
    <w:sectPr w:rsidR="0036041B" w:rsidSect="00E5401A">
      <w:pgSz w:w="11900" w:h="16840"/>
      <w:pgMar w:top="4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AA4CDE"/>
    <w:multiLevelType w:val="hybridMultilevel"/>
    <w:tmpl w:val="7D7EEC56"/>
    <w:lvl w:ilvl="0" w:tplc="4058D72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4268A"/>
    <w:multiLevelType w:val="hybridMultilevel"/>
    <w:tmpl w:val="E94C9FAC"/>
    <w:lvl w:ilvl="0" w:tplc="89CE47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3774036">
    <w:abstractNumId w:val="0"/>
  </w:num>
  <w:num w:numId="2" w16cid:durableId="964696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167"/>
    <w:rsid w:val="0036041B"/>
    <w:rsid w:val="00570167"/>
    <w:rsid w:val="0057043A"/>
    <w:rsid w:val="00701018"/>
    <w:rsid w:val="008538B2"/>
    <w:rsid w:val="00B26015"/>
    <w:rsid w:val="00C00ADF"/>
    <w:rsid w:val="00E70594"/>
    <w:rsid w:val="00EB1A64"/>
    <w:rsid w:val="00ED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80C4B"/>
  <w15:chartTrackingRefBased/>
  <w15:docId w15:val="{9F464A74-0528-A54E-9CD2-942CCE32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1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Medium Grid 2,Numbered paragraph"/>
    <w:link w:val="NoSpacingChar"/>
    <w:uiPriority w:val="1"/>
    <w:qFormat/>
    <w:rsid w:val="00570167"/>
    <w:rPr>
      <w:rFonts w:eastAsiaTheme="minorEastAsia"/>
      <w:sz w:val="22"/>
      <w:szCs w:val="22"/>
      <w:lang w:val="en-US"/>
    </w:rPr>
  </w:style>
  <w:style w:type="character" w:customStyle="1" w:styleId="NoSpacingChar">
    <w:name w:val="No Spacing Char"/>
    <w:aliases w:val="Medium Grid 2 Char,Numbered paragraph Char"/>
    <w:link w:val="NoSpacing"/>
    <w:uiPriority w:val="1"/>
    <w:locked/>
    <w:rsid w:val="00570167"/>
    <w:rPr>
      <w:rFonts w:eastAsiaTheme="minorEastAsia"/>
      <w:sz w:val="22"/>
      <w:szCs w:val="22"/>
      <w:lang w:val="en-US"/>
    </w:rPr>
  </w:style>
  <w:style w:type="paragraph" w:styleId="ListParagraph">
    <w:name w:val="List Paragraph"/>
    <w:aliases w:val="List Paragraph (numbered (a)),References,WB List Paragraph,Bullets,Liste 1,List Paragraph1,Medium Grid 1 - Accent 21,List Paragraph nowy,Numbered List Paragraph,ReferencesCxSpLast,123 List Paragraph,List_Paragraph,Multilevel para_II"/>
    <w:basedOn w:val="Normal"/>
    <w:link w:val="ListParagraphChar"/>
    <w:uiPriority w:val="34"/>
    <w:qFormat/>
    <w:rsid w:val="00570167"/>
    <w:pPr>
      <w:ind w:left="720"/>
      <w:contextualSpacing/>
    </w:pPr>
    <w:rPr>
      <w:rFonts w:eastAsiaTheme="minorEastAsia"/>
      <w:lang w:val="en-US"/>
    </w:rPr>
  </w:style>
  <w:style w:type="paragraph" w:customStyle="1" w:styleId="Default">
    <w:name w:val="Default"/>
    <w:rsid w:val="00570167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570167"/>
    <w:rPr>
      <w:color w:val="0563C1" w:themeColor="hyperlink"/>
      <w:u w:val="single"/>
    </w:rPr>
  </w:style>
  <w:style w:type="paragraph" w:customStyle="1" w:styleId="Body">
    <w:name w:val="Body"/>
    <w:rsid w:val="0057016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character" w:customStyle="1" w:styleId="ListParagraphChar">
    <w:name w:val="List Paragraph Char"/>
    <w:aliases w:val="List Paragraph (numbered (a)) Char,References Char,WB List Paragraph Char,Bullets Char,Liste 1 Char,List Paragraph1 Char,Medium Grid 1 - Accent 21 Char,List Paragraph nowy Char,Numbered List Paragraph Char,ReferencesCxSpLast Char"/>
    <w:link w:val="ListParagraph"/>
    <w:uiPriority w:val="34"/>
    <w:qFormat/>
    <w:rsid w:val="00570167"/>
    <w:rPr>
      <w:rFonts w:eastAsiaTheme="minorEastAsia"/>
      <w:lang w:val="en-US"/>
    </w:rPr>
  </w:style>
  <w:style w:type="paragraph" w:styleId="NormalWeb">
    <w:name w:val="Normal (Web)"/>
    <w:basedOn w:val="Normal"/>
    <w:uiPriority w:val="99"/>
    <w:unhideWhenUsed/>
    <w:rsid w:val="0057016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p1">
    <w:name w:val="p1"/>
    <w:basedOn w:val="Normal"/>
    <w:rsid w:val="0057016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5701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0167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9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bdirahman.ahmed@moifar.gov.s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laambej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1377</Words>
  <Characters>7854</Characters>
  <Application>Microsoft Office Word</Application>
  <DocSecurity>0</DocSecurity>
  <Lines>65</Lines>
  <Paragraphs>18</Paragraphs>
  <ScaleCrop>false</ScaleCrop>
  <Company/>
  <LinksUpToDate>false</LinksUpToDate>
  <CharactersWithSpaces>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Abdirahman Farah</dc:creator>
  <cp:keywords/>
  <dc:description/>
  <cp:lastModifiedBy>Abdirizak Ahmed</cp:lastModifiedBy>
  <cp:revision>2</cp:revision>
  <dcterms:created xsi:type="dcterms:W3CDTF">2026-04-16T19:43:00Z</dcterms:created>
  <dcterms:modified xsi:type="dcterms:W3CDTF">2026-04-16T19:43:00Z</dcterms:modified>
</cp:coreProperties>
</file>