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2A5A380F"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FF5628">
              <w:rPr>
                <w:b/>
              </w:rPr>
              <w:t>procurement</w:t>
            </w:r>
            <w:r w:rsidR="00602226">
              <w:rPr>
                <w:b/>
              </w:rPr>
              <w:t xml:space="preserve"> &amp;</w:t>
            </w:r>
            <w:r w:rsidR="009D1D36">
              <w:rPr>
                <w:b/>
              </w:rPr>
              <w:t xml:space="preserve"> Distribution of key </w:t>
            </w:r>
            <w:r w:rsidR="002B4849">
              <w:rPr>
                <w:b/>
              </w:rPr>
              <w:t>Hygiene</w:t>
            </w:r>
            <w:r w:rsidR="009D1D36">
              <w:rPr>
                <w:b/>
              </w:rPr>
              <w:t xml:space="preserve"> items in</w:t>
            </w:r>
            <w:r w:rsidR="002B4849">
              <w:rPr>
                <w:b/>
              </w:rPr>
              <w:t xml:space="preserve"> </w:t>
            </w:r>
            <w:proofErr w:type="spellStart"/>
            <w:r w:rsidR="002B4849">
              <w:rPr>
                <w:b/>
              </w:rPr>
              <w:t>Dinsor</w:t>
            </w:r>
            <w:proofErr w:type="spellEnd"/>
            <w:r w:rsidR="002B4849">
              <w:rPr>
                <w:b/>
              </w:rPr>
              <w:t xml:space="preserve"> </w:t>
            </w:r>
            <w:r w:rsidR="00FF5628">
              <w:rPr>
                <w:b/>
              </w:rPr>
              <w:t>/</w:t>
            </w:r>
            <w:r w:rsidR="00430694">
              <w:rPr>
                <w:b/>
              </w:rPr>
              <w:t>Wash</w:t>
            </w:r>
            <w:r w:rsidR="009C7F67">
              <w:rPr>
                <w:b/>
              </w:rPr>
              <w:t>/</w:t>
            </w:r>
            <w:proofErr w:type="spellStart"/>
            <w:r w:rsidR="002B4849">
              <w:rPr>
                <w:b/>
              </w:rPr>
              <w:t>Dinsor</w:t>
            </w:r>
            <w:proofErr w:type="spellEnd"/>
            <w:r w:rsidR="002B4849">
              <w:rPr>
                <w:b/>
              </w:rPr>
              <w:t xml:space="preserve"> </w:t>
            </w:r>
            <w:r w:rsidR="009C7F67">
              <w:rPr>
                <w:b/>
              </w:rPr>
              <w:t>/</w:t>
            </w:r>
            <w:r w:rsidR="001C0E54">
              <w:rPr>
                <w:b/>
              </w:rPr>
              <w:t>1</w:t>
            </w:r>
            <w:r w:rsidR="009D1D36">
              <w:rPr>
                <w:b/>
              </w:rPr>
              <w:t>59</w:t>
            </w:r>
            <w:r w:rsidR="009C7F67">
              <w:rPr>
                <w:b/>
              </w:rPr>
              <w:t>/GR/RQ/1</w:t>
            </w:r>
            <w:r w:rsidR="00602226">
              <w:rPr>
                <w:b/>
              </w:rPr>
              <w:t>8245</w:t>
            </w:r>
          </w:p>
          <w:p w14:paraId="0E448B1E" w14:textId="77777777" w:rsidR="00616FA7" w:rsidRPr="008520AB" w:rsidRDefault="00616FA7" w:rsidP="001D63CC">
            <w:pPr>
              <w:spacing w:after="0" w:line="240" w:lineRule="auto"/>
              <w:jc w:val="left"/>
              <w:rPr>
                <w:rFonts w:cs="Arial"/>
                <w:b/>
                <w:bCs/>
                <w:sz w:val="22"/>
                <w:szCs w:val="22"/>
              </w:rPr>
            </w:pPr>
          </w:p>
          <w:p w14:paraId="7699BEA2" w14:textId="6DE0DF6C"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512F3F">
              <w:rPr>
                <w:rFonts w:cs="Arial"/>
                <w:b/>
                <w:bCs/>
                <w:sz w:val="22"/>
                <w:szCs w:val="22"/>
              </w:rPr>
              <w:t>1</w:t>
            </w:r>
            <w:r w:rsidR="00E274B5">
              <w:rPr>
                <w:rFonts w:cs="Arial"/>
                <w:b/>
                <w:bCs/>
                <w:sz w:val="22"/>
                <w:szCs w:val="22"/>
              </w:rPr>
              <w:t>5</w:t>
            </w:r>
            <w:r w:rsidR="00C26402" w:rsidRPr="00C26402">
              <w:rPr>
                <w:rFonts w:cs="Arial"/>
                <w:b/>
                <w:bCs/>
                <w:sz w:val="22"/>
                <w:szCs w:val="22"/>
                <w:vertAlign w:val="superscript"/>
              </w:rPr>
              <w:t>th</w:t>
            </w:r>
            <w:r w:rsidR="00CF215D">
              <w:rPr>
                <w:rFonts w:cs="Arial"/>
                <w:b/>
                <w:bCs/>
                <w:sz w:val="22"/>
                <w:szCs w:val="22"/>
                <w:vertAlign w:val="superscript"/>
              </w:rPr>
              <w:t xml:space="preserve"> </w:t>
            </w:r>
            <w:r w:rsidR="00E274B5">
              <w:rPr>
                <w:rFonts w:cs="Arial"/>
                <w:b/>
                <w:bCs/>
                <w:sz w:val="22"/>
                <w:szCs w:val="22"/>
              </w:rPr>
              <w:t>March</w:t>
            </w:r>
            <w:r w:rsidR="008B5490" w:rsidRPr="008520AB">
              <w:rPr>
                <w:rFonts w:cs="Arial"/>
                <w:b/>
                <w:bCs/>
                <w:sz w:val="22"/>
                <w:szCs w:val="22"/>
              </w:rPr>
              <w:t>-</w:t>
            </w:r>
            <w:r w:rsidR="001D63CC" w:rsidRPr="008520AB">
              <w:rPr>
                <w:rFonts w:cs="Arial"/>
                <w:b/>
                <w:bCs/>
                <w:sz w:val="22"/>
                <w:szCs w:val="22"/>
              </w:rPr>
              <w:t>202</w:t>
            </w:r>
            <w:r w:rsidR="00E274B5">
              <w:rPr>
                <w:rFonts w:cs="Arial"/>
                <w:b/>
                <w:bCs/>
                <w:sz w:val="22"/>
                <w:szCs w:val="22"/>
              </w:rPr>
              <w:t>6</w:t>
            </w:r>
          </w:p>
        </w:tc>
        <w:tc>
          <w:tcPr>
            <w:tcW w:w="253" w:type="dxa"/>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63D3EF42"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602226">
        <w:rPr>
          <w:rFonts w:ascii="Times New Roman" w:hAnsi="Times New Roman"/>
          <w:b/>
          <w:sz w:val="24"/>
          <w:szCs w:val="24"/>
        </w:rPr>
        <w:t>PROCUREMENT AND</w:t>
      </w:r>
      <w:r w:rsidR="003D40EE">
        <w:rPr>
          <w:rFonts w:ascii="Times New Roman" w:hAnsi="Times New Roman"/>
          <w:b/>
          <w:sz w:val="24"/>
          <w:szCs w:val="24"/>
        </w:rPr>
        <w:t xml:space="preserve"> DISTRIBUTION OF KEY HYG</w:t>
      </w:r>
      <w:r w:rsidR="00430D53">
        <w:rPr>
          <w:rFonts w:ascii="Times New Roman" w:hAnsi="Times New Roman"/>
          <w:b/>
          <w:sz w:val="24"/>
          <w:szCs w:val="24"/>
        </w:rPr>
        <w:t>IENE ITEMS</w:t>
      </w:r>
      <w:r w:rsidR="002B4849">
        <w:rPr>
          <w:rFonts w:ascii="Times New Roman" w:hAnsi="Times New Roman"/>
          <w:b/>
          <w:sz w:val="24"/>
          <w:szCs w:val="24"/>
        </w:rPr>
        <w:t xml:space="preserve"> IN DINSOR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w:t>
      </w:r>
      <w:proofErr w:type="gramStart"/>
      <w:r w:rsidR="00517E04" w:rsidRPr="008520AB">
        <w:rPr>
          <w:rFonts w:cs="Arial"/>
          <w:spacing w:val="-3"/>
          <w:sz w:val="22"/>
          <w:szCs w:val="22"/>
          <w:lang w:val="en-US"/>
        </w:rPr>
        <w:t>copies</w:t>
      </w:r>
      <w:proofErr w:type="gramEnd"/>
      <w:r w:rsidR="00517E04" w:rsidRPr="008520AB">
        <w:rPr>
          <w:rFonts w:cs="Arial"/>
          <w:spacing w:val="-3"/>
          <w:sz w:val="22"/>
          <w:szCs w:val="22"/>
          <w:lang w:val="en-US"/>
        </w:rPr>
        <w:t xml:space="preserve">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w:t>
      </w:r>
      <w:proofErr w:type="gramStart"/>
      <w:r w:rsidRPr="008520AB">
        <w:rPr>
          <w:rFonts w:cs="Arial"/>
          <w:i/>
          <w:sz w:val="22"/>
          <w:szCs w:val="22"/>
        </w:rPr>
        <w:t>The</w:t>
      </w:r>
      <w:proofErr w:type="gramEnd"/>
      <w:r w:rsidRPr="008520AB">
        <w:rPr>
          <w:rFonts w:cs="Arial"/>
          <w:i/>
          <w:sz w:val="22"/>
          <w:szCs w:val="22"/>
        </w:rPr>
        <w:t xml:space="preserve"> Specification as Stipulated </w:t>
      </w:r>
      <w:proofErr w:type="gramStart"/>
      <w:r w:rsidRPr="008520AB">
        <w:rPr>
          <w:rFonts w:cs="Arial"/>
          <w:i/>
          <w:sz w:val="22"/>
          <w:szCs w:val="22"/>
        </w:rPr>
        <w:t>On</w:t>
      </w:r>
      <w:proofErr w:type="gramEnd"/>
      <w:r w:rsidRPr="008520AB">
        <w:rPr>
          <w:rFonts w:cs="Arial"/>
          <w:i/>
          <w:sz w:val="22"/>
          <w:szCs w:val="22"/>
        </w:rPr>
        <w:t xml:space="preserve">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5100CD89"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063075">
        <w:rPr>
          <w:rFonts w:ascii="Times" w:eastAsiaTheme="minorHAnsi" w:hAnsi="Times" w:cstheme="minorBidi"/>
          <w:b/>
          <w:sz w:val="24"/>
          <w:szCs w:val="24"/>
        </w:rPr>
        <w:t>2</w:t>
      </w:r>
      <w:r w:rsidR="00EA1AAE">
        <w:rPr>
          <w:rFonts w:ascii="Times" w:eastAsiaTheme="minorHAnsi" w:hAnsi="Times" w:cstheme="minorBidi"/>
          <w:b/>
          <w:sz w:val="24"/>
          <w:szCs w:val="24"/>
        </w:rPr>
        <w:t>8</w:t>
      </w:r>
      <w:r w:rsidR="00AB2F0E"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EA1AAE">
        <w:rPr>
          <w:rFonts w:ascii="Times" w:eastAsiaTheme="minorHAnsi" w:hAnsi="Times" w:cstheme="minorBidi"/>
          <w:b/>
          <w:sz w:val="24"/>
          <w:szCs w:val="24"/>
        </w:rPr>
        <w:t>March</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EA1AAE">
        <w:rPr>
          <w:rFonts w:ascii="Times" w:eastAsiaTheme="minorHAnsi" w:hAnsi="Times" w:cstheme="minorBidi"/>
          <w:b/>
          <w:sz w:val="24"/>
          <w:szCs w:val="24"/>
        </w:rPr>
        <w:t>6</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29A10641"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r w:rsidR="00245E48" w:rsidRPr="008520AB">
        <w:rPr>
          <w:rFonts w:cs="Arial"/>
          <w:b/>
          <w:sz w:val="22"/>
          <w:szCs w:val="22"/>
        </w:rPr>
        <w:t>Baidoa</w:t>
      </w:r>
      <w:r w:rsidR="006F23F5">
        <w:rPr>
          <w:rFonts w:cs="Arial"/>
          <w:b/>
          <w:sz w:val="22"/>
          <w:szCs w:val="22"/>
        </w:rPr>
        <w:t>/</w:t>
      </w:r>
      <w:proofErr w:type="spellStart"/>
      <w:r w:rsidR="006A1C0F">
        <w:rPr>
          <w:rFonts w:cs="Arial"/>
          <w:b/>
          <w:sz w:val="22"/>
          <w:szCs w:val="22"/>
        </w:rPr>
        <w:t>Dinsor</w:t>
      </w:r>
      <w:proofErr w:type="spellEnd"/>
      <w:r w:rsidR="00245E48">
        <w:rPr>
          <w:rFonts w:cs="Arial"/>
          <w:b/>
          <w:sz w:val="22"/>
          <w:szCs w:val="22"/>
        </w:rPr>
        <w:t xml:space="preserve"> and </w:t>
      </w:r>
      <w:r w:rsidRPr="008520AB">
        <w:rPr>
          <w:rFonts w:cs="Arial"/>
          <w:b/>
          <w:sz w:val="22"/>
          <w:szCs w:val="22"/>
        </w:rPr>
        <w:t>Mogadishu</w:t>
      </w:r>
      <w:r w:rsidR="00504F77">
        <w:rPr>
          <w:rFonts w:cs="Arial"/>
          <w:b/>
          <w:sz w:val="22"/>
          <w:szCs w:val="22"/>
        </w:rPr>
        <w:t xml:space="preserve">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w:t>
      </w:r>
      <w:proofErr w:type="gramStart"/>
      <w:r w:rsidRPr="008520AB">
        <w:rPr>
          <w:rFonts w:ascii="Gill Sans MT" w:hAnsi="Gill Sans MT"/>
        </w:rPr>
        <w:t>in</w:t>
      </w:r>
      <w:proofErr w:type="gramEnd"/>
      <w:r w:rsidRPr="008520AB">
        <w:rPr>
          <w:rFonts w:ascii="Gill Sans MT" w:hAnsi="Gill Sans MT"/>
        </w:rPr>
        <w:t xml:space="preserve">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tcPr>
          <w:p w14:paraId="3E003F04" w14:textId="44A0E90E" w:rsidR="00B17A8D" w:rsidRPr="008520AB" w:rsidRDefault="00B17A8D" w:rsidP="00F25ED6">
            <w:pPr>
              <w:jc w:val="left"/>
              <w:rPr>
                <w:rFonts w:cs="Arial"/>
                <w:sz w:val="22"/>
                <w:szCs w:val="22"/>
                <w:u w:val="single"/>
              </w:rPr>
            </w:pPr>
          </w:p>
        </w:tc>
        <w:tc>
          <w:tcPr>
            <w:tcW w:w="4447" w:type="dxa"/>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tcPr>
          <w:p w14:paraId="0D311C28" w14:textId="6DE7C716" w:rsidR="00E701D2" w:rsidRPr="008520AB" w:rsidRDefault="006922BF" w:rsidP="00C26402">
            <w:pPr>
              <w:jc w:val="left"/>
              <w:rPr>
                <w:rFonts w:cs="Arial"/>
                <w:b/>
                <w:bCs/>
                <w:i/>
                <w:sz w:val="22"/>
                <w:szCs w:val="22"/>
              </w:rPr>
            </w:pPr>
            <w:r>
              <w:rPr>
                <w:rFonts w:cs="Arial"/>
                <w:b/>
                <w:bCs/>
                <w:i/>
                <w:sz w:val="22"/>
                <w:szCs w:val="22"/>
              </w:rPr>
              <w:t>1</w:t>
            </w:r>
            <w:r w:rsidR="006A1C0F">
              <w:rPr>
                <w:rFonts w:cs="Arial"/>
                <w:b/>
                <w:bCs/>
                <w:i/>
                <w:sz w:val="22"/>
                <w:szCs w:val="22"/>
              </w:rPr>
              <w:t>5</w:t>
            </w:r>
            <w:r w:rsidR="00C26402" w:rsidRPr="00C26402">
              <w:rPr>
                <w:rFonts w:cs="Arial"/>
                <w:b/>
                <w:bCs/>
                <w:i/>
                <w:sz w:val="22"/>
                <w:szCs w:val="22"/>
                <w:vertAlign w:val="superscript"/>
              </w:rPr>
              <w:t>th</w:t>
            </w:r>
            <w:r w:rsidR="006A1C0F">
              <w:rPr>
                <w:rFonts w:cs="Arial"/>
                <w:b/>
                <w:bCs/>
                <w:i/>
                <w:sz w:val="22"/>
                <w:szCs w:val="22"/>
              </w:rPr>
              <w:t>March</w:t>
            </w:r>
            <w:r w:rsidR="006B1B9C" w:rsidRPr="008520AB">
              <w:rPr>
                <w:rFonts w:cs="Arial"/>
                <w:b/>
                <w:bCs/>
                <w:i/>
                <w:sz w:val="22"/>
                <w:szCs w:val="22"/>
              </w:rPr>
              <w:t>-</w:t>
            </w:r>
            <w:r w:rsidR="0031247F" w:rsidRPr="008520AB">
              <w:rPr>
                <w:rFonts w:cs="Arial"/>
                <w:b/>
                <w:bCs/>
                <w:i/>
                <w:sz w:val="22"/>
                <w:szCs w:val="22"/>
              </w:rPr>
              <w:t xml:space="preserve"> 202</w:t>
            </w:r>
            <w:r w:rsidR="006A1C0F">
              <w:rPr>
                <w:rFonts w:cs="Arial"/>
                <w:b/>
                <w:bCs/>
                <w:i/>
                <w:sz w:val="22"/>
                <w:szCs w:val="22"/>
              </w:rPr>
              <w:t>6</w:t>
            </w:r>
          </w:p>
        </w:tc>
      </w:tr>
      <w:tr w:rsidR="00F67BA0" w:rsidRPr="008520AB" w14:paraId="5983123F" w14:textId="77777777" w:rsidTr="00FD1687">
        <w:trPr>
          <w:trHeight w:val="283"/>
        </w:trPr>
        <w:tc>
          <w:tcPr>
            <w:tcW w:w="4626" w:type="dxa"/>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w:t>
            </w:r>
            <w:proofErr w:type="gramStart"/>
            <w:r w:rsidR="00452580" w:rsidRPr="008520AB">
              <w:rPr>
                <w:rFonts w:cs="Arial"/>
                <w:sz w:val="22"/>
                <w:szCs w:val="22"/>
              </w:rPr>
              <w:t>Date)</w:t>
            </w:r>
            <w:r w:rsidR="00E701D2" w:rsidRPr="008520AB">
              <w:rPr>
                <w:rFonts w:cs="Arial"/>
                <w:sz w:val="22"/>
                <w:szCs w:val="22"/>
              </w:rPr>
              <w:t xml:space="preserve">   </w:t>
            </w:r>
            <w:proofErr w:type="gramEnd"/>
            <w:r w:rsidR="00E701D2" w:rsidRPr="008520AB">
              <w:rPr>
                <w:rFonts w:cs="Arial"/>
                <w:sz w:val="22"/>
                <w:szCs w:val="22"/>
              </w:rPr>
              <w:t xml:space="preserve">                          </w:t>
            </w:r>
          </w:p>
        </w:tc>
        <w:tc>
          <w:tcPr>
            <w:tcW w:w="4447" w:type="dxa"/>
          </w:tcPr>
          <w:p w14:paraId="3D14941E" w14:textId="295812C3" w:rsidR="00B17A8D" w:rsidRPr="008520AB" w:rsidRDefault="006922BF" w:rsidP="00C26402">
            <w:pPr>
              <w:jc w:val="left"/>
              <w:rPr>
                <w:rFonts w:cs="Arial"/>
                <w:b/>
                <w:bCs/>
                <w:i/>
                <w:iCs/>
                <w:sz w:val="22"/>
                <w:szCs w:val="22"/>
              </w:rPr>
            </w:pPr>
            <w:proofErr w:type="gramStart"/>
            <w:r>
              <w:rPr>
                <w:rFonts w:ascii="Times" w:eastAsiaTheme="minorHAnsi" w:hAnsi="Times" w:cstheme="minorBidi"/>
                <w:b/>
                <w:sz w:val="24"/>
                <w:szCs w:val="24"/>
              </w:rPr>
              <w:t>2</w:t>
            </w:r>
            <w:r w:rsidR="006A1C0F">
              <w:rPr>
                <w:rFonts w:ascii="Times" w:eastAsiaTheme="minorHAnsi" w:hAnsi="Times" w:cstheme="minorBidi"/>
                <w:b/>
                <w:sz w:val="24"/>
                <w:szCs w:val="24"/>
              </w:rPr>
              <w:t>8</w:t>
            </w:r>
            <w:r w:rsidR="00C26402" w:rsidRPr="00C26402">
              <w:rPr>
                <w:rFonts w:ascii="Times" w:eastAsiaTheme="minorHAnsi" w:hAnsi="Times" w:cstheme="minorBidi"/>
                <w:b/>
                <w:sz w:val="24"/>
                <w:szCs w:val="24"/>
                <w:vertAlign w:val="superscript"/>
              </w:rPr>
              <w:t>nd</w:t>
            </w:r>
            <w:proofErr w:type="gramEnd"/>
            <w:r w:rsidR="000C38B7">
              <w:rPr>
                <w:rFonts w:ascii="Times" w:eastAsiaTheme="minorHAnsi" w:hAnsi="Times" w:cstheme="minorBidi"/>
                <w:b/>
                <w:sz w:val="24"/>
                <w:szCs w:val="24"/>
              </w:rPr>
              <w:t xml:space="preserve"> </w:t>
            </w:r>
            <w:r w:rsidR="006A1C0F">
              <w:rPr>
                <w:rFonts w:ascii="Times" w:eastAsiaTheme="minorHAnsi" w:hAnsi="Times" w:cstheme="minorBidi"/>
                <w:b/>
                <w:sz w:val="24"/>
                <w:szCs w:val="24"/>
              </w:rPr>
              <w:t>March</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6A1C0F">
              <w:rPr>
                <w:rFonts w:ascii="Times" w:eastAsiaTheme="minorHAnsi" w:hAnsi="Times" w:cstheme="minorBidi"/>
                <w:b/>
                <w:sz w:val="24"/>
                <w:szCs w:val="24"/>
              </w:rPr>
              <w:t>6</w:t>
            </w:r>
          </w:p>
        </w:tc>
      </w:tr>
      <w:tr w:rsidR="00F67BA0" w:rsidRPr="008520AB" w14:paraId="423B96E8" w14:textId="77777777" w:rsidTr="00FD1687">
        <w:trPr>
          <w:trHeight w:val="283"/>
        </w:trPr>
        <w:tc>
          <w:tcPr>
            <w:tcW w:w="4626" w:type="dxa"/>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tcPr>
          <w:p w14:paraId="3D7EBD93" w14:textId="7BD25F2C" w:rsidR="00B17A8D" w:rsidRPr="008520AB" w:rsidRDefault="002A1F6C" w:rsidP="00F25ED6">
            <w:pPr>
              <w:jc w:val="left"/>
              <w:rPr>
                <w:rFonts w:cs="Arial"/>
                <w:sz w:val="22"/>
                <w:szCs w:val="22"/>
              </w:rPr>
            </w:pPr>
            <w:r>
              <w:rPr>
                <w:rFonts w:cs="Arial"/>
                <w:sz w:val="22"/>
                <w:szCs w:val="22"/>
              </w:rPr>
              <w:t xml:space="preserve">In </w:t>
            </w:r>
            <w:r w:rsidR="006A1C0F">
              <w:rPr>
                <w:rFonts w:cs="Arial"/>
                <w:sz w:val="22"/>
                <w:szCs w:val="22"/>
              </w:rPr>
              <w:t>March</w:t>
            </w:r>
            <w:r w:rsidR="00AA2C8B" w:rsidRPr="008520AB">
              <w:rPr>
                <w:rFonts w:cs="Arial"/>
                <w:sz w:val="22"/>
                <w:szCs w:val="22"/>
              </w:rPr>
              <w:t>-</w:t>
            </w:r>
            <w:r w:rsidR="004652DD" w:rsidRPr="008520AB">
              <w:rPr>
                <w:rFonts w:cs="Arial"/>
                <w:sz w:val="22"/>
                <w:szCs w:val="22"/>
              </w:rPr>
              <w:t>202</w:t>
            </w:r>
            <w:r w:rsidR="006A1C0F">
              <w:rPr>
                <w:rFonts w:cs="Arial"/>
                <w:sz w:val="22"/>
                <w:szCs w:val="22"/>
              </w:rPr>
              <w:t>6</w:t>
            </w:r>
          </w:p>
        </w:tc>
      </w:tr>
      <w:tr w:rsidR="00C26402" w:rsidRPr="008520AB" w14:paraId="2BD25115" w14:textId="77777777" w:rsidTr="00FD1687">
        <w:trPr>
          <w:trHeight w:val="283"/>
        </w:trPr>
        <w:tc>
          <w:tcPr>
            <w:tcW w:w="4626" w:type="dxa"/>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tcPr>
          <w:p w14:paraId="7261C513" w14:textId="3281D828" w:rsidR="00C26402" w:rsidRPr="008520AB" w:rsidRDefault="002A1F6C" w:rsidP="00C26402">
            <w:pPr>
              <w:jc w:val="left"/>
              <w:rPr>
                <w:rFonts w:cs="Arial"/>
                <w:sz w:val="22"/>
                <w:szCs w:val="22"/>
              </w:rPr>
            </w:pPr>
            <w:r>
              <w:rPr>
                <w:rFonts w:cs="Arial"/>
                <w:sz w:val="22"/>
                <w:szCs w:val="22"/>
              </w:rPr>
              <w:t xml:space="preserve">In </w:t>
            </w:r>
            <w:r w:rsidR="006A1C0F">
              <w:rPr>
                <w:rFonts w:cs="Arial"/>
                <w:sz w:val="22"/>
                <w:szCs w:val="22"/>
              </w:rPr>
              <w:t>March</w:t>
            </w:r>
            <w:r w:rsidR="00C26402" w:rsidRPr="00B67627">
              <w:rPr>
                <w:rFonts w:cs="Arial"/>
                <w:sz w:val="22"/>
                <w:szCs w:val="22"/>
              </w:rPr>
              <w:t>-202</w:t>
            </w:r>
            <w:r w:rsidR="006A1C0F">
              <w:rPr>
                <w:rFonts w:cs="Arial"/>
                <w:sz w:val="22"/>
                <w:szCs w:val="22"/>
              </w:rPr>
              <w:t>6</w:t>
            </w:r>
          </w:p>
        </w:tc>
      </w:tr>
      <w:tr w:rsidR="00C26402" w:rsidRPr="008520AB" w14:paraId="3D4FBED6" w14:textId="77777777" w:rsidTr="00FD1687">
        <w:trPr>
          <w:trHeight w:val="283"/>
        </w:trPr>
        <w:tc>
          <w:tcPr>
            <w:tcW w:w="4626" w:type="dxa"/>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tcPr>
          <w:p w14:paraId="6B191BE3" w14:textId="605CC12B" w:rsidR="00C26402" w:rsidRPr="008520AB" w:rsidRDefault="002A1F6C" w:rsidP="00C26402">
            <w:pPr>
              <w:jc w:val="left"/>
              <w:rPr>
                <w:rFonts w:cs="Arial"/>
                <w:sz w:val="22"/>
                <w:szCs w:val="22"/>
              </w:rPr>
            </w:pPr>
            <w:r>
              <w:rPr>
                <w:rFonts w:cs="Arial"/>
                <w:sz w:val="22"/>
                <w:szCs w:val="22"/>
              </w:rPr>
              <w:t xml:space="preserve">In </w:t>
            </w:r>
            <w:r w:rsidR="006A1C0F">
              <w:rPr>
                <w:rFonts w:cs="Arial"/>
                <w:sz w:val="22"/>
                <w:szCs w:val="22"/>
              </w:rPr>
              <w:t>March</w:t>
            </w:r>
            <w:r w:rsidR="00C26402" w:rsidRPr="00B67627">
              <w:rPr>
                <w:rFonts w:cs="Arial"/>
                <w:sz w:val="22"/>
                <w:szCs w:val="22"/>
              </w:rPr>
              <w:t>-202</w:t>
            </w:r>
            <w:r w:rsidR="006A1C0F">
              <w:rPr>
                <w:rFonts w:cs="Arial"/>
                <w:sz w:val="22"/>
                <w:szCs w:val="22"/>
              </w:rPr>
              <w:t>6</w:t>
            </w:r>
          </w:p>
        </w:tc>
      </w:tr>
      <w:tr w:rsidR="00C26402" w:rsidRPr="008520AB" w14:paraId="39724776" w14:textId="77777777" w:rsidTr="00FD1687">
        <w:trPr>
          <w:trHeight w:val="283"/>
        </w:trPr>
        <w:tc>
          <w:tcPr>
            <w:tcW w:w="4626" w:type="dxa"/>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tcPr>
          <w:p w14:paraId="6BE7DF66" w14:textId="2A7D0D1E" w:rsidR="00C26402" w:rsidRPr="008520AB" w:rsidRDefault="002A1F6C" w:rsidP="00C26402">
            <w:pPr>
              <w:jc w:val="left"/>
              <w:rPr>
                <w:rFonts w:cs="Arial"/>
                <w:sz w:val="22"/>
                <w:szCs w:val="22"/>
              </w:rPr>
            </w:pPr>
            <w:r>
              <w:rPr>
                <w:rFonts w:cs="Arial"/>
                <w:sz w:val="22"/>
                <w:szCs w:val="22"/>
              </w:rPr>
              <w:t xml:space="preserve">In </w:t>
            </w:r>
            <w:r w:rsidR="006A1C0F">
              <w:rPr>
                <w:rFonts w:cs="Arial"/>
                <w:sz w:val="22"/>
                <w:szCs w:val="22"/>
              </w:rPr>
              <w:t>March</w:t>
            </w:r>
            <w:r w:rsidR="00C26402" w:rsidRPr="00B67627">
              <w:rPr>
                <w:rFonts w:cs="Arial"/>
                <w:sz w:val="22"/>
                <w:szCs w:val="22"/>
              </w:rPr>
              <w:t xml:space="preserve"> -202</w:t>
            </w:r>
            <w:r w:rsidR="006A1C0F">
              <w:rPr>
                <w:rFonts w:cs="Arial"/>
                <w:sz w:val="22"/>
                <w:szCs w:val="22"/>
              </w:rPr>
              <w:t>6</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E233C69" w14:textId="54B72CC4" w:rsidR="00B17A8D" w:rsidRPr="008520AB"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r w:rsidR="00B17A8D" w:rsidRPr="002A1F6C">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49C2D661"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1F5CCB">
        <w:rPr>
          <w:sz w:val="24"/>
          <w:szCs w:val="24"/>
        </w:rPr>
        <w:t xml:space="preserve">rocurement of </w:t>
      </w:r>
      <w:r w:rsidR="006922BF">
        <w:rPr>
          <w:sz w:val="24"/>
          <w:szCs w:val="24"/>
        </w:rPr>
        <w:t>Hygiene kits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6163CFDF"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6922BF">
        <w:rPr>
          <w:rFonts w:ascii="Times" w:eastAsiaTheme="minorHAnsi" w:hAnsi="Times" w:cstheme="minorBidi"/>
          <w:b/>
          <w:sz w:val="24"/>
          <w:szCs w:val="24"/>
        </w:rPr>
        <w:t>1</w:t>
      </w:r>
      <w:r w:rsidR="004B5AE5">
        <w:rPr>
          <w:rFonts w:ascii="Times" w:eastAsiaTheme="minorHAnsi" w:hAnsi="Times" w:cstheme="minorBidi"/>
          <w:b/>
          <w:sz w:val="24"/>
          <w:szCs w:val="24"/>
        </w:rPr>
        <w:t>5</w:t>
      </w:r>
      <w:r w:rsidR="00C26402" w:rsidRPr="00414C1E">
        <w:rPr>
          <w:rFonts w:ascii="Times" w:eastAsiaTheme="minorHAnsi" w:hAnsi="Times" w:cstheme="minorBidi"/>
          <w:b/>
          <w:sz w:val="24"/>
          <w:szCs w:val="24"/>
          <w:vertAlign w:val="superscript"/>
        </w:rPr>
        <w:t>th</w:t>
      </w:r>
      <w:r w:rsidR="004B5AE5">
        <w:rPr>
          <w:rFonts w:ascii="Times" w:eastAsiaTheme="minorHAnsi" w:hAnsi="Times" w:cstheme="minorBidi"/>
          <w:b/>
          <w:sz w:val="24"/>
          <w:szCs w:val="24"/>
        </w:rPr>
        <w:t xml:space="preserve">March </w:t>
      </w:r>
      <w:r w:rsidR="00883749">
        <w:rPr>
          <w:rFonts w:ascii="Times" w:eastAsiaTheme="minorHAnsi" w:hAnsi="Times" w:cstheme="minorBidi"/>
          <w:b/>
          <w:sz w:val="24"/>
          <w:szCs w:val="24"/>
        </w:rPr>
        <w:t>to</w:t>
      </w:r>
      <w:r w:rsidR="006335BA">
        <w:rPr>
          <w:rFonts w:ascii="Times" w:eastAsiaTheme="minorHAnsi" w:hAnsi="Times" w:cstheme="minorBidi"/>
          <w:b/>
          <w:sz w:val="24"/>
          <w:szCs w:val="24"/>
        </w:rPr>
        <w:t xml:space="preserve"> </w:t>
      </w:r>
      <w:r w:rsidR="006922BF">
        <w:rPr>
          <w:rFonts w:ascii="Times" w:eastAsiaTheme="minorHAnsi" w:hAnsi="Times" w:cstheme="minorBidi"/>
          <w:b/>
          <w:sz w:val="24"/>
          <w:szCs w:val="24"/>
        </w:rPr>
        <w:t>2</w:t>
      </w:r>
      <w:r w:rsidR="004B5AE5">
        <w:rPr>
          <w:rFonts w:ascii="Times" w:eastAsiaTheme="minorHAnsi" w:hAnsi="Times" w:cstheme="minorBidi"/>
          <w:b/>
          <w:sz w:val="24"/>
          <w:szCs w:val="24"/>
        </w:rPr>
        <w:t>8</w:t>
      </w:r>
      <w:r w:rsidR="00C26402" w:rsidRPr="00414C1E">
        <w:rPr>
          <w:rFonts w:ascii="Times" w:eastAsiaTheme="minorHAnsi" w:hAnsi="Times" w:cstheme="minorBidi"/>
          <w:b/>
          <w:sz w:val="24"/>
          <w:szCs w:val="24"/>
          <w:vertAlign w:val="superscript"/>
        </w:rPr>
        <w:t>nd</w:t>
      </w:r>
      <w:r w:rsidR="004B5AE5">
        <w:rPr>
          <w:rFonts w:ascii="Times" w:eastAsiaTheme="minorHAnsi" w:hAnsi="Times" w:cstheme="minorBidi"/>
          <w:b/>
          <w:sz w:val="24"/>
          <w:szCs w:val="24"/>
        </w:rPr>
        <w:t>March</w:t>
      </w:r>
      <w:r w:rsidR="00423242">
        <w:rPr>
          <w:rFonts w:ascii="Times" w:eastAsiaTheme="minorHAnsi" w:hAnsi="Times" w:cstheme="minorBidi"/>
          <w:b/>
          <w:sz w:val="24"/>
          <w:szCs w:val="24"/>
        </w:rPr>
        <w:t>-202</w:t>
      </w:r>
      <w:r w:rsidR="004B5AE5">
        <w:rPr>
          <w:rFonts w:ascii="Times" w:eastAsiaTheme="minorHAnsi" w:hAnsi="Times" w:cstheme="minorBidi"/>
          <w:b/>
          <w:sz w:val="24"/>
          <w:szCs w:val="24"/>
        </w:rPr>
        <w:t>6</w:t>
      </w:r>
      <w:r w:rsidR="00423242">
        <w:rPr>
          <w:rFonts w:ascii="Times" w:eastAsiaTheme="minorHAnsi" w:hAnsi="Times" w:cstheme="minorBidi"/>
          <w:b/>
          <w:sz w:val="24"/>
          <w:szCs w:val="24"/>
        </w:rPr>
        <w:t xml:space="preserve"> (</w:t>
      </w:r>
      <w:r w:rsidR="004B5AE5">
        <w:rPr>
          <w:rFonts w:ascii="Times" w:eastAsiaTheme="minorHAnsi" w:hAnsi="Times" w:cstheme="minorBidi"/>
          <w:b/>
          <w:sz w:val="24"/>
          <w:szCs w:val="24"/>
        </w:rPr>
        <w:t>Sun</w:t>
      </w:r>
      <w:r w:rsidR="00025BB5">
        <w:rPr>
          <w:rFonts w:ascii="Times" w:eastAsiaTheme="minorHAnsi" w:hAnsi="Times" w:cstheme="minorBidi"/>
          <w:b/>
          <w:sz w:val="24"/>
          <w:szCs w:val="24"/>
        </w:rPr>
        <w:t>day</w:t>
      </w:r>
      <w:r w:rsidR="00D737AA">
        <w:rPr>
          <w:rFonts w:ascii="Times" w:eastAsiaTheme="minorHAnsi" w:hAnsi="Times" w:cstheme="minorBidi"/>
          <w:b/>
          <w:sz w:val="24"/>
          <w:szCs w:val="24"/>
        </w:rPr>
        <w:t xml:space="preserve"> to</w:t>
      </w:r>
      <w:r w:rsidR="00385A04">
        <w:rPr>
          <w:rFonts w:ascii="Times" w:eastAsiaTheme="minorHAnsi" w:hAnsi="Times" w:cstheme="minorBidi"/>
          <w:b/>
          <w:sz w:val="24"/>
          <w:szCs w:val="24"/>
        </w:rPr>
        <w:t xml:space="preserve"> </w:t>
      </w:r>
      <w:r w:rsidR="004B5AE5">
        <w:rPr>
          <w:rFonts w:ascii="Times" w:eastAsiaTheme="minorHAnsi" w:hAnsi="Times" w:cstheme="minorBidi"/>
          <w:b/>
          <w:sz w:val="24"/>
          <w:szCs w:val="24"/>
        </w:rPr>
        <w:t>Satur</w:t>
      </w:r>
      <w:r w:rsidR="00D737AA">
        <w:rPr>
          <w:rFonts w:ascii="Times" w:eastAsiaTheme="minorHAnsi" w:hAnsi="Times" w:cstheme="minorBidi"/>
          <w:b/>
          <w:sz w:val="24"/>
          <w:szCs w:val="24"/>
        </w:rPr>
        <w:t>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6079AA">
        <w:rPr>
          <w:rFonts w:ascii="Times" w:eastAsiaTheme="minorHAnsi" w:hAnsi="Times" w:cstheme="minorBidi"/>
          <w:b/>
          <w:sz w:val="24"/>
          <w:szCs w:val="24"/>
        </w:rPr>
        <w:t>Baidao</w:t>
      </w:r>
      <w:proofErr w:type="spellEnd"/>
      <w:r w:rsidR="006079AA">
        <w:rPr>
          <w:rFonts w:ascii="Times" w:eastAsiaTheme="minorHAnsi" w:hAnsi="Times" w:cstheme="minorBidi"/>
          <w:b/>
          <w:sz w:val="24"/>
          <w:szCs w:val="24"/>
        </w:rPr>
        <w:t xml:space="preserve">, </w:t>
      </w:r>
      <w:proofErr w:type="spellStart"/>
      <w:r w:rsidR="006079AA">
        <w:rPr>
          <w:rFonts w:ascii="Times" w:eastAsiaTheme="minorHAnsi" w:hAnsi="Times" w:cstheme="minorBidi"/>
          <w:b/>
          <w:sz w:val="24"/>
          <w:szCs w:val="24"/>
        </w:rPr>
        <w:t>Dinsor</w:t>
      </w:r>
      <w:proofErr w:type="spellEnd"/>
      <w:r w:rsidR="009C60AF">
        <w:rPr>
          <w:rFonts w:ascii="Times" w:eastAsiaTheme="minorHAnsi" w:hAnsi="Times" w:cstheme="minorBidi"/>
          <w:b/>
          <w:sz w:val="24"/>
          <w:szCs w:val="24"/>
        </w:rPr>
        <w:t xml:space="preserve"> </w:t>
      </w:r>
      <w:r w:rsidR="00FB1CC7">
        <w:rPr>
          <w:rFonts w:ascii="Times" w:eastAsiaTheme="minorHAnsi" w:hAnsi="Times" w:cstheme="minorBidi"/>
          <w:b/>
          <w:sz w:val="24"/>
          <w:szCs w:val="24"/>
        </w:rPr>
        <w:t>and Mogadishu</w:t>
      </w:r>
      <w:r w:rsidR="00452C94">
        <w:rPr>
          <w:rFonts w:ascii="Times" w:eastAsiaTheme="minorHAnsi" w:hAnsi="Times" w:cstheme="minorBidi"/>
          <w:b/>
          <w:sz w:val="24"/>
          <w:szCs w:val="24"/>
        </w:rPr>
        <w:t xml:space="preserve">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4B5AE5">
        <w:rPr>
          <w:rFonts w:ascii="Times" w:eastAsiaTheme="minorHAnsi" w:hAnsi="Times" w:cstheme="minorBidi"/>
          <w:b/>
          <w:sz w:val="24"/>
          <w:szCs w:val="24"/>
        </w:rPr>
        <w:t>Satur</w:t>
      </w:r>
      <w:r w:rsidR="004B1897">
        <w:rPr>
          <w:rFonts w:ascii="Times" w:eastAsiaTheme="minorHAnsi" w:hAnsi="Times" w:cstheme="minorBidi"/>
          <w:b/>
          <w:sz w:val="24"/>
          <w:szCs w:val="24"/>
        </w:rPr>
        <w:t>day</w:t>
      </w:r>
      <w:r w:rsidR="006922BF">
        <w:rPr>
          <w:rFonts w:ascii="Times" w:eastAsiaTheme="minorHAnsi" w:hAnsi="Times" w:cstheme="minorBidi"/>
          <w:b/>
          <w:sz w:val="24"/>
          <w:szCs w:val="24"/>
        </w:rPr>
        <w:t xml:space="preserve"> 2</w:t>
      </w:r>
      <w:r w:rsidR="004B5AE5">
        <w:rPr>
          <w:rFonts w:ascii="Times" w:eastAsiaTheme="minorHAnsi" w:hAnsi="Times" w:cstheme="minorBidi"/>
          <w:b/>
          <w:sz w:val="24"/>
          <w:szCs w:val="24"/>
        </w:rPr>
        <w:t>8</w:t>
      </w:r>
      <w:r w:rsidR="00DB24CC" w:rsidRPr="00414C1E">
        <w:rPr>
          <w:rFonts w:ascii="Times" w:eastAsiaTheme="minorHAnsi" w:hAnsi="Times" w:cstheme="minorBidi"/>
          <w:b/>
          <w:sz w:val="24"/>
          <w:szCs w:val="24"/>
          <w:vertAlign w:val="superscript"/>
        </w:rPr>
        <w:t>th</w:t>
      </w:r>
      <w:r w:rsidR="002A1F6C">
        <w:rPr>
          <w:rFonts w:ascii="Times" w:eastAsiaTheme="minorHAnsi" w:hAnsi="Times" w:cstheme="minorBidi"/>
          <w:b/>
          <w:sz w:val="24"/>
          <w:szCs w:val="24"/>
        </w:rPr>
        <w:t xml:space="preserve"> </w:t>
      </w:r>
      <w:r w:rsidR="004B5AE5">
        <w:rPr>
          <w:rFonts w:ascii="Times" w:eastAsiaTheme="minorHAnsi" w:hAnsi="Times" w:cstheme="minorBidi"/>
          <w:b/>
          <w:sz w:val="24"/>
          <w:szCs w:val="24"/>
        </w:rPr>
        <w:t>March</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4B5AE5">
        <w:rPr>
          <w:rFonts w:ascii="Times" w:eastAsiaTheme="minorHAnsi" w:hAnsi="Times" w:cstheme="minorBidi"/>
          <w:b/>
          <w:sz w:val="24"/>
          <w:szCs w:val="24"/>
        </w:rPr>
        <w:t>6</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D87A59">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lastRenderedPageBreak/>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74DA62D5"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a pro</w:t>
      </w:r>
      <w:r w:rsidR="00C439D6" w:rsidRPr="006335BA">
        <w:rPr>
          <w:rFonts w:ascii="Gill Sans MT" w:hAnsi="Gill Sans MT" w:cs="Arial"/>
          <w:sz w:val="22"/>
          <w:szCs w:val="22"/>
        </w:rPr>
        <w:t>of of statement</w:t>
      </w:r>
      <w:r w:rsidR="00DB24CC">
        <w:rPr>
          <w:rFonts w:ascii="Gill Sans MT" w:hAnsi="Gill Sans MT" w:cs="Arial"/>
          <w:sz w:val="22"/>
          <w:szCs w:val="22"/>
        </w:rPr>
        <w:t xml:space="preserve"> Transactions for last 6 or 24 Months</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08346E5C"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Previous experience</w:t>
      </w:r>
      <w:r w:rsidR="00025BB5">
        <w:rPr>
          <w:rFonts w:ascii="Gill Sans MT" w:hAnsi="Gill Sans MT"/>
          <w:b/>
          <w:color w:val="000000" w:themeColor="text1"/>
          <w:sz w:val="24"/>
          <w:szCs w:val="24"/>
          <w:u w:val="single"/>
        </w:rPr>
        <w:t xml:space="preserve"> contract</w:t>
      </w:r>
      <w:r w:rsidRPr="00EE1C79">
        <w:rPr>
          <w:rFonts w:ascii="Gill Sans MT" w:hAnsi="Gill Sans MT"/>
          <w:b/>
          <w:color w:val="000000" w:themeColor="text1"/>
          <w:sz w:val="24"/>
          <w:szCs w:val="24"/>
          <w:u w:val="single"/>
        </w:rPr>
        <w:t xml:space="preserve"> of </w:t>
      </w:r>
      <w:r w:rsidR="00025BB5">
        <w:rPr>
          <w:rFonts w:ascii="Gill Sans MT" w:hAnsi="Gill Sans MT"/>
          <w:b/>
          <w:color w:val="000000" w:themeColor="text1"/>
          <w:sz w:val="24"/>
          <w:szCs w:val="24"/>
          <w:u w:val="single"/>
        </w:rPr>
        <w:t>Procurement of hygiene kits –</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22C80ECB"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/LPO of </w:t>
      </w:r>
      <w:r w:rsidR="00025BB5">
        <w:rPr>
          <w:rFonts w:ascii="Gill Sans MT" w:hAnsi="Gill Sans MT"/>
          <w:color w:val="000000" w:themeColor="text1"/>
          <w:sz w:val="24"/>
          <w:szCs w:val="24"/>
        </w:rPr>
        <w:t>hygiene kits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0A136887"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025BB5">
        <w:rPr>
          <w:rFonts w:ascii="Gill Sans MT" w:hAnsi="Gill Sans MT"/>
          <w:color w:val="000000" w:themeColor="text1"/>
          <w:sz w:val="24"/>
          <w:szCs w:val="24"/>
        </w:rPr>
        <w:t>hygiene kits Copies</w:t>
      </w:r>
      <w:r w:rsidR="00E35003" w:rsidRPr="00EE1C79">
        <w:rPr>
          <w:rFonts w:ascii="Gill Sans MT" w:hAnsi="Gill Sans MT"/>
          <w:color w:val="000000" w:themeColor="text1"/>
          <w:sz w:val="24"/>
          <w:szCs w:val="24"/>
        </w:rPr>
        <w:t xml:space="preserve"> of signed contracts with official signature and stamp to be submitted</w:t>
      </w:r>
    </w:p>
    <w:p w14:paraId="32747665" w14:textId="48EE53E5"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/LPO </w:t>
      </w:r>
      <w:r w:rsidR="009C7F67">
        <w:rPr>
          <w:rFonts w:ascii="Gill Sans MT" w:hAnsi="Gill Sans MT"/>
          <w:color w:val="000000" w:themeColor="text1"/>
          <w:sz w:val="24"/>
          <w:szCs w:val="24"/>
        </w:rPr>
        <w:t xml:space="preserve">of </w:t>
      </w:r>
      <w:r w:rsidR="00025BB5">
        <w:rPr>
          <w:rFonts w:ascii="Gill Sans MT" w:hAnsi="Gill Sans MT"/>
          <w:color w:val="000000" w:themeColor="text1"/>
          <w:sz w:val="24"/>
          <w:szCs w:val="24"/>
        </w:rPr>
        <w:t>hygiene kits.</w:t>
      </w:r>
      <w:r w:rsidR="00E35003" w:rsidRPr="00EE1C79">
        <w:rPr>
          <w:rFonts w:ascii="Gill Sans MT" w:hAnsi="Gill Sans MT"/>
          <w:color w:val="000000" w:themeColor="text1"/>
          <w:sz w:val="24"/>
          <w:szCs w:val="24"/>
        </w:rPr>
        <w:t xml:space="preserve"> Copies of signed contracts with official signature and stamp to be submitted</w:t>
      </w:r>
    </w:p>
    <w:p w14:paraId="38EEDAFB" w14:textId="7ECA8C1F"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C7F67">
        <w:rPr>
          <w:rFonts w:ascii="Gill Sans MT" w:hAnsi="Gill Sans MT"/>
          <w:color w:val="000000" w:themeColor="text1"/>
          <w:sz w:val="24"/>
          <w:szCs w:val="24"/>
        </w:rPr>
        <w:t xml:space="preserve"> of </w:t>
      </w:r>
      <w:r w:rsidR="00025BB5">
        <w:rPr>
          <w:rFonts w:ascii="Gill Sans MT" w:hAnsi="Gill Sans MT"/>
          <w:color w:val="000000" w:themeColor="text1"/>
          <w:sz w:val="24"/>
          <w:szCs w:val="24"/>
        </w:rPr>
        <w:t>hygiene kits.</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00891527"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 xml:space="preserve">ds/services to </w:t>
      </w:r>
      <w:r w:rsidR="00EE2668">
        <w:rPr>
          <w:rFonts w:ascii="Gill Sans MT" w:hAnsi="Gill Sans MT" w:cs="Arial"/>
          <w:sz w:val="24"/>
          <w:szCs w:val="24"/>
        </w:rPr>
        <w:t>the W</w:t>
      </w:r>
      <w:r>
        <w:rPr>
          <w:rFonts w:ascii="Gill Sans MT" w:hAnsi="Gill Sans MT" w:cs="Arial"/>
          <w:sz w:val="24"/>
          <w:szCs w:val="24"/>
        </w:rPr>
        <w:t>/House</w:t>
      </w:r>
      <w:r w:rsidR="00C3147B">
        <w:rPr>
          <w:rFonts w:ascii="Gill Sans MT" w:hAnsi="Gill Sans MT" w:cs="Arial"/>
          <w:sz w:val="24"/>
          <w:szCs w:val="24"/>
        </w:rPr>
        <w:t xml:space="preserve"> Mogadishu</w:t>
      </w:r>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lastRenderedPageBreak/>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3007472B" w14:textId="0F4E5717" w:rsidR="00EE1C79" w:rsidRDefault="007A4602" w:rsidP="00415AF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lastRenderedPageBreak/>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w:t>
      </w:r>
    </w:p>
    <w:p w14:paraId="32DC8990" w14:textId="367AAC16"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B2885E3" w14:textId="689989A3"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542326A" w14:textId="6E7314EC"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890" w:type="dxa"/>
        <w:tblInd w:w="-370" w:type="dxa"/>
        <w:tblLook w:val="04A0" w:firstRow="1" w:lastRow="0" w:firstColumn="1" w:lastColumn="0" w:noHBand="0" w:noVBand="1"/>
      </w:tblPr>
      <w:tblGrid>
        <w:gridCol w:w="4860"/>
        <w:gridCol w:w="1402"/>
        <w:gridCol w:w="1148"/>
        <w:gridCol w:w="1680"/>
        <w:gridCol w:w="1800"/>
      </w:tblGrid>
      <w:tr w:rsidR="00C51B11" w:rsidRPr="00C51B11" w14:paraId="3250A9CC" w14:textId="77777777" w:rsidTr="007F21CA">
        <w:trPr>
          <w:trHeight w:val="700"/>
        </w:trPr>
        <w:tc>
          <w:tcPr>
            <w:tcW w:w="7410" w:type="dxa"/>
            <w:gridSpan w:val="3"/>
            <w:tcBorders>
              <w:top w:val="single" w:sz="8" w:space="0" w:color="auto"/>
              <w:left w:val="single" w:sz="8" w:space="0" w:color="auto"/>
              <w:bottom w:val="nil"/>
              <w:right w:val="nil"/>
            </w:tcBorders>
            <w:shd w:val="clear" w:color="000000" w:fill="548235"/>
            <w:noWrap/>
            <w:vAlign w:val="bottom"/>
            <w:hideMark/>
          </w:tcPr>
          <w:p w14:paraId="414E22A1"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 xml:space="preserve">Hygiene kits for </w:t>
            </w:r>
            <w:proofErr w:type="gramStart"/>
            <w:r w:rsidRPr="00C51B11">
              <w:rPr>
                <w:rFonts w:ascii="Times New Roman" w:hAnsi="Times New Roman"/>
                <w:b/>
                <w:bCs/>
                <w:color w:val="000000"/>
                <w:kern w:val="0"/>
                <w:sz w:val="28"/>
                <w:szCs w:val="28"/>
                <w:lang w:val="en-US" w:eastAsia="en-US"/>
              </w:rPr>
              <w:t>IDPs  families</w:t>
            </w:r>
            <w:proofErr w:type="gramEnd"/>
            <w:r w:rsidRPr="00C51B11">
              <w:rPr>
                <w:rFonts w:ascii="Times New Roman" w:hAnsi="Times New Roman"/>
                <w:b/>
                <w:bCs/>
                <w:color w:val="000000"/>
                <w:kern w:val="0"/>
                <w:sz w:val="28"/>
                <w:szCs w:val="28"/>
                <w:lang w:val="en-US" w:eastAsia="en-US"/>
              </w:rPr>
              <w:t xml:space="preserve"> in -Bay-(450 kits </w:t>
            </w:r>
            <w:proofErr w:type="spellStart"/>
            <w:r w:rsidRPr="00C51B11">
              <w:rPr>
                <w:rFonts w:ascii="Times New Roman" w:hAnsi="Times New Roman"/>
                <w:b/>
                <w:bCs/>
                <w:color w:val="000000"/>
                <w:kern w:val="0"/>
                <w:sz w:val="28"/>
                <w:szCs w:val="28"/>
                <w:lang w:val="en-US" w:eastAsia="en-US"/>
              </w:rPr>
              <w:t>Diinsor</w:t>
            </w:r>
            <w:proofErr w:type="spellEnd"/>
            <w:r w:rsidRPr="00C51B11">
              <w:rPr>
                <w:rFonts w:ascii="Times New Roman" w:hAnsi="Times New Roman"/>
                <w:b/>
                <w:bCs/>
                <w:color w:val="000000"/>
                <w:kern w:val="0"/>
                <w:sz w:val="28"/>
                <w:szCs w:val="28"/>
                <w:lang w:val="en-US" w:eastAsia="en-US"/>
              </w:rPr>
              <w:t xml:space="preserve">)  </w:t>
            </w:r>
          </w:p>
        </w:tc>
        <w:tc>
          <w:tcPr>
            <w:tcW w:w="1680" w:type="dxa"/>
            <w:tcBorders>
              <w:top w:val="single" w:sz="8" w:space="0" w:color="auto"/>
              <w:left w:val="nil"/>
              <w:bottom w:val="nil"/>
              <w:right w:val="nil"/>
            </w:tcBorders>
            <w:shd w:val="clear" w:color="000000" w:fill="548235"/>
            <w:noWrap/>
            <w:vAlign w:val="bottom"/>
            <w:hideMark/>
          </w:tcPr>
          <w:p w14:paraId="6D935932"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single" w:sz="8" w:space="0" w:color="auto"/>
              <w:left w:val="nil"/>
              <w:bottom w:val="nil"/>
              <w:right w:val="single" w:sz="8" w:space="0" w:color="auto"/>
            </w:tcBorders>
            <w:shd w:val="clear" w:color="000000" w:fill="548235"/>
            <w:noWrap/>
            <w:vAlign w:val="bottom"/>
            <w:hideMark/>
          </w:tcPr>
          <w:p w14:paraId="48D1C3C8"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r>
      <w:tr w:rsidR="00C51B11" w:rsidRPr="00C51B11" w14:paraId="4EB8C644" w14:textId="77777777" w:rsidTr="007F21CA">
        <w:trPr>
          <w:trHeight w:val="960"/>
        </w:trPr>
        <w:tc>
          <w:tcPr>
            <w:tcW w:w="4860" w:type="dxa"/>
            <w:tcBorders>
              <w:top w:val="single" w:sz="4" w:space="0" w:color="auto"/>
              <w:left w:val="single" w:sz="8" w:space="0" w:color="auto"/>
              <w:bottom w:val="single" w:sz="4" w:space="0" w:color="auto"/>
              <w:right w:val="single" w:sz="4" w:space="0" w:color="auto"/>
            </w:tcBorders>
            <w:shd w:val="clear" w:color="000000" w:fill="FFFFFF"/>
            <w:noWrap/>
            <w:vAlign w:val="center"/>
            <w:hideMark/>
          </w:tcPr>
          <w:p w14:paraId="5B8EBE4A"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51B11">
              <w:rPr>
                <w:rFonts w:ascii="Times New Roman" w:hAnsi="Times New Roman"/>
                <w:b/>
                <w:bCs/>
                <w:color w:val="000000"/>
                <w:kern w:val="0"/>
                <w:sz w:val="24"/>
                <w:szCs w:val="24"/>
                <w:lang w:val="en-US" w:eastAsia="en-US"/>
              </w:rPr>
              <w:t>Description of Goods / Services</w:t>
            </w:r>
          </w:p>
        </w:tc>
        <w:tc>
          <w:tcPr>
            <w:tcW w:w="1402" w:type="dxa"/>
            <w:tcBorders>
              <w:top w:val="single" w:sz="4" w:space="0" w:color="auto"/>
              <w:left w:val="nil"/>
              <w:bottom w:val="single" w:sz="4" w:space="0" w:color="auto"/>
              <w:right w:val="single" w:sz="4" w:space="0" w:color="auto"/>
            </w:tcBorders>
            <w:shd w:val="clear" w:color="000000" w:fill="FFFFFF"/>
            <w:vAlign w:val="center"/>
            <w:hideMark/>
          </w:tcPr>
          <w:p w14:paraId="0E270C28"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51B11">
              <w:rPr>
                <w:rFonts w:ascii="Times New Roman" w:hAnsi="Times New Roman"/>
                <w:b/>
                <w:bCs/>
                <w:color w:val="000000"/>
                <w:kern w:val="0"/>
                <w:sz w:val="24"/>
                <w:szCs w:val="24"/>
                <w:lang w:val="en-US" w:eastAsia="en-US"/>
              </w:rPr>
              <w:t>Unit / Form</w:t>
            </w:r>
          </w:p>
        </w:tc>
        <w:tc>
          <w:tcPr>
            <w:tcW w:w="1148" w:type="dxa"/>
            <w:tcBorders>
              <w:top w:val="single" w:sz="4" w:space="0" w:color="auto"/>
              <w:left w:val="nil"/>
              <w:bottom w:val="single" w:sz="4" w:space="0" w:color="auto"/>
              <w:right w:val="single" w:sz="4" w:space="0" w:color="auto"/>
            </w:tcBorders>
            <w:shd w:val="clear" w:color="000000" w:fill="FFFFFF"/>
            <w:vAlign w:val="center"/>
            <w:hideMark/>
          </w:tcPr>
          <w:p w14:paraId="0B0A03E5"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51B11">
              <w:rPr>
                <w:rFonts w:ascii="Times New Roman" w:hAnsi="Times New Roman"/>
                <w:b/>
                <w:bCs/>
                <w:color w:val="000000"/>
                <w:kern w:val="0"/>
                <w:sz w:val="24"/>
                <w:szCs w:val="24"/>
                <w:lang w:val="en-US" w:eastAsia="en-US"/>
              </w:rPr>
              <w:t>Quantity</w:t>
            </w:r>
          </w:p>
        </w:tc>
        <w:tc>
          <w:tcPr>
            <w:tcW w:w="1680" w:type="dxa"/>
            <w:tcBorders>
              <w:top w:val="single" w:sz="4" w:space="0" w:color="auto"/>
              <w:left w:val="nil"/>
              <w:bottom w:val="single" w:sz="4" w:space="0" w:color="auto"/>
              <w:right w:val="single" w:sz="4" w:space="0" w:color="auto"/>
            </w:tcBorders>
            <w:shd w:val="clear" w:color="000000" w:fill="FFFFFF"/>
            <w:vAlign w:val="center"/>
            <w:hideMark/>
          </w:tcPr>
          <w:p w14:paraId="1A4425DC"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51B11">
              <w:rPr>
                <w:rFonts w:ascii="Times New Roman" w:hAnsi="Times New Roman"/>
                <w:b/>
                <w:bCs/>
                <w:color w:val="000000"/>
                <w:kern w:val="0"/>
                <w:sz w:val="24"/>
                <w:szCs w:val="24"/>
                <w:lang w:val="en-US" w:eastAsia="en-US"/>
              </w:rPr>
              <w:t>Estimated Unit Cost</w:t>
            </w:r>
          </w:p>
        </w:tc>
        <w:tc>
          <w:tcPr>
            <w:tcW w:w="1800" w:type="dxa"/>
            <w:tcBorders>
              <w:top w:val="single" w:sz="4" w:space="0" w:color="auto"/>
              <w:left w:val="nil"/>
              <w:bottom w:val="single" w:sz="4" w:space="0" w:color="auto"/>
              <w:right w:val="single" w:sz="8" w:space="0" w:color="auto"/>
            </w:tcBorders>
            <w:shd w:val="clear" w:color="000000" w:fill="FFFFFF"/>
            <w:vAlign w:val="center"/>
            <w:hideMark/>
          </w:tcPr>
          <w:p w14:paraId="436D2F34"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51B11">
              <w:rPr>
                <w:rFonts w:ascii="Times New Roman" w:hAnsi="Times New Roman"/>
                <w:b/>
                <w:bCs/>
                <w:color w:val="000000"/>
                <w:kern w:val="0"/>
                <w:sz w:val="24"/>
                <w:szCs w:val="24"/>
                <w:lang w:val="en-US" w:eastAsia="en-US"/>
              </w:rPr>
              <w:t xml:space="preserve"> Estimated Total Cost</w:t>
            </w:r>
            <w:r w:rsidRPr="00C51B11">
              <w:rPr>
                <w:rFonts w:ascii="Times New Roman" w:hAnsi="Times New Roman"/>
                <w:b/>
                <w:bCs/>
                <w:color w:val="000000"/>
                <w:kern w:val="0"/>
                <w:sz w:val="24"/>
                <w:szCs w:val="24"/>
                <w:lang w:val="en-US" w:eastAsia="en-US"/>
              </w:rPr>
              <w:br/>
              <w:t xml:space="preserve">(formula) </w:t>
            </w:r>
          </w:p>
        </w:tc>
      </w:tr>
      <w:tr w:rsidR="00C51B11" w:rsidRPr="00C51B11" w14:paraId="2F058779" w14:textId="77777777" w:rsidTr="007F21CA">
        <w:trPr>
          <w:trHeight w:val="700"/>
        </w:trPr>
        <w:tc>
          <w:tcPr>
            <w:tcW w:w="4860" w:type="dxa"/>
            <w:tcBorders>
              <w:top w:val="nil"/>
              <w:left w:val="single" w:sz="8" w:space="0" w:color="auto"/>
              <w:bottom w:val="single" w:sz="4" w:space="0" w:color="auto"/>
              <w:right w:val="single" w:sz="4" w:space="0" w:color="auto"/>
            </w:tcBorders>
            <w:shd w:val="clear" w:color="000000" w:fill="FFFFFF"/>
            <w:noWrap/>
            <w:vAlign w:val="center"/>
            <w:hideMark/>
          </w:tcPr>
          <w:p w14:paraId="219AF985"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xml:space="preserve">Soap </w:t>
            </w:r>
            <w:proofErr w:type="gramStart"/>
            <w:r w:rsidRPr="00C51B11">
              <w:rPr>
                <w:rFonts w:ascii="Times New Roman" w:hAnsi="Times New Roman"/>
                <w:color w:val="000000"/>
                <w:kern w:val="0"/>
                <w:sz w:val="28"/>
                <w:szCs w:val="28"/>
                <w:lang w:val="en-US" w:eastAsia="en-US"/>
              </w:rPr>
              <w:t>bar  200</w:t>
            </w:r>
            <w:proofErr w:type="gramEnd"/>
            <w:r w:rsidRPr="00C51B11">
              <w:rPr>
                <w:rFonts w:ascii="Times New Roman" w:hAnsi="Times New Roman"/>
                <w:color w:val="000000"/>
                <w:kern w:val="0"/>
                <w:sz w:val="28"/>
                <w:szCs w:val="28"/>
                <w:lang w:val="en-US" w:eastAsia="en-US"/>
              </w:rPr>
              <w:t>g-250 gr</w:t>
            </w:r>
          </w:p>
        </w:tc>
        <w:tc>
          <w:tcPr>
            <w:tcW w:w="1402" w:type="dxa"/>
            <w:tcBorders>
              <w:top w:val="nil"/>
              <w:left w:val="nil"/>
              <w:bottom w:val="single" w:sz="4" w:space="0" w:color="auto"/>
              <w:right w:val="single" w:sz="4" w:space="0" w:color="auto"/>
            </w:tcBorders>
            <w:shd w:val="clear" w:color="000000" w:fill="FFFFFF"/>
            <w:noWrap/>
            <w:vAlign w:val="center"/>
            <w:hideMark/>
          </w:tcPr>
          <w:p w14:paraId="51631C7C"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pcs</w:t>
            </w:r>
          </w:p>
        </w:tc>
        <w:tc>
          <w:tcPr>
            <w:tcW w:w="1148" w:type="dxa"/>
            <w:tcBorders>
              <w:top w:val="nil"/>
              <w:left w:val="nil"/>
              <w:bottom w:val="single" w:sz="4" w:space="0" w:color="auto"/>
              <w:right w:val="single" w:sz="4" w:space="0" w:color="auto"/>
            </w:tcBorders>
            <w:shd w:val="clear" w:color="000000" w:fill="FFFFFF"/>
            <w:noWrap/>
            <w:vAlign w:val="center"/>
            <w:hideMark/>
          </w:tcPr>
          <w:p w14:paraId="6248B196"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10</w:t>
            </w:r>
          </w:p>
        </w:tc>
        <w:tc>
          <w:tcPr>
            <w:tcW w:w="1680" w:type="dxa"/>
            <w:tcBorders>
              <w:top w:val="nil"/>
              <w:left w:val="nil"/>
              <w:bottom w:val="single" w:sz="4" w:space="0" w:color="auto"/>
              <w:right w:val="single" w:sz="4" w:space="0" w:color="auto"/>
            </w:tcBorders>
            <w:shd w:val="clear" w:color="000000" w:fill="FFFFFF"/>
            <w:noWrap/>
            <w:vAlign w:val="center"/>
            <w:hideMark/>
          </w:tcPr>
          <w:p w14:paraId="19D1C0F4"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nil"/>
              <w:left w:val="nil"/>
              <w:bottom w:val="single" w:sz="4" w:space="0" w:color="auto"/>
              <w:right w:val="single" w:sz="8" w:space="0" w:color="auto"/>
            </w:tcBorders>
            <w:shd w:val="clear" w:color="000000" w:fill="FFFFFF"/>
            <w:noWrap/>
            <w:vAlign w:val="center"/>
            <w:hideMark/>
          </w:tcPr>
          <w:p w14:paraId="1EE414FA"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r>
      <w:tr w:rsidR="00C51B11" w:rsidRPr="00C51B11" w14:paraId="5421BE13" w14:textId="77777777" w:rsidTr="007F21CA">
        <w:trPr>
          <w:trHeight w:val="700"/>
        </w:trPr>
        <w:tc>
          <w:tcPr>
            <w:tcW w:w="4860" w:type="dxa"/>
            <w:tcBorders>
              <w:top w:val="nil"/>
              <w:left w:val="single" w:sz="8" w:space="0" w:color="auto"/>
              <w:bottom w:val="single" w:sz="4" w:space="0" w:color="auto"/>
              <w:right w:val="single" w:sz="4" w:space="0" w:color="auto"/>
            </w:tcBorders>
            <w:shd w:val="clear" w:color="000000" w:fill="FFFFFF"/>
            <w:noWrap/>
            <w:vAlign w:val="center"/>
            <w:hideMark/>
          </w:tcPr>
          <w:p w14:paraId="022AFFD5"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Aqua tabs (16,000pcs/carton) 67mg/tablet</w:t>
            </w:r>
          </w:p>
        </w:tc>
        <w:tc>
          <w:tcPr>
            <w:tcW w:w="1402" w:type="dxa"/>
            <w:tcBorders>
              <w:top w:val="nil"/>
              <w:left w:val="nil"/>
              <w:bottom w:val="single" w:sz="4" w:space="0" w:color="auto"/>
              <w:right w:val="single" w:sz="4" w:space="0" w:color="auto"/>
            </w:tcBorders>
            <w:shd w:val="clear" w:color="000000" w:fill="FFFFFF"/>
            <w:noWrap/>
            <w:vAlign w:val="center"/>
            <w:hideMark/>
          </w:tcPr>
          <w:p w14:paraId="46A53DCF"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pcs</w:t>
            </w:r>
          </w:p>
        </w:tc>
        <w:tc>
          <w:tcPr>
            <w:tcW w:w="1148" w:type="dxa"/>
            <w:tcBorders>
              <w:top w:val="nil"/>
              <w:left w:val="nil"/>
              <w:bottom w:val="single" w:sz="4" w:space="0" w:color="auto"/>
              <w:right w:val="single" w:sz="4" w:space="0" w:color="auto"/>
            </w:tcBorders>
            <w:shd w:val="clear" w:color="000000" w:fill="FFFFFF"/>
            <w:noWrap/>
            <w:vAlign w:val="center"/>
            <w:hideMark/>
          </w:tcPr>
          <w:p w14:paraId="4C410737"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100</w:t>
            </w:r>
          </w:p>
        </w:tc>
        <w:tc>
          <w:tcPr>
            <w:tcW w:w="1680" w:type="dxa"/>
            <w:tcBorders>
              <w:top w:val="nil"/>
              <w:left w:val="nil"/>
              <w:bottom w:val="single" w:sz="4" w:space="0" w:color="auto"/>
              <w:right w:val="single" w:sz="4" w:space="0" w:color="auto"/>
            </w:tcBorders>
            <w:shd w:val="clear" w:color="000000" w:fill="FFFFFF"/>
            <w:noWrap/>
            <w:vAlign w:val="center"/>
            <w:hideMark/>
          </w:tcPr>
          <w:p w14:paraId="75BEB1BA"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nil"/>
              <w:left w:val="nil"/>
              <w:bottom w:val="single" w:sz="4" w:space="0" w:color="auto"/>
              <w:right w:val="single" w:sz="8" w:space="0" w:color="auto"/>
            </w:tcBorders>
            <w:shd w:val="clear" w:color="000000" w:fill="FFFFFF"/>
            <w:noWrap/>
            <w:vAlign w:val="center"/>
            <w:hideMark/>
          </w:tcPr>
          <w:p w14:paraId="2FB52A3A"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r>
      <w:tr w:rsidR="00C51B11" w:rsidRPr="00C51B11" w14:paraId="252A9033" w14:textId="77777777" w:rsidTr="007F21CA">
        <w:trPr>
          <w:trHeight w:val="700"/>
        </w:trPr>
        <w:tc>
          <w:tcPr>
            <w:tcW w:w="4860" w:type="dxa"/>
            <w:tcBorders>
              <w:top w:val="nil"/>
              <w:left w:val="single" w:sz="8" w:space="0" w:color="auto"/>
              <w:bottom w:val="single" w:sz="4" w:space="0" w:color="auto"/>
              <w:right w:val="single" w:sz="4" w:space="0" w:color="auto"/>
            </w:tcBorders>
            <w:shd w:val="clear" w:color="000000" w:fill="FFFFFF"/>
            <w:noWrap/>
            <w:vAlign w:val="center"/>
            <w:hideMark/>
          </w:tcPr>
          <w:p w14:paraId="2D85B1ED"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xml:space="preserve">Reusable Sanitary pads - Regular 4 </w:t>
            </w:r>
            <w:proofErr w:type="spellStart"/>
            <w:r w:rsidRPr="00C51B11">
              <w:rPr>
                <w:rFonts w:ascii="Times New Roman" w:hAnsi="Times New Roman"/>
                <w:color w:val="000000"/>
                <w:kern w:val="0"/>
                <w:sz w:val="28"/>
                <w:szCs w:val="28"/>
                <w:lang w:val="en-US" w:eastAsia="en-US"/>
              </w:rPr>
              <w:t>pck</w:t>
            </w:r>
            <w:proofErr w:type="spellEnd"/>
            <w:r w:rsidRPr="00C51B11">
              <w:rPr>
                <w:rFonts w:ascii="Times New Roman" w:hAnsi="Times New Roman"/>
                <w:color w:val="000000"/>
                <w:kern w:val="0"/>
                <w:sz w:val="28"/>
                <w:szCs w:val="28"/>
                <w:lang w:val="en-US" w:eastAsia="en-US"/>
              </w:rPr>
              <w:t xml:space="preserve"> pack</w:t>
            </w:r>
          </w:p>
        </w:tc>
        <w:tc>
          <w:tcPr>
            <w:tcW w:w="1402" w:type="dxa"/>
            <w:tcBorders>
              <w:top w:val="nil"/>
              <w:left w:val="nil"/>
              <w:bottom w:val="single" w:sz="4" w:space="0" w:color="auto"/>
              <w:right w:val="single" w:sz="4" w:space="0" w:color="auto"/>
            </w:tcBorders>
            <w:shd w:val="clear" w:color="000000" w:fill="FFFFFF"/>
            <w:noWrap/>
            <w:vAlign w:val="center"/>
            <w:hideMark/>
          </w:tcPr>
          <w:p w14:paraId="7D078E76"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pcs</w:t>
            </w:r>
          </w:p>
        </w:tc>
        <w:tc>
          <w:tcPr>
            <w:tcW w:w="1148" w:type="dxa"/>
            <w:tcBorders>
              <w:top w:val="nil"/>
              <w:left w:val="nil"/>
              <w:bottom w:val="single" w:sz="4" w:space="0" w:color="auto"/>
              <w:right w:val="single" w:sz="4" w:space="0" w:color="auto"/>
            </w:tcBorders>
            <w:shd w:val="clear" w:color="000000" w:fill="FFFFFF"/>
            <w:vAlign w:val="center"/>
            <w:hideMark/>
          </w:tcPr>
          <w:p w14:paraId="25F13C01"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1</w:t>
            </w:r>
          </w:p>
        </w:tc>
        <w:tc>
          <w:tcPr>
            <w:tcW w:w="1680" w:type="dxa"/>
            <w:tcBorders>
              <w:top w:val="nil"/>
              <w:left w:val="nil"/>
              <w:bottom w:val="single" w:sz="4" w:space="0" w:color="auto"/>
              <w:right w:val="single" w:sz="4" w:space="0" w:color="auto"/>
            </w:tcBorders>
            <w:shd w:val="clear" w:color="000000" w:fill="FFFFFF"/>
            <w:noWrap/>
            <w:vAlign w:val="center"/>
            <w:hideMark/>
          </w:tcPr>
          <w:p w14:paraId="3297C503"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nil"/>
              <w:left w:val="nil"/>
              <w:bottom w:val="single" w:sz="4" w:space="0" w:color="auto"/>
              <w:right w:val="single" w:sz="8" w:space="0" w:color="auto"/>
            </w:tcBorders>
            <w:shd w:val="clear" w:color="000000" w:fill="FFFFFF"/>
            <w:noWrap/>
            <w:vAlign w:val="center"/>
            <w:hideMark/>
          </w:tcPr>
          <w:p w14:paraId="036DC4FB"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r>
      <w:tr w:rsidR="00C51B11" w:rsidRPr="00C51B11" w14:paraId="7E5834BC" w14:textId="77777777" w:rsidTr="007F21CA">
        <w:trPr>
          <w:trHeight w:val="700"/>
        </w:trPr>
        <w:tc>
          <w:tcPr>
            <w:tcW w:w="4860" w:type="dxa"/>
            <w:tcBorders>
              <w:top w:val="nil"/>
              <w:left w:val="single" w:sz="8" w:space="0" w:color="auto"/>
              <w:bottom w:val="single" w:sz="4" w:space="0" w:color="auto"/>
              <w:right w:val="single" w:sz="4" w:space="0" w:color="auto"/>
            </w:tcBorders>
            <w:shd w:val="clear" w:color="000000" w:fill="FFFFFF"/>
            <w:noWrap/>
            <w:vAlign w:val="center"/>
            <w:hideMark/>
          </w:tcPr>
          <w:p w14:paraId="6CEAC526"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xml:space="preserve"> Bucket with Lid (18-20 </w:t>
            </w:r>
            <w:proofErr w:type="spellStart"/>
            <w:r w:rsidRPr="00C51B11">
              <w:rPr>
                <w:rFonts w:ascii="Times New Roman" w:hAnsi="Times New Roman"/>
                <w:color w:val="000000"/>
                <w:kern w:val="0"/>
                <w:sz w:val="28"/>
                <w:szCs w:val="28"/>
                <w:lang w:val="en-US" w:eastAsia="en-US"/>
              </w:rPr>
              <w:t>Ltrs</w:t>
            </w:r>
            <w:proofErr w:type="spellEnd"/>
            <w:r w:rsidRPr="00C51B11">
              <w:rPr>
                <w:rFonts w:ascii="Times New Roman" w:hAnsi="Times New Roman"/>
                <w:color w:val="000000"/>
                <w:kern w:val="0"/>
                <w:sz w:val="28"/>
                <w:szCs w:val="28"/>
                <w:lang w:val="en-US" w:eastAsia="en-US"/>
              </w:rPr>
              <w:t>)</w:t>
            </w:r>
          </w:p>
        </w:tc>
        <w:tc>
          <w:tcPr>
            <w:tcW w:w="1402" w:type="dxa"/>
            <w:tcBorders>
              <w:top w:val="nil"/>
              <w:left w:val="nil"/>
              <w:bottom w:val="single" w:sz="4" w:space="0" w:color="auto"/>
              <w:right w:val="single" w:sz="4" w:space="0" w:color="auto"/>
            </w:tcBorders>
            <w:shd w:val="clear" w:color="000000" w:fill="FFFFFF"/>
            <w:noWrap/>
            <w:vAlign w:val="center"/>
            <w:hideMark/>
          </w:tcPr>
          <w:p w14:paraId="059A2DBB"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pcs</w:t>
            </w:r>
          </w:p>
        </w:tc>
        <w:tc>
          <w:tcPr>
            <w:tcW w:w="1148" w:type="dxa"/>
            <w:tcBorders>
              <w:top w:val="nil"/>
              <w:left w:val="nil"/>
              <w:bottom w:val="single" w:sz="4" w:space="0" w:color="auto"/>
              <w:right w:val="single" w:sz="4" w:space="0" w:color="auto"/>
            </w:tcBorders>
            <w:shd w:val="clear" w:color="000000" w:fill="FFFFFF"/>
            <w:vAlign w:val="center"/>
            <w:hideMark/>
          </w:tcPr>
          <w:p w14:paraId="06D91A35"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1</w:t>
            </w:r>
          </w:p>
        </w:tc>
        <w:tc>
          <w:tcPr>
            <w:tcW w:w="1680" w:type="dxa"/>
            <w:tcBorders>
              <w:top w:val="nil"/>
              <w:left w:val="nil"/>
              <w:bottom w:val="single" w:sz="4" w:space="0" w:color="auto"/>
              <w:right w:val="single" w:sz="4" w:space="0" w:color="auto"/>
            </w:tcBorders>
            <w:shd w:val="clear" w:color="000000" w:fill="FFFFFF"/>
            <w:noWrap/>
            <w:vAlign w:val="center"/>
            <w:hideMark/>
          </w:tcPr>
          <w:p w14:paraId="51CF0A5E"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nil"/>
              <w:left w:val="nil"/>
              <w:bottom w:val="single" w:sz="4" w:space="0" w:color="auto"/>
              <w:right w:val="single" w:sz="8" w:space="0" w:color="auto"/>
            </w:tcBorders>
            <w:shd w:val="clear" w:color="000000" w:fill="FFFFFF"/>
            <w:noWrap/>
            <w:vAlign w:val="center"/>
            <w:hideMark/>
          </w:tcPr>
          <w:p w14:paraId="0ECD8AF3"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r>
      <w:tr w:rsidR="00C51B11" w:rsidRPr="00C51B11" w14:paraId="7B3C72A0" w14:textId="77777777" w:rsidTr="007F21CA">
        <w:trPr>
          <w:trHeight w:val="700"/>
        </w:trPr>
        <w:tc>
          <w:tcPr>
            <w:tcW w:w="4860" w:type="dxa"/>
            <w:tcBorders>
              <w:top w:val="nil"/>
              <w:left w:val="single" w:sz="8" w:space="0" w:color="auto"/>
              <w:bottom w:val="single" w:sz="4" w:space="0" w:color="auto"/>
              <w:right w:val="single" w:sz="4" w:space="0" w:color="auto"/>
            </w:tcBorders>
            <w:shd w:val="clear" w:color="000000" w:fill="FFFFFF"/>
            <w:noWrap/>
            <w:vAlign w:val="center"/>
            <w:hideMark/>
          </w:tcPr>
          <w:p w14:paraId="18EC13CC"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xml:space="preserve"> Jerry can 20 </w:t>
            </w:r>
            <w:proofErr w:type="spellStart"/>
            <w:r w:rsidRPr="00C51B11">
              <w:rPr>
                <w:rFonts w:ascii="Times New Roman" w:hAnsi="Times New Roman"/>
                <w:color w:val="000000"/>
                <w:kern w:val="0"/>
                <w:sz w:val="28"/>
                <w:szCs w:val="28"/>
                <w:lang w:val="en-US" w:eastAsia="en-US"/>
              </w:rPr>
              <w:t>litres</w:t>
            </w:r>
            <w:proofErr w:type="spellEnd"/>
            <w:r w:rsidRPr="00C51B11">
              <w:rPr>
                <w:rFonts w:ascii="Times New Roman" w:hAnsi="Times New Roman"/>
                <w:color w:val="000000"/>
                <w:kern w:val="0"/>
                <w:sz w:val="28"/>
                <w:szCs w:val="28"/>
                <w:lang w:val="en-US" w:eastAsia="en-US"/>
              </w:rPr>
              <w:t xml:space="preserve"> New</w:t>
            </w:r>
          </w:p>
        </w:tc>
        <w:tc>
          <w:tcPr>
            <w:tcW w:w="1402" w:type="dxa"/>
            <w:tcBorders>
              <w:top w:val="nil"/>
              <w:left w:val="nil"/>
              <w:bottom w:val="single" w:sz="4" w:space="0" w:color="auto"/>
              <w:right w:val="single" w:sz="4" w:space="0" w:color="auto"/>
            </w:tcBorders>
            <w:shd w:val="clear" w:color="000000" w:fill="FFFFFF"/>
            <w:noWrap/>
            <w:vAlign w:val="center"/>
            <w:hideMark/>
          </w:tcPr>
          <w:p w14:paraId="33C04A8F"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pcs</w:t>
            </w:r>
          </w:p>
        </w:tc>
        <w:tc>
          <w:tcPr>
            <w:tcW w:w="1148" w:type="dxa"/>
            <w:tcBorders>
              <w:top w:val="nil"/>
              <w:left w:val="nil"/>
              <w:bottom w:val="single" w:sz="4" w:space="0" w:color="auto"/>
              <w:right w:val="single" w:sz="4" w:space="0" w:color="auto"/>
            </w:tcBorders>
            <w:shd w:val="clear" w:color="000000" w:fill="FFFFFF"/>
            <w:vAlign w:val="center"/>
            <w:hideMark/>
          </w:tcPr>
          <w:p w14:paraId="72F9146E"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1</w:t>
            </w:r>
          </w:p>
        </w:tc>
        <w:tc>
          <w:tcPr>
            <w:tcW w:w="1680" w:type="dxa"/>
            <w:tcBorders>
              <w:top w:val="nil"/>
              <w:left w:val="nil"/>
              <w:bottom w:val="single" w:sz="4" w:space="0" w:color="auto"/>
              <w:right w:val="single" w:sz="4" w:space="0" w:color="auto"/>
            </w:tcBorders>
            <w:shd w:val="clear" w:color="000000" w:fill="FFFFFF"/>
            <w:noWrap/>
            <w:vAlign w:val="center"/>
            <w:hideMark/>
          </w:tcPr>
          <w:p w14:paraId="5891C0E9"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nil"/>
              <w:left w:val="nil"/>
              <w:bottom w:val="single" w:sz="4" w:space="0" w:color="auto"/>
              <w:right w:val="single" w:sz="8" w:space="0" w:color="auto"/>
            </w:tcBorders>
            <w:shd w:val="clear" w:color="000000" w:fill="FFFFFF"/>
            <w:noWrap/>
            <w:vAlign w:val="center"/>
            <w:hideMark/>
          </w:tcPr>
          <w:p w14:paraId="6AA29BB6"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r>
      <w:tr w:rsidR="00C51B11" w:rsidRPr="00C51B11" w14:paraId="45C38D1C" w14:textId="77777777" w:rsidTr="007F21CA">
        <w:trPr>
          <w:trHeight w:val="700"/>
        </w:trPr>
        <w:tc>
          <w:tcPr>
            <w:tcW w:w="4860" w:type="dxa"/>
            <w:tcBorders>
              <w:top w:val="nil"/>
              <w:left w:val="single" w:sz="8" w:space="0" w:color="auto"/>
              <w:bottom w:val="single" w:sz="4" w:space="0" w:color="auto"/>
              <w:right w:val="single" w:sz="4" w:space="0" w:color="auto"/>
            </w:tcBorders>
            <w:shd w:val="clear" w:color="000000" w:fill="FFFFFF"/>
            <w:noWrap/>
            <w:vAlign w:val="center"/>
            <w:hideMark/>
          </w:tcPr>
          <w:p w14:paraId="59065856"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Sub-total of one kit</w:t>
            </w:r>
          </w:p>
        </w:tc>
        <w:tc>
          <w:tcPr>
            <w:tcW w:w="1402" w:type="dxa"/>
            <w:tcBorders>
              <w:top w:val="nil"/>
              <w:left w:val="nil"/>
              <w:bottom w:val="single" w:sz="4" w:space="0" w:color="auto"/>
              <w:right w:val="single" w:sz="4" w:space="0" w:color="auto"/>
            </w:tcBorders>
            <w:shd w:val="clear" w:color="000000" w:fill="FFFFFF"/>
            <w:noWrap/>
            <w:vAlign w:val="center"/>
            <w:hideMark/>
          </w:tcPr>
          <w:p w14:paraId="6377D0F4"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148" w:type="dxa"/>
            <w:tcBorders>
              <w:top w:val="nil"/>
              <w:left w:val="nil"/>
              <w:bottom w:val="single" w:sz="4" w:space="0" w:color="auto"/>
              <w:right w:val="single" w:sz="4" w:space="0" w:color="auto"/>
            </w:tcBorders>
            <w:shd w:val="clear" w:color="000000" w:fill="FFFFFF"/>
            <w:noWrap/>
            <w:vAlign w:val="bottom"/>
            <w:hideMark/>
          </w:tcPr>
          <w:p w14:paraId="06980832"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 </w:t>
            </w:r>
          </w:p>
        </w:tc>
        <w:tc>
          <w:tcPr>
            <w:tcW w:w="1680" w:type="dxa"/>
            <w:tcBorders>
              <w:top w:val="nil"/>
              <w:left w:val="nil"/>
              <w:bottom w:val="single" w:sz="4" w:space="0" w:color="auto"/>
              <w:right w:val="single" w:sz="4" w:space="0" w:color="auto"/>
            </w:tcBorders>
            <w:shd w:val="clear" w:color="000000" w:fill="FFFFFF"/>
            <w:noWrap/>
            <w:vAlign w:val="bottom"/>
            <w:hideMark/>
          </w:tcPr>
          <w:p w14:paraId="117F1AB1"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C51B11">
              <w:rPr>
                <w:rFonts w:ascii="Times New Roman" w:hAnsi="Times New Roman"/>
                <w:color w:val="000000"/>
                <w:kern w:val="0"/>
                <w:sz w:val="28"/>
                <w:szCs w:val="28"/>
                <w:lang w:val="en-US" w:eastAsia="en-US"/>
              </w:rPr>
              <w:t> </w:t>
            </w:r>
          </w:p>
        </w:tc>
        <w:tc>
          <w:tcPr>
            <w:tcW w:w="1800" w:type="dxa"/>
            <w:tcBorders>
              <w:top w:val="nil"/>
              <w:left w:val="nil"/>
              <w:bottom w:val="single" w:sz="4" w:space="0" w:color="auto"/>
              <w:right w:val="single" w:sz="8" w:space="0" w:color="auto"/>
            </w:tcBorders>
            <w:shd w:val="clear" w:color="000000" w:fill="FFFFFF"/>
            <w:noWrap/>
            <w:vAlign w:val="center"/>
            <w:hideMark/>
          </w:tcPr>
          <w:p w14:paraId="542FB870"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 </w:t>
            </w:r>
          </w:p>
        </w:tc>
      </w:tr>
      <w:tr w:rsidR="00C51B11" w:rsidRPr="00C51B11" w14:paraId="4B0125F0" w14:textId="77777777" w:rsidTr="007F21CA">
        <w:trPr>
          <w:trHeight w:val="700"/>
        </w:trPr>
        <w:tc>
          <w:tcPr>
            <w:tcW w:w="4860" w:type="dxa"/>
            <w:tcBorders>
              <w:top w:val="nil"/>
              <w:left w:val="single" w:sz="8" w:space="0" w:color="auto"/>
              <w:bottom w:val="single" w:sz="8" w:space="0" w:color="auto"/>
              <w:right w:val="single" w:sz="4" w:space="0" w:color="auto"/>
            </w:tcBorders>
            <w:shd w:val="clear" w:color="000000" w:fill="FFFFFF"/>
            <w:noWrap/>
            <w:vAlign w:val="center"/>
            <w:hideMark/>
          </w:tcPr>
          <w:p w14:paraId="7A093EA4"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Grand total of 450 kits-GREDO</w:t>
            </w:r>
          </w:p>
        </w:tc>
        <w:tc>
          <w:tcPr>
            <w:tcW w:w="1402" w:type="dxa"/>
            <w:tcBorders>
              <w:top w:val="nil"/>
              <w:left w:val="single" w:sz="8" w:space="0" w:color="auto"/>
              <w:bottom w:val="single" w:sz="8" w:space="0" w:color="auto"/>
              <w:right w:val="single" w:sz="4" w:space="0" w:color="auto"/>
            </w:tcBorders>
            <w:shd w:val="clear" w:color="000000" w:fill="FFFFFF"/>
            <w:noWrap/>
            <w:vAlign w:val="center"/>
            <w:hideMark/>
          </w:tcPr>
          <w:p w14:paraId="4FB500C1"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kits</w:t>
            </w:r>
          </w:p>
        </w:tc>
        <w:tc>
          <w:tcPr>
            <w:tcW w:w="1148" w:type="dxa"/>
            <w:tcBorders>
              <w:top w:val="nil"/>
              <w:left w:val="single" w:sz="8" w:space="0" w:color="auto"/>
              <w:bottom w:val="single" w:sz="8" w:space="0" w:color="auto"/>
              <w:right w:val="single" w:sz="4" w:space="0" w:color="auto"/>
            </w:tcBorders>
            <w:shd w:val="clear" w:color="000000" w:fill="FFFFFF"/>
            <w:noWrap/>
            <w:vAlign w:val="center"/>
            <w:hideMark/>
          </w:tcPr>
          <w:p w14:paraId="6DEACA98"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450</w:t>
            </w:r>
          </w:p>
        </w:tc>
        <w:tc>
          <w:tcPr>
            <w:tcW w:w="1680" w:type="dxa"/>
            <w:tcBorders>
              <w:top w:val="nil"/>
              <w:left w:val="single" w:sz="8" w:space="0" w:color="auto"/>
              <w:bottom w:val="single" w:sz="8" w:space="0" w:color="auto"/>
              <w:right w:val="single" w:sz="4" w:space="0" w:color="auto"/>
            </w:tcBorders>
            <w:shd w:val="clear" w:color="000000" w:fill="FFFFFF"/>
            <w:noWrap/>
            <w:vAlign w:val="center"/>
            <w:hideMark/>
          </w:tcPr>
          <w:p w14:paraId="636B2B4B"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 </w:t>
            </w:r>
          </w:p>
        </w:tc>
        <w:tc>
          <w:tcPr>
            <w:tcW w:w="1800" w:type="dxa"/>
            <w:tcBorders>
              <w:top w:val="nil"/>
              <w:left w:val="single" w:sz="8" w:space="0" w:color="auto"/>
              <w:bottom w:val="single" w:sz="8" w:space="0" w:color="auto"/>
              <w:right w:val="single" w:sz="4" w:space="0" w:color="auto"/>
            </w:tcBorders>
            <w:shd w:val="clear" w:color="000000" w:fill="FFFFFF"/>
            <w:noWrap/>
            <w:vAlign w:val="center"/>
            <w:hideMark/>
          </w:tcPr>
          <w:p w14:paraId="2168C2AD" w14:textId="77777777" w:rsidR="00C51B11" w:rsidRPr="00C51B11" w:rsidRDefault="00C51B11" w:rsidP="00C51B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color w:val="000000"/>
                <w:kern w:val="0"/>
                <w:sz w:val="28"/>
                <w:szCs w:val="28"/>
                <w:lang w:val="en-US" w:eastAsia="en-US"/>
              </w:rPr>
            </w:pPr>
            <w:r w:rsidRPr="00C51B11">
              <w:rPr>
                <w:rFonts w:ascii="Times New Roman" w:hAnsi="Times New Roman"/>
                <w:b/>
                <w:bCs/>
                <w:color w:val="000000"/>
                <w:kern w:val="0"/>
                <w:sz w:val="28"/>
                <w:szCs w:val="28"/>
                <w:lang w:val="en-US" w:eastAsia="en-US"/>
              </w:rPr>
              <w:t> </w:t>
            </w:r>
          </w:p>
        </w:tc>
      </w:tr>
    </w:tbl>
    <w:p w14:paraId="4FF6957F" w14:textId="6D856E75"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2EB7B30" w14:textId="355925B4"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80831A6" w14:textId="58D2119A"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DFA32D7" w14:textId="67EA4F0A"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2E73084" w14:textId="521F412E"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4146871" w14:textId="15F0F460"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7DBD480" w14:textId="7AE6E772"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749F8D4" w14:textId="77777777"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7F80C0E"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AFD103E"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CDD950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B025EC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7C4D87"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39E1827"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928F96F"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985B438"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458A2EF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23735C5" w14:textId="77777777" w:rsidR="00542EB0" w:rsidRPr="00542EB0" w:rsidRDefault="00542EB0" w:rsidP="00542EB0"/>
    <w:p w14:paraId="17D88D88" w14:textId="77777777" w:rsidR="00542EB0" w:rsidRDefault="00542EB0" w:rsidP="00542EB0">
      <w:pPr>
        <w:pStyle w:val="BodyText"/>
        <w:spacing w:before="9"/>
        <w:rPr>
          <w:rFonts w:ascii="Times New Roman"/>
          <w:b/>
          <w:sz w:val="28"/>
        </w:rPr>
      </w:pPr>
    </w:p>
    <w:p w14:paraId="69BA4D94" w14:textId="77777777" w:rsidR="00542EB0" w:rsidRDefault="00542EB0" w:rsidP="00542EB0">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542EB0" w14:paraId="311FE5C2" w14:textId="77777777" w:rsidTr="00025BB5">
        <w:trPr>
          <w:trHeight w:val="300"/>
        </w:trPr>
        <w:tc>
          <w:tcPr>
            <w:tcW w:w="9500" w:type="dxa"/>
            <w:gridSpan w:val="4"/>
            <w:shd w:val="clear" w:color="auto" w:fill="FF0000"/>
          </w:tcPr>
          <w:p w14:paraId="2B3F294B" w14:textId="77777777" w:rsidR="00542EB0" w:rsidRDefault="00542EB0" w:rsidP="00025BB5">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542EB0" w14:paraId="400AFB9B" w14:textId="77777777" w:rsidTr="00025BB5">
        <w:trPr>
          <w:trHeight w:val="510"/>
        </w:trPr>
        <w:tc>
          <w:tcPr>
            <w:tcW w:w="2479" w:type="dxa"/>
            <w:shd w:val="clear" w:color="auto" w:fill="D9D9D9"/>
          </w:tcPr>
          <w:p w14:paraId="2FBE1034" w14:textId="77777777" w:rsidR="00542EB0" w:rsidRDefault="00542EB0" w:rsidP="00025BB5">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298074BB" w14:textId="77777777" w:rsidR="00542EB0" w:rsidRDefault="00542EB0" w:rsidP="00025BB5">
            <w:pPr>
              <w:pStyle w:val="TableParagraph"/>
              <w:rPr>
                <w:rFonts w:ascii="Times New Roman"/>
                <w:sz w:val="24"/>
              </w:rPr>
            </w:pPr>
          </w:p>
        </w:tc>
      </w:tr>
      <w:tr w:rsidR="00542EB0" w14:paraId="0310B55D" w14:textId="77777777" w:rsidTr="00025BB5">
        <w:trPr>
          <w:trHeight w:val="425"/>
        </w:trPr>
        <w:tc>
          <w:tcPr>
            <w:tcW w:w="2479" w:type="dxa"/>
            <w:shd w:val="clear" w:color="auto" w:fill="D9D9D9"/>
          </w:tcPr>
          <w:p w14:paraId="68D9BDE2" w14:textId="77777777" w:rsidR="00542EB0" w:rsidRDefault="00542EB0" w:rsidP="00025BB5">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04566FEE" w14:textId="77777777" w:rsidR="00542EB0" w:rsidRDefault="00542EB0" w:rsidP="00025BB5">
            <w:pPr>
              <w:pStyle w:val="TableParagraph"/>
              <w:rPr>
                <w:rFonts w:ascii="Times New Roman"/>
                <w:sz w:val="24"/>
              </w:rPr>
            </w:pPr>
          </w:p>
        </w:tc>
      </w:tr>
      <w:tr w:rsidR="00542EB0" w14:paraId="21919008" w14:textId="77777777" w:rsidTr="00025BB5">
        <w:trPr>
          <w:trHeight w:val="825"/>
        </w:trPr>
        <w:tc>
          <w:tcPr>
            <w:tcW w:w="2479" w:type="dxa"/>
            <w:vMerge w:val="restart"/>
            <w:shd w:val="clear" w:color="auto" w:fill="D9D9D9"/>
          </w:tcPr>
          <w:p w14:paraId="330A513B" w14:textId="77777777" w:rsidR="00542EB0" w:rsidRDefault="00542EB0" w:rsidP="00025BB5">
            <w:pPr>
              <w:pStyle w:val="TableParagraph"/>
              <w:rPr>
                <w:rFonts w:ascii="Times New Roman"/>
                <w:b/>
                <w:i/>
                <w:sz w:val="26"/>
              </w:rPr>
            </w:pPr>
          </w:p>
          <w:p w14:paraId="2DDB10DD" w14:textId="77777777" w:rsidR="00542EB0" w:rsidRDefault="00542EB0" w:rsidP="00025BB5">
            <w:pPr>
              <w:pStyle w:val="TableParagraph"/>
              <w:rPr>
                <w:rFonts w:ascii="Times New Roman"/>
                <w:b/>
                <w:i/>
                <w:sz w:val="26"/>
              </w:rPr>
            </w:pPr>
          </w:p>
          <w:p w14:paraId="4822C341" w14:textId="77777777" w:rsidR="00542EB0" w:rsidRDefault="00542EB0" w:rsidP="00025BB5">
            <w:pPr>
              <w:pStyle w:val="TableParagraph"/>
              <w:spacing w:before="8"/>
              <w:rPr>
                <w:rFonts w:ascii="Times New Roman"/>
                <w:b/>
                <w:i/>
                <w:sz w:val="26"/>
              </w:rPr>
            </w:pPr>
          </w:p>
          <w:p w14:paraId="78A96DB3" w14:textId="77777777" w:rsidR="00542EB0" w:rsidRDefault="00542EB0" w:rsidP="00025BB5">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6E26B1C" w14:textId="77777777" w:rsidR="00542EB0" w:rsidRDefault="00542EB0" w:rsidP="00025BB5">
            <w:pPr>
              <w:pStyle w:val="TableParagraph"/>
              <w:spacing w:before="10"/>
              <w:rPr>
                <w:rFonts w:ascii="Times New Roman"/>
                <w:b/>
                <w:i/>
                <w:sz w:val="23"/>
              </w:rPr>
            </w:pPr>
          </w:p>
          <w:p w14:paraId="0733C70D" w14:textId="77777777" w:rsidR="00542EB0" w:rsidRDefault="00542EB0" w:rsidP="00025BB5">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6867E1D6" w14:textId="77777777" w:rsidR="00542EB0" w:rsidRDefault="00542EB0" w:rsidP="00025BB5">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744FBDB5" w14:textId="77777777" w:rsidR="00542EB0" w:rsidRDefault="00542EB0" w:rsidP="00025BB5">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322DC955" w14:textId="77777777" w:rsidR="00542EB0" w:rsidRDefault="00542EB0" w:rsidP="00025BB5">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542EB0" w14:paraId="504378F1" w14:textId="77777777" w:rsidTr="00025BB5">
        <w:trPr>
          <w:trHeight w:val="1524"/>
        </w:trPr>
        <w:tc>
          <w:tcPr>
            <w:tcW w:w="2479" w:type="dxa"/>
            <w:vMerge/>
            <w:tcBorders>
              <w:top w:val="nil"/>
            </w:tcBorders>
            <w:shd w:val="clear" w:color="auto" w:fill="D9D9D9"/>
          </w:tcPr>
          <w:p w14:paraId="684F47B0" w14:textId="77777777" w:rsidR="00542EB0" w:rsidRDefault="00542EB0" w:rsidP="00025BB5">
            <w:pPr>
              <w:rPr>
                <w:sz w:val="2"/>
                <w:szCs w:val="2"/>
              </w:rPr>
            </w:pPr>
          </w:p>
        </w:tc>
        <w:tc>
          <w:tcPr>
            <w:tcW w:w="2319" w:type="dxa"/>
          </w:tcPr>
          <w:p w14:paraId="447E2166" w14:textId="77777777" w:rsidR="00542EB0" w:rsidRDefault="00542EB0" w:rsidP="00025BB5">
            <w:pPr>
              <w:pStyle w:val="TableParagraph"/>
              <w:rPr>
                <w:rFonts w:ascii="Times New Roman"/>
                <w:sz w:val="24"/>
              </w:rPr>
            </w:pPr>
          </w:p>
        </w:tc>
        <w:tc>
          <w:tcPr>
            <w:tcW w:w="2431" w:type="dxa"/>
          </w:tcPr>
          <w:p w14:paraId="35D42690" w14:textId="77777777" w:rsidR="00542EB0" w:rsidRDefault="00542EB0" w:rsidP="00025BB5">
            <w:pPr>
              <w:pStyle w:val="TableParagraph"/>
              <w:rPr>
                <w:rFonts w:ascii="Times New Roman"/>
                <w:sz w:val="24"/>
              </w:rPr>
            </w:pPr>
          </w:p>
        </w:tc>
        <w:tc>
          <w:tcPr>
            <w:tcW w:w="2271" w:type="dxa"/>
          </w:tcPr>
          <w:p w14:paraId="26D83A5B" w14:textId="77777777" w:rsidR="00542EB0" w:rsidRDefault="00542EB0" w:rsidP="00025BB5">
            <w:pPr>
              <w:pStyle w:val="TableParagraph"/>
              <w:rPr>
                <w:rFonts w:ascii="Times New Roman"/>
                <w:sz w:val="24"/>
              </w:rPr>
            </w:pPr>
          </w:p>
        </w:tc>
      </w:tr>
      <w:tr w:rsidR="00542EB0" w14:paraId="0D4AAF32" w14:textId="77777777" w:rsidTr="00025BB5">
        <w:trPr>
          <w:trHeight w:val="825"/>
        </w:trPr>
        <w:tc>
          <w:tcPr>
            <w:tcW w:w="2479" w:type="dxa"/>
            <w:shd w:val="clear" w:color="auto" w:fill="D9D9D9"/>
          </w:tcPr>
          <w:p w14:paraId="4783A51E" w14:textId="77777777" w:rsidR="00542EB0" w:rsidRDefault="00542EB0" w:rsidP="00025BB5">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20625B7F" w14:textId="77777777" w:rsidR="00542EB0" w:rsidRDefault="00542EB0" w:rsidP="00025BB5">
            <w:pPr>
              <w:pStyle w:val="TableParagraph"/>
              <w:rPr>
                <w:rFonts w:ascii="Times New Roman"/>
                <w:sz w:val="24"/>
              </w:rPr>
            </w:pPr>
          </w:p>
        </w:tc>
        <w:tc>
          <w:tcPr>
            <w:tcW w:w="2431" w:type="dxa"/>
            <w:shd w:val="clear" w:color="auto" w:fill="D9D9D9"/>
          </w:tcPr>
          <w:p w14:paraId="785CEAAE" w14:textId="77777777" w:rsidR="00542EB0" w:rsidRDefault="00542EB0" w:rsidP="00025BB5">
            <w:pPr>
              <w:pStyle w:val="TableParagraph"/>
              <w:spacing w:before="11"/>
              <w:rPr>
                <w:rFonts w:ascii="Times New Roman"/>
                <w:b/>
                <w:i/>
                <w:sz w:val="23"/>
              </w:rPr>
            </w:pPr>
          </w:p>
          <w:p w14:paraId="1FA4035C" w14:textId="77777777" w:rsidR="00542EB0" w:rsidRDefault="00542EB0" w:rsidP="00025BB5">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7221947F" w14:textId="77777777" w:rsidR="00542EB0" w:rsidRDefault="00542EB0" w:rsidP="00025BB5">
            <w:pPr>
              <w:pStyle w:val="TableParagraph"/>
              <w:rPr>
                <w:rFonts w:ascii="Times New Roman"/>
                <w:sz w:val="24"/>
              </w:rPr>
            </w:pPr>
          </w:p>
        </w:tc>
      </w:tr>
      <w:tr w:rsidR="00542EB0" w14:paraId="1DAB09AF" w14:textId="77777777" w:rsidTr="00025BB5">
        <w:trPr>
          <w:trHeight w:val="723"/>
        </w:trPr>
        <w:tc>
          <w:tcPr>
            <w:tcW w:w="2479" w:type="dxa"/>
            <w:shd w:val="clear" w:color="auto" w:fill="D9D9D9"/>
          </w:tcPr>
          <w:p w14:paraId="052FC9BD" w14:textId="77777777" w:rsidR="00542EB0" w:rsidRDefault="00542EB0" w:rsidP="00025BB5">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155B1075" w14:textId="77777777" w:rsidR="00542EB0" w:rsidRDefault="00542EB0" w:rsidP="00025BB5">
            <w:pPr>
              <w:pStyle w:val="TableParagraph"/>
              <w:rPr>
                <w:rFonts w:ascii="Times New Roman"/>
                <w:sz w:val="24"/>
              </w:rPr>
            </w:pPr>
          </w:p>
        </w:tc>
        <w:tc>
          <w:tcPr>
            <w:tcW w:w="2431" w:type="dxa"/>
            <w:shd w:val="clear" w:color="auto" w:fill="D9D9D9"/>
          </w:tcPr>
          <w:p w14:paraId="61932634" w14:textId="77777777" w:rsidR="00542EB0" w:rsidRDefault="00542EB0" w:rsidP="00025BB5">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652D8097" w14:textId="77777777" w:rsidR="00542EB0" w:rsidRDefault="00542EB0" w:rsidP="00025BB5">
            <w:pPr>
              <w:pStyle w:val="TableParagraph"/>
              <w:rPr>
                <w:rFonts w:ascii="Times New Roman"/>
                <w:sz w:val="24"/>
              </w:rPr>
            </w:pPr>
          </w:p>
        </w:tc>
      </w:tr>
      <w:tr w:rsidR="00542EB0" w14:paraId="0BA10916" w14:textId="77777777" w:rsidTr="00025BB5">
        <w:trPr>
          <w:trHeight w:val="575"/>
        </w:trPr>
        <w:tc>
          <w:tcPr>
            <w:tcW w:w="2479" w:type="dxa"/>
            <w:shd w:val="clear" w:color="auto" w:fill="D9D9D9"/>
          </w:tcPr>
          <w:p w14:paraId="459F3679" w14:textId="77777777" w:rsidR="00542EB0" w:rsidRDefault="00542EB0" w:rsidP="00025BB5">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07F986C5" w14:textId="77777777" w:rsidR="00542EB0" w:rsidRDefault="00542EB0" w:rsidP="00025BB5">
            <w:pPr>
              <w:pStyle w:val="TableParagraph"/>
              <w:rPr>
                <w:rFonts w:ascii="Times New Roman"/>
                <w:sz w:val="24"/>
              </w:rPr>
            </w:pPr>
          </w:p>
        </w:tc>
        <w:tc>
          <w:tcPr>
            <w:tcW w:w="2431" w:type="dxa"/>
            <w:shd w:val="clear" w:color="auto" w:fill="D9D9D9"/>
          </w:tcPr>
          <w:p w14:paraId="0AB3D9A2" w14:textId="77777777" w:rsidR="00542EB0" w:rsidRDefault="00542EB0" w:rsidP="00025BB5">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30B0D9D2" w14:textId="77777777" w:rsidR="00542EB0" w:rsidRDefault="00542EB0" w:rsidP="00025BB5">
            <w:pPr>
              <w:pStyle w:val="TableParagraph"/>
              <w:rPr>
                <w:rFonts w:ascii="Times New Roman"/>
                <w:sz w:val="24"/>
              </w:rPr>
            </w:pPr>
          </w:p>
        </w:tc>
      </w:tr>
    </w:tbl>
    <w:p w14:paraId="3BE64285" w14:textId="77777777" w:rsidR="00542EB0" w:rsidRDefault="00542EB0" w:rsidP="00542EB0">
      <w:pPr>
        <w:rPr>
          <w:rFonts w:ascii="Times New Roman"/>
          <w:sz w:val="24"/>
        </w:rPr>
        <w:sectPr w:rsidR="00542EB0" w:rsidSect="00D87A5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B92C4A2"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63037912" wp14:editId="17488D4B">
            <wp:extent cx="317179" cy="323850"/>
            <wp:effectExtent l="0" t="0" r="0" b="0"/>
            <wp:docPr id="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188E25F0" w14:textId="77777777" w:rsidR="00542EB0" w:rsidRDefault="00542EB0" w:rsidP="00542EB0">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542EB0" w14:paraId="554F70AE" w14:textId="77777777" w:rsidTr="00025BB5">
        <w:trPr>
          <w:trHeight w:val="291"/>
        </w:trPr>
        <w:tc>
          <w:tcPr>
            <w:tcW w:w="9496" w:type="dxa"/>
            <w:gridSpan w:val="4"/>
          </w:tcPr>
          <w:p w14:paraId="7BC87C24" w14:textId="77777777" w:rsidR="00542EB0" w:rsidRDefault="00542EB0" w:rsidP="00025BB5">
            <w:pPr>
              <w:pStyle w:val="TableParagraph"/>
              <w:rPr>
                <w:rFonts w:ascii="Times New Roman"/>
                <w:sz w:val="20"/>
              </w:rPr>
            </w:pPr>
          </w:p>
        </w:tc>
      </w:tr>
      <w:tr w:rsidR="00542EB0" w14:paraId="725E3726" w14:textId="77777777" w:rsidTr="00025BB5">
        <w:trPr>
          <w:trHeight w:val="300"/>
        </w:trPr>
        <w:tc>
          <w:tcPr>
            <w:tcW w:w="9496" w:type="dxa"/>
            <w:gridSpan w:val="4"/>
            <w:shd w:val="clear" w:color="auto" w:fill="FF0000"/>
          </w:tcPr>
          <w:p w14:paraId="63A2A9F0" w14:textId="77777777" w:rsidR="00542EB0" w:rsidRDefault="00542EB0" w:rsidP="00025BB5">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542EB0" w14:paraId="2F4D5949" w14:textId="77777777" w:rsidTr="00025BB5">
        <w:trPr>
          <w:trHeight w:val="300"/>
        </w:trPr>
        <w:tc>
          <w:tcPr>
            <w:tcW w:w="2480" w:type="dxa"/>
            <w:shd w:val="clear" w:color="auto" w:fill="D9D9D9"/>
          </w:tcPr>
          <w:p w14:paraId="23769A47" w14:textId="77777777" w:rsidR="00542EB0" w:rsidRDefault="00542EB0" w:rsidP="00025BB5">
            <w:pPr>
              <w:pStyle w:val="TableParagraph"/>
              <w:rPr>
                <w:rFonts w:ascii="Times New Roman"/>
              </w:rPr>
            </w:pPr>
          </w:p>
        </w:tc>
        <w:tc>
          <w:tcPr>
            <w:tcW w:w="2316" w:type="dxa"/>
            <w:shd w:val="clear" w:color="auto" w:fill="D9D9D9"/>
          </w:tcPr>
          <w:p w14:paraId="180957CF" w14:textId="77777777" w:rsidR="00542EB0" w:rsidRDefault="00542EB0" w:rsidP="00025BB5">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397A54A6" w14:textId="77777777" w:rsidR="00542EB0" w:rsidRDefault="00542EB0" w:rsidP="00025BB5">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250E43D7" w14:textId="77777777" w:rsidR="00542EB0" w:rsidRDefault="00542EB0" w:rsidP="00025BB5">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542EB0" w14:paraId="2C173599" w14:textId="77777777" w:rsidTr="00025BB5">
        <w:trPr>
          <w:trHeight w:val="370"/>
        </w:trPr>
        <w:tc>
          <w:tcPr>
            <w:tcW w:w="2480" w:type="dxa"/>
            <w:shd w:val="clear" w:color="auto" w:fill="D9D9D9"/>
          </w:tcPr>
          <w:p w14:paraId="4567189D" w14:textId="77777777" w:rsidR="00542EB0" w:rsidRDefault="00542EB0" w:rsidP="00025BB5">
            <w:pPr>
              <w:pStyle w:val="TableParagraph"/>
              <w:spacing w:before="45"/>
              <w:ind w:left="160" w:right="163"/>
              <w:jc w:val="center"/>
              <w:rPr>
                <w:rFonts w:ascii="Arial"/>
                <w:b/>
                <w:sz w:val="24"/>
              </w:rPr>
            </w:pPr>
            <w:r>
              <w:rPr>
                <w:rFonts w:ascii="Arial"/>
                <w:b/>
                <w:w w:val="90"/>
                <w:sz w:val="24"/>
              </w:rPr>
              <w:t>Name</w:t>
            </w:r>
          </w:p>
        </w:tc>
        <w:tc>
          <w:tcPr>
            <w:tcW w:w="2316" w:type="dxa"/>
          </w:tcPr>
          <w:p w14:paraId="1F2829BC" w14:textId="77777777" w:rsidR="00542EB0" w:rsidRDefault="00542EB0" w:rsidP="00025BB5">
            <w:pPr>
              <w:pStyle w:val="TableParagraph"/>
              <w:rPr>
                <w:rFonts w:ascii="Times New Roman"/>
              </w:rPr>
            </w:pPr>
          </w:p>
        </w:tc>
        <w:tc>
          <w:tcPr>
            <w:tcW w:w="2430" w:type="dxa"/>
          </w:tcPr>
          <w:p w14:paraId="62D5DDF2" w14:textId="77777777" w:rsidR="00542EB0" w:rsidRDefault="00542EB0" w:rsidP="00025BB5">
            <w:pPr>
              <w:pStyle w:val="TableParagraph"/>
              <w:rPr>
                <w:rFonts w:ascii="Times New Roman"/>
              </w:rPr>
            </w:pPr>
          </w:p>
        </w:tc>
        <w:tc>
          <w:tcPr>
            <w:tcW w:w="2270" w:type="dxa"/>
          </w:tcPr>
          <w:p w14:paraId="41B08626" w14:textId="77777777" w:rsidR="00542EB0" w:rsidRDefault="00542EB0" w:rsidP="00025BB5">
            <w:pPr>
              <w:pStyle w:val="TableParagraph"/>
              <w:rPr>
                <w:rFonts w:ascii="Times New Roman"/>
              </w:rPr>
            </w:pPr>
          </w:p>
        </w:tc>
      </w:tr>
      <w:tr w:rsidR="00542EB0" w14:paraId="0AC561D0" w14:textId="77777777" w:rsidTr="00025BB5">
        <w:trPr>
          <w:trHeight w:val="400"/>
        </w:trPr>
        <w:tc>
          <w:tcPr>
            <w:tcW w:w="2480" w:type="dxa"/>
            <w:shd w:val="clear" w:color="auto" w:fill="D9D9D9"/>
          </w:tcPr>
          <w:p w14:paraId="1170079A" w14:textId="77777777" w:rsidR="00542EB0" w:rsidRDefault="00542EB0" w:rsidP="00025BB5">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11E04A55" w14:textId="77777777" w:rsidR="00542EB0" w:rsidRDefault="00542EB0" w:rsidP="00025BB5">
            <w:pPr>
              <w:pStyle w:val="TableParagraph"/>
              <w:rPr>
                <w:rFonts w:ascii="Times New Roman"/>
              </w:rPr>
            </w:pPr>
          </w:p>
        </w:tc>
        <w:tc>
          <w:tcPr>
            <w:tcW w:w="2430" w:type="dxa"/>
          </w:tcPr>
          <w:p w14:paraId="649058DF" w14:textId="77777777" w:rsidR="00542EB0" w:rsidRDefault="00542EB0" w:rsidP="00025BB5">
            <w:pPr>
              <w:pStyle w:val="TableParagraph"/>
              <w:rPr>
                <w:rFonts w:ascii="Times New Roman"/>
              </w:rPr>
            </w:pPr>
          </w:p>
        </w:tc>
        <w:tc>
          <w:tcPr>
            <w:tcW w:w="2270" w:type="dxa"/>
          </w:tcPr>
          <w:p w14:paraId="10AE537B" w14:textId="77777777" w:rsidR="00542EB0" w:rsidRDefault="00542EB0" w:rsidP="00025BB5">
            <w:pPr>
              <w:pStyle w:val="TableParagraph"/>
              <w:rPr>
                <w:rFonts w:ascii="Times New Roman"/>
              </w:rPr>
            </w:pPr>
          </w:p>
        </w:tc>
      </w:tr>
      <w:tr w:rsidR="00542EB0" w14:paraId="6604C82E" w14:textId="77777777" w:rsidTr="00025BB5">
        <w:trPr>
          <w:trHeight w:val="425"/>
        </w:trPr>
        <w:tc>
          <w:tcPr>
            <w:tcW w:w="2480" w:type="dxa"/>
            <w:shd w:val="clear" w:color="auto" w:fill="D9D9D9"/>
          </w:tcPr>
          <w:p w14:paraId="51463104" w14:textId="77777777" w:rsidR="00542EB0" w:rsidRDefault="00542EB0" w:rsidP="00025BB5">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0CD35919" w14:textId="77777777" w:rsidR="00542EB0" w:rsidRDefault="00542EB0" w:rsidP="00025BB5">
            <w:pPr>
              <w:pStyle w:val="TableParagraph"/>
              <w:rPr>
                <w:rFonts w:ascii="Times New Roman"/>
              </w:rPr>
            </w:pPr>
          </w:p>
        </w:tc>
        <w:tc>
          <w:tcPr>
            <w:tcW w:w="2430" w:type="dxa"/>
          </w:tcPr>
          <w:p w14:paraId="230DC41D" w14:textId="77777777" w:rsidR="00542EB0" w:rsidRDefault="00542EB0" w:rsidP="00025BB5">
            <w:pPr>
              <w:pStyle w:val="TableParagraph"/>
              <w:rPr>
                <w:rFonts w:ascii="Times New Roman"/>
              </w:rPr>
            </w:pPr>
          </w:p>
        </w:tc>
        <w:tc>
          <w:tcPr>
            <w:tcW w:w="2270" w:type="dxa"/>
          </w:tcPr>
          <w:p w14:paraId="62295091" w14:textId="77777777" w:rsidR="00542EB0" w:rsidRDefault="00542EB0" w:rsidP="00025BB5">
            <w:pPr>
              <w:pStyle w:val="TableParagraph"/>
              <w:rPr>
                <w:rFonts w:ascii="Times New Roman"/>
              </w:rPr>
            </w:pPr>
          </w:p>
        </w:tc>
      </w:tr>
      <w:tr w:rsidR="00542EB0" w14:paraId="2C559AAD" w14:textId="77777777" w:rsidTr="00025BB5">
        <w:trPr>
          <w:trHeight w:val="415"/>
        </w:trPr>
        <w:tc>
          <w:tcPr>
            <w:tcW w:w="2480" w:type="dxa"/>
            <w:shd w:val="clear" w:color="auto" w:fill="D9D9D9"/>
          </w:tcPr>
          <w:p w14:paraId="60807010" w14:textId="77777777" w:rsidR="00542EB0" w:rsidRDefault="00542EB0" w:rsidP="00025BB5">
            <w:pPr>
              <w:pStyle w:val="TableParagraph"/>
              <w:spacing w:before="70"/>
              <w:ind w:left="160" w:right="162"/>
              <w:jc w:val="center"/>
              <w:rPr>
                <w:rFonts w:ascii="Arial"/>
                <w:b/>
                <w:sz w:val="24"/>
              </w:rPr>
            </w:pPr>
            <w:r>
              <w:rPr>
                <w:rFonts w:ascii="Arial"/>
                <w:b/>
                <w:w w:val="90"/>
                <w:sz w:val="24"/>
              </w:rPr>
              <w:t>Email</w:t>
            </w:r>
          </w:p>
        </w:tc>
        <w:tc>
          <w:tcPr>
            <w:tcW w:w="2316" w:type="dxa"/>
          </w:tcPr>
          <w:p w14:paraId="3A581079" w14:textId="77777777" w:rsidR="00542EB0" w:rsidRDefault="00542EB0" w:rsidP="00025BB5">
            <w:pPr>
              <w:pStyle w:val="TableParagraph"/>
              <w:rPr>
                <w:rFonts w:ascii="Times New Roman"/>
              </w:rPr>
            </w:pPr>
          </w:p>
        </w:tc>
        <w:tc>
          <w:tcPr>
            <w:tcW w:w="2430" w:type="dxa"/>
          </w:tcPr>
          <w:p w14:paraId="5F7CB2B2" w14:textId="77777777" w:rsidR="00542EB0" w:rsidRDefault="00542EB0" w:rsidP="00025BB5">
            <w:pPr>
              <w:pStyle w:val="TableParagraph"/>
              <w:rPr>
                <w:rFonts w:ascii="Times New Roman"/>
              </w:rPr>
            </w:pPr>
          </w:p>
        </w:tc>
        <w:tc>
          <w:tcPr>
            <w:tcW w:w="2270" w:type="dxa"/>
          </w:tcPr>
          <w:p w14:paraId="4DE02E1B" w14:textId="77777777" w:rsidR="00542EB0" w:rsidRDefault="00542EB0" w:rsidP="00025BB5">
            <w:pPr>
              <w:pStyle w:val="TableParagraph"/>
              <w:rPr>
                <w:rFonts w:ascii="Times New Roman"/>
              </w:rPr>
            </w:pPr>
          </w:p>
        </w:tc>
      </w:tr>
      <w:tr w:rsidR="00542EB0" w14:paraId="73DC1930" w14:textId="77777777" w:rsidTr="00025BB5">
        <w:trPr>
          <w:trHeight w:val="980"/>
        </w:trPr>
        <w:tc>
          <w:tcPr>
            <w:tcW w:w="2480" w:type="dxa"/>
            <w:shd w:val="clear" w:color="auto" w:fill="D9D9D9"/>
          </w:tcPr>
          <w:p w14:paraId="6B1BA2A8" w14:textId="77777777" w:rsidR="00542EB0" w:rsidRDefault="00542EB0" w:rsidP="00025BB5">
            <w:pPr>
              <w:pStyle w:val="TableParagraph"/>
              <w:spacing w:before="4"/>
              <w:rPr>
                <w:rFonts w:ascii="Times New Roman"/>
                <w:b/>
                <w:i/>
                <w:sz w:val="30"/>
              </w:rPr>
            </w:pPr>
          </w:p>
          <w:p w14:paraId="1E3BEFA2" w14:textId="77777777" w:rsidR="00542EB0" w:rsidRDefault="00542EB0" w:rsidP="00025BB5">
            <w:pPr>
              <w:pStyle w:val="TableParagraph"/>
              <w:spacing w:before="1"/>
              <w:ind w:left="160" w:right="162"/>
              <w:jc w:val="center"/>
              <w:rPr>
                <w:rFonts w:ascii="Arial"/>
                <w:b/>
                <w:sz w:val="24"/>
              </w:rPr>
            </w:pPr>
            <w:r>
              <w:rPr>
                <w:rFonts w:ascii="Arial"/>
                <w:b/>
                <w:w w:val="90"/>
                <w:sz w:val="24"/>
              </w:rPr>
              <w:t>Address</w:t>
            </w:r>
          </w:p>
        </w:tc>
        <w:tc>
          <w:tcPr>
            <w:tcW w:w="2316" w:type="dxa"/>
          </w:tcPr>
          <w:p w14:paraId="7C64E334" w14:textId="77777777" w:rsidR="00542EB0" w:rsidRDefault="00542EB0" w:rsidP="00025BB5">
            <w:pPr>
              <w:pStyle w:val="TableParagraph"/>
              <w:rPr>
                <w:rFonts w:ascii="Times New Roman"/>
              </w:rPr>
            </w:pPr>
          </w:p>
        </w:tc>
        <w:tc>
          <w:tcPr>
            <w:tcW w:w="2430" w:type="dxa"/>
          </w:tcPr>
          <w:p w14:paraId="456D3B6D" w14:textId="77777777" w:rsidR="00542EB0" w:rsidRDefault="00542EB0" w:rsidP="00025BB5">
            <w:pPr>
              <w:pStyle w:val="TableParagraph"/>
              <w:rPr>
                <w:rFonts w:ascii="Times New Roman"/>
              </w:rPr>
            </w:pPr>
          </w:p>
        </w:tc>
        <w:tc>
          <w:tcPr>
            <w:tcW w:w="2270" w:type="dxa"/>
          </w:tcPr>
          <w:p w14:paraId="0A8D900E" w14:textId="77777777" w:rsidR="00542EB0" w:rsidRDefault="00542EB0" w:rsidP="00025BB5">
            <w:pPr>
              <w:pStyle w:val="TableParagraph"/>
              <w:rPr>
                <w:rFonts w:ascii="Times New Roman"/>
              </w:rPr>
            </w:pPr>
          </w:p>
        </w:tc>
      </w:tr>
      <w:tr w:rsidR="00542EB0" w14:paraId="0BCCACEF" w14:textId="77777777" w:rsidTr="00025BB5">
        <w:trPr>
          <w:trHeight w:val="300"/>
        </w:trPr>
        <w:tc>
          <w:tcPr>
            <w:tcW w:w="9496" w:type="dxa"/>
            <w:gridSpan w:val="4"/>
          </w:tcPr>
          <w:p w14:paraId="5DBF37CD" w14:textId="77777777" w:rsidR="00542EB0" w:rsidRDefault="00542EB0" w:rsidP="00025BB5">
            <w:pPr>
              <w:pStyle w:val="TableParagraph"/>
              <w:rPr>
                <w:rFonts w:ascii="Times New Roman"/>
              </w:rPr>
            </w:pPr>
          </w:p>
        </w:tc>
      </w:tr>
    </w:tbl>
    <w:p w14:paraId="0532616E" w14:textId="77777777" w:rsidR="00542EB0" w:rsidRDefault="00542EB0" w:rsidP="00542EB0">
      <w:pPr>
        <w:pStyle w:val="BodyText"/>
        <w:ind w:left="9124"/>
        <w:rPr>
          <w:rFonts w:ascii="Times New Roman"/>
        </w:rPr>
      </w:pPr>
      <w:r>
        <w:rPr>
          <w:rFonts w:ascii="Times New Roman"/>
          <w:noProof/>
          <w:lang w:val="en-US" w:eastAsia="en-US"/>
        </w:rPr>
        <w:drawing>
          <wp:inline distT="0" distB="0" distL="0" distR="0" wp14:anchorId="2B045ABC" wp14:editId="6119B98F">
            <wp:extent cx="317179" cy="323850"/>
            <wp:effectExtent l="0" t="0" r="0" b="0"/>
            <wp:docPr id="3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78D06218" w14:textId="77777777" w:rsidR="00542EB0" w:rsidRDefault="00542EB0" w:rsidP="00542EB0">
      <w:pPr>
        <w:pStyle w:val="BodyText"/>
        <w:spacing w:before="1"/>
        <w:rPr>
          <w:rFonts w:ascii="Times New Roman"/>
          <w:b/>
          <w:i/>
          <w:sz w:val="6"/>
        </w:rPr>
      </w:pPr>
    </w:p>
    <w:p w14:paraId="6D502834" w14:textId="77777777" w:rsidR="00542EB0" w:rsidRDefault="00542EB0" w:rsidP="00542EB0">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7234BE7" w14:textId="77777777" w:rsidR="00542EB0" w:rsidRDefault="00542EB0" w:rsidP="00542EB0">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542EB0" w14:paraId="10955A13" w14:textId="77777777" w:rsidTr="00025BB5">
        <w:trPr>
          <w:trHeight w:val="565"/>
        </w:trPr>
        <w:tc>
          <w:tcPr>
            <w:tcW w:w="620" w:type="dxa"/>
            <w:shd w:val="clear" w:color="auto" w:fill="FF0000"/>
          </w:tcPr>
          <w:p w14:paraId="60239DE1" w14:textId="77777777" w:rsidR="00542EB0" w:rsidRDefault="00542EB0" w:rsidP="00025BB5">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16CAD15" w14:textId="77777777" w:rsidR="00542EB0" w:rsidRDefault="00542EB0" w:rsidP="00025BB5">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5138F17E" w14:textId="77777777" w:rsidR="00542EB0" w:rsidRDefault="00542EB0" w:rsidP="00025BB5">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542EB0" w14:paraId="3F59CDE0" w14:textId="77777777" w:rsidTr="00025BB5">
        <w:trPr>
          <w:trHeight w:val="275"/>
        </w:trPr>
        <w:tc>
          <w:tcPr>
            <w:tcW w:w="620" w:type="dxa"/>
            <w:vMerge w:val="restart"/>
          </w:tcPr>
          <w:p w14:paraId="4CAD4293" w14:textId="77777777" w:rsidR="00542EB0" w:rsidRDefault="00542EB0" w:rsidP="00025BB5">
            <w:pPr>
              <w:pStyle w:val="TableParagraph"/>
              <w:ind w:left="105"/>
              <w:rPr>
                <w:rFonts w:ascii="Arial"/>
                <w:b/>
                <w:i/>
                <w:sz w:val="24"/>
              </w:rPr>
            </w:pPr>
            <w:r>
              <w:rPr>
                <w:rFonts w:ascii="Arial"/>
                <w:b/>
                <w:i/>
                <w:w w:val="82"/>
                <w:sz w:val="24"/>
              </w:rPr>
              <w:t>1</w:t>
            </w:r>
          </w:p>
        </w:tc>
        <w:tc>
          <w:tcPr>
            <w:tcW w:w="4126" w:type="dxa"/>
            <w:vMerge w:val="restart"/>
          </w:tcPr>
          <w:p w14:paraId="2DDFD9AB" w14:textId="77777777" w:rsidR="00542EB0" w:rsidRDefault="00542EB0" w:rsidP="00025BB5">
            <w:pPr>
              <w:pStyle w:val="TableParagraph"/>
              <w:spacing w:before="9"/>
              <w:rPr>
                <w:rFonts w:ascii="Times New Roman"/>
                <w:b/>
                <w:i/>
                <w:sz w:val="23"/>
              </w:rPr>
            </w:pPr>
          </w:p>
          <w:p w14:paraId="7FAE4DE8" w14:textId="77777777" w:rsidR="00542EB0" w:rsidRDefault="00542EB0" w:rsidP="00025BB5">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CEFC6D9" w14:textId="77777777" w:rsidR="00542EB0" w:rsidRDefault="00542EB0" w:rsidP="00025BB5">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75AC5F8D" w14:textId="77777777" w:rsidR="00542EB0" w:rsidRDefault="00542EB0" w:rsidP="00025BB5">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70DA9390" w14:textId="77777777" w:rsidR="00542EB0" w:rsidRDefault="00542EB0" w:rsidP="00025BB5">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0C5BF885" w14:textId="77777777" w:rsidR="00542EB0" w:rsidRDefault="00542EB0" w:rsidP="00025BB5">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542EB0" w14:paraId="742C7EC1" w14:textId="77777777" w:rsidTr="00025BB5">
        <w:trPr>
          <w:trHeight w:val="1890"/>
        </w:trPr>
        <w:tc>
          <w:tcPr>
            <w:tcW w:w="620" w:type="dxa"/>
            <w:vMerge/>
            <w:tcBorders>
              <w:top w:val="nil"/>
            </w:tcBorders>
          </w:tcPr>
          <w:p w14:paraId="733BCFC1" w14:textId="77777777" w:rsidR="00542EB0" w:rsidRDefault="00542EB0" w:rsidP="00025BB5">
            <w:pPr>
              <w:rPr>
                <w:sz w:val="2"/>
                <w:szCs w:val="2"/>
              </w:rPr>
            </w:pPr>
          </w:p>
        </w:tc>
        <w:tc>
          <w:tcPr>
            <w:tcW w:w="4126" w:type="dxa"/>
            <w:vMerge/>
            <w:tcBorders>
              <w:top w:val="nil"/>
            </w:tcBorders>
          </w:tcPr>
          <w:p w14:paraId="589E26F5" w14:textId="77777777" w:rsidR="00542EB0" w:rsidRDefault="00542EB0" w:rsidP="00025BB5">
            <w:pPr>
              <w:rPr>
                <w:sz w:val="2"/>
                <w:szCs w:val="2"/>
              </w:rPr>
            </w:pPr>
          </w:p>
        </w:tc>
        <w:tc>
          <w:tcPr>
            <w:tcW w:w="1720" w:type="dxa"/>
          </w:tcPr>
          <w:p w14:paraId="46496AFB" w14:textId="77777777" w:rsidR="00542EB0" w:rsidRDefault="00542EB0" w:rsidP="00025BB5">
            <w:pPr>
              <w:pStyle w:val="TableParagraph"/>
              <w:rPr>
                <w:rFonts w:ascii="Times New Roman"/>
              </w:rPr>
            </w:pPr>
          </w:p>
        </w:tc>
        <w:tc>
          <w:tcPr>
            <w:tcW w:w="2595" w:type="dxa"/>
          </w:tcPr>
          <w:p w14:paraId="099A0132" w14:textId="77777777" w:rsidR="00542EB0" w:rsidRDefault="00542EB0" w:rsidP="00025BB5">
            <w:pPr>
              <w:pStyle w:val="TableParagraph"/>
              <w:rPr>
                <w:rFonts w:ascii="Times New Roman"/>
              </w:rPr>
            </w:pPr>
          </w:p>
        </w:tc>
      </w:tr>
      <w:tr w:rsidR="00542EB0" w14:paraId="30EF5EE6" w14:textId="77777777" w:rsidTr="00025BB5">
        <w:trPr>
          <w:trHeight w:val="275"/>
        </w:trPr>
        <w:tc>
          <w:tcPr>
            <w:tcW w:w="620" w:type="dxa"/>
            <w:vMerge w:val="restart"/>
          </w:tcPr>
          <w:p w14:paraId="6A0796AA" w14:textId="77777777" w:rsidR="00542EB0" w:rsidRDefault="00542EB0" w:rsidP="00025BB5">
            <w:pPr>
              <w:pStyle w:val="TableParagraph"/>
              <w:spacing w:line="276" w:lineRule="exact"/>
              <w:ind w:left="105"/>
              <w:rPr>
                <w:rFonts w:ascii="Arial"/>
                <w:b/>
                <w:i/>
                <w:sz w:val="24"/>
              </w:rPr>
            </w:pPr>
            <w:r>
              <w:rPr>
                <w:rFonts w:ascii="Arial"/>
                <w:b/>
                <w:i/>
                <w:w w:val="82"/>
                <w:sz w:val="24"/>
              </w:rPr>
              <w:t>2</w:t>
            </w:r>
          </w:p>
        </w:tc>
        <w:tc>
          <w:tcPr>
            <w:tcW w:w="4126" w:type="dxa"/>
            <w:vMerge w:val="restart"/>
          </w:tcPr>
          <w:p w14:paraId="402BEEF8" w14:textId="77777777" w:rsidR="00542EB0" w:rsidRDefault="00542EB0" w:rsidP="00025BB5">
            <w:pPr>
              <w:pStyle w:val="TableParagraph"/>
              <w:spacing w:before="2"/>
              <w:rPr>
                <w:rFonts w:ascii="Times New Roman"/>
                <w:b/>
                <w:i/>
                <w:sz w:val="23"/>
              </w:rPr>
            </w:pPr>
          </w:p>
          <w:p w14:paraId="707B798E" w14:textId="77777777" w:rsidR="00542EB0" w:rsidRDefault="00542EB0" w:rsidP="00025BB5">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proofErr w:type="gramStart"/>
            <w:r>
              <w:rPr>
                <w:rFonts w:ascii="Arial MT" w:hAnsi="Arial MT"/>
                <w:w w:val="80"/>
                <w:sz w:val="24"/>
              </w:rPr>
              <w:t>conducts</w:t>
            </w:r>
            <w:proofErr w:type="gramEnd"/>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4BF33824" w14:textId="77777777" w:rsidR="00542EB0" w:rsidRDefault="00542EB0" w:rsidP="00025BB5">
            <w:pPr>
              <w:pStyle w:val="TableParagraph"/>
              <w:rPr>
                <w:rFonts w:ascii="Times New Roman"/>
                <w:b/>
                <w:i/>
                <w:sz w:val="23"/>
              </w:rPr>
            </w:pPr>
          </w:p>
          <w:p w14:paraId="4CBDAB26" w14:textId="77777777" w:rsidR="00542EB0" w:rsidRDefault="00542EB0" w:rsidP="00542EB0">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235BA421" w14:textId="77777777" w:rsidR="00542EB0" w:rsidRDefault="00542EB0" w:rsidP="00542EB0">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0DB438DE" w14:textId="77777777" w:rsidR="00542EB0" w:rsidRDefault="00542EB0" w:rsidP="00542EB0">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55F65CF0" w14:textId="77777777" w:rsidR="00542EB0" w:rsidRDefault="00542EB0" w:rsidP="00542EB0">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758372E" w14:textId="77777777" w:rsidR="00542EB0" w:rsidRDefault="00542EB0" w:rsidP="00025BB5">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3E49D14D" w14:textId="77777777" w:rsidR="00542EB0" w:rsidRDefault="00542EB0" w:rsidP="00025BB5">
            <w:pPr>
              <w:pStyle w:val="TableParagraph"/>
              <w:spacing w:line="255" w:lineRule="exact"/>
              <w:ind w:left="99" w:right="96"/>
              <w:jc w:val="center"/>
              <w:rPr>
                <w:rFonts w:ascii="Arial"/>
                <w:b/>
                <w:sz w:val="24"/>
              </w:rPr>
            </w:pPr>
            <w:r>
              <w:rPr>
                <w:rFonts w:ascii="Arial"/>
                <w:b/>
                <w:w w:val="90"/>
                <w:sz w:val="24"/>
              </w:rPr>
              <w:t>Comments</w:t>
            </w:r>
          </w:p>
        </w:tc>
      </w:tr>
      <w:tr w:rsidR="00542EB0" w14:paraId="52BBA7FA" w14:textId="77777777" w:rsidTr="00025BB5">
        <w:trPr>
          <w:trHeight w:val="3250"/>
        </w:trPr>
        <w:tc>
          <w:tcPr>
            <w:tcW w:w="620" w:type="dxa"/>
            <w:vMerge/>
            <w:tcBorders>
              <w:top w:val="nil"/>
            </w:tcBorders>
          </w:tcPr>
          <w:p w14:paraId="6A1874EB" w14:textId="77777777" w:rsidR="00542EB0" w:rsidRDefault="00542EB0" w:rsidP="00025BB5">
            <w:pPr>
              <w:rPr>
                <w:sz w:val="2"/>
                <w:szCs w:val="2"/>
              </w:rPr>
            </w:pPr>
          </w:p>
        </w:tc>
        <w:tc>
          <w:tcPr>
            <w:tcW w:w="4126" w:type="dxa"/>
            <w:vMerge/>
            <w:tcBorders>
              <w:top w:val="nil"/>
            </w:tcBorders>
          </w:tcPr>
          <w:p w14:paraId="474A53A2" w14:textId="77777777" w:rsidR="00542EB0" w:rsidRDefault="00542EB0" w:rsidP="00025BB5">
            <w:pPr>
              <w:rPr>
                <w:sz w:val="2"/>
                <w:szCs w:val="2"/>
              </w:rPr>
            </w:pPr>
          </w:p>
        </w:tc>
        <w:tc>
          <w:tcPr>
            <w:tcW w:w="1720" w:type="dxa"/>
          </w:tcPr>
          <w:p w14:paraId="097735C9" w14:textId="77777777" w:rsidR="00542EB0" w:rsidRDefault="00542EB0" w:rsidP="00025BB5">
            <w:pPr>
              <w:pStyle w:val="TableParagraph"/>
              <w:rPr>
                <w:rFonts w:ascii="Times New Roman"/>
              </w:rPr>
            </w:pPr>
          </w:p>
        </w:tc>
        <w:tc>
          <w:tcPr>
            <w:tcW w:w="2595" w:type="dxa"/>
          </w:tcPr>
          <w:p w14:paraId="3D5721E2" w14:textId="77777777" w:rsidR="00542EB0" w:rsidRDefault="00542EB0" w:rsidP="00025BB5">
            <w:pPr>
              <w:pStyle w:val="TableParagraph"/>
              <w:rPr>
                <w:rFonts w:ascii="Times New Roman"/>
              </w:rPr>
            </w:pPr>
          </w:p>
        </w:tc>
      </w:tr>
      <w:tr w:rsidR="00542EB0" w14:paraId="6814887A" w14:textId="77777777" w:rsidTr="00025BB5">
        <w:trPr>
          <w:trHeight w:val="272"/>
        </w:trPr>
        <w:tc>
          <w:tcPr>
            <w:tcW w:w="620" w:type="dxa"/>
            <w:vMerge w:val="restart"/>
            <w:tcBorders>
              <w:bottom w:val="single" w:sz="6" w:space="0" w:color="000000"/>
            </w:tcBorders>
          </w:tcPr>
          <w:p w14:paraId="0428099A" w14:textId="77777777" w:rsidR="00542EB0" w:rsidRDefault="00542EB0" w:rsidP="00025BB5">
            <w:pPr>
              <w:pStyle w:val="TableParagraph"/>
              <w:ind w:left="105"/>
              <w:rPr>
                <w:rFonts w:ascii="Arial"/>
                <w:b/>
                <w:i/>
                <w:sz w:val="24"/>
              </w:rPr>
            </w:pPr>
            <w:r>
              <w:rPr>
                <w:rFonts w:ascii="Arial"/>
                <w:b/>
                <w:i/>
                <w:w w:val="82"/>
                <w:sz w:val="24"/>
              </w:rPr>
              <w:lastRenderedPageBreak/>
              <w:t>3</w:t>
            </w:r>
          </w:p>
        </w:tc>
        <w:tc>
          <w:tcPr>
            <w:tcW w:w="4126" w:type="dxa"/>
            <w:vMerge w:val="restart"/>
            <w:tcBorders>
              <w:bottom w:val="single" w:sz="6" w:space="0" w:color="000000"/>
            </w:tcBorders>
          </w:tcPr>
          <w:p w14:paraId="0F04FC04" w14:textId="77777777" w:rsidR="00542EB0" w:rsidRDefault="00542EB0" w:rsidP="00025BB5">
            <w:pPr>
              <w:pStyle w:val="TableParagraph"/>
              <w:spacing w:before="2"/>
              <w:rPr>
                <w:rFonts w:ascii="Times New Roman"/>
                <w:b/>
                <w:i/>
                <w:sz w:val="23"/>
              </w:rPr>
            </w:pPr>
          </w:p>
          <w:p w14:paraId="4D44D93A" w14:textId="77777777" w:rsidR="00542EB0" w:rsidRDefault="00542EB0" w:rsidP="00025BB5">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54E739D" w14:textId="77777777" w:rsidR="00542EB0" w:rsidRDefault="00542EB0" w:rsidP="00025BB5">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DB63D4F" w14:textId="77777777" w:rsidR="00542EB0" w:rsidRDefault="00542EB0" w:rsidP="00025BB5">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35AA910" w14:textId="77777777" w:rsidR="00542EB0" w:rsidRDefault="00542EB0" w:rsidP="00025BB5">
            <w:pPr>
              <w:pStyle w:val="TableParagraph"/>
              <w:spacing w:line="253" w:lineRule="exact"/>
              <w:ind w:left="99" w:right="96"/>
              <w:jc w:val="center"/>
              <w:rPr>
                <w:rFonts w:ascii="Arial"/>
                <w:b/>
                <w:sz w:val="24"/>
              </w:rPr>
            </w:pPr>
            <w:r>
              <w:rPr>
                <w:rFonts w:ascii="Arial"/>
                <w:b/>
                <w:w w:val="90"/>
                <w:sz w:val="24"/>
              </w:rPr>
              <w:t>Comments</w:t>
            </w:r>
          </w:p>
        </w:tc>
      </w:tr>
      <w:tr w:rsidR="00542EB0" w14:paraId="49FC0C8D" w14:textId="77777777" w:rsidTr="00025BB5">
        <w:trPr>
          <w:trHeight w:val="1340"/>
        </w:trPr>
        <w:tc>
          <w:tcPr>
            <w:tcW w:w="620" w:type="dxa"/>
            <w:vMerge/>
            <w:tcBorders>
              <w:top w:val="nil"/>
              <w:bottom w:val="single" w:sz="6" w:space="0" w:color="000000"/>
            </w:tcBorders>
          </w:tcPr>
          <w:p w14:paraId="76C49CF7" w14:textId="77777777" w:rsidR="00542EB0" w:rsidRDefault="00542EB0" w:rsidP="00025BB5">
            <w:pPr>
              <w:rPr>
                <w:sz w:val="2"/>
                <w:szCs w:val="2"/>
              </w:rPr>
            </w:pPr>
          </w:p>
        </w:tc>
        <w:tc>
          <w:tcPr>
            <w:tcW w:w="4126" w:type="dxa"/>
            <w:vMerge/>
            <w:tcBorders>
              <w:top w:val="nil"/>
              <w:bottom w:val="single" w:sz="6" w:space="0" w:color="000000"/>
            </w:tcBorders>
          </w:tcPr>
          <w:p w14:paraId="6FC6981A" w14:textId="77777777" w:rsidR="00542EB0" w:rsidRDefault="00542EB0" w:rsidP="00025BB5">
            <w:pPr>
              <w:rPr>
                <w:sz w:val="2"/>
                <w:szCs w:val="2"/>
              </w:rPr>
            </w:pPr>
          </w:p>
        </w:tc>
        <w:tc>
          <w:tcPr>
            <w:tcW w:w="1720" w:type="dxa"/>
            <w:tcBorders>
              <w:bottom w:val="single" w:sz="6" w:space="0" w:color="000000"/>
            </w:tcBorders>
          </w:tcPr>
          <w:p w14:paraId="30C61EB3" w14:textId="77777777" w:rsidR="00542EB0" w:rsidRDefault="00542EB0" w:rsidP="00025BB5">
            <w:pPr>
              <w:pStyle w:val="TableParagraph"/>
              <w:rPr>
                <w:rFonts w:ascii="Times New Roman"/>
              </w:rPr>
            </w:pPr>
          </w:p>
        </w:tc>
        <w:tc>
          <w:tcPr>
            <w:tcW w:w="2595" w:type="dxa"/>
            <w:tcBorders>
              <w:bottom w:val="single" w:sz="6" w:space="0" w:color="000000"/>
            </w:tcBorders>
          </w:tcPr>
          <w:p w14:paraId="3B94793E" w14:textId="77777777" w:rsidR="00542EB0" w:rsidRDefault="00542EB0" w:rsidP="00025BB5">
            <w:pPr>
              <w:pStyle w:val="TableParagraph"/>
              <w:rPr>
                <w:rFonts w:ascii="Times New Roman"/>
              </w:rPr>
            </w:pPr>
          </w:p>
        </w:tc>
      </w:tr>
      <w:tr w:rsidR="00542EB0" w14:paraId="62A12569" w14:textId="77777777" w:rsidTr="00025BB5">
        <w:trPr>
          <w:trHeight w:val="272"/>
        </w:trPr>
        <w:tc>
          <w:tcPr>
            <w:tcW w:w="620" w:type="dxa"/>
            <w:vMerge w:val="restart"/>
            <w:tcBorders>
              <w:top w:val="single" w:sz="6" w:space="0" w:color="000000"/>
            </w:tcBorders>
          </w:tcPr>
          <w:p w14:paraId="657A4C92" w14:textId="77777777" w:rsidR="00542EB0" w:rsidRDefault="00542EB0" w:rsidP="00025BB5">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1FD86498" w14:textId="77777777" w:rsidR="00542EB0" w:rsidRDefault="00542EB0" w:rsidP="00025BB5">
            <w:pPr>
              <w:pStyle w:val="TableParagraph"/>
              <w:spacing w:before="2"/>
              <w:rPr>
                <w:rFonts w:ascii="Times New Roman"/>
                <w:b/>
                <w:i/>
                <w:sz w:val="23"/>
              </w:rPr>
            </w:pPr>
          </w:p>
          <w:p w14:paraId="4B97CFBE" w14:textId="77777777" w:rsidR="00542EB0" w:rsidRDefault="00542EB0" w:rsidP="00025BB5">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1A099287" w14:textId="77777777" w:rsidR="00542EB0" w:rsidRDefault="00542EB0" w:rsidP="00025BB5">
            <w:pPr>
              <w:pStyle w:val="TableParagraph"/>
              <w:spacing w:before="2"/>
              <w:rPr>
                <w:rFonts w:ascii="Times New Roman"/>
                <w:b/>
                <w:i/>
                <w:sz w:val="24"/>
              </w:rPr>
            </w:pPr>
          </w:p>
          <w:p w14:paraId="7C470B19" w14:textId="77777777" w:rsidR="00542EB0" w:rsidRDefault="00542EB0" w:rsidP="00025BB5">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C81B7EA" w14:textId="77777777" w:rsidR="00542EB0" w:rsidRDefault="00542EB0" w:rsidP="00025BB5">
            <w:pPr>
              <w:pStyle w:val="TableParagraph"/>
              <w:spacing w:before="6"/>
              <w:rPr>
                <w:rFonts w:ascii="Times New Roman"/>
                <w:b/>
                <w:i/>
                <w:sz w:val="23"/>
              </w:rPr>
            </w:pPr>
          </w:p>
          <w:p w14:paraId="27797356" w14:textId="2385C3A8" w:rsidR="00542EB0" w:rsidRDefault="00542EB0" w:rsidP="00025BB5">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sidR="00AD6F97">
              <w:rPr>
                <w:rFonts w:ascii="Arial MT"/>
                <w:w w:val="80"/>
                <w:sz w:val="20"/>
              </w:rPr>
              <w:t xml:space="preserve">With </w:t>
            </w:r>
            <w:proofErr w:type="spellStart"/>
            <w:r w:rsidR="00AD6F97">
              <w:rPr>
                <w:rFonts w:ascii="Arial MT"/>
                <w:w w:val="80"/>
                <w:sz w:val="20"/>
              </w:rPr>
              <w:t>Trasactions</w:t>
            </w:r>
            <w:proofErr w:type="spellEnd"/>
            <w:r w:rsidR="00AD6F97">
              <w:rPr>
                <w:rFonts w:ascii="Arial MT"/>
                <w:w w:val="80"/>
                <w:sz w:val="20"/>
              </w:rPr>
              <w:t xml:space="preserve"> for last 6 or 24 Months </w:t>
            </w:r>
          </w:p>
        </w:tc>
        <w:tc>
          <w:tcPr>
            <w:tcW w:w="1720" w:type="dxa"/>
            <w:tcBorders>
              <w:top w:val="single" w:sz="6" w:space="0" w:color="000000"/>
            </w:tcBorders>
            <w:shd w:val="clear" w:color="auto" w:fill="BEBEBE"/>
          </w:tcPr>
          <w:p w14:paraId="794A7039" w14:textId="77777777" w:rsidR="00542EB0" w:rsidRDefault="00542EB0" w:rsidP="00025BB5">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37C02D93" w14:textId="77777777" w:rsidR="00542EB0" w:rsidRDefault="00542EB0" w:rsidP="00025BB5">
            <w:pPr>
              <w:pStyle w:val="TableParagraph"/>
              <w:spacing w:line="253" w:lineRule="exact"/>
              <w:ind w:left="99" w:right="96"/>
              <w:jc w:val="center"/>
              <w:rPr>
                <w:rFonts w:ascii="Arial"/>
                <w:b/>
                <w:sz w:val="24"/>
              </w:rPr>
            </w:pPr>
            <w:r>
              <w:rPr>
                <w:rFonts w:ascii="Arial"/>
                <w:b/>
                <w:w w:val="90"/>
                <w:sz w:val="24"/>
              </w:rPr>
              <w:t>Comments</w:t>
            </w:r>
          </w:p>
        </w:tc>
      </w:tr>
      <w:tr w:rsidR="00542EB0" w14:paraId="487BC06A" w14:textId="77777777" w:rsidTr="00025BB5">
        <w:trPr>
          <w:trHeight w:val="270"/>
        </w:trPr>
        <w:tc>
          <w:tcPr>
            <w:tcW w:w="620" w:type="dxa"/>
            <w:vMerge/>
            <w:tcBorders>
              <w:top w:val="nil"/>
            </w:tcBorders>
          </w:tcPr>
          <w:p w14:paraId="5B251226" w14:textId="77777777" w:rsidR="00542EB0" w:rsidRDefault="00542EB0" w:rsidP="00025BB5">
            <w:pPr>
              <w:rPr>
                <w:sz w:val="2"/>
                <w:szCs w:val="2"/>
              </w:rPr>
            </w:pPr>
          </w:p>
        </w:tc>
        <w:tc>
          <w:tcPr>
            <w:tcW w:w="4126" w:type="dxa"/>
            <w:vMerge/>
            <w:tcBorders>
              <w:top w:val="nil"/>
            </w:tcBorders>
          </w:tcPr>
          <w:p w14:paraId="38360FF3" w14:textId="77777777" w:rsidR="00542EB0" w:rsidRDefault="00542EB0" w:rsidP="00025BB5">
            <w:pPr>
              <w:rPr>
                <w:sz w:val="2"/>
                <w:szCs w:val="2"/>
              </w:rPr>
            </w:pPr>
          </w:p>
        </w:tc>
        <w:tc>
          <w:tcPr>
            <w:tcW w:w="1720" w:type="dxa"/>
          </w:tcPr>
          <w:p w14:paraId="0D0EB672" w14:textId="77777777" w:rsidR="00542EB0" w:rsidRDefault="00542EB0" w:rsidP="00025BB5">
            <w:pPr>
              <w:pStyle w:val="TableParagraph"/>
              <w:rPr>
                <w:rFonts w:ascii="Times New Roman"/>
                <w:sz w:val="20"/>
              </w:rPr>
            </w:pPr>
          </w:p>
        </w:tc>
        <w:tc>
          <w:tcPr>
            <w:tcW w:w="2595" w:type="dxa"/>
          </w:tcPr>
          <w:p w14:paraId="0879ECBD" w14:textId="77777777" w:rsidR="00542EB0" w:rsidRDefault="00542EB0" w:rsidP="00025BB5">
            <w:pPr>
              <w:pStyle w:val="TableParagraph"/>
              <w:rPr>
                <w:rFonts w:ascii="Times New Roman"/>
                <w:sz w:val="20"/>
              </w:rPr>
            </w:pPr>
          </w:p>
        </w:tc>
      </w:tr>
      <w:tr w:rsidR="00542EB0" w14:paraId="301A608F" w14:textId="77777777" w:rsidTr="00025BB5">
        <w:trPr>
          <w:trHeight w:val="550"/>
        </w:trPr>
        <w:tc>
          <w:tcPr>
            <w:tcW w:w="620" w:type="dxa"/>
            <w:vMerge/>
            <w:tcBorders>
              <w:top w:val="nil"/>
            </w:tcBorders>
          </w:tcPr>
          <w:p w14:paraId="4E916D5C" w14:textId="77777777" w:rsidR="00542EB0" w:rsidRDefault="00542EB0" w:rsidP="00025BB5">
            <w:pPr>
              <w:rPr>
                <w:sz w:val="2"/>
                <w:szCs w:val="2"/>
              </w:rPr>
            </w:pPr>
          </w:p>
        </w:tc>
        <w:tc>
          <w:tcPr>
            <w:tcW w:w="4126" w:type="dxa"/>
            <w:vMerge/>
            <w:tcBorders>
              <w:top w:val="nil"/>
            </w:tcBorders>
          </w:tcPr>
          <w:p w14:paraId="3C1D4DDF" w14:textId="77777777" w:rsidR="00542EB0" w:rsidRDefault="00542EB0" w:rsidP="00025BB5">
            <w:pPr>
              <w:rPr>
                <w:sz w:val="2"/>
                <w:szCs w:val="2"/>
              </w:rPr>
            </w:pPr>
          </w:p>
        </w:tc>
        <w:tc>
          <w:tcPr>
            <w:tcW w:w="1720" w:type="dxa"/>
            <w:shd w:val="clear" w:color="auto" w:fill="BEBEBE"/>
          </w:tcPr>
          <w:p w14:paraId="4B41299F" w14:textId="77777777" w:rsidR="00542EB0" w:rsidRDefault="00542EB0" w:rsidP="00025BB5">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1DE688CA" w14:textId="77777777" w:rsidR="00542EB0" w:rsidRDefault="00542EB0" w:rsidP="00025BB5">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542EB0" w14:paraId="43216EE3" w14:textId="77777777" w:rsidTr="00025BB5">
        <w:trPr>
          <w:trHeight w:val="822"/>
        </w:trPr>
        <w:tc>
          <w:tcPr>
            <w:tcW w:w="620" w:type="dxa"/>
            <w:vMerge/>
            <w:tcBorders>
              <w:top w:val="nil"/>
            </w:tcBorders>
          </w:tcPr>
          <w:p w14:paraId="7EF72A1C" w14:textId="77777777" w:rsidR="00542EB0" w:rsidRDefault="00542EB0" w:rsidP="00025BB5">
            <w:pPr>
              <w:rPr>
                <w:sz w:val="2"/>
                <w:szCs w:val="2"/>
              </w:rPr>
            </w:pPr>
          </w:p>
        </w:tc>
        <w:tc>
          <w:tcPr>
            <w:tcW w:w="4126" w:type="dxa"/>
            <w:vMerge/>
            <w:tcBorders>
              <w:top w:val="nil"/>
            </w:tcBorders>
          </w:tcPr>
          <w:p w14:paraId="6B175E0B" w14:textId="77777777" w:rsidR="00542EB0" w:rsidRDefault="00542EB0" w:rsidP="00025BB5">
            <w:pPr>
              <w:rPr>
                <w:sz w:val="2"/>
                <w:szCs w:val="2"/>
              </w:rPr>
            </w:pPr>
          </w:p>
        </w:tc>
        <w:tc>
          <w:tcPr>
            <w:tcW w:w="1720" w:type="dxa"/>
          </w:tcPr>
          <w:p w14:paraId="7A7FBF28" w14:textId="77777777" w:rsidR="00542EB0" w:rsidRDefault="00542EB0" w:rsidP="00025BB5">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11D568C8" w14:textId="77777777" w:rsidR="00542EB0" w:rsidRDefault="00542EB0" w:rsidP="00025BB5">
            <w:pPr>
              <w:pStyle w:val="TableParagraph"/>
              <w:rPr>
                <w:rFonts w:ascii="Times New Roman"/>
              </w:rPr>
            </w:pPr>
          </w:p>
        </w:tc>
      </w:tr>
      <w:tr w:rsidR="00542EB0" w14:paraId="31BCC4F5" w14:textId="77777777" w:rsidTr="00025BB5">
        <w:trPr>
          <w:trHeight w:val="1095"/>
        </w:trPr>
        <w:tc>
          <w:tcPr>
            <w:tcW w:w="620" w:type="dxa"/>
            <w:vMerge/>
            <w:tcBorders>
              <w:top w:val="nil"/>
            </w:tcBorders>
          </w:tcPr>
          <w:p w14:paraId="74A7D713" w14:textId="77777777" w:rsidR="00542EB0" w:rsidRDefault="00542EB0" w:rsidP="00025BB5">
            <w:pPr>
              <w:rPr>
                <w:sz w:val="2"/>
                <w:szCs w:val="2"/>
              </w:rPr>
            </w:pPr>
          </w:p>
        </w:tc>
        <w:tc>
          <w:tcPr>
            <w:tcW w:w="4126" w:type="dxa"/>
            <w:vMerge/>
            <w:tcBorders>
              <w:top w:val="nil"/>
            </w:tcBorders>
          </w:tcPr>
          <w:p w14:paraId="65F2E139" w14:textId="77777777" w:rsidR="00542EB0" w:rsidRDefault="00542EB0" w:rsidP="00025BB5">
            <w:pPr>
              <w:rPr>
                <w:sz w:val="2"/>
                <w:szCs w:val="2"/>
              </w:rPr>
            </w:pPr>
          </w:p>
        </w:tc>
        <w:tc>
          <w:tcPr>
            <w:tcW w:w="1720" w:type="dxa"/>
          </w:tcPr>
          <w:p w14:paraId="31B72226" w14:textId="77777777" w:rsidR="00542EB0" w:rsidRDefault="00542EB0" w:rsidP="00025BB5">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59A5C87F" w14:textId="77777777" w:rsidR="00542EB0" w:rsidRDefault="00542EB0" w:rsidP="00025BB5">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48098EEC" w14:textId="77777777" w:rsidR="00542EB0" w:rsidRDefault="00542EB0" w:rsidP="00025BB5">
            <w:pPr>
              <w:pStyle w:val="TableParagraph"/>
              <w:rPr>
                <w:rFonts w:ascii="Times New Roman"/>
              </w:rPr>
            </w:pPr>
          </w:p>
        </w:tc>
      </w:tr>
      <w:tr w:rsidR="00542EB0" w14:paraId="171B0BBA" w14:textId="77777777" w:rsidTr="00025BB5">
        <w:trPr>
          <w:trHeight w:val="830"/>
        </w:trPr>
        <w:tc>
          <w:tcPr>
            <w:tcW w:w="620" w:type="dxa"/>
            <w:vMerge/>
            <w:tcBorders>
              <w:top w:val="nil"/>
            </w:tcBorders>
          </w:tcPr>
          <w:p w14:paraId="31DCC0F3" w14:textId="77777777" w:rsidR="00542EB0" w:rsidRDefault="00542EB0" w:rsidP="00025BB5">
            <w:pPr>
              <w:rPr>
                <w:sz w:val="2"/>
                <w:szCs w:val="2"/>
              </w:rPr>
            </w:pPr>
          </w:p>
        </w:tc>
        <w:tc>
          <w:tcPr>
            <w:tcW w:w="4126" w:type="dxa"/>
            <w:vMerge/>
            <w:tcBorders>
              <w:top w:val="nil"/>
            </w:tcBorders>
          </w:tcPr>
          <w:p w14:paraId="7CE2EADD" w14:textId="77777777" w:rsidR="00542EB0" w:rsidRDefault="00542EB0" w:rsidP="00025BB5">
            <w:pPr>
              <w:rPr>
                <w:sz w:val="2"/>
                <w:szCs w:val="2"/>
              </w:rPr>
            </w:pPr>
          </w:p>
        </w:tc>
        <w:tc>
          <w:tcPr>
            <w:tcW w:w="1720" w:type="dxa"/>
          </w:tcPr>
          <w:p w14:paraId="28591028" w14:textId="77777777" w:rsidR="00542EB0" w:rsidRDefault="00542EB0" w:rsidP="00025BB5">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7BCD8959" w14:textId="77777777" w:rsidR="00542EB0" w:rsidRDefault="00542EB0" w:rsidP="00025BB5">
            <w:pPr>
              <w:pStyle w:val="TableParagraph"/>
              <w:rPr>
                <w:rFonts w:ascii="Times New Roman"/>
              </w:rPr>
            </w:pPr>
          </w:p>
        </w:tc>
      </w:tr>
      <w:tr w:rsidR="00542EB0" w14:paraId="7D81E993" w14:textId="77777777" w:rsidTr="00025BB5">
        <w:trPr>
          <w:trHeight w:val="815"/>
        </w:trPr>
        <w:tc>
          <w:tcPr>
            <w:tcW w:w="620" w:type="dxa"/>
            <w:vMerge/>
            <w:tcBorders>
              <w:top w:val="nil"/>
            </w:tcBorders>
          </w:tcPr>
          <w:p w14:paraId="039DA3BC" w14:textId="77777777" w:rsidR="00542EB0" w:rsidRDefault="00542EB0" w:rsidP="00025BB5">
            <w:pPr>
              <w:rPr>
                <w:sz w:val="2"/>
                <w:szCs w:val="2"/>
              </w:rPr>
            </w:pPr>
          </w:p>
        </w:tc>
        <w:tc>
          <w:tcPr>
            <w:tcW w:w="4126" w:type="dxa"/>
            <w:vMerge/>
            <w:tcBorders>
              <w:top w:val="nil"/>
            </w:tcBorders>
          </w:tcPr>
          <w:p w14:paraId="519F0982" w14:textId="77777777" w:rsidR="00542EB0" w:rsidRDefault="00542EB0" w:rsidP="00025BB5">
            <w:pPr>
              <w:rPr>
                <w:sz w:val="2"/>
                <w:szCs w:val="2"/>
              </w:rPr>
            </w:pPr>
          </w:p>
        </w:tc>
        <w:tc>
          <w:tcPr>
            <w:tcW w:w="1720" w:type="dxa"/>
          </w:tcPr>
          <w:p w14:paraId="5D3CB27E" w14:textId="77777777" w:rsidR="00542EB0" w:rsidRDefault="00542EB0" w:rsidP="00025BB5">
            <w:pPr>
              <w:pStyle w:val="TableParagraph"/>
              <w:rPr>
                <w:rFonts w:ascii="Times New Roman"/>
              </w:rPr>
            </w:pPr>
          </w:p>
        </w:tc>
        <w:tc>
          <w:tcPr>
            <w:tcW w:w="2595" w:type="dxa"/>
          </w:tcPr>
          <w:p w14:paraId="7C9865AF" w14:textId="77777777" w:rsidR="00542EB0" w:rsidRDefault="00542EB0" w:rsidP="00025BB5">
            <w:pPr>
              <w:pStyle w:val="TableParagraph"/>
              <w:rPr>
                <w:rFonts w:ascii="Times New Roman"/>
              </w:rPr>
            </w:pPr>
          </w:p>
        </w:tc>
      </w:tr>
    </w:tbl>
    <w:p w14:paraId="7BEAA81B" w14:textId="77777777" w:rsidR="00542EB0" w:rsidRDefault="00542EB0" w:rsidP="00542EB0">
      <w:pPr>
        <w:rPr>
          <w:rFonts w:ascii="Times New Roman"/>
        </w:rPr>
        <w:sectPr w:rsidR="00542EB0" w:rsidSect="00D87A59">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74400FD0"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32F085EE" wp14:editId="504ED347">
            <wp:extent cx="317179" cy="323850"/>
            <wp:effectExtent l="0" t="0" r="0" b="0"/>
            <wp:docPr id="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58AB9014" w14:textId="77777777" w:rsidR="00542EB0" w:rsidRDefault="00542EB0" w:rsidP="00542EB0">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542EB0" w14:paraId="015E6652" w14:textId="77777777" w:rsidTr="00025BB5">
        <w:trPr>
          <w:trHeight w:val="2881"/>
        </w:trPr>
        <w:tc>
          <w:tcPr>
            <w:tcW w:w="620" w:type="dxa"/>
          </w:tcPr>
          <w:p w14:paraId="48C3304C" w14:textId="77777777" w:rsidR="00542EB0" w:rsidRDefault="00542EB0" w:rsidP="00025BB5">
            <w:pPr>
              <w:pStyle w:val="TableParagraph"/>
              <w:rPr>
                <w:rFonts w:ascii="Times New Roman"/>
                <w:sz w:val="20"/>
              </w:rPr>
            </w:pPr>
          </w:p>
        </w:tc>
        <w:tc>
          <w:tcPr>
            <w:tcW w:w="4126" w:type="dxa"/>
          </w:tcPr>
          <w:p w14:paraId="0320B612" w14:textId="77777777" w:rsidR="00542EB0" w:rsidRDefault="00542EB0" w:rsidP="00542EB0">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18F57794" w14:textId="77777777" w:rsidR="00542EB0" w:rsidRDefault="00542EB0" w:rsidP="00542EB0">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1BF93499" w14:textId="77777777" w:rsidR="00542EB0" w:rsidRDefault="00542EB0" w:rsidP="00025BB5">
            <w:pPr>
              <w:pStyle w:val="TableParagraph"/>
              <w:rPr>
                <w:rFonts w:ascii="Times New Roman"/>
                <w:sz w:val="20"/>
              </w:rPr>
            </w:pPr>
          </w:p>
        </w:tc>
        <w:tc>
          <w:tcPr>
            <w:tcW w:w="2595" w:type="dxa"/>
          </w:tcPr>
          <w:p w14:paraId="4263952B" w14:textId="77777777" w:rsidR="00542EB0" w:rsidRDefault="00542EB0" w:rsidP="00025BB5">
            <w:pPr>
              <w:pStyle w:val="TableParagraph"/>
              <w:rPr>
                <w:rFonts w:ascii="Times New Roman"/>
                <w:sz w:val="20"/>
              </w:rPr>
            </w:pPr>
          </w:p>
        </w:tc>
      </w:tr>
    </w:tbl>
    <w:p w14:paraId="1D880725" w14:textId="77777777" w:rsidR="00542EB0" w:rsidRDefault="00542EB0" w:rsidP="00542EB0">
      <w:pPr>
        <w:pStyle w:val="BodyText"/>
        <w:rPr>
          <w:rFonts w:ascii="Times New Roman"/>
          <w:b/>
          <w:i/>
        </w:rPr>
      </w:pPr>
    </w:p>
    <w:p w14:paraId="0686E87E" w14:textId="77777777" w:rsidR="00542EB0" w:rsidRDefault="00542EB0" w:rsidP="00542EB0">
      <w:pPr>
        <w:pStyle w:val="BodyText"/>
        <w:spacing w:before="9"/>
        <w:rPr>
          <w:rFonts w:ascii="Times New Roman"/>
          <w:b/>
          <w:i/>
        </w:rPr>
      </w:pPr>
    </w:p>
    <w:p w14:paraId="0091E4C9" w14:textId="77777777" w:rsidR="00542EB0" w:rsidRDefault="00542EB0" w:rsidP="00542EB0">
      <w:pPr>
        <w:pStyle w:val="Heading1"/>
        <w:ind w:right="574"/>
      </w:pPr>
      <w:bookmarkStart w:id="1" w:name="SECTION_3_–_CAPABILITY_QUESTIONS"/>
      <w:bookmarkStart w:id="2" w:name="_bookmark3"/>
      <w:bookmarkEnd w:id="1"/>
      <w:bookmarkEnd w:id="2"/>
      <w:r>
        <w:t>SECTION</w:t>
      </w:r>
      <w:r>
        <w:rPr>
          <w:spacing w:val="-3"/>
        </w:rPr>
        <w:t xml:space="preserve"> </w:t>
      </w:r>
      <w:r>
        <w:t>3</w:t>
      </w:r>
      <w:r>
        <w:rPr>
          <w:spacing w:val="-3"/>
        </w:rPr>
        <w:t xml:space="preserve"> </w:t>
      </w:r>
      <w:r>
        <w:t>– CAPABILITY</w:t>
      </w:r>
      <w:r>
        <w:rPr>
          <w:spacing w:val="-8"/>
        </w:rPr>
        <w:t xml:space="preserve"> </w:t>
      </w:r>
      <w:r>
        <w:t>QUESTIONS</w:t>
      </w:r>
    </w:p>
    <w:p w14:paraId="780294EC" w14:textId="77777777" w:rsidR="00542EB0" w:rsidRDefault="00542EB0" w:rsidP="00542EB0">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5"/>
        <w:gridCol w:w="3543"/>
        <w:gridCol w:w="1942"/>
        <w:gridCol w:w="1954"/>
        <w:gridCol w:w="1892"/>
      </w:tblGrid>
      <w:tr w:rsidR="00542EB0" w14:paraId="1E04F576" w14:textId="77777777" w:rsidTr="00542EB0">
        <w:trPr>
          <w:trHeight w:val="547"/>
        </w:trPr>
        <w:tc>
          <w:tcPr>
            <w:tcW w:w="1095" w:type="dxa"/>
            <w:shd w:val="clear" w:color="auto" w:fill="FF0000"/>
          </w:tcPr>
          <w:p w14:paraId="16181624" w14:textId="77777777" w:rsidR="00542EB0" w:rsidRDefault="00542EB0" w:rsidP="00025BB5">
            <w:pPr>
              <w:pStyle w:val="TableParagraph"/>
              <w:spacing w:before="135"/>
              <w:ind w:left="315"/>
              <w:rPr>
                <w:rFonts w:ascii="Arial"/>
                <w:b/>
                <w:i/>
                <w:sz w:val="24"/>
              </w:rPr>
            </w:pPr>
            <w:r>
              <w:rPr>
                <w:rFonts w:ascii="Arial"/>
                <w:b/>
                <w:i/>
                <w:color w:val="FFFFFF"/>
                <w:w w:val="90"/>
                <w:sz w:val="24"/>
              </w:rPr>
              <w:t>Item</w:t>
            </w:r>
          </w:p>
        </w:tc>
        <w:tc>
          <w:tcPr>
            <w:tcW w:w="3543" w:type="dxa"/>
            <w:shd w:val="clear" w:color="auto" w:fill="FF0000"/>
          </w:tcPr>
          <w:p w14:paraId="351615CE" w14:textId="77777777" w:rsidR="00542EB0" w:rsidRDefault="00542EB0" w:rsidP="00025BB5">
            <w:pPr>
              <w:pStyle w:val="TableParagraph"/>
              <w:spacing w:before="130"/>
              <w:ind w:left="1194" w:right="1186"/>
              <w:jc w:val="center"/>
              <w:rPr>
                <w:rFonts w:ascii="Arial"/>
                <w:b/>
                <w:sz w:val="24"/>
              </w:rPr>
            </w:pPr>
            <w:r>
              <w:rPr>
                <w:rFonts w:ascii="Arial"/>
                <w:b/>
                <w:color w:val="FFFFFF"/>
                <w:w w:val="90"/>
                <w:sz w:val="24"/>
              </w:rPr>
              <w:t>Question</w:t>
            </w:r>
          </w:p>
        </w:tc>
        <w:tc>
          <w:tcPr>
            <w:tcW w:w="5788" w:type="dxa"/>
            <w:gridSpan w:val="3"/>
            <w:shd w:val="clear" w:color="auto" w:fill="FF0000"/>
          </w:tcPr>
          <w:p w14:paraId="2B4F588D" w14:textId="77777777" w:rsidR="00542EB0" w:rsidRDefault="00542EB0" w:rsidP="00025BB5">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542EB0" w14:paraId="4CCA3E99" w14:textId="77777777" w:rsidTr="00542EB0">
        <w:trPr>
          <w:trHeight w:val="557"/>
        </w:trPr>
        <w:tc>
          <w:tcPr>
            <w:tcW w:w="1095" w:type="dxa"/>
            <w:vMerge w:val="restart"/>
          </w:tcPr>
          <w:p w14:paraId="3F497A59" w14:textId="77777777" w:rsidR="00542EB0" w:rsidRDefault="00542EB0" w:rsidP="00025BB5">
            <w:pPr>
              <w:pStyle w:val="TableParagraph"/>
              <w:ind w:left="105"/>
              <w:rPr>
                <w:rFonts w:ascii="Arial"/>
                <w:b/>
                <w:i/>
                <w:sz w:val="24"/>
              </w:rPr>
            </w:pPr>
            <w:r>
              <w:rPr>
                <w:rFonts w:ascii="Arial"/>
                <w:b/>
                <w:i/>
                <w:w w:val="82"/>
                <w:sz w:val="24"/>
              </w:rPr>
              <w:t>1</w:t>
            </w:r>
          </w:p>
        </w:tc>
        <w:tc>
          <w:tcPr>
            <w:tcW w:w="3543" w:type="dxa"/>
            <w:vMerge w:val="restart"/>
          </w:tcPr>
          <w:p w14:paraId="00E770F1" w14:textId="77777777" w:rsidR="00542EB0" w:rsidRDefault="00542EB0" w:rsidP="00025BB5">
            <w:pPr>
              <w:pStyle w:val="TableParagraph"/>
              <w:spacing w:before="10"/>
              <w:rPr>
                <w:rFonts w:ascii="Times New Roman"/>
                <w:b/>
                <w:i/>
                <w:sz w:val="23"/>
              </w:rPr>
            </w:pPr>
          </w:p>
          <w:p w14:paraId="49E48167" w14:textId="77777777" w:rsidR="00542EB0" w:rsidRDefault="00542EB0" w:rsidP="00025BB5">
            <w:pPr>
              <w:pStyle w:val="TableParagraph"/>
              <w:spacing w:line="273" w:lineRule="exact"/>
              <w:ind w:left="109"/>
              <w:rPr>
                <w:rFonts w:ascii="Arial"/>
                <w:b/>
                <w:sz w:val="24"/>
              </w:rPr>
            </w:pPr>
            <w:r>
              <w:rPr>
                <w:rFonts w:ascii="Arial"/>
                <w:b/>
                <w:w w:val="90"/>
                <w:sz w:val="24"/>
              </w:rPr>
              <w:t>REFERENCES</w:t>
            </w:r>
          </w:p>
          <w:p w14:paraId="7FA0504E" w14:textId="77777777" w:rsidR="00395292" w:rsidRDefault="00542EB0" w:rsidP="00025BB5">
            <w:pPr>
              <w:pStyle w:val="TableParagraph"/>
              <w:spacing w:before="2" w:line="235" w:lineRule="auto"/>
              <w:ind w:left="109" w:right="112"/>
              <w:rPr>
                <w:rFonts w:ascii="Arial MT"/>
                <w:w w:val="80"/>
                <w:sz w:val="24"/>
                <w:shd w:val="clear" w:color="auto" w:fill="FFFF00"/>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Procurement of </w:t>
            </w:r>
            <w:r w:rsidR="0028766E">
              <w:rPr>
                <w:rFonts w:ascii="Arial MT"/>
                <w:w w:val="80"/>
                <w:sz w:val="24"/>
                <w:shd w:val="clear" w:color="auto" w:fill="FFFF00"/>
              </w:rPr>
              <w:t>Hygiene ki</w:t>
            </w:r>
            <w:r w:rsidR="00395292">
              <w:rPr>
                <w:rFonts w:ascii="Arial MT"/>
                <w:w w:val="80"/>
                <w:sz w:val="24"/>
                <w:shd w:val="clear" w:color="auto" w:fill="FFFF00"/>
              </w:rPr>
              <w:t>ts</w:t>
            </w:r>
          </w:p>
          <w:p w14:paraId="5E451A91" w14:textId="37C44538" w:rsidR="00542EB0" w:rsidRDefault="002D0B6A" w:rsidP="00025BB5">
            <w:pPr>
              <w:pStyle w:val="TableParagraph"/>
              <w:spacing w:before="2" w:line="235" w:lineRule="auto"/>
              <w:ind w:left="109" w:right="112"/>
              <w:rPr>
                <w:rFonts w:ascii="Arial MT"/>
                <w:sz w:val="24"/>
              </w:rPr>
            </w:pPr>
            <w:r>
              <w:rPr>
                <w:rFonts w:ascii="Arial MT"/>
                <w:w w:val="80"/>
                <w:sz w:val="24"/>
                <w:shd w:val="clear" w:color="auto" w:fill="FFFF00"/>
              </w:rPr>
              <w:t xml:space="preserve"> </w:t>
            </w:r>
            <w:r w:rsidR="00542EB0">
              <w:rPr>
                <w:rFonts w:ascii="Arial MT"/>
                <w:spacing w:val="12"/>
                <w:w w:val="80"/>
                <w:sz w:val="24"/>
              </w:rPr>
              <w:t xml:space="preserve"> </w:t>
            </w:r>
            <w:proofErr w:type="gramStart"/>
            <w:r w:rsidR="00542EB0">
              <w:rPr>
                <w:rFonts w:ascii="Arial MT"/>
                <w:w w:val="80"/>
                <w:sz w:val="24"/>
              </w:rPr>
              <w:t>similar</w:t>
            </w:r>
            <w:r w:rsidR="00542EB0">
              <w:rPr>
                <w:rFonts w:ascii="Arial MT"/>
                <w:spacing w:val="15"/>
                <w:w w:val="80"/>
                <w:sz w:val="24"/>
              </w:rPr>
              <w:t xml:space="preserve"> </w:t>
            </w:r>
            <w:r w:rsidR="00542EB0">
              <w:rPr>
                <w:rFonts w:ascii="Arial MT"/>
                <w:w w:val="80"/>
                <w:sz w:val="24"/>
              </w:rPr>
              <w:t>to</w:t>
            </w:r>
            <w:proofErr w:type="gramEnd"/>
            <w:r w:rsidR="00542EB0">
              <w:rPr>
                <w:rFonts w:ascii="Arial MT"/>
                <w:spacing w:val="17"/>
                <w:w w:val="80"/>
                <w:sz w:val="24"/>
              </w:rPr>
              <w:t xml:space="preserve"> </w:t>
            </w:r>
            <w:r w:rsidR="00542EB0">
              <w:rPr>
                <w:rFonts w:ascii="Arial MT"/>
                <w:w w:val="80"/>
                <w:sz w:val="24"/>
              </w:rPr>
              <w:t>those</w:t>
            </w:r>
            <w:r w:rsidR="00542EB0">
              <w:rPr>
                <w:rFonts w:ascii="Arial MT"/>
                <w:spacing w:val="15"/>
                <w:w w:val="80"/>
                <w:sz w:val="24"/>
              </w:rPr>
              <w:t xml:space="preserve"> </w:t>
            </w:r>
            <w:r w:rsidR="00542EB0">
              <w:rPr>
                <w:rFonts w:ascii="Arial MT"/>
                <w:w w:val="80"/>
                <w:sz w:val="24"/>
              </w:rPr>
              <w:t>included</w:t>
            </w:r>
            <w:r w:rsidR="00542EB0">
              <w:rPr>
                <w:rFonts w:ascii="Arial MT"/>
                <w:spacing w:val="-50"/>
                <w:w w:val="80"/>
                <w:sz w:val="24"/>
              </w:rPr>
              <w:t xml:space="preserve"> </w:t>
            </w:r>
            <w:r w:rsidR="00542EB0">
              <w:rPr>
                <w:rFonts w:ascii="Arial MT"/>
                <w:w w:val="80"/>
                <w:sz w:val="24"/>
              </w:rPr>
              <w:t>within</w:t>
            </w:r>
            <w:r w:rsidR="00542EB0">
              <w:rPr>
                <w:rFonts w:ascii="Arial MT"/>
                <w:spacing w:val="4"/>
                <w:w w:val="80"/>
                <w:sz w:val="24"/>
              </w:rPr>
              <w:t xml:space="preserve"> </w:t>
            </w:r>
            <w:r w:rsidR="00542EB0">
              <w:rPr>
                <w:rFonts w:ascii="Arial MT"/>
                <w:w w:val="80"/>
                <w:sz w:val="24"/>
              </w:rPr>
              <w:t>the</w:t>
            </w:r>
            <w:r w:rsidR="00542EB0">
              <w:rPr>
                <w:rFonts w:ascii="Arial MT"/>
                <w:spacing w:val="5"/>
                <w:w w:val="80"/>
                <w:sz w:val="24"/>
              </w:rPr>
              <w:t xml:space="preserve"> </w:t>
            </w:r>
            <w:r w:rsidR="00542EB0">
              <w:rPr>
                <w:rFonts w:ascii="Arial MT"/>
                <w:w w:val="80"/>
                <w:sz w:val="24"/>
              </w:rPr>
              <w:t>scope</w:t>
            </w:r>
            <w:r w:rsidR="00542EB0">
              <w:rPr>
                <w:rFonts w:ascii="Arial MT"/>
                <w:spacing w:val="4"/>
                <w:w w:val="80"/>
                <w:sz w:val="24"/>
              </w:rPr>
              <w:t xml:space="preserve"> </w:t>
            </w:r>
            <w:r w:rsidR="00542EB0">
              <w:rPr>
                <w:rFonts w:ascii="Arial MT"/>
                <w:w w:val="80"/>
                <w:sz w:val="24"/>
              </w:rPr>
              <w:t>of</w:t>
            </w:r>
            <w:r w:rsidR="00542EB0">
              <w:rPr>
                <w:rFonts w:ascii="Arial MT"/>
                <w:spacing w:val="5"/>
                <w:w w:val="80"/>
                <w:sz w:val="24"/>
              </w:rPr>
              <w:t xml:space="preserve"> </w:t>
            </w:r>
            <w:r w:rsidR="00542EB0">
              <w:rPr>
                <w:rFonts w:ascii="Arial MT"/>
                <w:w w:val="80"/>
                <w:sz w:val="24"/>
              </w:rPr>
              <w:t>this</w:t>
            </w:r>
            <w:r w:rsidR="00542EB0">
              <w:rPr>
                <w:rFonts w:ascii="Arial MT"/>
                <w:spacing w:val="5"/>
                <w:w w:val="80"/>
                <w:sz w:val="24"/>
              </w:rPr>
              <w:t xml:space="preserve"> </w:t>
            </w:r>
            <w:r w:rsidR="00542EB0">
              <w:rPr>
                <w:rFonts w:ascii="Arial MT"/>
                <w:w w:val="80"/>
                <w:sz w:val="24"/>
              </w:rPr>
              <w:t>tender.</w:t>
            </w:r>
          </w:p>
          <w:p w14:paraId="1C19234A" w14:textId="77777777" w:rsidR="00542EB0" w:rsidRDefault="00542EB0" w:rsidP="00025BB5">
            <w:pPr>
              <w:pStyle w:val="TableParagraph"/>
              <w:spacing w:before="4"/>
              <w:rPr>
                <w:rFonts w:ascii="Times New Roman"/>
                <w:b/>
                <w:i/>
                <w:sz w:val="24"/>
              </w:rPr>
            </w:pPr>
          </w:p>
          <w:p w14:paraId="0B6B95F8" w14:textId="77777777" w:rsidR="00542EB0" w:rsidRDefault="00542EB0" w:rsidP="00542EB0">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 xml:space="preserve">of 3 years in similar </w:t>
            </w:r>
            <w:proofErr w:type="gramStart"/>
            <w:r>
              <w:rPr>
                <w:rFonts w:ascii="Arial MT"/>
                <w:sz w:val="20"/>
              </w:rPr>
              <w:t>below</w:t>
            </w:r>
            <w:r>
              <w:rPr>
                <w:rFonts w:ascii="Arial MT"/>
                <w:spacing w:val="1"/>
                <w:sz w:val="20"/>
              </w:rPr>
              <w:t xml:space="preserve"> </w:t>
            </w:r>
            <w:r>
              <w:rPr>
                <w:rFonts w:ascii="Arial MT"/>
                <w:sz w:val="20"/>
              </w:rPr>
              <w:t>category</w:t>
            </w:r>
            <w:proofErr w:type="gramEnd"/>
            <w:r>
              <w:rPr>
                <w:rFonts w:ascii="Arial MT"/>
                <w:sz w:val="20"/>
              </w:rPr>
              <w:t xml:space="preserve">.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proofErr w:type="gramStart"/>
            <w:r>
              <w:rPr>
                <w:rFonts w:ascii="Arial MT"/>
                <w:sz w:val="20"/>
              </w:rPr>
              <w:t>previous</w:t>
            </w:r>
            <w:proofErr w:type="gramEnd"/>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964F488" w14:textId="77777777" w:rsidR="00542EB0" w:rsidRDefault="00542EB0" w:rsidP="00542EB0">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7105CA0A" w14:textId="77777777" w:rsidR="00542EB0" w:rsidRDefault="00542EB0" w:rsidP="00542EB0">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2" w:type="dxa"/>
            <w:shd w:val="clear" w:color="auto" w:fill="BEBEBE"/>
          </w:tcPr>
          <w:p w14:paraId="0624CA29" w14:textId="77777777" w:rsidR="00542EB0" w:rsidRDefault="00542EB0" w:rsidP="00025BB5">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54" w:type="dxa"/>
            <w:shd w:val="clear" w:color="auto" w:fill="BEBEBE"/>
          </w:tcPr>
          <w:p w14:paraId="4C6C495B" w14:textId="77777777" w:rsidR="00542EB0" w:rsidRDefault="00542EB0" w:rsidP="00025BB5">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1" w:type="dxa"/>
            <w:shd w:val="clear" w:color="auto" w:fill="BEBEBE"/>
          </w:tcPr>
          <w:p w14:paraId="71470651" w14:textId="77777777" w:rsidR="00542EB0" w:rsidRDefault="00542EB0" w:rsidP="00025BB5">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542EB0" w14:paraId="6C5C6CA4" w14:textId="77777777" w:rsidTr="00542EB0">
        <w:trPr>
          <w:trHeight w:val="1646"/>
        </w:trPr>
        <w:tc>
          <w:tcPr>
            <w:tcW w:w="1095" w:type="dxa"/>
            <w:vMerge/>
            <w:tcBorders>
              <w:top w:val="nil"/>
            </w:tcBorders>
          </w:tcPr>
          <w:p w14:paraId="05D04016" w14:textId="77777777" w:rsidR="00542EB0" w:rsidRDefault="00542EB0" w:rsidP="00025BB5">
            <w:pPr>
              <w:rPr>
                <w:sz w:val="2"/>
                <w:szCs w:val="2"/>
              </w:rPr>
            </w:pPr>
          </w:p>
        </w:tc>
        <w:tc>
          <w:tcPr>
            <w:tcW w:w="3543" w:type="dxa"/>
            <w:vMerge/>
            <w:tcBorders>
              <w:top w:val="nil"/>
            </w:tcBorders>
          </w:tcPr>
          <w:p w14:paraId="213750EE" w14:textId="77777777" w:rsidR="00542EB0" w:rsidRDefault="00542EB0" w:rsidP="00025BB5">
            <w:pPr>
              <w:rPr>
                <w:sz w:val="2"/>
                <w:szCs w:val="2"/>
              </w:rPr>
            </w:pPr>
          </w:p>
        </w:tc>
        <w:tc>
          <w:tcPr>
            <w:tcW w:w="1942" w:type="dxa"/>
          </w:tcPr>
          <w:p w14:paraId="62287222" w14:textId="77777777" w:rsidR="00542EB0" w:rsidRDefault="00542EB0" w:rsidP="00025BB5">
            <w:pPr>
              <w:pStyle w:val="TableParagraph"/>
              <w:spacing w:line="269" w:lineRule="exact"/>
              <w:ind w:left="104"/>
              <w:rPr>
                <w:rFonts w:ascii="Arial MT"/>
                <w:sz w:val="24"/>
              </w:rPr>
            </w:pPr>
            <w:r>
              <w:rPr>
                <w:rFonts w:ascii="Arial MT"/>
                <w:w w:val="90"/>
                <w:sz w:val="24"/>
              </w:rPr>
              <w:t>1)</w:t>
            </w:r>
          </w:p>
        </w:tc>
        <w:tc>
          <w:tcPr>
            <w:tcW w:w="1954" w:type="dxa"/>
          </w:tcPr>
          <w:p w14:paraId="44AF5A9E" w14:textId="77777777" w:rsidR="00542EB0" w:rsidRDefault="00542EB0" w:rsidP="00025BB5">
            <w:pPr>
              <w:pStyle w:val="TableParagraph"/>
              <w:rPr>
                <w:rFonts w:ascii="Times New Roman"/>
                <w:sz w:val="20"/>
              </w:rPr>
            </w:pPr>
          </w:p>
        </w:tc>
        <w:tc>
          <w:tcPr>
            <w:tcW w:w="1891" w:type="dxa"/>
          </w:tcPr>
          <w:p w14:paraId="16343831" w14:textId="77777777" w:rsidR="00542EB0" w:rsidRDefault="00542EB0" w:rsidP="00025BB5">
            <w:pPr>
              <w:pStyle w:val="TableParagraph"/>
              <w:rPr>
                <w:rFonts w:ascii="Times New Roman"/>
                <w:sz w:val="20"/>
              </w:rPr>
            </w:pPr>
          </w:p>
        </w:tc>
      </w:tr>
      <w:tr w:rsidR="00542EB0" w14:paraId="75B4E8A2" w14:textId="77777777" w:rsidTr="00542EB0">
        <w:trPr>
          <w:trHeight w:val="1308"/>
        </w:trPr>
        <w:tc>
          <w:tcPr>
            <w:tcW w:w="1095" w:type="dxa"/>
            <w:vMerge/>
            <w:tcBorders>
              <w:top w:val="nil"/>
            </w:tcBorders>
          </w:tcPr>
          <w:p w14:paraId="30C0BC4D" w14:textId="77777777" w:rsidR="00542EB0" w:rsidRDefault="00542EB0" w:rsidP="00025BB5">
            <w:pPr>
              <w:rPr>
                <w:sz w:val="2"/>
                <w:szCs w:val="2"/>
              </w:rPr>
            </w:pPr>
          </w:p>
        </w:tc>
        <w:tc>
          <w:tcPr>
            <w:tcW w:w="3543" w:type="dxa"/>
            <w:vMerge/>
            <w:tcBorders>
              <w:top w:val="nil"/>
            </w:tcBorders>
          </w:tcPr>
          <w:p w14:paraId="6D049F06" w14:textId="77777777" w:rsidR="00542EB0" w:rsidRDefault="00542EB0" w:rsidP="00025BB5">
            <w:pPr>
              <w:rPr>
                <w:sz w:val="2"/>
                <w:szCs w:val="2"/>
              </w:rPr>
            </w:pPr>
          </w:p>
        </w:tc>
        <w:tc>
          <w:tcPr>
            <w:tcW w:w="1942" w:type="dxa"/>
          </w:tcPr>
          <w:p w14:paraId="6555AD34" w14:textId="77777777" w:rsidR="00542EB0" w:rsidRDefault="00542EB0" w:rsidP="00025BB5">
            <w:pPr>
              <w:pStyle w:val="TableParagraph"/>
              <w:spacing w:line="271" w:lineRule="exact"/>
              <w:ind w:left="104"/>
              <w:rPr>
                <w:rFonts w:ascii="Arial MT"/>
                <w:sz w:val="24"/>
              </w:rPr>
            </w:pPr>
            <w:r>
              <w:rPr>
                <w:rFonts w:ascii="Arial MT"/>
                <w:w w:val="90"/>
                <w:sz w:val="24"/>
              </w:rPr>
              <w:t>2)</w:t>
            </w:r>
          </w:p>
        </w:tc>
        <w:tc>
          <w:tcPr>
            <w:tcW w:w="1954" w:type="dxa"/>
          </w:tcPr>
          <w:p w14:paraId="22E27FD4" w14:textId="77777777" w:rsidR="00542EB0" w:rsidRDefault="00542EB0" w:rsidP="00025BB5">
            <w:pPr>
              <w:pStyle w:val="TableParagraph"/>
              <w:rPr>
                <w:rFonts w:ascii="Times New Roman"/>
                <w:sz w:val="20"/>
              </w:rPr>
            </w:pPr>
          </w:p>
        </w:tc>
        <w:tc>
          <w:tcPr>
            <w:tcW w:w="1891" w:type="dxa"/>
          </w:tcPr>
          <w:p w14:paraId="664EBCFB" w14:textId="77777777" w:rsidR="00542EB0" w:rsidRDefault="00542EB0" w:rsidP="00025BB5">
            <w:pPr>
              <w:pStyle w:val="TableParagraph"/>
              <w:rPr>
                <w:rFonts w:ascii="Times New Roman"/>
                <w:sz w:val="20"/>
              </w:rPr>
            </w:pPr>
          </w:p>
        </w:tc>
      </w:tr>
      <w:tr w:rsidR="00542EB0" w14:paraId="7DBDC15E" w14:textId="77777777" w:rsidTr="00542EB0">
        <w:trPr>
          <w:trHeight w:val="3854"/>
        </w:trPr>
        <w:tc>
          <w:tcPr>
            <w:tcW w:w="1095" w:type="dxa"/>
            <w:vMerge/>
            <w:tcBorders>
              <w:top w:val="nil"/>
            </w:tcBorders>
          </w:tcPr>
          <w:p w14:paraId="384D8DEE" w14:textId="77777777" w:rsidR="00542EB0" w:rsidRDefault="00542EB0" w:rsidP="00025BB5">
            <w:pPr>
              <w:rPr>
                <w:sz w:val="2"/>
                <w:szCs w:val="2"/>
              </w:rPr>
            </w:pPr>
          </w:p>
        </w:tc>
        <w:tc>
          <w:tcPr>
            <w:tcW w:w="3543" w:type="dxa"/>
            <w:vMerge/>
            <w:tcBorders>
              <w:top w:val="nil"/>
            </w:tcBorders>
          </w:tcPr>
          <w:p w14:paraId="124ABFB3" w14:textId="77777777" w:rsidR="00542EB0" w:rsidRDefault="00542EB0" w:rsidP="00025BB5">
            <w:pPr>
              <w:rPr>
                <w:sz w:val="2"/>
                <w:szCs w:val="2"/>
              </w:rPr>
            </w:pPr>
          </w:p>
        </w:tc>
        <w:tc>
          <w:tcPr>
            <w:tcW w:w="1942" w:type="dxa"/>
          </w:tcPr>
          <w:p w14:paraId="58A90081" w14:textId="77777777" w:rsidR="00542EB0" w:rsidRDefault="00542EB0" w:rsidP="00025BB5">
            <w:pPr>
              <w:pStyle w:val="TableParagraph"/>
              <w:spacing w:line="271" w:lineRule="exact"/>
              <w:ind w:left="104"/>
              <w:rPr>
                <w:rFonts w:ascii="Arial MT"/>
                <w:sz w:val="24"/>
              </w:rPr>
            </w:pPr>
            <w:r>
              <w:rPr>
                <w:rFonts w:ascii="Arial MT"/>
                <w:w w:val="90"/>
                <w:sz w:val="24"/>
              </w:rPr>
              <w:t>3)</w:t>
            </w:r>
          </w:p>
        </w:tc>
        <w:tc>
          <w:tcPr>
            <w:tcW w:w="1954" w:type="dxa"/>
          </w:tcPr>
          <w:p w14:paraId="668543D4" w14:textId="77777777" w:rsidR="00542EB0" w:rsidRDefault="00542EB0" w:rsidP="00025BB5">
            <w:pPr>
              <w:pStyle w:val="TableParagraph"/>
              <w:rPr>
                <w:rFonts w:ascii="Times New Roman"/>
                <w:sz w:val="20"/>
              </w:rPr>
            </w:pPr>
          </w:p>
        </w:tc>
        <w:tc>
          <w:tcPr>
            <w:tcW w:w="1891" w:type="dxa"/>
          </w:tcPr>
          <w:p w14:paraId="21881C98" w14:textId="77777777" w:rsidR="00542EB0" w:rsidRDefault="00542EB0" w:rsidP="00025BB5">
            <w:pPr>
              <w:pStyle w:val="TableParagraph"/>
              <w:rPr>
                <w:rFonts w:ascii="Times New Roman"/>
                <w:sz w:val="20"/>
              </w:rPr>
            </w:pPr>
          </w:p>
        </w:tc>
      </w:tr>
      <w:tr w:rsidR="00542EB0" w14:paraId="6EB4DCD6" w14:textId="77777777" w:rsidTr="00542EB0">
        <w:trPr>
          <w:trHeight w:val="1105"/>
        </w:trPr>
        <w:tc>
          <w:tcPr>
            <w:tcW w:w="1095" w:type="dxa"/>
            <w:vMerge/>
            <w:tcBorders>
              <w:top w:val="nil"/>
            </w:tcBorders>
          </w:tcPr>
          <w:p w14:paraId="73B01E4B" w14:textId="77777777" w:rsidR="00542EB0" w:rsidRDefault="00542EB0" w:rsidP="00025BB5">
            <w:pPr>
              <w:rPr>
                <w:sz w:val="2"/>
                <w:szCs w:val="2"/>
              </w:rPr>
            </w:pPr>
          </w:p>
        </w:tc>
        <w:tc>
          <w:tcPr>
            <w:tcW w:w="3543" w:type="dxa"/>
          </w:tcPr>
          <w:p w14:paraId="468719DC" w14:textId="77777777" w:rsidR="00542EB0" w:rsidRDefault="00542EB0" w:rsidP="00025BB5">
            <w:pPr>
              <w:pStyle w:val="TableParagraph"/>
              <w:spacing w:before="10"/>
              <w:rPr>
                <w:rFonts w:ascii="Times New Roman"/>
                <w:b/>
                <w:i/>
                <w:sz w:val="21"/>
              </w:rPr>
            </w:pPr>
          </w:p>
          <w:p w14:paraId="47F7D514" w14:textId="77777777" w:rsidR="00542EB0" w:rsidRDefault="00542EB0" w:rsidP="00025BB5">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2" w:type="dxa"/>
          </w:tcPr>
          <w:p w14:paraId="09B63709" w14:textId="77777777" w:rsidR="00542EB0" w:rsidRDefault="00542EB0" w:rsidP="00025BB5">
            <w:pPr>
              <w:pStyle w:val="TableParagraph"/>
              <w:rPr>
                <w:rFonts w:ascii="Times New Roman"/>
                <w:b/>
                <w:i/>
                <w:sz w:val="26"/>
              </w:rPr>
            </w:pPr>
          </w:p>
          <w:p w14:paraId="2E6A14C9" w14:textId="77777777" w:rsidR="00542EB0" w:rsidRDefault="00542EB0" w:rsidP="00025BB5">
            <w:pPr>
              <w:pStyle w:val="TableParagraph"/>
              <w:rPr>
                <w:rFonts w:ascii="Times New Roman"/>
                <w:b/>
                <w:i/>
                <w:sz w:val="26"/>
              </w:rPr>
            </w:pPr>
          </w:p>
          <w:p w14:paraId="36AC258F" w14:textId="77777777" w:rsidR="00542EB0" w:rsidRDefault="00542EB0" w:rsidP="00025BB5">
            <w:pPr>
              <w:pStyle w:val="TableParagraph"/>
              <w:spacing w:before="212" w:line="260" w:lineRule="exact"/>
              <w:ind w:left="544"/>
              <w:rPr>
                <w:rFonts w:ascii="Arial MT"/>
                <w:sz w:val="24"/>
              </w:rPr>
            </w:pPr>
            <w:r>
              <w:rPr>
                <w:rFonts w:ascii="Arial MT"/>
                <w:w w:val="90"/>
                <w:sz w:val="24"/>
              </w:rPr>
              <w:t>YES/NO</w:t>
            </w:r>
          </w:p>
        </w:tc>
        <w:tc>
          <w:tcPr>
            <w:tcW w:w="1954" w:type="dxa"/>
            <w:tcBorders>
              <w:top w:val="nil"/>
              <w:left w:val="nil"/>
              <w:bottom w:val="nil"/>
              <w:right w:val="nil"/>
            </w:tcBorders>
            <w:shd w:val="clear" w:color="auto" w:fill="000000"/>
          </w:tcPr>
          <w:p w14:paraId="05299DD1" w14:textId="77777777" w:rsidR="00542EB0" w:rsidRDefault="00542EB0" w:rsidP="00025BB5">
            <w:pPr>
              <w:pStyle w:val="TableParagraph"/>
              <w:rPr>
                <w:rFonts w:ascii="Times New Roman"/>
                <w:sz w:val="20"/>
              </w:rPr>
            </w:pPr>
          </w:p>
        </w:tc>
        <w:tc>
          <w:tcPr>
            <w:tcW w:w="1891" w:type="dxa"/>
            <w:tcBorders>
              <w:top w:val="nil"/>
              <w:left w:val="nil"/>
              <w:bottom w:val="nil"/>
              <w:right w:val="nil"/>
            </w:tcBorders>
            <w:shd w:val="clear" w:color="auto" w:fill="000000"/>
          </w:tcPr>
          <w:p w14:paraId="28981D9D" w14:textId="77777777" w:rsidR="00542EB0" w:rsidRDefault="00542EB0" w:rsidP="00025BB5">
            <w:pPr>
              <w:pStyle w:val="TableParagraph"/>
              <w:rPr>
                <w:rFonts w:ascii="Times New Roman"/>
                <w:sz w:val="20"/>
              </w:rPr>
            </w:pPr>
          </w:p>
        </w:tc>
      </w:tr>
    </w:tbl>
    <w:p w14:paraId="2B88DE8D" w14:textId="77777777" w:rsidR="00542EB0" w:rsidRDefault="00542EB0" w:rsidP="00542EB0">
      <w:pPr>
        <w:rPr>
          <w:rFonts w:ascii="Times New Roman"/>
        </w:rPr>
        <w:sectPr w:rsidR="00542EB0" w:rsidSect="00D87A5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3CCE94C6"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7B0C2022" wp14:editId="1B39B449">
            <wp:extent cx="317179" cy="323850"/>
            <wp:effectExtent l="0" t="0" r="0" b="0"/>
            <wp:docPr id="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5C2E49B1" w14:textId="77777777" w:rsidR="00542EB0" w:rsidRDefault="00542EB0" w:rsidP="00542EB0">
      <w:pPr>
        <w:pStyle w:val="BodyText"/>
        <w:spacing w:before="11"/>
        <w:rPr>
          <w:rFonts w:ascii="Times New Roman"/>
          <w:b/>
          <w:i/>
          <w:sz w:val="13"/>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1"/>
        <w:gridCol w:w="3372"/>
        <w:gridCol w:w="1841"/>
        <w:gridCol w:w="3652"/>
      </w:tblGrid>
      <w:tr w:rsidR="00542EB0" w14:paraId="12E2A97B" w14:textId="77777777" w:rsidTr="00025BB5">
        <w:trPr>
          <w:trHeight w:val="1000"/>
        </w:trPr>
        <w:tc>
          <w:tcPr>
            <w:tcW w:w="1041" w:type="dxa"/>
            <w:vMerge w:val="restart"/>
          </w:tcPr>
          <w:p w14:paraId="76CDFC5D" w14:textId="77777777" w:rsidR="00542EB0" w:rsidRDefault="00542EB0" w:rsidP="00025BB5">
            <w:pPr>
              <w:pStyle w:val="TableParagraph"/>
              <w:rPr>
                <w:rFonts w:ascii="Times New Roman"/>
              </w:rPr>
            </w:pPr>
          </w:p>
        </w:tc>
        <w:tc>
          <w:tcPr>
            <w:tcW w:w="3372" w:type="dxa"/>
          </w:tcPr>
          <w:p w14:paraId="57577FA8" w14:textId="77777777" w:rsidR="00542EB0" w:rsidRDefault="00542EB0" w:rsidP="00025BB5">
            <w:pPr>
              <w:pStyle w:val="TableParagraph"/>
              <w:spacing w:before="2" w:line="256" w:lineRule="auto"/>
              <w:ind w:left="469" w:right="517"/>
              <w:rPr>
                <w:rFonts w:ascii="Arial MT"/>
                <w:sz w:val="20"/>
              </w:rPr>
            </w:pPr>
            <w:r>
              <w:rPr>
                <w:rFonts w:ascii="Arial MT"/>
                <w:sz w:val="20"/>
              </w:rPr>
              <w:t>Development</w:t>
            </w:r>
            <w:r>
              <w:rPr>
                <w:rFonts w:ascii="Arial MT"/>
                <w:spacing w:val="-12"/>
                <w:sz w:val="20"/>
              </w:rPr>
              <w:t xml:space="preserve"> </w:t>
            </w:r>
            <w:r>
              <w:rPr>
                <w:rFonts w:ascii="Arial MT"/>
                <w:sz w:val="20"/>
              </w:rPr>
              <w:t>Organization</w:t>
            </w:r>
            <w:r>
              <w:rPr>
                <w:rFonts w:ascii="Arial MT"/>
                <w:spacing w:val="-52"/>
                <w:sz w:val="20"/>
              </w:rPr>
              <w:t xml:space="preserve"> </w:t>
            </w:r>
            <w:r>
              <w:rPr>
                <w:rFonts w:ascii="Arial MT"/>
                <w:sz w:val="20"/>
              </w:rPr>
              <w:t>(GREDO)</w:t>
            </w:r>
            <w:r>
              <w:rPr>
                <w:rFonts w:ascii="Arial MT"/>
                <w:spacing w:val="-3"/>
                <w:sz w:val="20"/>
              </w:rPr>
              <w:t xml:space="preserve"> </w:t>
            </w:r>
            <w:r>
              <w:rPr>
                <w:rFonts w:ascii="Arial MT"/>
                <w:sz w:val="20"/>
              </w:rPr>
              <w:t>International</w:t>
            </w:r>
          </w:p>
        </w:tc>
        <w:tc>
          <w:tcPr>
            <w:tcW w:w="1841" w:type="dxa"/>
            <w:tcBorders>
              <w:right w:val="nil"/>
            </w:tcBorders>
          </w:tcPr>
          <w:p w14:paraId="52C9443F" w14:textId="77777777" w:rsidR="00542EB0" w:rsidRDefault="00542EB0" w:rsidP="00025BB5">
            <w:pPr>
              <w:pStyle w:val="TableParagraph"/>
              <w:rPr>
                <w:rFonts w:ascii="Times New Roman"/>
              </w:rPr>
            </w:pPr>
          </w:p>
        </w:tc>
        <w:tc>
          <w:tcPr>
            <w:tcW w:w="3652" w:type="dxa"/>
            <w:tcBorders>
              <w:top w:val="nil"/>
              <w:left w:val="nil"/>
              <w:bottom w:val="nil"/>
              <w:right w:val="nil"/>
            </w:tcBorders>
            <w:shd w:val="clear" w:color="auto" w:fill="000000"/>
          </w:tcPr>
          <w:p w14:paraId="0E4BF42A" w14:textId="77777777" w:rsidR="00542EB0" w:rsidRDefault="00542EB0" w:rsidP="00025BB5">
            <w:pPr>
              <w:pStyle w:val="TableParagraph"/>
              <w:rPr>
                <w:rFonts w:ascii="Times New Roman"/>
              </w:rPr>
            </w:pPr>
          </w:p>
        </w:tc>
      </w:tr>
      <w:tr w:rsidR="00542EB0" w14:paraId="344255E8" w14:textId="77777777" w:rsidTr="00025BB5">
        <w:trPr>
          <w:trHeight w:val="3316"/>
        </w:trPr>
        <w:tc>
          <w:tcPr>
            <w:tcW w:w="1041" w:type="dxa"/>
            <w:vMerge/>
            <w:tcBorders>
              <w:top w:val="nil"/>
            </w:tcBorders>
          </w:tcPr>
          <w:p w14:paraId="1C8C8C55" w14:textId="77777777" w:rsidR="00542EB0" w:rsidRDefault="00542EB0" w:rsidP="00025BB5">
            <w:pPr>
              <w:rPr>
                <w:sz w:val="2"/>
                <w:szCs w:val="2"/>
              </w:rPr>
            </w:pPr>
          </w:p>
        </w:tc>
        <w:tc>
          <w:tcPr>
            <w:tcW w:w="3372" w:type="dxa"/>
          </w:tcPr>
          <w:p w14:paraId="56F058A4" w14:textId="77777777" w:rsidR="00542EB0" w:rsidRDefault="00542EB0" w:rsidP="00025BB5">
            <w:pPr>
              <w:pStyle w:val="TableParagraph"/>
              <w:spacing w:before="6"/>
              <w:rPr>
                <w:rFonts w:ascii="Times New Roman"/>
                <w:b/>
                <w:i/>
                <w:sz w:val="21"/>
              </w:rPr>
            </w:pPr>
          </w:p>
          <w:p w14:paraId="5D857B85" w14:textId="77777777" w:rsidR="00542EB0" w:rsidRDefault="00542EB0" w:rsidP="00025BB5">
            <w:pPr>
              <w:pStyle w:val="TableParagraph"/>
              <w:spacing w:line="259" w:lineRule="auto"/>
              <w:ind w:left="469" w:right="369" w:hanging="360"/>
              <w:jc w:val="both"/>
              <w:rPr>
                <w:rFonts w:ascii="Arial MT"/>
                <w:sz w:val="20"/>
              </w:rPr>
            </w:pPr>
            <w:r>
              <w:rPr>
                <w:rFonts w:ascii="Arial MT"/>
                <w:sz w:val="20"/>
              </w:rPr>
              <w:t>5.</w:t>
            </w:r>
            <w:r>
              <w:rPr>
                <w:rFonts w:ascii="Arial MT"/>
                <w:spacing w:val="1"/>
                <w:sz w:val="20"/>
              </w:rPr>
              <w:t xml:space="preserve"> </w:t>
            </w:r>
            <w:r>
              <w:rPr>
                <w:rFonts w:ascii="Arial MT"/>
                <w:sz w:val="20"/>
              </w:rPr>
              <w:t>Business site verification for</w:t>
            </w:r>
            <w:r>
              <w:rPr>
                <w:rFonts w:ascii="Arial MT"/>
                <w:spacing w:val="1"/>
                <w:sz w:val="20"/>
              </w:rPr>
              <w:t xml:space="preserve"> </w:t>
            </w:r>
            <w:r>
              <w:rPr>
                <w:rFonts w:ascii="Arial MT"/>
                <w:sz w:val="20"/>
              </w:rPr>
              <w:t>potential</w:t>
            </w:r>
            <w:r>
              <w:rPr>
                <w:rFonts w:ascii="Arial MT"/>
                <w:spacing w:val="-3"/>
                <w:sz w:val="20"/>
              </w:rPr>
              <w:t xml:space="preserve"> </w:t>
            </w:r>
            <w:r>
              <w:rPr>
                <w:rFonts w:ascii="Arial MT"/>
                <w:sz w:val="20"/>
              </w:rPr>
              <w:t>vendors</w:t>
            </w:r>
            <w:r>
              <w:rPr>
                <w:rFonts w:ascii="Arial MT"/>
                <w:spacing w:val="-2"/>
                <w:sz w:val="20"/>
              </w:rPr>
              <w:t xml:space="preserve"> </w:t>
            </w:r>
            <w:r>
              <w:rPr>
                <w:rFonts w:ascii="Arial MT"/>
                <w:sz w:val="20"/>
              </w:rPr>
              <w:t>to</w:t>
            </w:r>
            <w:r>
              <w:rPr>
                <w:rFonts w:ascii="Arial MT"/>
                <w:spacing w:val="-4"/>
                <w:sz w:val="20"/>
              </w:rPr>
              <w:t xml:space="preserve"> </w:t>
            </w:r>
            <w:r>
              <w:rPr>
                <w:rFonts w:ascii="Arial MT"/>
                <w:sz w:val="20"/>
              </w:rPr>
              <w:t>be</w:t>
            </w:r>
            <w:r>
              <w:rPr>
                <w:rFonts w:ascii="Arial MT"/>
                <w:spacing w:val="-4"/>
                <w:sz w:val="20"/>
              </w:rPr>
              <w:t xml:space="preserve"> </w:t>
            </w:r>
            <w:r>
              <w:rPr>
                <w:rFonts w:ascii="Arial MT"/>
                <w:sz w:val="20"/>
              </w:rPr>
              <w:t>done</w:t>
            </w:r>
            <w:r>
              <w:rPr>
                <w:rFonts w:ascii="Arial MT"/>
                <w:spacing w:val="-54"/>
                <w:sz w:val="20"/>
              </w:rPr>
              <w:t xml:space="preserve"> </w:t>
            </w:r>
            <w:r>
              <w:rPr>
                <w:rFonts w:ascii="Arial MT"/>
                <w:sz w:val="20"/>
              </w:rPr>
              <w:t>after</w:t>
            </w:r>
            <w:r>
              <w:rPr>
                <w:rFonts w:ascii="Arial MT"/>
                <w:spacing w:val="-3"/>
                <w:sz w:val="20"/>
              </w:rPr>
              <w:t xml:space="preserve"> </w:t>
            </w:r>
            <w:r>
              <w:rPr>
                <w:rFonts w:ascii="Arial MT"/>
                <w:sz w:val="20"/>
              </w:rPr>
              <w:t>shortlisting</w:t>
            </w:r>
          </w:p>
          <w:p w14:paraId="64E08564" w14:textId="77777777" w:rsidR="00542EB0" w:rsidRDefault="00542EB0" w:rsidP="00025BB5">
            <w:pPr>
              <w:pStyle w:val="TableParagraph"/>
              <w:rPr>
                <w:rFonts w:ascii="Times New Roman"/>
                <w:b/>
                <w:i/>
              </w:rPr>
            </w:pPr>
          </w:p>
          <w:p w14:paraId="146A32A2" w14:textId="77777777" w:rsidR="00542EB0" w:rsidRDefault="00542EB0" w:rsidP="00025BB5">
            <w:pPr>
              <w:pStyle w:val="TableParagraph"/>
              <w:spacing w:before="174" w:line="235" w:lineRule="auto"/>
              <w:ind w:left="109" w:right="37"/>
              <w:rPr>
                <w:rFonts w:ascii="Arial" w:hAnsi="Arial"/>
                <w:i/>
                <w:sz w:val="24"/>
              </w:rPr>
            </w:pPr>
            <w:r>
              <w:rPr>
                <w:rFonts w:ascii="Arial" w:hAnsi="Arial"/>
                <w:i/>
                <w:w w:val="80"/>
                <w:sz w:val="24"/>
              </w:rPr>
              <w:t>(Note</w:t>
            </w:r>
            <w:r>
              <w:rPr>
                <w:rFonts w:ascii="Arial" w:hAnsi="Arial"/>
                <w:i/>
                <w:spacing w:val="10"/>
                <w:w w:val="80"/>
                <w:sz w:val="24"/>
              </w:rPr>
              <w:t xml:space="preserve"> </w:t>
            </w:r>
            <w:r>
              <w:rPr>
                <w:rFonts w:ascii="Arial" w:hAnsi="Arial"/>
                <w:i/>
                <w:w w:val="80"/>
                <w:sz w:val="24"/>
              </w:rPr>
              <w:t>–</w:t>
            </w:r>
            <w:r>
              <w:rPr>
                <w:rFonts w:ascii="Arial" w:hAnsi="Arial"/>
                <w:i/>
                <w:spacing w:val="9"/>
                <w:w w:val="80"/>
                <w:sz w:val="24"/>
              </w:rPr>
              <w:t xml:space="preserve"> </w:t>
            </w:r>
            <w:r>
              <w:rPr>
                <w:rFonts w:ascii="Arial" w:hAnsi="Arial"/>
                <w:i/>
                <w:w w:val="80"/>
                <w:sz w:val="24"/>
              </w:rPr>
              <w:t>the</w:t>
            </w:r>
            <w:r>
              <w:rPr>
                <w:rFonts w:ascii="Arial" w:hAnsi="Arial"/>
                <w:i/>
                <w:spacing w:val="10"/>
                <w:w w:val="80"/>
                <w:sz w:val="24"/>
              </w:rPr>
              <w:t xml:space="preserve"> </w:t>
            </w:r>
            <w:r>
              <w:rPr>
                <w:rFonts w:ascii="Arial" w:hAnsi="Arial"/>
                <w:i/>
                <w:w w:val="80"/>
                <w:sz w:val="24"/>
              </w:rPr>
              <w:t>Bidder</w:t>
            </w:r>
            <w:r>
              <w:rPr>
                <w:rFonts w:ascii="Arial" w:hAnsi="Arial"/>
                <w:i/>
                <w:spacing w:val="10"/>
                <w:w w:val="80"/>
                <w:sz w:val="24"/>
              </w:rPr>
              <w:t xml:space="preserve"> </w:t>
            </w:r>
            <w:r>
              <w:rPr>
                <w:rFonts w:ascii="Arial" w:hAnsi="Arial"/>
                <w:i/>
                <w:w w:val="80"/>
                <w:sz w:val="24"/>
              </w:rPr>
              <w:t>must</w:t>
            </w:r>
            <w:r>
              <w:rPr>
                <w:rFonts w:ascii="Arial" w:hAnsi="Arial"/>
                <w:i/>
                <w:spacing w:val="9"/>
                <w:w w:val="80"/>
                <w:sz w:val="24"/>
              </w:rPr>
              <w:t xml:space="preserve"> </w:t>
            </w:r>
            <w:r>
              <w:rPr>
                <w:rFonts w:ascii="Arial" w:hAnsi="Arial"/>
                <w:i/>
                <w:w w:val="80"/>
                <w:sz w:val="24"/>
              </w:rPr>
              <w:t>ensure</w:t>
            </w:r>
            <w:r>
              <w:rPr>
                <w:rFonts w:ascii="Arial" w:hAnsi="Arial"/>
                <w:i/>
                <w:spacing w:val="9"/>
                <w:w w:val="80"/>
                <w:sz w:val="24"/>
              </w:rPr>
              <w:t xml:space="preserve"> </w:t>
            </w:r>
            <w:r>
              <w:rPr>
                <w:rFonts w:ascii="Arial" w:hAnsi="Arial"/>
                <w:i/>
                <w:w w:val="80"/>
                <w:sz w:val="24"/>
              </w:rPr>
              <w:t>that</w:t>
            </w:r>
            <w:r>
              <w:rPr>
                <w:rFonts w:ascii="Arial" w:hAnsi="Arial"/>
                <w:i/>
                <w:spacing w:val="-50"/>
                <w:w w:val="80"/>
                <w:sz w:val="24"/>
              </w:rPr>
              <w:t xml:space="preserve"> </w:t>
            </w:r>
            <w:r>
              <w:rPr>
                <w:rFonts w:ascii="Arial" w:hAnsi="Arial"/>
                <w:i/>
                <w:w w:val="80"/>
                <w:sz w:val="24"/>
              </w:rPr>
              <w:t>for</w:t>
            </w:r>
            <w:r>
              <w:rPr>
                <w:rFonts w:ascii="Arial" w:hAnsi="Arial"/>
                <w:i/>
                <w:spacing w:val="10"/>
                <w:w w:val="80"/>
                <w:sz w:val="24"/>
              </w:rPr>
              <w:t xml:space="preserve"> </w:t>
            </w:r>
            <w:r>
              <w:rPr>
                <w:rFonts w:ascii="Arial" w:hAnsi="Arial"/>
                <w:i/>
                <w:w w:val="80"/>
                <w:sz w:val="24"/>
              </w:rPr>
              <w:t>any</w:t>
            </w:r>
            <w:r>
              <w:rPr>
                <w:rFonts w:ascii="Arial" w:hAnsi="Arial"/>
                <w:i/>
                <w:spacing w:val="12"/>
                <w:w w:val="80"/>
                <w:sz w:val="24"/>
              </w:rPr>
              <w:t xml:space="preserve"> </w:t>
            </w:r>
            <w:r>
              <w:rPr>
                <w:rFonts w:ascii="Arial" w:hAnsi="Arial"/>
                <w:i/>
                <w:w w:val="80"/>
                <w:sz w:val="24"/>
              </w:rPr>
              <w:t>client</w:t>
            </w:r>
            <w:r>
              <w:rPr>
                <w:rFonts w:ascii="Arial" w:hAnsi="Arial"/>
                <w:i/>
                <w:spacing w:val="11"/>
                <w:w w:val="80"/>
                <w:sz w:val="24"/>
              </w:rPr>
              <w:t xml:space="preserve"> </w:t>
            </w:r>
            <w:r>
              <w:rPr>
                <w:rFonts w:ascii="Arial" w:hAnsi="Arial"/>
                <w:i/>
                <w:w w:val="80"/>
                <w:sz w:val="24"/>
              </w:rPr>
              <w:t>references</w:t>
            </w:r>
            <w:r>
              <w:rPr>
                <w:rFonts w:ascii="Arial" w:hAnsi="Arial"/>
                <w:i/>
                <w:spacing w:val="12"/>
                <w:w w:val="80"/>
                <w:sz w:val="24"/>
              </w:rPr>
              <w:t xml:space="preserve"> </w:t>
            </w:r>
            <w:r>
              <w:rPr>
                <w:rFonts w:ascii="Arial" w:hAnsi="Arial"/>
                <w:i/>
                <w:w w:val="80"/>
                <w:sz w:val="24"/>
              </w:rPr>
              <w:t>shared,</w:t>
            </w:r>
            <w:r>
              <w:rPr>
                <w:rFonts w:ascii="Arial" w:hAnsi="Arial"/>
                <w:i/>
                <w:spacing w:val="11"/>
                <w:w w:val="80"/>
                <w:sz w:val="24"/>
              </w:rPr>
              <w:t xml:space="preserve"> </w:t>
            </w:r>
            <w:r>
              <w:rPr>
                <w:rFonts w:ascii="Arial" w:hAnsi="Arial"/>
                <w:i/>
                <w:w w:val="80"/>
                <w:sz w:val="24"/>
              </w:rPr>
              <w:t>the</w:t>
            </w:r>
            <w:r>
              <w:rPr>
                <w:rFonts w:ascii="Arial" w:hAnsi="Arial"/>
                <w:i/>
                <w:spacing w:val="-51"/>
                <w:w w:val="80"/>
                <w:sz w:val="24"/>
              </w:rPr>
              <w:t xml:space="preserve"> </w:t>
            </w:r>
            <w:r>
              <w:rPr>
                <w:rFonts w:ascii="Arial" w:hAnsi="Arial"/>
                <w:i/>
                <w:w w:val="80"/>
                <w:sz w:val="24"/>
              </w:rPr>
              <w:t>nominated client is</w:t>
            </w:r>
            <w:r>
              <w:rPr>
                <w:rFonts w:ascii="Arial" w:hAnsi="Arial"/>
                <w:i/>
                <w:spacing w:val="7"/>
                <w:w w:val="80"/>
                <w:sz w:val="24"/>
              </w:rPr>
              <w:t xml:space="preserve"> </w:t>
            </w:r>
            <w:r>
              <w:rPr>
                <w:rFonts w:ascii="Arial" w:hAnsi="Arial"/>
                <w:i/>
                <w:w w:val="80"/>
                <w:sz w:val="24"/>
              </w:rPr>
              <w:t>happy</w:t>
            </w:r>
            <w:r>
              <w:rPr>
                <w:rFonts w:ascii="Arial" w:hAnsi="Arial"/>
                <w:i/>
                <w:spacing w:val="6"/>
                <w:w w:val="80"/>
                <w:sz w:val="24"/>
              </w:rPr>
              <w:t xml:space="preserve"> </w:t>
            </w:r>
            <w:r>
              <w:rPr>
                <w:rFonts w:ascii="Arial" w:hAnsi="Arial"/>
                <w:i/>
                <w:w w:val="80"/>
                <w:sz w:val="24"/>
              </w:rPr>
              <w:t>to</w:t>
            </w:r>
            <w:r>
              <w:rPr>
                <w:rFonts w:ascii="Arial" w:hAnsi="Arial"/>
                <w:i/>
                <w:spacing w:val="7"/>
                <w:w w:val="80"/>
                <w:sz w:val="24"/>
              </w:rPr>
              <w:t xml:space="preserve"> </w:t>
            </w:r>
            <w:r>
              <w:rPr>
                <w:rFonts w:ascii="Arial" w:hAnsi="Arial"/>
                <w:i/>
                <w:w w:val="80"/>
                <w:sz w:val="24"/>
              </w:rPr>
              <w:t>be</w:t>
            </w:r>
            <w:r>
              <w:rPr>
                <w:rFonts w:ascii="Arial" w:hAnsi="Arial"/>
                <w:i/>
                <w:spacing w:val="1"/>
                <w:w w:val="80"/>
                <w:sz w:val="24"/>
              </w:rPr>
              <w:t xml:space="preserve"> </w:t>
            </w:r>
            <w:r>
              <w:rPr>
                <w:rFonts w:ascii="Arial" w:hAnsi="Arial"/>
                <w:i/>
                <w:w w:val="80"/>
                <w:sz w:val="24"/>
              </w:rPr>
              <w:t>contacted</w:t>
            </w:r>
            <w:r>
              <w:rPr>
                <w:rFonts w:ascii="Arial" w:hAnsi="Arial"/>
                <w:i/>
                <w:spacing w:val="8"/>
                <w:w w:val="80"/>
                <w:sz w:val="24"/>
              </w:rPr>
              <w:t xml:space="preserve"> </w:t>
            </w:r>
            <w:r>
              <w:rPr>
                <w:rFonts w:ascii="Arial" w:hAnsi="Arial"/>
                <w:i/>
                <w:w w:val="80"/>
                <w:sz w:val="24"/>
              </w:rPr>
              <w:t>/</w:t>
            </w:r>
            <w:r>
              <w:rPr>
                <w:rFonts w:ascii="Arial" w:hAnsi="Arial"/>
                <w:i/>
                <w:spacing w:val="2"/>
                <w:w w:val="80"/>
                <w:sz w:val="24"/>
              </w:rPr>
              <w:t xml:space="preserve"> </w:t>
            </w:r>
            <w:r>
              <w:rPr>
                <w:rFonts w:ascii="Arial" w:hAnsi="Arial"/>
                <w:i/>
                <w:w w:val="80"/>
                <w:sz w:val="24"/>
              </w:rPr>
              <w:t>visit</w:t>
            </w:r>
            <w:r>
              <w:rPr>
                <w:rFonts w:ascii="Arial" w:hAnsi="Arial"/>
                <w:i/>
                <w:spacing w:val="9"/>
                <w:w w:val="80"/>
                <w:sz w:val="24"/>
              </w:rPr>
              <w:t xml:space="preserve"> </w:t>
            </w:r>
            <w:r>
              <w:rPr>
                <w:rFonts w:ascii="Arial" w:hAnsi="Arial"/>
                <w:i/>
                <w:w w:val="80"/>
                <w:sz w:val="24"/>
              </w:rPr>
              <w:t>by</w:t>
            </w:r>
            <w:r>
              <w:rPr>
                <w:rFonts w:ascii="Arial" w:hAnsi="Arial"/>
                <w:i/>
                <w:spacing w:val="7"/>
                <w:w w:val="80"/>
                <w:sz w:val="24"/>
              </w:rPr>
              <w:t xml:space="preserve"> </w:t>
            </w:r>
            <w:proofErr w:type="spellStart"/>
            <w:r>
              <w:rPr>
                <w:rFonts w:ascii="Arial" w:hAnsi="Arial"/>
                <w:i/>
                <w:w w:val="80"/>
                <w:sz w:val="24"/>
              </w:rPr>
              <w:t>Gargaar</w:t>
            </w:r>
            <w:proofErr w:type="spellEnd"/>
            <w:r>
              <w:rPr>
                <w:rFonts w:ascii="Arial" w:hAnsi="Arial"/>
                <w:i/>
                <w:spacing w:val="8"/>
                <w:w w:val="80"/>
                <w:sz w:val="24"/>
              </w:rPr>
              <w:t xml:space="preserve"> </w:t>
            </w:r>
            <w:r>
              <w:rPr>
                <w:rFonts w:ascii="Arial" w:hAnsi="Arial"/>
                <w:i/>
                <w:w w:val="80"/>
                <w:sz w:val="24"/>
              </w:rPr>
              <w:t>Relief</w:t>
            </w:r>
            <w:r>
              <w:rPr>
                <w:rFonts w:ascii="Arial" w:hAnsi="Arial"/>
                <w:i/>
                <w:spacing w:val="1"/>
                <w:w w:val="80"/>
                <w:sz w:val="24"/>
              </w:rPr>
              <w:t xml:space="preserve"> </w:t>
            </w:r>
            <w:r>
              <w:rPr>
                <w:rFonts w:ascii="Arial" w:hAnsi="Arial"/>
                <w:i/>
                <w:w w:val="80"/>
                <w:sz w:val="24"/>
              </w:rPr>
              <w:t>and</w:t>
            </w:r>
            <w:r>
              <w:rPr>
                <w:rFonts w:ascii="Arial" w:hAnsi="Arial"/>
                <w:i/>
                <w:spacing w:val="6"/>
                <w:w w:val="80"/>
                <w:sz w:val="24"/>
              </w:rPr>
              <w:t xml:space="preserve"> </w:t>
            </w:r>
            <w:r>
              <w:rPr>
                <w:rFonts w:ascii="Arial" w:hAnsi="Arial"/>
                <w:i/>
                <w:w w:val="80"/>
                <w:sz w:val="24"/>
              </w:rPr>
              <w:t>Development</w:t>
            </w:r>
            <w:r>
              <w:rPr>
                <w:rFonts w:ascii="Arial" w:hAnsi="Arial"/>
                <w:i/>
                <w:spacing w:val="1"/>
                <w:w w:val="80"/>
                <w:sz w:val="24"/>
              </w:rPr>
              <w:t xml:space="preserve"> </w:t>
            </w:r>
            <w:r>
              <w:rPr>
                <w:rFonts w:ascii="Arial" w:hAnsi="Arial"/>
                <w:i/>
                <w:w w:val="80"/>
                <w:sz w:val="24"/>
              </w:rPr>
              <w:t>Organization</w:t>
            </w:r>
            <w:r>
              <w:rPr>
                <w:rFonts w:ascii="Arial" w:hAnsi="Arial"/>
                <w:i/>
                <w:spacing w:val="1"/>
                <w:w w:val="80"/>
                <w:sz w:val="24"/>
              </w:rPr>
              <w:t xml:space="preserve"> </w:t>
            </w:r>
            <w:r>
              <w:rPr>
                <w:rFonts w:ascii="Arial" w:hAnsi="Arial"/>
                <w:i/>
                <w:w w:val="90"/>
                <w:sz w:val="24"/>
              </w:rPr>
              <w:t>(GREDO))</w:t>
            </w:r>
          </w:p>
        </w:tc>
        <w:tc>
          <w:tcPr>
            <w:tcW w:w="5493" w:type="dxa"/>
            <w:gridSpan w:val="2"/>
            <w:tcBorders>
              <w:top w:val="nil"/>
              <w:left w:val="nil"/>
              <w:bottom w:val="nil"/>
              <w:right w:val="nil"/>
            </w:tcBorders>
            <w:shd w:val="clear" w:color="auto" w:fill="000000"/>
          </w:tcPr>
          <w:p w14:paraId="49253A81" w14:textId="77777777" w:rsidR="00542EB0" w:rsidRDefault="00542EB0" w:rsidP="00025BB5">
            <w:pPr>
              <w:pStyle w:val="TableParagraph"/>
              <w:rPr>
                <w:rFonts w:ascii="Times New Roman"/>
              </w:rPr>
            </w:pPr>
          </w:p>
        </w:tc>
      </w:tr>
    </w:tbl>
    <w:p w14:paraId="6FE68676" w14:textId="77777777" w:rsidR="00542EB0" w:rsidRDefault="00542EB0" w:rsidP="00542EB0">
      <w:pPr>
        <w:rPr>
          <w:rFonts w:ascii="Times New Roman"/>
        </w:rPr>
      </w:pPr>
    </w:p>
    <w:p w14:paraId="79C14D42" w14:textId="77777777" w:rsidR="00542EB0" w:rsidRDefault="00542EB0" w:rsidP="00542EB0">
      <w:pPr>
        <w:rPr>
          <w:rFonts w:ascii="Times New Roman"/>
        </w:rPr>
      </w:pPr>
    </w:p>
    <w:p w14:paraId="07BDC881" w14:textId="77777777" w:rsidR="00542EB0" w:rsidRDefault="00542EB0" w:rsidP="00542EB0">
      <w:pPr>
        <w:rPr>
          <w:rFonts w:ascii="Times New Roman"/>
        </w:rPr>
      </w:pPr>
    </w:p>
    <w:p w14:paraId="16C1A328" w14:textId="77777777" w:rsidR="00542EB0" w:rsidRDefault="00542EB0" w:rsidP="00542EB0">
      <w:pPr>
        <w:rPr>
          <w:rFonts w:ascii="Times New Roman"/>
        </w:rPr>
      </w:pPr>
    </w:p>
    <w:p w14:paraId="1D9CE20B" w14:textId="77777777" w:rsidR="00542EB0" w:rsidRDefault="00542EB0" w:rsidP="00542EB0">
      <w:pPr>
        <w:rPr>
          <w:rFonts w:ascii="Times New Roman"/>
        </w:rPr>
      </w:pPr>
    </w:p>
    <w:p w14:paraId="26986F6D" w14:textId="77777777" w:rsidR="00542EB0" w:rsidRDefault="00542EB0" w:rsidP="00542EB0">
      <w:pPr>
        <w:rPr>
          <w:rFonts w:ascii="Times New Roman"/>
        </w:rPr>
      </w:pPr>
    </w:p>
    <w:p w14:paraId="40F7819D" w14:textId="77777777" w:rsidR="00542EB0" w:rsidRDefault="00542EB0" w:rsidP="00542EB0">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723435C7" w14:textId="77777777" w:rsidR="00542EB0" w:rsidRDefault="00542EB0" w:rsidP="00542EB0">
      <w:pPr>
        <w:pStyle w:val="BodyText"/>
        <w:rPr>
          <w:sz w:val="26"/>
        </w:rPr>
      </w:pPr>
    </w:p>
    <w:p w14:paraId="58001A03" w14:textId="77777777" w:rsidR="00542EB0" w:rsidRDefault="00542EB0" w:rsidP="00542EB0">
      <w:pPr>
        <w:tabs>
          <w:tab w:val="left" w:pos="2059"/>
        </w:tabs>
        <w:spacing w:before="208"/>
        <w:ind w:left="221"/>
      </w:pPr>
      <w:r>
        <w:rPr>
          <w:w w:val="105"/>
        </w:rPr>
        <w:t>Name:</w:t>
      </w:r>
      <w:r>
        <w:rPr>
          <w:w w:val="105"/>
        </w:rPr>
        <w:tab/>
      </w:r>
      <w:r>
        <w:rPr>
          <w:w w:val="115"/>
        </w:rPr>
        <w:t>………………………………………………</w:t>
      </w:r>
      <w:proofErr w:type="gramStart"/>
      <w:r>
        <w:rPr>
          <w:w w:val="115"/>
        </w:rPr>
        <w:t>…..</w:t>
      </w:r>
      <w:proofErr w:type="gramEnd"/>
    </w:p>
    <w:p w14:paraId="16F2D5B6" w14:textId="77777777" w:rsidR="00542EB0" w:rsidRDefault="00542EB0" w:rsidP="00542EB0">
      <w:pPr>
        <w:pStyle w:val="BodyText"/>
        <w:rPr>
          <w:sz w:val="26"/>
        </w:rPr>
      </w:pPr>
    </w:p>
    <w:p w14:paraId="7CFD5AD0" w14:textId="77777777" w:rsidR="00542EB0" w:rsidRDefault="00542EB0" w:rsidP="00542EB0">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1E91EA81" w14:textId="77777777" w:rsidR="00542EB0" w:rsidRDefault="00542EB0" w:rsidP="00542EB0">
      <w:pPr>
        <w:pStyle w:val="BodyText"/>
        <w:rPr>
          <w:sz w:val="26"/>
        </w:rPr>
      </w:pPr>
    </w:p>
    <w:p w14:paraId="5EDE23F7" w14:textId="77777777" w:rsidR="00542EB0" w:rsidRDefault="00542EB0" w:rsidP="00542EB0">
      <w:pPr>
        <w:tabs>
          <w:tab w:val="left" w:pos="2059"/>
        </w:tabs>
        <w:spacing w:before="209"/>
        <w:ind w:left="221"/>
      </w:pPr>
      <w:r>
        <w:t>Company:</w:t>
      </w:r>
      <w:r>
        <w:tab/>
      </w:r>
      <w:r>
        <w:rPr>
          <w:w w:val="115"/>
        </w:rPr>
        <w:t>………………………………………………</w:t>
      </w:r>
      <w:proofErr w:type="gramStart"/>
      <w:r>
        <w:rPr>
          <w:w w:val="115"/>
        </w:rPr>
        <w:t>…..</w:t>
      </w:r>
      <w:proofErr w:type="gramEnd"/>
    </w:p>
    <w:p w14:paraId="0B16910D" w14:textId="77777777" w:rsidR="00542EB0" w:rsidRDefault="00542EB0" w:rsidP="00542EB0">
      <w:pPr>
        <w:pStyle w:val="BodyText"/>
        <w:rPr>
          <w:sz w:val="26"/>
        </w:rPr>
      </w:pPr>
    </w:p>
    <w:p w14:paraId="7BC75CC9" w14:textId="77777777" w:rsidR="00542EB0" w:rsidRDefault="00542EB0" w:rsidP="00542EB0">
      <w:pPr>
        <w:tabs>
          <w:tab w:val="left" w:pos="2059"/>
        </w:tabs>
        <w:spacing w:before="209"/>
        <w:ind w:left="221"/>
      </w:pPr>
      <w:r>
        <w:rPr>
          <w:w w:val="105"/>
        </w:rPr>
        <w:t>Date:</w:t>
      </w:r>
      <w:r>
        <w:rPr>
          <w:w w:val="105"/>
        </w:rPr>
        <w:tab/>
      </w:r>
      <w:r>
        <w:rPr>
          <w:w w:val="115"/>
        </w:rPr>
        <w:t>………………………………………………</w:t>
      </w:r>
      <w:proofErr w:type="gramStart"/>
      <w:r>
        <w:rPr>
          <w:w w:val="115"/>
        </w:rPr>
        <w:t>…..</w:t>
      </w:r>
      <w:proofErr w:type="gramEnd"/>
    </w:p>
    <w:p w14:paraId="2A3F8CA6" w14:textId="77777777" w:rsidR="00542EB0" w:rsidRDefault="00542EB0" w:rsidP="00542EB0"/>
    <w:p w14:paraId="40862C59" w14:textId="42091EC8" w:rsidR="00166895" w:rsidRDefault="00166895"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81AC66"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391C9A84"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proofErr w:type="gramStart"/>
      <w:r w:rsidRPr="008520AB">
        <w:rPr>
          <w:rFonts w:cs="Arial"/>
          <w:b/>
          <w:kern w:val="0"/>
          <w:sz w:val="22"/>
          <w:szCs w:val="22"/>
          <w:lang w:eastAsia="en-GB"/>
        </w:rPr>
        <w:t>Non Collusion</w:t>
      </w:r>
      <w:proofErr w:type="gramEnd"/>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 xml:space="preserve">Payment will be made as set out in the Order and the Customer shall be entitled to </w:t>
      </w:r>
      <w:proofErr w:type="gramStart"/>
      <w:r w:rsidRPr="008520AB">
        <w:rPr>
          <w:sz w:val="22"/>
          <w:szCs w:val="22"/>
        </w:rPr>
        <w:t>off-set</w:t>
      </w:r>
      <w:proofErr w:type="gramEnd"/>
      <w:r w:rsidRPr="008520AB">
        <w:rPr>
          <w:sz w:val="22"/>
          <w:szCs w:val="22"/>
        </w:rPr>
        <w:t xml:space="preserve">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t>9.1</w:t>
      </w:r>
      <w:r w:rsidRPr="008520AB">
        <w:rPr>
          <w:sz w:val="22"/>
          <w:szCs w:val="22"/>
        </w:rPr>
        <w:tab/>
        <w:t xml:space="preserve">Neither party shall be liable for any failure or delay in performing its obligations under the Contract to the extent that such failure or delay is caused by an event that is beyond that party's reasonable control (a </w:t>
      </w:r>
      <w:r w:rsidRPr="008520AB">
        <w:rPr>
          <w:sz w:val="22"/>
          <w:szCs w:val="22"/>
        </w:rPr>
        <w:lastRenderedPageBreak/>
        <w:t>"Force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w:t>
      </w:r>
      <w:proofErr w:type="gramStart"/>
      <w:r w:rsidRPr="008520AB">
        <w:rPr>
          <w:bCs/>
        </w:rPr>
        <w:t>abuse</w:t>
      </w:r>
      <w:proofErr w:type="gramEnd"/>
      <w:r w:rsidRPr="008520AB">
        <w:rPr>
          <w:bCs/>
        </w:rPr>
        <w:t xml:space="preserv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lastRenderedPageBreak/>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w:t>
      </w:r>
      <w:proofErr w:type="gramStart"/>
      <w:r w:rsidRPr="008520AB">
        <w:rPr>
          <w:bCs/>
        </w:rPr>
        <w:t>particular vulnerability</w:t>
      </w:r>
      <w:proofErr w:type="gramEnd"/>
      <w:r w:rsidRPr="008520AB">
        <w:rPr>
          <w:bCs/>
        </w:rPr>
        <w:t xml:space="preserve">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lastRenderedPageBreak/>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 xml:space="preserve">confidentiality and who will only </w:t>
      </w:r>
      <w:proofErr w:type="gramStart"/>
      <w:r w:rsidRPr="008520AB">
        <w:rPr>
          <w:bCs/>
        </w:rPr>
        <w:t>take action</w:t>
      </w:r>
      <w:proofErr w:type="gramEnd"/>
      <w:r w:rsidRPr="008520AB">
        <w:rPr>
          <w:bCs/>
        </w:rPr>
        <w:t xml:space="preserve">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lastRenderedPageBreak/>
        <w:t xml:space="preserve">persons specified in these specific reporting guidelines. It is the responsibility of </w:t>
      </w:r>
      <w:proofErr w:type="gramStart"/>
      <w:r w:rsidRPr="008520AB">
        <w:rPr>
          <w:bCs/>
        </w:rPr>
        <w:t>each 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w:t>
      </w:r>
      <w:proofErr w:type="gramStart"/>
      <w:r w:rsidRPr="008520AB">
        <w:rPr>
          <w:bCs/>
        </w:rPr>
        <w:t>in order to</w:t>
      </w:r>
      <w:proofErr w:type="gramEnd"/>
      <w:r w:rsidRPr="008520AB">
        <w:rPr>
          <w:bCs/>
        </w:rPr>
        <w:t xml:space="preserve">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 xml:space="preserve">possible but may also need to </w:t>
      </w:r>
      <w:proofErr w:type="gramStart"/>
      <w:r w:rsidRPr="008520AB">
        <w:rPr>
          <w:bCs/>
        </w:rPr>
        <w:t>make arrangements</w:t>
      </w:r>
      <w:proofErr w:type="gramEnd"/>
      <w:r w:rsidRPr="008520AB">
        <w:rPr>
          <w:bCs/>
        </w:rPr>
        <w:t>,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lastRenderedPageBreak/>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w:t>
      </w:r>
      <w:proofErr w:type="gramStart"/>
      <w:r w:rsidRPr="008520AB">
        <w:rPr>
          <w:bCs/>
        </w:rPr>
        <w:t>possible;</w:t>
      </w:r>
      <w:proofErr w:type="gramEnd"/>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lastRenderedPageBreak/>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lastRenderedPageBreak/>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w:t>
      </w:r>
      <w:proofErr w:type="gramStart"/>
      <w:r w:rsidRPr="008520AB">
        <w:rPr>
          <w:bCs/>
        </w:rPr>
        <w:t>a number of</w:t>
      </w:r>
      <w:proofErr w:type="gramEnd"/>
      <w:r w:rsidRPr="008520AB">
        <w:rPr>
          <w:bCs/>
        </w:rPr>
        <w:t xml:space="preserve">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w:t>
      </w:r>
      <w:proofErr w:type="gramStart"/>
      <w:r w:rsidRPr="008520AB">
        <w:rPr>
          <w:bCs/>
        </w:rPr>
        <w:t>in order to</w:t>
      </w:r>
      <w:proofErr w:type="gramEnd"/>
      <w:r w:rsidRPr="008520AB">
        <w:rPr>
          <w:bCs/>
        </w:rPr>
        <w:t xml:space="preserve">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w:t>
      </w:r>
      <w:proofErr w:type="gramStart"/>
      <w:r w:rsidRPr="008520AB">
        <w:rPr>
          <w:bCs/>
        </w:rPr>
        <w:t>of;</w:t>
      </w:r>
      <w:proofErr w:type="gramEnd"/>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w:t>
      </w:r>
      <w:proofErr w:type="gramStart"/>
      <w:r w:rsidRPr="008520AB">
        <w:rPr>
          <w:bCs/>
        </w:rPr>
        <w:t>in order to</w:t>
      </w:r>
      <w:proofErr w:type="gramEnd"/>
      <w:r w:rsidRPr="008520AB">
        <w:rPr>
          <w:bCs/>
        </w:rPr>
        <w:t xml:space="preserve"> access the child and after the offence in order</w:t>
      </w:r>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lastRenderedPageBreak/>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w:t>
      </w:r>
      <w:proofErr w:type="gramStart"/>
      <w:r w:rsidRPr="008520AB">
        <w:rPr>
          <w:color w:val="auto"/>
          <w:sz w:val="22"/>
          <w:szCs w:val="22"/>
        </w:rPr>
        <w:t>GREDO</w:t>
      </w:r>
      <w:proofErr w:type="gramEnd"/>
      <w:r w:rsidRPr="008520AB">
        <w:rPr>
          <w:color w:val="auto"/>
          <w:sz w:val="22"/>
          <w:szCs w:val="22"/>
        </w:rPr>
        <w:t xml:space="preserve">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w:t>
      </w:r>
      <w:r w:rsidRPr="008520AB">
        <w:rPr>
          <w:color w:val="auto"/>
          <w:sz w:val="22"/>
          <w:szCs w:val="22"/>
        </w:rPr>
        <w:lastRenderedPageBreak/>
        <w:t xml:space="preserve">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lastRenderedPageBreak/>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w:t>
      </w:r>
      <w:proofErr w:type="gramStart"/>
      <w:r w:rsidRPr="008520AB">
        <w:rPr>
          <w:color w:val="auto"/>
          <w:sz w:val="22"/>
          <w:szCs w:val="22"/>
        </w:rPr>
        <w:t>prevail</w:t>
      </w:r>
      <w:proofErr w:type="gramEnd"/>
      <w:r w:rsidRPr="008520AB">
        <w:rPr>
          <w:color w:val="auto"/>
          <w:sz w:val="22"/>
          <w:szCs w:val="22"/>
        </w:rPr>
        <w:t xml:space="preserve">,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w:t>
      </w:r>
      <w:proofErr w:type="gramStart"/>
      <w:r w:rsidRPr="008520AB">
        <w:rPr>
          <w:color w:val="auto"/>
          <w:sz w:val="22"/>
          <w:szCs w:val="22"/>
        </w:rPr>
        <w:t>absolutely necessary</w:t>
      </w:r>
      <w:proofErr w:type="gramEnd"/>
      <w:r w:rsidRPr="008520AB">
        <w:rPr>
          <w:color w:val="auto"/>
          <w:sz w:val="22"/>
          <w:szCs w:val="22"/>
        </w:rPr>
        <w:t xml:space="preserve">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lastRenderedPageBreak/>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lastRenderedPageBreak/>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lastRenderedPageBreak/>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lastRenderedPageBreak/>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hospitality or gifts accepted and </w:t>
      </w:r>
      <w:proofErr w:type="gramStart"/>
      <w:r w:rsidRPr="008520AB">
        <w:rPr>
          <w:bCs/>
        </w:rPr>
        <w:t>given, and</w:t>
      </w:r>
      <w:proofErr w:type="gramEnd"/>
      <w:r w:rsidRPr="008520AB">
        <w:rPr>
          <w:bCs/>
        </w:rPr>
        <w:t xml:space="preserve">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lastRenderedPageBreak/>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lastRenderedPageBreak/>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D87A59">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lastRenderedPageBreak/>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w:t>
      </w:r>
      <w:proofErr w:type="gramStart"/>
      <w:r w:rsidRPr="008520AB">
        <w:rPr>
          <w:rFonts w:ascii="Arial" w:hAnsi="Arial" w:cs="Arial"/>
          <w:color w:val="auto"/>
          <w:sz w:val="22"/>
          <w:szCs w:val="22"/>
        </w:rPr>
        <w:t>to:</w:t>
      </w:r>
      <w:proofErr w:type="gramEnd"/>
      <w:r w:rsidRPr="008520AB">
        <w:rPr>
          <w:rFonts w:ascii="Arial" w:hAnsi="Arial" w:cs="Arial"/>
          <w:color w:val="auto"/>
          <w:sz w:val="22"/>
          <w:szCs w:val="22"/>
        </w:rPr>
        <w:t xml:space="preserve">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w:t>
      </w:r>
      <w:proofErr w:type="gramStart"/>
      <w:r w:rsidRPr="008520AB">
        <w:rPr>
          <w:rFonts w:ascii="Arial" w:hAnsi="Arial" w:cs="Arial"/>
          <w:color w:val="auto"/>
          <w:sz w:val="22"/>
          <w:szCs w:val="22"/>
        </w:rPr>
        <w:t>community, and</w:t>
      </w:r>
      <w:proofErr w:type="gramEnd"/>
      <w:r w:rsidRPr="008520AB">
        <w:rPr>
          <w:rFonts w:ascii="Arial" w:hAnsi="Arial" w:cs="Arial"/>
          <w:color w:val="auto"/>
          <w:sz w:val="22"/>
          <w:szCs w:val="22"/>
        </w:rPr>
        <w:t xml:space="preserve">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w:t>
      </w:r>
      <w:proofErr w:type="gramStart"/>
      <w:r w:rsidRPr="008520AB">
        <w:rPr>
          <w:rFonts w:ascii="Arial" w:hAnsi="Arial" w:cs="Arial"/>
          <w:color w:val="auto"/>
          <w:sz w:val="22"/>
          <w:szCs w:val="22"/>
        </w:rPr>
        <w:t>be considered to be</w:t>
      </w:r>
      <w:proofErr w:type="gramEnd"/>
      <w:r w:rsidRPr="008520AB">
        <w:rPr>
          <w:rFonts w:ascii="Arial" w:hAnsi="Arial" w:cs="Arial"/>
          <w:color w:val="auto"/>
          <w:sz w:val="22"/>
          <w:szCs w:val="22"/>
        </w:rPr>
        <w:t xml:space="preserve"> harassment or exploitation </w:t>
      </w:r>
      <w:proofErr w:type="gramStart"/>
      <w:r w:rsidRPr="008520AB">
        <w:rPr>
          <w:rFonts w:ascii="Arial" w:hAnsi="Arial" w:cs="Arial"/>
          <w:color w:val="auto"/>
          <w:sz w:val="22"/>
          <w:szCs w:val="22"/>
        </w:rPr>
        <w:t>in itself and</w:t>
      </w:r>
      <w:proofErr w:type="gramEnd"/>
      <w:r w:rsidRPr="008520AB">
        <w:rPr>
          <w:rFonts w:ascii="Arial" w:hAnsi="Arial" w:cs="Arial"/>
          <w:color w:val="auto"/>
          <w:sz w:val="22"/>
          <w:szCs w:val="22"/>
        </w:rPr>
        <w:t xml:space="preserve">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w:t>
            </w:r>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D87A59">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130FD" w14:textId="77777777" w:rsidR="006709BE" w:rsidRDefault="006709BE">
      <w:r>
        <w:separator/>
      </w:r>
    </w:p>
  </w:endnote>
  <w:endnote w:type="continuationSeparator" w:id="0">
    <w:p w14:paraId="10BAD1CF" w14:textId="77777777" w:rsidR="006709BE" w:rsidRDefault="00670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9439"/>
      <w:docPartObj>
        <w:docPartGallery w:val="Page Numbers (Bottom of Page)"/>
        <w:docPartUnique/>
      </w:docPartObj>
    </w:sdtPr>
    <w:sdtEndPr>
      <w:rPr>
        <w:noProof/>
        <w:sz w:val="16"/>
        <w:szCs w:val="16"/>
      </w:rPr>
    </w:sdtEndPr>
    <w:sdtContent>
      <w:p w14:paraId="3ECE7DCD" w14:textId="07C1B65F" w:rsidR="00025BB5" w:rsidRPr="005A3936" w:rsidRDefault="00025BB5" w:rsidP="004007E8">
        <w:pPr>
          <w:pStyle w:val="Footer"/>
          <w:spacing w:after="0"/>
          <w:jc w:val="both"/>
          <w:rPr>
            <w:sz w:val="16"/>
            <w:szCs w:val="16"/>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Pr="004F5E81">
          <w:rPr>
            <w:rFonts w:ascii="Times New Roman" w:hAnsi="Times New Roman"/>
            <w:b/>
            <w:sz w:val="22"/>
            <w:szCs w:val="22"/>
          </w:rPr>
          <w:t>PROCUR</w:t>
        </w:r>
        <w:r>
          <w:rPr>
            <w:rFonts w:ascii="Times New Roman" w:hAnsi="Times New Roman"/>
            <w:b/>
            <w:sz w:val="22"/>
            <w:szCs w:val="22"/>
          </w:rPr>
          <w:t>EMENT</w:t>
        </w:r>
        <w:r w:rsidR="001731CE">
          <w:rPr>
            <w:rFonts w:ascii="Times New Roman" w:hAnsi="Times New Roman"/>
            <w:b/>
            <w:sz w:val="22"/>
            <w:szCs w:val="22"/>
          </w:rPr>
          <w:t xml:space="preserve"> AND DISTRIBUTION OF KEY </w:t>
        </w:r>
        <w:r>
          <w:rPr>
            <w:rFonts w:ascii="Times New Roman" w:hAnsi="Times New Roman"/>
            <w:b/>
            <w:sz w:val="22"/>
            <w:szCs w:val="22"/>
          </w:rPr>
          <w:t>HYGIENE</w:t>
        </w:r>
        <w:r w:rsidR="001731CE">
          <w:rPr>
            <w:rFonts w:ascii="Times New Roman" w:hAnsi="Times New Roman"/>
            <w:b/>
            <w:sz w:val="22"/>
            <w:szCs w:val="22"/>
          </w:rPr>
          <w:t xml:space="preserve"> ITEMS</w:t>
        </w:r>
        <w:r>
          <w:rPr>
            <w:rFonts w:ascii="Times New Roman" w:hAnsi="Times New Roman"/>
            <w:b/>
            <w:sz w:val="22"/>
            <w:szCs w:val="22"/>
          </w:rPr>
          <w:t xml:space="preserve"> </w:t>
        </w:r>
        <w:r w:rsidRPr="004F5E81">
          <w:rPr>
            <w:rFonts w:ascii="Times New Roman" w:hAnsi="Times New Roman"/>
            <w:b/>
            <w:sz w:val="22"/>
            <w:szCs w:val="22"/>
          </w:rPr>
          <w:t xml:space="preserve">IN </w:t>
        </w:r>
        <w:r w:rsidR="004007E8">
          <w:rPr>
            <w:rFonts w:ascii="Times New Roman" w:hAnsi="Times New Roman"/>
            <w:b/>
            <w:sz w:val="22"/>
            <w:szCs w:val="22"/>
          </w:rPr>
          <w:t>DINSOR</w:t>
        </w:r>
      </w:p>
    </w:sdtContent>
  </w:sdt>
  <w:p w14:paraId="12BD02E2" w14:textId="018A259B" w:rsidR="00025BB5" w:rsidRPr="00575C69" w:rsidRDefault="00025BB5"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25BB5" w:rsidRPr="005B7AF3" w14:paraId="576F62F0" w14:textId="77777777" w:rsidTr="00DE6A0C">
      <w:trPr>
        <w:cantSplit/>
        <w:trHeight w:val="904"/>
      </w:trPr>
      <w:tc>
        <w:tcPr>
          <w:tcW w:w="1857" w:type="dxa"/>
        </w:tcPr>
        <w:p w14:paraId="25356306" w14:textId="77777777" w:rsidR="00025BB5" w:rsidRPr="00575C69" w:rsidRDefault="00025BB5" w:rsidP="00B17A8D">
          <w:pPr>
            <w:spacing w:after="0" w:line="240" w:lineRule="auto"/>
            <w:rPr>
              <w:i/>
              <w:smallCaps/>
              <w:sz w:val="16"/>
              <w:szCs w:val="16"/>
            </w:rPr>
          </w:pPr>
        </w:p>
      </w:tc>
      <w:tc>
        <w:tcPr>
          <w:tcW w:w="2463" w:type="dxa"/>
        </w:tcPr>
        <w:p w14:paraId="0C249767" w14:textId="77777777" w:rsidR="00025BB5" w:rsidRPr="002928FA" w:rsidRDefault="00025BB5" w:rsidP="00B17A8D">
          <w:pPr>
            <w:spacing w:after="0" w:line="160" w:lineRule="atLeast"/>
            <w:rPr>
              <w:b/>
              <w:color w:val="FF0000"/>
              <w:sz w:val="16"/>
              <w:szCs w:val="16"/>
            </w:rPr>
          </w:pPr>
        </w:p>
      </w:tc>
      <w:tc>
        <w:tcPr>
          <w:tcW w:w="4860" w:type="dxa"/>
        </w:tcPr>
        <w:p w14:paraId="72D10310" w14:textId="77777777" w:rsidR="00025BB5" w:rsidRPr="005B7AF3" w:rsidRDefault="00025BB5" w:rsidP="00B17A8D">
          <w:pPr>
            <w:pStyle w:val="BodyText"/>
            <w:spacing w:after="0" w:line="240" w:lineRule="auto"/>
            <w:rPr>
              <w:smallCaps/>
              <w:sz w:val="11"/>
              <w:szCs w:val="11"/>
            </w:rPr>
          </w:pPr>
        </w:p>
      </w:tc>
    </w:tr>
  </w:tbl>
  <w:p w14:paraId="67338134" w14:textId="77777777" w:rsidR="00025BB5" w:rsidRDefault="00025B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13846" w14:textId="77777777" w:rsidR="006709BE" w:rsidRDefault="006709BE">
      <w:r>
        <w:separator/>
      </w:r>
    </w:p>
  </w:footnote>
  <w:footnote w:type="continuationSeparator" w:id="0">
    <w:p w14:paraId="51B698A3" w14:textId="77777777" w:rsidR="006709BE" w:rsidRDefault="006709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85A1E" w14:textId="7DE9FE8F" w:rsidR="00025BB5" w:rsidRPr="001D63CC" w:rsidRDefault="00025BB5"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25BB5" w:rsidRPr="00BA615D" w:rsidRDefault="00025BB5"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7B5A5" w14:textId="77777777" w:rsidR="00025BB5" w:rsidRDefault="00025BB5"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jc w:val="left"/>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jc w:val="left"/>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jc w:val="left"/>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85007789">
    <w:abstractNumId w:val="22"/>
  </w:num>
  <w:num w:numId="2" w16cid:durableId="1307468991">
    <w:abstractNumId w:val="29"/>
  </w:num>
  <w:num w:numId="3" w16cid:durableId="807551963">
    <w:abstractNumId w:val="42"/>
  </w:num>
  <w:num w:numId="4" w16cid:durableId="1804468272">
    <w:abstractNumId w:val="48"/>
  </w:num>
  <w:num w:numId="5" w16cid:durableId="1132400390">
    <w:abstractNumId w:val="51"/>
  </w:num>
  <w:num w:numId="6" w16cid:durableId="15854247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0999926">
    <w:abstractNumId w:val="41"/>
  </w:num>
  <w:num w:numId="8" w16cid:durableId="1663048614">
    <w:abstractNumId w:val="32"/>
  </w:num>
  <w:num w:numId="9" w16cid:durableId="263270831">
    <w:abstractNumId w:val="25"/>
  </w:num>
  <w:num w:numId="10" w16cid:durableId="1040394833">
    <w:abstractNumId w:val="46"/>
  </w:num>
  <w:num w:numId="11" w16cid:durableId="1402406535">
    <w:abstractNumId w:val="56"/>
  </w:num>
  <w:num w:numId="12" w16cid:durableId="613438075">
    <w:abstractNumId w:val="3"/>
  </w:num>
  <w:num w:numId="13" w16cid:durableId="31923436">
    <w:abstractNumId w:val="50"/>
  </w:num>
  <w:num w:numId="14" w16cid:durableId="1381251428">
    <w:abstractNumId w:val="19"/>
  </w:num>
  <w:num w:numId="15" w16cid:durableId="1414358096">
    <w:abstractNumId w:val="15"/>
  </w:num>
  <w:num w:numId="16" w16cid:durableId="859851053">
    <w:abstractNumId w:val="40"/>
  </w:num>
  <w:num w:numId="17" w16cid:durableId="1336809833">
    <w:abstractNumId w:val="2"/>
  </w:num>
  <w:num w:numId="18" w16cid:durableId="1030957897">
    <w:abstractNumId w:val="16"/>
  </w:num>
  <w:num w:numId="19" w16cid:durableId="1336031002">
    <w:abstractNumId w:val="10"/>
  </w:num>
  <w:num w:numId="20" w16cid:durableId="882326384">
    <w:abstractNumId w:val="34"/>
  </w:num>
  <w:num w:numId="21" w16cid:durableId="963267941">
    <w:abstractNumId w:val="0"/>
  </w:num>
  <w:num w:numId="22" w16cid:durableId="102193310">
    <w:abstractNumId w:val="43"/>
  </w:num>
  <w:num w:numId="23" w16cid:durableId="1975675055">
    <w:abstractNumId w:val="30"/>
  </w:num>
  <w:num w:numId="24" w16cid:durableId="1999840135">
    <w:abstractNumId w:val="18"/>
  </w:num>
  <w:num w:numId="25" w16cid:durableId="427235231">
    <w:abstractNumId w:val="6"/>
  </w:num>
  <w:num w:numId="26" w16cid:durableId="681514081">
    <w:abstractNumId w:val="38"/>
  </w:num>
  <w:num w:numId="27" w16cid:durableId="1966349202">
    <w:abstractNumId w:val="11"/>
  </w:num>
  <w:num w:numId="28" w16cid:durableId="687223073">
    <w:abstractNumId w:val="35"/>
  </w:num>
  <w:num w:numId="29" w16cid:durableId="705254402">
    <w:abstractNumId w:val="20"/>
  </w:num>
  <w:num w:numId="30" w16cid:durableId="1627351292">
    <w:abstractNumId w:val="1"/>
  </w:num>
  <w:num w:numId="31" w16cid:durableId="1507331783">
    <w:abstractNumId w:val="39"/>
  </w:num>
  <w:num w:numId="32" w16cid:durableId="373895656">
    <w:abstractNumId w:val="44"/>
  </w:num>
  <w:num w:numId="33" w16cid:durableId="637809463">
    <w:abstractNumId w:val="5"/>
  </w:num>
  <w:num w:numId="34" w16cid:durableId="982731469">
    <w:abstractNumId w:val="14"/>
  </w:num>
  <w:num w:numId="35" w16cid:durableId="897125969">
    <w:abstractNumId w:val="7"/>
  </w:num>
  <w:num w:numId="36" w16cid:durableId="1182747452">
    <w:abstractNumId w:val="55"/>
  </w:num>
  <w:num w:numId="37" w16cid:durableId="857547973">
    <w:abstractNumId w:val="4"/>
  </w:num>
  <w:num w:numId="38" w16cid:durableId="2011984561">
    <w:abstractNumId w:val="27"/>
  </w:num>
  <w:num w:numId="39" w16cid:durableId="692458364">
    <w:abstractNumId w:val="37"/>
  </w:num>
  <w:num w:numId="40" w16cid:durableId="1499225452">
    <w:abstractNumId w:val="8"/>
  </w:num>
  <w:num w:numId="41" w16cid:durableId="2053580276">
    <w:abstractNumId w:val="24"/>
  </w:num>
  <w:num w:numId="42" w16cid:durableId="1619068305">
    <w:abstractNumId w:val="31"/>
  </w:num>
  <w:num w:numId="43" w16cid:durableId="1616666970">
    <w:abstractNumId w:val="12"/>
  </w:num>
  <w:num w:numId="44" w16cid:durableId="366105432">
    <w:abstractNumId w:val="13"/>
  </w:num>
  <w:num w:numId="45" w16cid:durableId="999893082">
    <w:abstractNumId w:val="17"/>
  </w:num>
  <w:num w:numId="46" w16cid:durableId="1300762514">
    <w:abstractNumId w:val="28"/>
  </w:num>
  <w:num w:numId="47" w16cid:durableId="1735665383">
    <w:abstractNumId w:val="36"/>
  </w:num>
  <w:num w:numId="48" w16cid:durableId="215818046">
    <w:abstractNumId w:val="9"/>
  </w:num>
  <w:num w:numId="49" w16cid:durableId="626202241">
    <w:abstractNumId w:val="47"/>
  </w:num>
  <w:num w:numId="50" w16cid:durableId="1289816104">
    <w:abstractNumId w:val="45"/>
  </w:num>
  <w:num w:numId="51" w16cid:durableId="1905483779">
    <w:abstractNumId w:val="54"/>
  </w:num>
  <w:num w:numId="52" w16cid:durableId="1714771841">
    <w:abstractNumId w:val="21"/>
  </w:num>
  <w:num w:numId="53" w16cid:durableId="324744461">
    <w:abstractNumId w:val="53"/>
  </w:num>
  <w:num w:numId="54" w16cid:durableId="53167033">
    <w:abstractNumId w:val="52"/>
  </w:num>
  <w:num w:numId="55" w16cid:durableId="2068257264">
    <w:abstractNumId w:val="33"/>
  </w:num>
  <w:num w:numId="56" w16cid:durableId="839201179">
    <w:abstractNumId w:val="26"/>
  </w:num>
  <w:num w:numId="57" w16cid:durableId="799148613">
    <w:abstractNumId w:val="57"/>
  </w:num>
  <w:num w:numId="58" w16cid:durableId="1137724831">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310B"/>
    <w:rsid w:val="00023963"/>
    <w:rsid w:val="00025BB5"/>
    <w:rsid w:val="00030499"/>
    <w:rsid w:val="00041B21"/>
    <w:rsid w:val="000518DA"/>
    <w:rsid w:val="000533BE"/>
    <w:rsid w:val="00053C9F"/>
    <w:rsid w:val="00054366"/>
    <w:rsid w:val="00057302"/>
    <w:rsid w:val="00057E9C"/>
    <w:rsid w:val="0006098F"/>
    <w:rsid w:val="00063075"/>
    <w:rsid w:val="0006584B"/>
    <w:rsid w:val="000662DB"/>
    <w:rsid w:val="0006669B"/>
    <w:rsid w:val="00067425"/>
    <w:rsid w:val="0006759D"/>
    <w:rsid w:val="0007068F"/>
    <w:rsid w:val="00071A63"/>
    <w:rsid w:val="00077846"/>
    <w:rsid w:val="00081A69"/>
    <w:rsid w:val="00083342"/>
    <w:rsid w:val="000835B9"/>
    <w:rsid w:val="000850C8"/>
    <w:rsid w:val="00086A36"/>
    <w:rsid w:val="00086B88"/>
    <w:rsid w:val="000923F4"/>
    <w:rsid w:val="000A21D2"/>
    <w:rsid w:val="000A2FA7"/>
    <w:rsid w:val="000A33F4"/>
    <w:rsid w:val="000A7E6F"/>
    <w:rsid w:val="000B4E70"/>
    <w:rsid w:val="000B7552"/>
    <w:rsid w:val="000C01A5"/>
    <w:rsid w:val="000C0527"/>
    <w:rsid w:val="000C0A68"/>
    <w:rsid w:val="000C0DBB"/>
    <w:rsid w:val="000C1AF2"/>
    <w:rsid w:val="000C2DE7"/>
    <w:rsid w:val="000C38B7"/>
    <w:rsid w:val="000C4224"/>
    <w:rsid w:val="000C52C1"/>
    <w:rsid w:val="000D12C8"/>
    <w:rsid w:val="000D24EA"/>
    <w:rsid w:val="000E18CA"/>
    <w:rsid w:val="000E443F"/>
    <w:rsid w:val="000E4B93"/>
    <w:rsid w:val="000E5CC0"/>
    <w:rsid w:val="000F067A"/>
    <w:rsid w:val="000F3297"/>
    <w:rsid w:val="000F5809"/>
    <w:rsid w:val="001023C1"/>
    <w:rsid w:val="00104918"/>
    <w:rsid w:val="00105244"/>
    <w:rsid w:val="001216F8"/>
    <w:rsid w:val="00122D66"/>
    <w:rsid w:val="001249ED"/>
    <w:rsid w:val="00127795"/>
    <w:rsid w:val="00131E1B"/>
    <w:rsid w:val="00132DCE"/>
    <w:rsid w:val="00133C12"/>
    <w:rsid w:val="00135069"/>
    <w:rsid w:val="00135FDF"/>
    <w:rsid w:val="00136EBB"/>
    <w:rsid w:val="001411AF"/>
    <w:rsid w:val="001459B9"/>
    <w:rsid w:val="00152BDF"/>
    <w:rsid w:val="00155553"/>
    <w:rsid w:val="00156D85"/>
    <w:rsid w:val="001611E1"/>
    <w:rsid w:val="00161423"/>
    <w:rsid w:val="00163C59"/>
    <w:rsid w:val="001654B4"/>
    <w:rsid w:val="00165FB9"/>
    <w:rsid w:val="0016604E"/>
    <w:rsid w:val="00166895"/>
    <w:rsid w:val="001731CE"/>
    <w:rsid w:val="00174D88"/>
    <w:rsid w:val="00175D61"/>
    <w:rsid w:val="00180B3B"/>
    <w:rsid w:val="00181E98"/>
    <w:rsid w:val="0018307A"/>
    <w:rsid w:val="00183B1E"/>
    <w:rsid w:val="001869B3"/>
    <w:rsid w:val="00186D2F"/>
    <w:rsid w:val="00191D74"/>
    <w:rsid w:val="00193E22"/>
    <w:rsid w:val="00194CDF"/>
    <w:rsid w:val="00195D2F"/>
    <w:rsid w:val="00197E21"/>
    <w:rsid w:val="001A14B8"/>
    <w:rsid w:val="001A29EC"/>
    <w:rsid w:val="001A3F36"/>
    <w:rsid w:val="001A4097"/>
    <w:rsid w:val="001A556F"/>
    <w:rsid w:val="001A6F7F"/>
    <w:rsid w:val="001C0CD8"/>
    <w:rsid w:val="001C0E54"/>
    <w:rsid w:val="001C5269"/>
    <w:rsid w:val="001C78B8"/>
    <w:rsid w:val="001D14ED"/>
    <w:rsid w:val="001D1D9E"/>
    <w:rsid w:val="001D63CC"/>
    <w:rsid w:val="001E6E68"/>
    <w:rsid w:val="001E7202"/>
    <w:rsid w:val="001F132F"/>
    <w:rsid w:val="001F1E71"/>
    <w:rsid w:val="001F3133"/>
    <w:rsid w:val="001F4633"/>
    <w:rsid w:val="001F5CCB"/>
    <w:rsid w:val="002001FA"/>
    <w:rsid w:val="00200DF7"/>
    <w:rsid w:val="0020171C"/>
    <w:rsid w:val="002025F4"/>
    <w:rsid w:val="002030C9"/>
    <w:rsid w:val="00203A7B"/>
    <w:rsid w:val="00205AAF"/>
    <w:rsid w:val="00207E49"/>
    <w:rsid w:val="00210423"/>
    <w:rsid w:val="00210777"/>
    <w:rsid w:val="00213502"/>
    <w:rsid w:val="0021629D"/>
    <w:rsid w:val="002274DD"/>
    <w:rsid w:val="00231BAB"/>
    <w:rsid w:val="00233625"/>
    <w:rsid w:val="00234E1A"/>
    <w:rsid w:val="00234EA2"/>
    <w:rsid w:val="00235776"/>
    <w:rsid w:val="0024128A"/>
    <w:rsid w:val="00242ABA"/>
    <w:rsid w:val="00243E81"/>
    <w:rsid w:val="00245E48"/>
    <w:rsid w:val="00247728"/>
    <w:rsid w:val="00251B0C"/>
    <w:rsid w:val="002524E7"/>
    <w:rsid w:val="00261F75"/>
    <w:rsid w:val="0026268B"/>
    <w:rsid w:val="00262AF7"/>
    <w:rsid w:val="00262D66"/>
    <w:rsid w:val="0026691F"/>
    <w:rsid w:val="00266997"/>
    <w:rsid w:val="00267692"/>
    <w:rsid w:val="00275A2E"/>
    <w:rsid w:val="0027627A"/>
    <w:rsid w:val="0027761D"/>
    <w:rsid w:val="00277711"/>
    <w:rsid w:val="00280BA2"/>
    <w:rsid w:val="002811A3"/>
    <w:rsid w:val="002826FA"/>
    <w:rsid w:val="002834AC"/>
    <w:rsid w:val="00285CBB"/>
    <w:rsid w:val="0028766E"/>
    <w:rsid w:val="0028777E"/>
    <w:rsid w:val="002922C9"/>
    <w:rsid w:val="0029380C"/>
    <w:rsid w:val="002962A7"/>
    <w:rsid w:val="00297FCE"/>
    <w:rsid w:val="002A1F6C"/>
    <w:rsid w:val="002A4DB5"/>
    <w:rsid w:val="002A7AE4"/>
    <w:rsid w:val="002B0283"/>
    <w:rsid w:val="002B4849"/>
    <w:rsid w:val="002C374E"/>
    <w:rsid w:val="002C5496"/>
    <w:rsid w:val="002C5B20"/>
    <w:rsid w:val="002D0B6A"/>
    <w:rsid w:val="002D4D23"/>
    <w:rsid w:val="002D7411"/>
    <w:rsid w:val="002E0315"/>
    <w:rsid w:val="002E304E"/>
    <w:rsid w:val="002E486B"/>
    <w:rsid w:val="002E48FA"/>
    <w:rsid w:val="002E52D8"/>
    <w:rsid w:val="002E5654"/>
    <w:rsid w:val="002E66E6"/>
    <w:rsid w:val="002E6A9F"/>
    <w:rsid w:val="002E6F7D"/>
    <w:rsid w:val="002F21A5"/>
    <w:rsid w:val="002F28E9"/>
    <w:rsid w:val="002F4680"/>
    <w:rsid w:val="002F5446"/>
    <w:rsid w:val="002F6FE4"/>
    <w:rsid w:val="00300665"/>
    <w:rsid w:val="00301251"/>
    <w:rsid w:val="00302FE1"/>
    <w:rsid w:val="00303DA5"/>
    <w:rsid w:val="00303E58"/>
    <w:rsid w:val="00303EE9"/>
    <w:rsid w:val="00303FE8"/>
    <w:rsid w:val="00306CC9"/>
    <w:rsid w:val="0030738B"/>
    <w:rsid w:val="0031247F"/>
    <w:rsid w:val="0031602A"/>
    <w:rsid w:val="00316D60"/>
    <w:rsid w:val="00317DA4"/>
    <w:rsid w:val="00320BB0"/>
    <w:rsid w:val="00321F33"/>
    <w:rsid w:val="00325607"/>
    <w:rsid w:val="00325946"/>
    <w:rsid w:val="00326DDF"/>
    <w:rsid w:val="00327751"/>
    <w:rsid w:val="00337FC9"/>
    <w:rsid w:val="00342AED"/>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A0B"/>
    <w:rsid w:val="00380F19"/>
    <w:rsid w:val="003823E6"/>
    <w:rsid w:val="00384B3A"/>
    <w:rsid w:val="003850BE"/>
    <w:rsid w:val="00385A04"/>
    <w:rsid w:val="00385E61"/>
    <w:rsid w:val="00387382"/>
    <w:rsid w:val="003900C2"/>
    <w:rsid w:val="00392A83"/>
    <w:rsid w:val="00395292"/>
    <w:rsid w:val="00396579"/>
    <w:rsid w:val="00396621"/>
    <w:rsid w:val="00397EC4"/>
    <w:rsid w:val="003A3630"/>
    <w:rsid w:val="003A6D8C"/>
    <w:rsid w:val="003A76D7"/>
    <w:rsid w:val="003B3801"/>
    <w:rsid w:val="003B3911"/>
    <w:rsid w:val="003B67BD"/>
    <w:rsid w:val="003C0118"/>
    <w:rsid w:val="003C2099"/>
    <w:rsid w:val="003C256A"/>
    <w:rsid w:val="003C31AC"/>
    <w:rsid w:val="003C7309"/>
    <w:rsid w:val="003C78AA"/>
    <w:rsid w:val="003D40EE"/>
    <w:rsid w:val="003E1060"/>
    <w:rsid w:val="003E3794"/>
    <w:rsid w:val="003E440B"/>
    <w:rsid w:val="003E4589"/>
    <w:rsid w:val="003E521B"/>
    <w:rsid w:val="003F32A2"/>
    <w:rsid w:val="003F4CBD"/>
    <w:rsid w:val="003F5099"/>
    <w:rsid w:val="003F61C7"/>
    <w:rsid w:val="003F6E97"/>
    <w:rsid w:val="003F7DB9"/>
    <w:rsid w:val="004007E8"/>
    <w:rsid w:val="00401139"/>
    <w:rsid w:val="00401489"/>
    <w:rsid w:val="00413385"/>
    <w:rsid w:val="00415AFC"/>
    <w:rsid w:val="00417B7D"/>
    <w:rsid w:val="00420CB6"/>
    <w:rsid w:val="00423242"/>
    <w:rsid w:val="00425623"/>
    <w:rsid w:val="0042726A"/>
    <w:rsid w:val="004301AE"/>
    <w:rsid w:val="00430694"/>
    <w:rsid w:val="00430D53"/>
    <w:rsid w:val="00434AE7"/>
    <w:rsid w:val="00435C62"/>
    <w:rsid w:val="00436DE6"/>
    <w:rsid w:val="00442C47"/>
    <w:rsid w:val="00444E39"/>
    <w:rsid w:val="00445C94"/>
    <w:rsid w:val="00452580"/>
    <w:rsid w:val="00452C94"/>
    <w:rsid w:val="00452FE3"/>
    <w:rsid w:val="0046161C"/>
    <w:rsid w:val="00461867"/>
    <w:rsid w:val="00463A46"/>
    <w:rsid w:val="004652DD"/>
    <w:rsid w:val="004652F9"/>
    <w:rsid w:val="0048029D"/>
    <w:rsid w:val="00481422"/>
    <w:rsid w:val="00486D7C"/>
    <w:rsid w:val="00492015"/>
    <w:rsid w:val="00492B87"/>
    <w:rsid w:val="004A0102"/>
    <w:rsid w:val="004A1A74"/>
    <w:rsid w:val="004A2512"/>
    <w:rsid w:val="004A4C0E"/>
    <w:rsid w:val="004A608F"/>
    <w:rsid w:val="004A645B"/>
    <w:rsid w:val="004A6D7A"/>
    <w:rsid w:val="004A712B"/>
    <w:rsid w:val="004A79D3"/>
    <w:rsid w:val="004B1897"/>
    <w:rsid w:val="004B5AE5"/>
    <w:rsid w:val="004B6907"/>
    <w:rsid w:val="004C241E"/>
    <w:rsid w:val="004C6E16"/>
    <w:rsid w:val="004D0C77"/>
    <w:rsid w:val="004D0D07"/>
    <w:rsid w:val="004D3E24"/>
    <w:rsid w:val="004D770F"/>
    <w:rsid w:val="004E02D5"/>
    <w:rsid w:val="004E4D43"/>
    <w:rsid w:val="004E4E32"/>
    <w:rsid w:val="004F4ADA"/>
    <w:rsid w:val="004F5E81"/>
    <w:rsid w:val="00500E91"/>
    <w:rsid w:val="0050354A"/>
    <w:rsid w:val="00503C4D"/>
    <w:rsid w:val="00504F77"/>
    <w:rsid w:val="005114A5"/>
    <w:rsid w:val="00512F3F"/>
    <w:rsid w:val="005163E8"/>
    <w:rsid w:val="00517E04"/>
    <w:rsid w:val="00520641"/>
    <w:rsid w:val="005221A2"/>
    <w:rsid w:val="0052310E"/>
    <w:rsid w:val="005257C7"/>
    <w:rsid w:val="00525ACE"/>
    <w:rsid w:val="00525EA9"/>
    <w:rsid w:val="00531C91"/>
    <w:rsid w:val="005322BB"/>
    <w:rsid w:val="0053747A"/>
    <w:rsid w:val="00542EB0"/>
    <w:rsid w:val="0054356B"/>
    <w:rsid w:val="005569B8"/>
    <w:rsid w:val="00557CA1"/>
    <w:rsid w:val="00560583"/>
    <w:rsid w:val="00560CB0"/>
    <w:rsid w:val="0056286B"/>
    <w:rsid w:val="005632CF"/>
    <w:rsid w:val="00571589"/>
    <w:rsid w:val="00571CD7"/>
    <w:rsid w:val="00574F8E"/>
    <w:rsid w:val="005754A3"/>
    <w:rsid w:val="00575C69"/>
    <w:rsid w:val="005770E7"/>
    <w:rsid w:val="00580C05"/>
    <w:rsid w:val="00581A76"/>
    <w:rsid w:val="005870AE"/>
    <w:rsid w:val="00591DF7"/>
    <w:rsid w:val="00591FAE"/>
    <w:rsid w:val="00594619"/>
    <w:rsid w:val="005960CA"/>
    <w:rsid w:val="005A1AD7"/>
    <w:rsid w:val="005A29A6"/>
    <w:rsid w:val="005A3936"/>
    <w:rsid w:val="005A3FEA"/>
    <w:rsid w:val="005A7E3E"/>
    <w:rsid w:val="005B4943"/>
    <w:rsid w:val="005B64D0"/>
    <w:rsid w:val="005B6A6F"/>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65AC"/>
    <w:rsid w:val="005F6F1D"/>
    <w:rsid w:val="005F74B1"/>
    <w:rsid w:val="00602226"/>
    <w:rsid w:val="006024D2"/>
    <w:rsid w:val="00606937"/>
    <w:rsid w:val="00607328"/>
    <w:rsid w:val="006079AA"/>
    <w:rsid w:val="00607F6D"/>
    <w:rsid w:val="00614853"/>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3A7F"/>
    <w:rsid w:val="00647E4A"/>
    <w:rsid w:val="006529B6"/>
    <w:rsid w:val="00652A4F"/>
    <w:rsid w:val="00653473"/>
    <w:rsid w:val="00654154"/>
    <w:rsid w:val="00655B43"/>
    <w:rsid w:val="00655D2F"/>
    <w:rsid w:val="00656307"/>
    <w:rsid w:val="00656F7E"/>
    <w:rsid w:val="00663AAD"/>
    <w:rsid w:val="006665D4"/>
    <w:rsid w:val="006709BE"/>
    <w:rsid w:val="00671AD4"/>
    <w:rsid w:val="00674A52"/>
    <w:rsid w:val="00675A28"/>
    <w:rsid w:val="00676656"/>
    <w:rsid w:val="006922BF"/>
    <w:rsid w:val="00692B45"/>
    <w:rsid w:val="00693F9A"/>
    <w:rsid w:val="006A05CC"/>
    <w:rsid w:val="006A0A5F"/>
    <w:rsid w:val="006A0F54"/>
    <w:rsid w:val="006A1BA5"/>
    <w:rsid w:val="006A1C0F"/>
    <w:rsid w:val="006A4175"/>
    <w:rsid w:val="006A4183"/>
    <w:rsid w:val="006A4F50"/>
    <w:rsid w:val="006B1B9C"/>
    <w:rsid w:val="006B2CC9"/>
    <w:rsid w:val="006B5773"/>
    <w:rsid w:val="006B577E"/>
    <w:rsid w:val="006B73FE"/>
    <w:rsid w:val="006C1843"/>
    <w:rsid w:val="006C30E8"/>
    <w:rsid w:val="006C483F"/>
    <w:rsid w:val="006D549F"/>
    <w:rsid w:val="006D689C"/>
    <w:rsid w:val="006E0D3C"/>
    <w:rsid w:val="006E343E"/>
    <w:rsid w:val="006E6EA6"/>
    <w:rsid w:val="006F1B22"/>
    <w:rsid w:val="006F23F5"/>
    <w:rsid w:val="006F6E43"/>
    <w:rsid w:val="006F7F99"/>
    <w:rsid w:val="00705155"/>
    <w:rsid w:val="007122BD"/>
    <w:rsid w:val="00712B87"/>
    <w:rsid w:val="00713FCB"/>
    <w:rsid w:val="007150D9"/>
    <w:rsid w:val="00717AB3"/>
    <w:rsid w:val="0072472D"/>
    <w:rsid w:val="007247BA"/>
    <w:rsid w:val="00727DA5"/>
    <w:rsid w:val="007325F4"/>
    <w:rsid w:val="00740664"/>
    <w:rsid w:val="007406AB"/>
    <w:rsid w:val="00742C9B"/>
    <w:rsid w:val="00743DC5"/>
    <w:rsid w:val="00747151"/>
    <w:rsid w:val="00756983"/>
    <w:rsid w:val="007719D2"/>
    <w:rsid w:val="00771C43"/>
    <w:rsid w:val="00771D69"/>
    <w:rsid w:val="0077298A"/>
    <w:rsid w:val="00774C81"/>
    <w:rsid w:val="00776096"/>
    <w:rsid w:val="0078233E"/>
    <w:rsid w:val="00783E63"/>
    <w:rsid w:val="00783F3C"/>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6F45"/>
    <w:rsid w:val="007D756B"/>
    <w:rsid w:val="007E02E2"/>
    <w:rsid w:val="007E79D9"/>
    <w:rsid w:val="007F21CA"/>
    <w:rsid w:val="007F31AC"/>
    <w:rsid w:val="007F6BC8"/>
    <w:rsid w:val="008063A6"/>
    <w:rsid w:val="0081250A"/>
    <w:rsid w:val="00812E1C"/>
    <w:rsid w:val="0081471A"/>
    <w:rsid w:val="008248BB"/>
    <w:rsid w:val="0082651C"/>
    <w:rsid w:val="00840DF0"/>
    <w:rsid w:val="008520AB"/>
    <w:rsid w:val="00857F1A"/>
    <w:rsid w:val="00864D62"/>
    <w:rsid w:val="0087145C"/>
    <w:rsid w:val="0087604A"/>
    <w:rsid w:val="0088139D"/>
    <w:rsid w:val="00882640"/>
    <w:rsid w:val="00882E8F"/>
    <w:rsid w:val="008833D0"/>
    <w:rsid w:val="00883749"/>
    <w:rsid w:val="00887D49"/>
    <w:rsid w:val="00887D56"/>
    <w:rsid w:val="00893F01"/>
    <w:rsid w:val="0089504B"/>
    <w:rsid w:val="00896468"/>
    <w:rsid w:val="00897CBE"/>
    <w:rsid w:val="008A2509"/>
    <w:rsid w:val="008A42BB"/>
    <w:rsid w:val="008B03BB"/>
    <w:rsid w:val="008B26D7"/>
    <w:rsid w:val="008B5490"/>
    <w:rsid w:val="008B55CF"/>
    <w:rsid w:val="008B7954"/>
    <w:rsid w:val="008C1038"/>
    <w:rsid w:val="008C50D1"/>
    <w:rsid w:val="008C5F1D"/>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2728"/>
    <w:rsid w:val="00905044"/>
    <w:rsid w:val="009107C5"/>
    <w:rsid w:val="00917AE1"/>
    <w:rsid w:val="0092164A"/>
    <w:rsid w:val="00924CEA"/>
    <w:rsid w:val="009269E1"/>
    <w:rsid w:val="00927751"/>
    <w:rsid w:val="00931497"/>
    <w:rsid w:val="00932F7B"/>
    <w:rsid w:val="0093314A"/>
    <w:rsid w:val="00933E16"/>
    <w:rsid w:val="00935F6A"/>
    <w:rsid w:val="009442D1"/>
    <w:rsid w:val="009505EE"/>
    <w:rsid w:val="00951C2A"/>
    <w:rsid w:val="00952840"/>
    <w:rsid w:val="009532B3"/>
    <w:rsid w:val="0095492D"/>
    <w:rsid w:val="009563A0"/>
    <w:rsid w:val="00961345"/>
    <w:rsid w:val="009619D5"/>
    <w:rsid w:val="009627BA"/>
    <w:rsid w:val="009630D1"/>
    <w:rsid w:val="0096394F"/>
    <w:rsid w:val="0096419B"/>
    <w:rsid w:val="0096544D"/>
    <w:rsid w:val="0097016A"/>
    <w:rsid w:val="0097040F"/>
    <w:rsid w:val="009719CC"/>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1DCC"/>
    <w:rsid w:val="009B51B5"/>
    <w:rsid w:val="009C2A9B"/>
    <w:rsid w:val="009C3E73"/>
    <w:rsid w:val="009C5391"/>
    <w:rsid w:val="009C60AF"/>
    <w:rsid w:val="009C6D01"/>
    <w:rsid w:val="009C7462"/>
    <w:rsid w:val="009C7F67"/>
    <w:rsid w:val="009D05EC"/>
    <w:rsid w:val="009D1B8B"/>
    <w:rsid w:val="009D1D36"/>
    <w:rsid w:val="009D4F15"/>
    <w:rsid w:val="009E07D4"/>
    <w:rsid w:val="009E0D1D"/>
    <w:rsid w:val="009E1AA5"/>
    <w:rsid w:val="009E4339"/>
    <w:rsid w:val="009E57BE"/>
    <w:rsid w:val="009E6F21"/>
    <w:rsid w:val="009F382F"/>
    <w:rsid w:val="009F63ED"/>
    <w:rsid w:val="00A00895"/>
    <w:rsid w:val="00A059DC"/>
    <w:rsid w:val="00A06808"/>
    <w:rsid w:val="00A07745"/>
    <w:rsid w:val="00A07A40"/>
    <w:rsid w:val="00A11093"/>
    <w:rsid w:val="00A11EBD"/>
    <w:rsid w:val="00A128F0"/>
    <w:rsid w:val="00A12E5A"/>
    <w:rsid w:val="00A1554E"/>
    <w:rsid w:val="00A219B4"/>
    <w:rsid w:val="00A23BA7"/>
    <w:rsid w:val="00A420DD"/>
    <w:rsid w:val="00A450D7"/>
    <w:rsid w:val="00A51D19"/>
    <w:rsid w:val="00A526BD"/>
    <w:rsid w:val="00A53332"/>
    <w:rsid w:val="00A56A19"/>
    <w:rsid w:val="00A57D71"/>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A4399"/>
    <w:rsid w:val="00AB0073"/>
    <w:rsid w:val="00AB04C5"/>
    <w:rsid w:val="00AB1039"/>
    <w:rsid w:val="00AB185B"/>
    <w:rsid w:val="00AB2F0E"/>
    <w:rsid w:val="00AB34C3"/>
    <w:rsid w:val="00AB3744"/>
    <w:rsid w:val="00AB412E"/>
    <w:rsid w:val="00AB471F"/>
    <w:rsid w:val="00AC13C3"/>
    <w:rsid w:val="00AC3414"/>
    <w:rsid w:val="00AC402B"/>
    <w:rsid w:val="00AC59F0"/>
    <w:rsid w:val="00AD02C4"/>
    <w:rsid w:val="00AD44F4"/>
    <w:rsid w:val="00AD6F97"/>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6D1B"/>
    <w:rsid w:val="00B1782B"/>
    <w:rsid w:val="00B17A8D"/>
    <w:rsid w:val="00B30275"/>
    <w:rsid w:val="00B30AC4"/>
    <w:rsid w:val="00B3169D"/>
    <w:rsid w:val="00B3200F"/>
    <w:rsid w:val="00B33200"/>
    <w:rsid w:val="00B421EE"/>
    <w:rsid w:val="00B51A66"/>
    <w:rsid w:val="00B51C6E"/>
    <w:rsid w:val="00B56E33"/>
    <w:rsid w:val="00B60C58"/>
    <w:rsid w:val="00B6564A"/>
    <w:rsid w:val="00B76E49"/>
    <w:rsid w:val="00B778BD"/>
    <w:rsid w:val="00B80AFB"/>
    <w:rsid w:val="00B81CE0"/>
    <w:rsid w:val="00B84092"/>
    <w:rsid w:val="00B85D90"/>
    <w:rsid w:val="00B8797D"/>
    <w:rsid w:val="00B91F53"/>
    <w:rsid w:val="00B92891"/>
    <w:rsid w:val="00B938EC"/>
    <w:rsid w:val="00B95EF0"/>
    <w:rsid w:val="00B95F03"/>
    <w:rsid w:val="00BA3E28"/>
    <w:rsid w:val="00BA615D"/>
    <w:rsid w:val="00BB08AA"/>
    <w:rsid w:val="00BB2CCD"/>
    <w:rsid w:val="00BB4692"/>
    <w:rsid w:val="00BB5614"/>
    <w:rsid w:val="00BB696F"/>
    <w:rsid w:val="00BD064A"/>
    <w:rsid w:val="00BD156C"/>
    <w:rsid w:val="00BD5EED"/>
    <w:rsid w:val="00BD781E"/>
    <w:rsid w:val="00BD7C00"/>
    <w:rsid w:val="00BE08C7"/>
    <w:rsid w:val="00BE2F1B"/>
    <w:rsid w:val="00BE72D4"/>
    <w:rsid w:val="00BF0C02"/>
    <w:rsid w:val="00BF47D4"/>
    <w:rsid w:val="00BF5F12"/>
    <w:rsid w:val="00BF748B"/>
    <w:rsid w:val="00C01436"/>
    <w:rsid w:val="00C0477E"/>
    <w:rsid w:val="00C107FD"/>
    <w:rsid w:val="00C13813"/>
    <w:rsid w:val="00C13EA1"/>
    <w:rsid w:val="00C15146"/>
    <w:rsid w:val="00C15509"/>
    <w:rsid w:val="00C16019"/>
    <w:rsid w:val="00C16E5D"/>
    <w:rsid w:val="00C2257B"/>
    <w:rsid w:val="00C25FEE"/>
    <w:rsid w:val="00C26402"/>
    <w:rsid w:val="00C307AA"/>
    <w:rsid w:val="00C30984"/>
    <w:rsid w:val="00C3147B"/>
    <w:rsid w:val="00C31FAA"/>
    <w:rsid w:val="00C32C7C"/>
    <w:rsid w:val="00C330D7"/>
    <w:rsid w:val="00C34E31"/>
    <w:rsid w:val="00C35357"/>
    <w:rsid w:val="00C3644B"/>
    <w:rsid w:val="00C41013"/>
    <w:rsid w:val="00C439D6"/>
    <w:rsid w:val="00C45FD1"/>
    <w:rsid w:val="00C50235"/>
    <w:rsid w:val="00C50F0F"/>
    <w:rsid w:val="00C51B11"/>
    <w:rsid w:val="00C550AA"/>
    <w:rsid w:val="00C550F6"/>
    <w:rsid w:val="00C6151E"/>
    <w:rsid w:val="00C65F6C"/>
    <w:rsid w:val="00C679AF"/>
    <w:rsid w:val="00C703F9"/>
    <w:rsid w:val="00C7267E"/>
    <w:rsid w:val="00C72FDD"/>
    <w:rsid w:val="00C73D57"/>
    <w:rsid w:val="00C747BA"/>
    <w:rsid w:val="00C75006"/>
    <w:rsid w:val="00C76AE0"/>
    <w:rsid w:val="00C81986"/>
    <w:rsid w:val="00C82E6A"/>
    <w:rsid w:val="00C8348F"/>
    <w:rsid w:val="00C8361F"/>
    <w:rsid w:val="00C83FF7"/>
    <w:rsid w:val="00C8594C"/>
    <w:rsid w:val="00C87087"/>
    <w:rsid w:val="00C96868"/>
    <w:rsid w:val="00CA1E2B"/>
    <w:rsid w:val="00CA3035"/>
    <w:rsid w:val="00CA7133"/>
    <w:rsid w:val="00CA7495"/>
    <w:rsid w:val="00CB65C7"/>
    <w:rsid w:val="00CC0932"/>
    <w:rsid w:val="00CE09B5"/>
    <w:rsid w:val="00CE0CB8"/>
    <w:rsid w:val="00CE113C"/>
    <w:rsid w:val="00CE217D"/>
    <w:rsid w:val="00CE5E9C"/>
    <w:rsid w:val="00CF025D"/>
    <w:rsid w:val="00CF1534"/>
    <w:rsid w:val="00CF1945"/>
    <w:rsid w:val="00CF215D"/>
    <w:rsid w:val="00CF3CBD"/>
    <w:rsid w:val="00CF4760"/>
    <w:rsid w:val="00CF4E3D"/>
    <w:rsid w:val="00D00B4D"/>
    <w:rsid w:val="00D030A9"/>
    <w:rsid w:val="00D04DF5"/>
    <w:rsid w:val="00D10016"/>
    <w:rsid w:val="00D11A97"/>
    <w:rsid w:val="00D12714"/>
    <w:rsid w:val="00D16C6F"/>
    <w:rsid w:val="00D16CC2"/>
    <w:rsid w:val="00D16D59"/>
    <w:rsid w:val="00D17AC3"/>
    <w:rsid w:val="00D2068E"/>
    <w:rsid w:val="00D20B0E"/>
    <w:rsid w:val="00D224ED"/>
    <w:rsid w:val="00D24D9C"/>
    <w:rsid w:val="00D3016D"/>
    <w:rsid w:val="00D33611"/>
    <w:rsid w:val="00D34088"/>
    <w:rsid w:val="00D35743"/>
    <w:rsid w:val="00D362A0"/>
    <w:rsid w:val="00D36A15"/>
    <w:rsid w:val="00D3770B"/>
    <w:rsid w:val="00D4026A"/>
    <w:rsid w:val="00D40DC3"/>
    <w:rsid w:val="00D5112E"/>
    <w:rsid w:val="00D51938"/>
    <w:rsid w:val="00D57BCB"/>
    <w:rsid w:val="00D63659"/>
    <w:rsid w:val="00D63990"/>
    <w:rsid w:val="00D6792C"/>
    <w:rsid w:val="00D67EF3"/>
    <w:rsid w:val="00D70DEC"/>
    <w:rsid w:val="00D737AA"/>
    <w:rsid w:val="00D76D4F"/>
    <w:rsid w:val="00D86551"/>
    <w:rsid w:val="00D8663E"/>
    <w:rsid w:val="00D87A59"/>
    <w:rsid w:val="00D93159"/>
    <w:rsid w:val="00D93748"/>
    <w:rsid w:val="00DA4CD7"/>
    <w:rsid w:val="00DA593F"/>
    <w:rsid w:val="00DA7C97"/>
    <w:rsid w:val="00DB1552"/>
    <w:rsid w:val="00DB24CC"/>
    <w:rsid w:val="00DB30D4"/>
    <w:rsid w:val="00DB3951"/>
    <w:rsid w:val="00DB51E5"/>
    <w:rsid w:val="00DC12A4"/>
    <w:rsid w:val="00DC322E"/>
    <w:rsid w:val="00DC360C"/>
    <w:rsid w:val="00DC40AF"/>
    <w:rsid w:val="00DD04C9"/>
    <w:rsid w:val="00DD26CA"/>
    <w:rsid w:val="00DD443B"/>
    <w:rsid w:val="00DD52F0"/>
    <w:rsid w:val="00DD768F"/>
    <w:rsid w:val="00DD76AC"/>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274B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24FE"/>
    <w:rsid w:val="00E93E74"/>
    <w:rsid w:val="00E94166"/>
    <w:rsid w:val="00E959D5"/>
    <w:rsid w:val="00EA1AAE"/>
    <w:rsid w:val="00EA2DCA"/>
    <w:rsid w:val="00EA3CE4"/>
    <w:rsid w:val="00EA47FA"/>
    <w:rsid w:val="00EA5858"/>
    <w:rsid w:val="00EA5AB5"/>
    <w:rsid w:val="00EB27D9"/>
    <w:rsid w:val="00EB388E"/>
    <w:rsid w:val="00EB391F"/>
    <w:rsid w:val="00EB3FE8"/>
    <w:rsid w:val="00EB5A3D"/>
    <w:rsid w:val="00EB67CE"/>
    <w:rsid w:val="00EB69D6"/>
    <w:rsid w:val="00EB7910"/>
    <w:rsid w:val="00EC098D"/>
    <w:rsid w:val="00EC0F37"/>
    <w:rsid w:val="00EC12E4"/>
    <w:rsid w:val="00EC4D34"/>
    <w:rsid w:val="00EC5972"/>
    <w:rsid w:val="00EC7B7E"/>
    <w:rsid w:val="00ED07F4"/>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0B4E"/>
    <w:rsid w:val="00F64A4D"/>
    <w:rsid w:val="00F64D99"/>
    <w:rsid w:val="00F673AF"/>
    <w:rsid w:val="00F67BA0"/>
    <w:rsid w:val="00F711B7"/>
    <w:rsid w:val="00F81E45"/>
    <w:rsid w:val="00F82E13"/>
    <w:rsid w:val="00F84308"/>
    <w:rsid w:val="00F8606C"/>
    <w:rsid w:val="00F862BD"/>
    <w:rsid w:val="00F955DB"/>
    <w:rsid w:val="00FA3F15"/>
    <w:rsid w:val="00FA43F2"/>
    <w:rsid w:val="00FB0BE0"/>
    <w:rsid w:val="00FB0D9C"/>
    <w:rsid w:val="00FB1CC7"/>
    <w:rsid w:val="00FB261E"/>
    <w:rsid w:val="00FB426C"/>
    <w:rsid w:val="00FB5997"/>
    <w:rsid w:val="00FC0A2A"/>
    <w:rsid w:val="00FC1516"/>
    <w:rsid w:val="00FC1D3D"/>
    <w:rsid w:val="00FC24FF"/>
    <w:rsid w:val="00FC529E"/>
    <w:rsid w:val="00FC6722"/>
    <w:rsid w:val="00FC6C60"/>
    <w:rsid w:val="00FC6FDD"/>
    <w:rsid w:val="00FD0B23"/>
    <w:rsid w:val="00FD0CD9"/>
    <w:rsid w:val="00FD12E8"/>
    <w:rsid w:val="00FD1687"/>
    <w:rsid w:val="00FD280A"/>
    <w:rsid w:val="00FD3A9D"/>
    <w:rsid w:val="00FD3E4A"/>
    <w:rsid w:val="00FD4134"/>
    <w:rsid w:val="00FE35CB"/>
    <w:rsid w:val="00FE451A"/>
    <w:rsid w:val="00FF5628"/>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4415442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3016902">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4.xml><?xml version="1.0" encoding="utf-8"?>
<ds:datastoreItem xmlns:ds="http://schemas.openxmlformats.org/officeDocument/2006/customXml" ds:itemID="{4CBE8EB6-2465-44BB-9241-407CA0D9A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935</TotalTime>
  <Pages>62</Pages>
  <Words>16990</Words>
  <Characters>92262</Characters>
  <Application>Microsoft Office Word</Application>
  <DocSecurity>0</DocSecurity>
  <Lines>1963</Lines>
  <Paragraphs>1270</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Abdinasir Hassan Abdirahman</cp:lastModifiedBy>
  <cp:revision>359</cp:revision>
  <cp:lastPrinted>2026-01-22T08:42:00Z</cp:lastPrinted>
  <dcterms:created xsi:type="dcterms:W3CDTF">2023-05-02T11:27:00Z</dcterms:created>
  <dcterms:modified xsi:type="dcterms:W3CDTF">2026-03-16T11:14:00Z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GrammarlyDocumentId">
    <vt:lpwstr>02df4b6e-dcbb-4efa-8081-37a1ab4d89b9</vt:lpwstr>
  </property>
</Properties>
</file>