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C6D2" w14:textId="2E9B407D" w:rsidR="00130747" w:rsidRPr="00BD3053" w:rsidRDefault="00130747">
      <w:pPr>
        <w:pStyle w:val="EndnoteText"/>
        <w:tabs>
          <w:tab w:val="center" w:pos="4680"/>
        </w:tabs>
        <w:suppressAutoHyphens/>
        <w:rPr>
          <w:rFonts w:ascii="Calibri" w:hAnsi="Calibri"/>
        </w:rPr>
      </w:pPr>
      <w:r w:rsidRPr="00BD3053">
        <w:rPr>
          <w:rFonts w:ascii="Calibri" w:hAnsi="Calibri"/>
        </w:rPr>
        <w:tab/>
      </w:r>
    </w:p>
    <w:p w14:paraId="76433BC7" w14:textId="6EE3C113" w:rsidR="00130747" w:rsidRPr="00BD3053" w:rsidRDefault="002E0E6A" w:rsidP="002E0E6A">
      <w:pPr>
        <w:tabs>
          <w:tab w:val="center" w:pos="4680"/>
        </w:tabs>
        <w:suppressAutoHyphens/>
        <w:jc w:val="center"/>
        <w:rPr>
          <w:rFonts w:ascii="Calibri" w:hAnsi="Calibri"/>
          <w:sz w:val="36"/>
        </w:rPr>
      </w:pPr>
      <w:r>
        <w:rPr>
          <w:rFonts w:ascii="Calibri" w:hAnsi="Calibri"/>
          <w:b/>
          <w:noProof/>
          <w:sz w:val="36"/>
          <w:lang w:val="da-DK" w:eastAsia="da-DK"/>
        </w:rPr>
        <w:drawing>
          <wp:inline distT="0" distB="0" distL="0" distR="0" wp14:anchorId="7C8AE4A2" wp14:editId="777216DB">
            <wp:extent cx="1621539" cy="838202"/>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UK_RED_rgb.png"/>
                    <pic:cNvPicPr/>
                  </pic:nvPicPr>
                  <pic:blipFill>
                    <a:blip r:embed="rId11">
                      <a:extLst>
                        <a:ext uri="{28A0092B-C50C-407E-A947-70E740481C1C}">
                          <a14:useLocalDpi xmlns:a14="http://schemas.microsoft.com/office/drawing/2010/main" val="0"/>
                        </a:ext>
                      </a:extLst>
                    </a:blip>
                    <a:stretch>
                      <a:fillRect/>
                    </a:stretch>
                  </pic:blipFill>
                  <pic:spPr>
                    <a:xfrm>
                      <a:off x="0" y="0"/>
                      <a:ext cx="1621539" cy="838202"/>
                    </a:xfrm>
                    <a:prstGeom prst="rect">
                      <a:avLst/>
                    </a:prstGeom>
                  </pic:spPr>
                </pic:pic>
              </a:graphicData>
            </a:graphic>
          </wp:inline>
        </w:drawing>
      </w:r>
    </w:p>
    <w:p w14:paraId="0C594B2A" w14:textId="77777777" w:rsidR="00130747" w:rsidRPr="00BD3053" w:rsidRDefault="00130747">
      <w:pPr>
        <w:tabs>
          <w:tab w:val="left" w:pos="-1440"/>
          <w:tab w:val="left" w:pos="-720"/>
        </w:tabs>
        <w:suppressAutoHyphens/>
        <w:rPr>
          <w:rFonts w:ascii="Calibri" w:hAnsi="Calibri"/>
          <w:sz w:val="24"/>
        </w:rPr>
      </w:pPr>
    </w:p>
    <w:p w14:paraId="58A54620" w14:textId="77777777" w:rsidR="00130747" w:rsidRPr="00BD3053" w:rsidRDefault="00130747">
      <w:pPr>
        <w:tabs>
          <w:tab w:val="left" w:pos="-1440"/>
          <w:tab w:val="left" w:pos="-720"/>
        </w:tabs>
        <w:suppressAutoHyphens/>
        <w:rPr>
          <w:rFonts w:ascii="Calibri" w:hAnsi="Calibri"/>
          <w:sz w:val="24"/>
        </w:rPr>
      </w:pPr>
    </w:p>
    <w:p w14:paraId="5780187C" w14:textId="77777777" w:rsidR="00130747" w:rsidRPr="00BD3053" w:rsidRDefault="00130747">
      <w:pPr>
        <w:tabs>
          <w:tab w:val="left" w:pos="-1440"/>
          <w:tab w:val="left" w:pos="-720"/>
        </w:tabs>
        <w:suppressAutoHyphens/>
        <w:rPr>
          <w:rFonts w:ascii="Calibri" w:hAnsi="Calibri"/>
          <w:sz w:val="24"/>
        </w:rPr>
      </w:pPr>
    </w:p>
    <w:p w14:paraId="6838253C" w14:textId="77777777" w:rsidR="00130747" w:rsidRPr="00BD3053" w:rsidRDefault="00130747">
      <w:pPr>
        <w:tabs>
          <w:tab w:val="left" w:pos="-1440"/>
          <w:tab w:val="left" w:pos="-720"/>
        </w:tabs>
        <w:suppressAutoHyphens/>
        <w:rPr>
          <w:rFonts w:ascii="Calibri" w:hAnsi="Calibri"/>
          <w:sz w:val="24"/>
        </w:rPr>
      </w:pPr>
    </w:p>
    <w:p w14:paraId="4CF966FB" w14:textId="77777777" w:rsidR="00130747" w:rsidRPr="00BD3053" w:rsidRDefault="00130747">
      <w:pPr>
        <w:pStyle w:val="EndnoteText"/>
        <w:tabs>
          <w:tab w:val="left" w:pos="-1440"/>
          <w:tab w:val="left" w:pos="-720"/>
        </w:tabs>
        <w:suppressAutoHyphens/>
        <w:rPr>
          <w:rFonts w:ascii="Calibri" w:hAnsi="Calibri"/>
        </w:rPr>
      </w:pPr>
    </w:p>
    <w:p w14:paraId="16F09283" w14:textId="77777777" w:rsidR="00130747" w:rsidRPr="00BD3053" w:rsidRDefault="00130747">
      <w:pPr>
        <w:tabs>
          <w:tab w:val="left" w:pos="-1440"/>
          <w:tab w:val="left" w:pos="-720"/>
        </w:tabs>
        <w:suppressAutoHyphens/>
        <w:rPr>
          <w:rFonts w:ascii="Calibri" w:hAnsi="Calibri"/>
          <w:sz w:val="24"/>
        </w:rPr>
      </w:pPr>
      <w:r w:rsidRPr="00BD3053">
        <w:rPr>
          <w:rFonts w:ascii="Calibri" w:hAnsi="Calibri"/>
          <w:sz w:val="24"/>
          <w:u w:val="single"/>
        </w:rPr>
        <w:t xml:space="preserve">                                                                                                                    </w:t>
      </w:r>
    </w:p>
    <w:p w14:paraId="26317193" w14:textId="77777777" w:rsidR="00130747" w:rsidRPr="00BD3053" w:rsidRDefault="00130747">
      <w:pPr>
        <w:pStyle w:val="EndnoteText"/>
        <w:tabs>
          <w:tab w:val="left" w:pos="-1440"/>
          <w:tab w:val="left" w:pos="-720"/>
        </w:tabs>
        <w:suppressAutoHyphens/>
        <w:rPr>
          <w:rFonts w:ascii="Calibri" w:hAnsi="Calibri"/>
        </w:rPr>
      </w:pPr>
    </w:p>
    <w:p w14:paraId="51DEE0E7" w14:textId="77777777" w:rsidR="00FE434E" w:rsidRPr="00BD3053" w:rsidRDefault="00C32902" w:rsidP="00F977E1">
      <w:pPr>
        <w:jc w:val="center"/>
        <w:rPr>
          <w:rFonts w:ascii="Calibri" w:hAnsi="Calibri" w:cs="Arial"/>
          <w:b/>
          <w:sz w:val="32"/>
          <w:szCs w:val="32"/>
          <w:lang w:val="en-GB"/>
        </w:rPr>
      </w:pPr>
      <w:r w:rsidRPr="00BD3053">
        <w:rPr>
          <w:rFonts w:ascii="Calibri" w:hAnsi="Calibri" w:cs="Arial"/>
          <w:b/>
          <w:sz w:val="32"/>
          <w:szCs w:val="32"/>
          <w:lang w:val="en-GB"/>
        </w:rPr>
        <w:t>DANISH REFUGEE COUNCIL</w:t>
      </w:r>
    </w:p>
    <w:p w14:paraId="6E66E936" w14:textId="77777777" w:rsidR="00FE434E" w:rsidRPr="00BD3053" w:rsidRDefault="00FE434E" w:rsidP="00F977E1">
      <w:pPr>
        <w:jc w:val="center"/>
        <w:rPr>
          <w:rFonts w:ascii="Calibri" w:hAnsi="Calibri" w:cs="Arial"/>
          <w:b/>
          <w:sz w:val="32"/>
          <w:szCs w:val="32"/>
          <w:lang w:val="en-GB"/>
        </w:rPr>
      </w:pPr>
    </w:p>
    <w:p w14:paraId="7D0DC103" w14:textId="0545980D" w:rsidR="00130747" w:rsidRPr="00BD3053" w:rsidRDefault="00130747" w:rsidP="00F977E1">
      <w:pPr>
        <w:jc w:val="center"/>
        <w:rPr>
          <w:rFonts w:ascii="Calibri" w:hAnsi="Calibri" w:cs="Arial"/>
          <w:b/>
          <w:sz w:val="32"/>
          <w:szCs w:val="32"/>
          <w:lang w:val="en-GB"/>
        </w:rPr>
      </w:pPr>
      <w:r w:rsidRPr="00BD3053">
        <w:rPr>
          <w:rFonts w:ascii="Calibri" w:hAnsi="Calibri" w:cs="Arial"/>
          <w:b/>
          <w:sz w:val="32"/>
          <w:szCs w:val="32"/>
          <w:lang w:val="en-GB"/>
        </w:rPr>
        <w:t>TENDERING DOCUMENTS FOR</w:t>
      </w:r>
    </w:p>
    <w:p w14:paraId="13B28ECC" w14:textId="59E6E278" w:rsidR="00FE434E" w:rsidRPr="00BD3053" w:rsidRDefault="00130747" w:rsidP="00F977E1">
      <w:pPr>
        <w:jc w:val="center"/>
        <w:rPr>
          <w:rFonts w:ascii="Calibri" w:hAnsi="Calibri" w:cs="Arial"/>
          <w:b/>
          <w:sz w:val="32"/>
          <w:szCs w:val="32"/>
          <w:lang w:val="en-GB"/>
        </w:rPr>
      </w:pPr>
      <w:r w:rsidRPr="00BD3053">
        <w:rPr>
          <w:rFonts w:ascii="Calibri" w:hAnsi="Calibri" w:cs="Arial"/>
          <w:b/>
          <w:sz w:val="32"/>
          <w:szCs w:val="32"/>
          <w:lang w:val="en-GB"/>
        </w:rPr>
        <w:t>THE COMPETITIVE TENDERING OF</w:t>
      </w:r>
    </w:p>
    <w:p w14:paraId="441CE194" w14:textId="098AF4D5" w:rsidR="00130747" w:rsidRPr="00BD3053" w:rsidRDefault="00FE434E" w:rsidP="00F977E1">
      <w:pPr>
        <w:jc w:val="center"/>
        <w:rPr>
          <w:rFonts w:ascii="Calibri" w:hAnsi="Calibri" w:cs="Arial"/>
          <w:b/>
          <w:sz w:val="32"/>
          <w:szCs w:val="32"/>
          <w:lang w:val="en-GB"/>
        </w:rPr>
      </w:pPr>
      <w:r w:rsidRPr="00BD3053">
        <w:rPr>
          <w:rFonts w:ascii="Calibri" w:hAnsi="Calibri" w:cs="Arial"/>
          <w:b/>
          <w:sz w:val="32"/>
          <w:szCs w:val="32"/>
          <w:lang w:val="en-GB"/>
        </w:rPr>
        <w:t xml:space="preserve">CONSTRUCTION </w:t>
      </w:r>
      <w:r w:rsidR="00130747" w:rsidRPr="00BD3053">
        <w:rPr>
          <w:rFonts w:ascii="Calibri" w:hAnsi="Calibri" w:cs="Arial"/>
          <w:b/>
          <w:sz w:val="32"/>
          <w:szCs w:val="32"/>
          <w:lang w:val="en-GB"/>
        </w:rPr>
        <w:t>WORKS</w:t>
      </w:r>
    </w:p>
    <w:p w14:paraId="2306D0D2" w14:textId="77777777" w:rsidR="00130747" w:rsidRPr="00BD3053" w:rsidRDefault="00130747">
      <w:pPr>
        <w:tabs>
          <w:tab w:val="left" w:pos="-1440"/>
          <w:tab w:val="left" w:pos="-720"/>
        </w:tabs>
        <w:suppressAutoHyphens/>
        <w:rPr>
          <w:rFonts w:ascii="Calibri" w:hAnsi="Calibri" w:cs="Arial"/>
          <w:sz w:val="24"/>
          <w:lang w:val="en-GB"/>
        </w:rPr>
      </w:pPr>
    </w:p>
    <w:p w14:paraId="5785CAE6" w14:textId="77777777" w:rsidR="00130747" w:rsidRPr="00BD3053" w:rsidRDefault="00130747">
      <w:pPr>
        <w:tabs>
          <w:tab w:val="left" w:pos="-1440"/>
          <w:tab w:val="left" w:pos="-720"/>
        </w:tabs>
        <w:suppressAutoHyphens/>
        <w:rPr>
          <w:rFonts w:ascii="Calibri" w:hAnsi="Calibri" w:cs="Arial"/>
          <w:sz w:val="36"/>
          <w:lang w:val="en-GB"/>
        </w:rPr>
      </w:pPr>
    </w:p>
    <w:p w14:paraId="42C5C5C0" w14:textId="77777777" w:rsidR="00130747" w:rsidRPr="00BD3053" w:rsidRDefault="00130747">
      <w:pPr>
        <w:tabs>
          <w:tab w:val="left" w:pos="-1440"/>
          <w:tab w:val="left" w:pos="-720"/>
        </w:tabs>
        <w:suppressAutoHyphens/>
        <w:rPr>
          <w:rFonts w:ascii="Calibri" w:hAnsi="Calibri" w:cs="Arial"/>
          <w:sz w:val="24"/>
          <w:lang w:val="en-GB"/>
        </w:rPr>
      </w:pPr>
      <w:r w:rsidRPr="00BD3053">
        <w:rPr>
          <w:rFonts w:ascii="Calibri" w:hAnsi="Calibri" w:cs="Arial"/>
          <w:sz w:val="24"/>
          <w:u w:val="single"/>
          <w:lang w:val="en-GB"/>
        </w:rPr>
        <w:t xml:space="preserve">                                                                                                                     </w:t>
      </w:r>
    </w:p>
    <w:p w14:paraId="38403BAE" w14:textId="77777777" w:rsidR="00130747" w:rsidRPr="00BD3053" w:rsidRDefault="00130747">
      <w:pPr>
        <w:tabs>
          <w:tab w:val="left" w:pos="-1440"/>
          <w:tab w:val="left" w:pos="-720"/>
        </w:tabs>
        <w:suppressAutoHyphens/>
        <w:rPr>
          <w:rFonts w:ascii="Calibri" w:hAnsi="Calibri" w:cs="Arial"/>
          <w:sz w:val="24"/>
          <w:lang w:val="en-GB"/>
        </w:rPr>
      </w:pPr>
    </w:p>
    <w:p w14:paraId="0F53B6AC" w14:textId="77777777" w:rsidR="008A505C" w:rsidRPr="000E6B24" w:rsidRDefault="008A505C" w:rsidP="008A505C">
      <w:pPr>
        <w:jc w:val="center"/>
        <w:rPr>
          <w:rStyle w:val="Strong"/>
          <w:rFonts w:ascii="Calibri" w:hAnsi="Calibri" w:cs="Calibri"/>
          <w:color w:val="000000"/>
          <w:sz w:val="36"/>
          <w:szCs w:val="36"/>
          <w:shd w:val="clear" w:color="auto" w:fill="FFFFFF"/>
        </w:rPr>
      </w:pPr>
      <w:r w:rsidRPr="000E6B24">
        <w:rPr>
          <w:rStyle w:val="Strong"/>
          <w:rFonts w:ascii="Calibri" w:hAnsi="Calibri" w:cs="Calibri"/>
          <w:color w:val="000000"/>
          <w:sz w:val="36"/>
          <w:szCs w:val="36"/>
          <w:shd w:val="clear" w:color="auto" w:fill="FFFFFF"/>
        </w:rPr>
        <w:t>Invitation to Bid (ITB) No.</w:t>
      </w:r>
    </w:p>
    <w:p w14:paraId="1993AAC5" w14:textId="0132CAAE" w:rsidR="008A505C" w:rsidRDefault="008A505C" w:rsidP="008A505C">
      <w:pPr>
        <w:jc w:val="center"/>
        <w:rPr>
          <w:rStyle w:val="Strong"/>
          <w:rFonts w:ascii="Calibri" w:hAnsi="Calibri" w:cs="Calibri"/>
          <w:color w:val="000000"/>
          <w:sz w:val="36"/>
          <w:szCs w:val="36"/>
          <w:shd w:val="clear" w:color="auto" w:fill="FFFFFF"/>
        </w:rPr>
      </w:pPr>
      <w:r w:rsidRPr="000E6B24">
        <w:rPr>
          <w:rStyle w:val="Strong"/>
          <w:rFonts w:ascii="Calibri" w:hAnsi="Calibri" w:cs="Calibri"/>
          <w:color w:val="000000"/>
          <w:sz w:val="36"/>
          <w:szCs w:val="36"/>
          <w:shd w:val="clear" w:color="auto" w:fill="FFFFFF"/>
        </w:rPr>
        <w:t>(</w:t>
      </w:r>
      <w:r w:rsidRPr="000E6B24">
        <w:rPr>
          <w:rFonts w:ascii="Calibri" w:hAnsi="Calibri" w:cs="Arial"/>
          <w:b/>
          <w:bCs/>
          <w:sz w:val="36"/>
          <w:szCs w:val="36"/>
          <w:lang w:val="en-GB"/>
        </w:rPr>
        <w:t xml:space="preserve">ITB# </w:t>
      </w:r>
      <w:r w:rsidRPr="000E6B24">
        <w:rPr>
          <w:rFonts w:ascii="Calibri" w:hAnsi="Calibri" w:cs="Arial"/>
          <w:b/>
          <w:sz w:val="36"/>
          <w:szCs w:val="36"/>
          <w:lang w:val="en-GB"/>
        </w:rPr>
        <w:t>SOM-</w:t>
      </w:r>
      <w:r w:rsidR="00E80B7D" w:rsidRPr="000E6B24">
        <w:rPr>
          <w:rFonts w:ascii="Calibri" w:hAnsi="Calibri" w:cs="Arial"/>
          <w:b/>
          <w:sz w:val="36"/>
          <w:szCs w:val="36"/>
          <w:lang w:val="en-GB"/>
        </w:rPr>
        <w:t>BLW</w:t>
      </w:r>
      <w:r w:rsidRPr="000E6B24">
        <w:rPr>
          <w:rFonts w:ascii="Calibri" w:hAnsi="Calibri" w:cs="Arial"/>
          <w:b/>
          <w:sz w:val="36"/>
          <w:szCs w:val="36"/>
          <w:lang w:val="en-GB"/>
        </w:rPr>
        <w:t>-24-ITB-001</w:t>
      </w:r>
      <w:r w:rsidRPr="000E6B24">
        <w:rPr>
          <w:rStyle w:val="Strong"/>
          <w:rFonts w:ascii="Calibri" w:hAnsi="Calibri" w:cs="Calibri"/>
          <w:color w:val="000000"/>
          <w:sz w:val="36"/>
          <w:szCs w:val="36"/>
          <w:shd w:val="clear" w:color="auto" w:fill="FFFFFF"/>
        </w:rPr>
        <w:t>)</w:t>
      </w:r>
    </w:p>
    <w:p w14:paraId="133E4F64" w14:textId="77777777" w:rsidR="00130747" w:rsidRPr="00BD3053" w:rsidRDefault="00130747">
      <w:pPr>
        <w:tabs>
          <w:tab w:val="left" w:pos="-1440"/>
          <w:tab w:val="left" w:pos="-720"/>
        </w:tabs>
        <w:suppressAutoHyphens/>
        <w:rPr>
          <w:rFonts w:ascii="Calibri" w:hAnsi="Calibri" w:cs="Arial"/>
          <w:sz w:val="24"/>
          <w:lang w:val="en-GB"/>
        </w:rPr>
      </w:pPr>
    </w:p>
    <w:p w14:paraId="58786640" w14:textId="77777777" w:rsidR="00130747" w:rsidRPr="00BD3053" w:rsidRDefault="00130747">
      <w:pPr>
        <w:tabs>
          <w:tab w:val="left" w:pos="-1440"/>
          <w:tab w:val="left" w:pos="-720"/>
        </w:tabs>
        <w:suppressAutoHyphens/>
        <w:rPr>
          <w:rFonts w:ascii="Calibri" w:hAnsi="Calibri" w:cs="Arial"/>
          <w:sz w:val="24"/>
          <w:lang w:val="en-GB"/>
        </w:rPr>
      </w:pPr>
      <w:bookmarkStart w:id="0" w:name="_GoBack"/>
      <w:bookmarkEnd w:id="0"/>
    </w:p>
    <w:p w14:paraId="1DF78490" w14:textId="77777777" w:rsidR="00130747" w:rsidRPr="00BD3053" w:rsidRDefault="00130747">
      <w:pPr>
        <w:tabs>
          <w:tab w:val="left" w:pos="-1440"/>
          <w:tab w:val="left" w:pos="-720"/>
        </w:tabs>
        <w:suppressAutoHyphens/>
        <w:rPr>
          <w:rFonts w:ascii="Calibri" w:hAnsi="Calibri" w:cs="Arial"/>
          <w:sz w:val="24"/>
          <w:lang w:val="en-GB"/>
        </w:rPr>
      </w:pPr>
    </w:p>
    <w:p w14:paraId="3BA53D96" w14:textId="77777777" w:rsidR="00130747" w:rsidRPr="00BD3053" w:rsidRDefault="00130747">
      <w:pPr>
        <w:tabs>
          <w:tab w:val="left" w:pos="-1440"/>
          <w:tab w:val="left" w:pos="-720"/>
        </w:tabs>
        <w:suppressAutoHyphens/>
        <w:rPr>
          <w:rFonts w:ascii="Calibri" w:hAnsi="Calibri" w:cs="Arial"/>
          <w:sz w:val="24"/>
          <w:lang w:val="en-GB"/>
        </w:rPr>
      </w:pPr>
    </w:p>
    <w:p w14:paraId="4D3882F3" w14:textId="007FAE46" w:rsidR="00130747" w:rsidRDefault="008A505C" w:rsidP="008A505C">
      <w:pPr>
        <w:tabs>
          <w:tab w:val="left" w:pos="-1440"/>
          <w:tab w:val="left" w:pos="-720"/>
        </w:tabs>
        <w:suppressAutoHyphens/>
        <w:jc w:val="center"/>
        <w:rPr>
          <w:rStyle w:val="Strong"/>
          <w:rFonts w:ascii="Calibri" w:hAnsi="Calibri" w:cs="Calibri"/>
          <w:color w:val="000000"/>
          <w:sz w:val="36"/>
          <w:szCs w:val="36"/>
          <w:shd w:val="clear" w:color="auto" w:fill="FFFFFF"/>
        </w:rPr>
      </w:pPr>
      <w:r>
        <w:rPr>
          <w:rStyle w:val="Strong"/>
          <w:rFonts w:ascii="Calibri" w:hAnsi="Calibri" w:cs="Calibri"/>
          <w:color w:val="000000"/>
          <w:sz w:val="36"/>
          <w:szCs w:val="36"/>
          <w:shd w:val="clear" w:color="auto" w:fill="FFFFFF"/>
        </w:rPr>
        <w:t>Implementation of:</w:t>
      </w:r>
    </w:p>
    <w:p w14:paraId="5E323B4A" w14:textId="77777777" w:rsidR="008A505C" w:rsidRDefault="008A505C" w:rsidP="008A505C">
      <w:pPr>
        <w:tabs>
          <w:tab w:val="left" w:pos="-1440"/>
          <w:tab w:val="left" w:pos="-720"/>
        </w:tabs>
        <w:suppressAutoHyphens/>
        <w:jc w:val="center"/>
        <w:rPr>
          <w:rFonts w:ascii="Calibri" w:hAnsi="Calibri" w:cs="Arial"/>
          <w:sz w:val="24"/>
          <w:lang w:val="en-GB"/>
        </w:rPr>
      </w:pPr>
    </w:p>
    <w:p w14:paraId="4BE83BA8" w14:textId="2745823C" w:rsidR="003F38D9" w:rsidRDefault="003F38D9" w:rsidP="00080C06">
      <w:pPr>
        <w:tabs>
          <w:tab w:val="left" w:pos="-1440"/>
          <w:tab w:val="left" w:pos="-720"/>
        </w:tabs>
        <w:suppressAutoHyphens/>
        <w:rPr>
          <w:rStyle w:val="Strong"/>
          <w:rFonts w:ascii="Calibri" w:hAnsi="Calibri" w:cs="Calibri"/>
          <w:color w:val="000000"/>
          <w:sz w:val="36"/>
          <w:szCs w:val="36"/>
          <w:shd w:val="clear" w:color="auto" w:fill="FFFFFF"/>
        </w:rPr>
      </w:pPr>
    </w:p>
    <w:p w14:paraId="30A20859" w14:textId="26F93AA1" w:rsidR="003F38D9" w:rsidRPr="008A505C" w:rsidRDefault="003F38D9" w:rsidP="6240718B">
      <w:pPr>
        <w:suppressAutoHyphens/>
        <w:jc w:val="center"/>
        <w:rPr>
          <w:rStyle w:val="Strong"/>
          <w:rFonts w:ascii="Calibri" w:hAnsi="Calibri" w:cs="Calibri"/>
          <w:color w:val="000000"/>
          <w:sz w:val="36"/>
          <w:szCs w:val="36"/>
          <w:shd w:val="clear" w:color="auto" w:fill="FFFFFF"/>
        </w:rPr>
      </w:pPr>
      <w:r>
        <w:rPr>
          <w:rStyle w:val="Strong"/>
          <w:rFonts w:ascii="Calibri" w:hAnsi="Calibri" w:cs="Calibri"/>
          <w:color w:val="000000"/>
          <w:sz w:val="36"/>
          <w:szCs w:val="36"/>
          <w:shd w:val="clear" w:color="auto" w:fill="FFFFFF"/>
        </w:rPr>
        <w:t xml:space="preserve">Rehabilitation of shallow wells in </w:t>
      </w:r>
      <w:proofErr w:type="spellStart"/>
      <w:r>
        <w:rPr>
          <w:rStyle w:val="Strong"/>
          <w:rFonts w:ascii="Calibri" w:hAnsi="Calibri" w:cs="Calibri"/>
          <w:color w:val="000000"/>
          <w:sz w:val="36"/>
          <w:szCs w:val="36"/>
          <w:shd w:val="clear" w:color="auto" w:fill="FFFFFF"/>
        </w:rPr>
        <w:t>Beledweyne</w:t>
      </w:r>
      <w:proofErr w:type="spellEnd"/>
      <w:r>
        <w:rPr>
          <w:rStyle w:val="Strong"/>
          <w:rFonts w:ascii="Calibri" w:hAnsi="Calibri" w:cs="Calibri"/>
          <w:color w:val="000000"/>
          <w:sz w:val="36"/>
          <w:szCs w:val="36"/>
          <w:shd w:val="clear" w:color="auto" w:fill="FFFFFF"/>
        </w:rPr>
        <w:t xml:space="preserve">, </w:t>
      </w:r>
      <w:proofErr w:type="spellStart"/>
      <w:r>
        <w:rPr>
          <w:rStyle w:val="Strong"/>
          <w:rFonts w:ascii="Calibri" w:hAnsi="Calibri" w:cs="Calibri"/>
          <w:color w:val="000000"/>
          <w:sz w:val="36"/>
          <w:szCs w:val="36"/>
          <w:shd w:val="clear" w:color="auto" w:fill="FFFFFF"/>
        </w:rPr>
        <w:t>Hirshabelle</w:t>
      </w:r>
      <w:proofErr w:type="spellEnd"/>
      <w:r>
        <w:rPr>
          <w:rStyle w:val="Strong"/>
          <w:rFonts w:ascii="Calibri" w:hAnsi="Calibri" w:cs="Calibri"/>
          <w:color w:val="000000"/>
          <w:sz w:val="36"/>
          <w:szCs w:val="36"/>
          <w:shd w:val="clear" w:color="auto" w:fill="FFFFFF"/>
        </w:rPr>
        <w:t xml:space="preserve"> – region, Somalia under ECHO Project.</w:t>
      </w:r>
    </w:p>
    <w:p w14:paraId="0C048DDB" w14:textId="77777777" w:rsidR="00130747" w:rsidRPr="00BD3053" w:rsidRDefault="00130747">
      <w:pPr>
        <w:tabs>
          <w:tab w:val="left" w:pos="-1440"/>
          <w:tab w:val="left" w:pos="-720"/>
        </w:tabs>
        <w:suppressAutoHyphens/>
        <w:rPr>
          <w:rFonts w:ascii="Calibri" w:hAnsi="Calibri" w:cs="Arial"/>
          <w:sz w:val="24"/>
          <w:lang w:val="en-GB"/>
        </w:rPr>
      </w:pPr>
    </w:p>
    <w:p w14:paraId="25C2BB6A" w14:textId="77777777" w:rsidR="00130747" w:rsidRPr="00BD3053" w:rsidRDefault="00130747">
      <w:pPr>
        <w:tabs>
          <w:tab w:val="center" w:pos="4680"/>
        </w:tabs>
        <w:suppressAutoHyphens/>
        <w:rPr>
          <w:rFonts w:ascii="Calibri" w:hAnsi="Calibri" w:cs="Arial"/>
          <w:sz w:val="24"/>
          <w:lang w:val="en-GB"/>
        </w:rPr>
      </w:pPr>
    </w:p>
    <w:p w14:paraId="3A9C9578"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241EECC5"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516E02AE"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0469A122"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6357599C"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2915A1B8" w14:textId="77777777" w:rsidR="00130747" w:rsidRPr="00BD3053" w:rsidRDefault="00130747">
      <w:pPr>
        <w:tabs>
          <w:tab w:val="left" w:pos="720"/>
          <w:tab w:val="left" w:pos="1008"/>
          <w:tab w:val="left" w:pos="1440"/>
        </w:tabs>
        <w:suppressAutoHyphens/>
        <w:rPr>
          <w:rFonts w:ascii="Calibri" w:hAnsi="Calibri" w:cs="Arial"/>
          <w:sz w:val="24"/>
          <w:lang w:val="en-GB"/>
        </w:rPr>
        <w:sectPr w:rsidR="00130747" w:rsidRPr="00BD3053" w:rsidSect="00A242D0">
          <w:footerReference w:type="even" r:id="rId12"/>
          <w:footerReference w:type="default" r:id="rId13"/>
          <w:footnotePr>
            <w:numStart w:val="44"/>
          </w:footnotePr>
          <w:endnotePr>
            <w:numFmt w:val="decimal"/>
          </w:endnotePr>
          <w:pgSz w:w="11909" w:h="16834" w:code="9"/>
          <w:pgMar w:top="953" w:right="1440" w:bottom="1440" w:left="1440" w:header="426" w:footer="1361" w:gutter="0"/>
          <w:cols w:space="720"/>
          <w:noEndnote/>
          <w:titlePg/>
          <w:docGrid w:linePitch="272"/>
        </w:sectPr>
      </w:pPr>
    </w:p>
    <w:p w14:paraId="3DE9E6D6" w14:textId="0D000082" w:rsidR="00130747" w:rsidRPr="00BD3053" w:rsidRDefault="00130747">
      <w:pPr>
        <w:tabs>
          <w:tab w:val="center" w:pos="4680"/>
        </w:tabs>
        <w:suppressAutoHyphens/>
        <w:rPr>
          <w:rFonts w:ascii="Calibri" w:hAnsi="Calibri" w:cs="Arial"/>
          <w:sz w:val="24"/>
          <w:lang w:val="en-GB"/>
        </w:rPr>
      </w:pPr>
      <w:r w:rsidRPr="00BD3053">
        <w:rPr>
          <w:rFonts w:ascii="Calibri" w:hAnsi="Calibri" w:cs="Arial"/>
          <w:b/>
          <w:sz w:val="36"/>
          <w:lang w:val="en-GB"/>
        </w:rPr>
        <w:lastRenderedPageBreak/>
        <w:tab/>
      </w:r>
    </w:p>
    <w:p w14:paraId="51497529" w14:textId="77777777" w:rsidR="00130747" w:rsidRPr="00BD3053" w:rsidRDefault="00130747">
      <w:pPr>
        <w:tabs>
          <w:tab w:val="left" w:pos="720"/>
          <w:tab w:val="left" w:pos="1008"/>
          <w:tab w:val="left" w:pos="1440"/>
        </w:tabs>
        <w:suppressAutoHyphens/>
        <w:rPr>
          <w:rFonts w:ascii="Calibri" w:hAnsi="Calibri" w:cs="Arial"/>
          <w:sz w:val="24"/>
          <w:lang w:val="en-GB"/>
        </w:rPr>
      </w:pPr>
    </w:p>
    <w:sdt>
      <w:sdtPr>
        <w:rPr>
          <w:rFonts w:ascii="Calibri" w:eastAsia="Times New Roman" w:hAnsi="Calibri" w:cs="Times New Roman"/>
          <w:color w:val="auto"/>
          <w:sz w:val="20"/>
          <w:szCs w:val="20"/>
          <w:lang w:val="en-GB"/>
        </w:rPr>
        <w:id w:val="1459608940"/>
        <w:docPartObj>
          <w:docPartGallery w:val="Table of Contents"/>
          <w:docPartUnique/>
        </w:docPartObj>
      </w:sdtPr>
      <w:sdtEndPr>
        <w:rPr>
          <w:b/>
          <w:bCs/>
          <w:noProof/>
        </w:rPr>
      </w:sdtEndPr>
      <w:sdtContent>
        <w:p w14:paraId="0B580DFF" w14:textId="0F6EDF7B" w:rsidR="00F44536" w:rsidRPr="00BD3053" w:rsidRDefault="00F44536">
          <w:pPr>
            <w:pStyle w:val="TOCHeading"/>
            <w:rPr>
              <w:rFonts w:ascii="Calibri" w:hAnsi="Calibri"/>
              <w:sz w:val="22"/>
              <w:lang w:val="en-GB"/>
            </w:rPr>
          </w:pPr>
          <w:r w:rsidRPr="00BD3053">
            <w:rPr>
              <w:rFonts w:ascii="Calibri" w:hAnsi="Calibri"/>
              <w:sz w:val="22"/>
              <w:lang w:val="en-GB"/>
            </w:rPr>
            <w:t>Table of Contents</w:t>
          </w:r>
        </w:p>
        <w:p w14:paraId="0213AB08" w14:textId="72643A67" w:rsidR="00C15082" w:rsidRDefault="00F44536">
          <w:pPr>
            <w:pStyle w:val="TOC1"/>
            <w:tabs>
              <w:tab w:val="left" w:pos="1440"/>
            </w:tabs>
            <w:rPr>
              <w:rFonts w:asciiTheme="minorHAnsi" w:eastAsiaTheme="minorEastAsia" w:hAnsiTheme="minorHAnsi" w:cstheme="minorBidi"/>
              <w:noProof/>
              <w:kern w:val="2"/>
              <w:sz w:val="24"/>
              <w:szCs w:val="24"/>
              <w14:ligatures w14:val="standardContextual"/>
            </w:rPr>
          </w:pPr>
          <w:r w:rsidRPr="00BD3053">
            <w:rPr>
              <w:rFonts w:ascii="Calibri" w:hAnsi="Calibri"/>
              <w:sz w:val="22"/>
              <w:lang w:val="en-GB"/>
            </w:rPr>
            <w:fldChar w:fldCharType="begin"/>
          </w:r>
          <w:r w:rsidRPr="00BD3053">
            <w:rPr>
              <w:rFonts w:ascii="Calibri" w:hAnsi="Calibri"/>
              <w:sz w:val="22"/>
              <w:lang w:val="en-GB"/>
            </w:rPr>
            <w:instrText xml:space="preserve"> TOC \o "1-3" \h \z \u </w:instrText>
          </w:r>
          <w:r w:rsidRPr="00BD3053">
            <w:rPr>
              <w:rFonts w:ascii="Calibri" w:hAnsi="Calibri"/>
              <w:sz w:val="22"/>
              <w:lang w:val="en-GB"/>
            </w:rPr>
            <w:fldChar w:fldCharType="separate"/>
          </w:r>
          <w:hyperlink w:anchor="_Toc168913641" w:history="1">
            <w:r w:rsidR="00C15082" w:rsidRPr="004133B8">
              <w:rPr>
                <w:rStyle w:val="Hyperlink"/>
                <w:rFonts w:ascii="Calibri" w:hAnsi="Calibri"/>
                <w:noProof/>
                <w:lang w:val="en-GB"/>
              </w:rPr>
              <w:t xml:space="preserve">Section 1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Instructions to Bidders (ITB)</w:t>
            </w:r>
            <w:r w:rsidR="00C15082">
              <w:rPr>
                <w:noProof/>
                <w:webHidden/>
              </w:rPr>
              <w:tab/>
            </w:r>
            <w:r w:rsidR="00C15082">
              <w:rPr>
                <w:noProof/>
                <w:webHidden/>
              </w:rPr>
              <w:fldChar w:fldCharType="begin"/>
            </w:r>
            <w:r w:rsidR="00C15082">
              <w:rPr>
                <w:noProof/>
                <w:webHidden/>
              </w:rPr>
              <w:instrText xml:space="preserve"> PAGEREF _Toc168913641 \h </w:instrText>
            </w:r>
            <w:r w:rsidR="00C15082">
              <w:rPr>
                <w:noProof/>
                <w:webHidden/>
              </w:rPr>
            </w:r>
            <w:r w:rsidR="00C15082">
              <w:rPr>
                <w:noProof/>
                <w:webHidden/>
              </w:rPr>
              <w:fldChar w:fldCharType="separate"/>
            </w:r>
            <w:r w:rsidR="00A76F77">
              <w:rPr>
                <w:noProof/>
                <w:webHidden/>
              </w:rPr>
              <w:t>1</w:t>
            </w:r>
            <w:r w:rsidR="00C15082">
              <w:rPr>
                <w:noProof/>
                <w:webHidden/>
              </w:rPr>
              <w:fldChar w:fldCharType="end"/>
            </w:r>
          </w:hyperlink>
        </w:p>
        <w:p w14:paraId="4794F0B4" w14:textId="061A7F39" w:rsidR="00C15082" w:rsidRDefault="00FB0C7F">
          <w:pPr>
            <w:pStyle w:val="TOC3"/>
            <w:rPr>
              <w:rFonts w:asciiTheme="minorHAnsi" w:eastAsiaTheme="minorEastAsia" w:hAnsiTheme="minorHAnsi" w:cstheme="minorBidi"/>
              <w:noProof/>
              <w:kern w:val="2"/>
              <w:sz w:val="24"/>
              <w:szCs w:val="24"/>
              <w14:ligatures w14:val="standardContextual"/>
            </w:rPr>
          </w:pPr>
          <w:hyperlink w:anchor="_Toc168913642" w:history="1">
            <w:r w:rsidR="00C15082" w:rsidRPr="004133B8">
              <w:rPr>
                <w:rStyle w:val="Hyperlink"/>
                <w:rFonts w:ascii="Calibri" w:hAnsi="Calibri"/>
                <w:b/>
                <w:noProof/>
                <w:lang w:val="en-GB"/>
              </w:rPr>
              <w:t>Table of Clauses</w:t>
            </w:r>
            <w:r w:rsidR="00C15082">
              <w:rPr>
                <w:noProof/>
                <w:webHidden/>
              </w:rPr>
              <w:tab/>
            </w:r>
            <w:r w:rsidR="00C15082">
              <w:rPr>
                <w:noProof/>
                <w:webHidden/>
              </w:rPr>
              <w:fldChar w:fldCharType="begin"/>
            </w:r>
            <w:r w:rsidR="00C15082">
              <w:rPr>
                <w:noProof/>
                <w:webHidden/>
              </w:rPr>
              <w:instrText xml:space="preserve"> PAGEREF _Toc168913642 \h </w:instrText>
            </w:r>
            <w:r w:rsidR="00C15082">
              <w:rPr>
                <w:noProof/>
                <w:webHidden/>
              </w:rPr>
            </w:r>
            <w:r w:rsidR="00C15082">
              <w:rPr>
                <w:noProof/>
                <w:webHidden/>
              </w:rPr>
              <w:fldChar w:fldCharType="separate"/>
            </w:r>
            <w:r w:rsidR="00A76F77">
              <w:rPr>
                <w:noProof/>
                <w:webHidden/>
              </w:rPr>
              <w:t>1</w:t>
            </w:r>
            <w:r w:rsidR="00C15082">
              <w:rPr>
                <w:noProof/>
                <w:webHidden/>
              </w:rPr>
              <w:fldChar w:fldCharType="end"/>
            </w:r>
          </w:hyperlink>
        </w:p>
        <w:p w14:paraId="253CE6D9" w14:textId="36F17E54" w:rsidR="00C15082" w:rsidRDefault="00FB0C7F">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5" w:history="1">
            <w:r w:rsidR="00C15082" w:rsidRPr="004133B8">
              <w:rPr>
                <w:rStyle w:val="Hyperlink"/>
                <w:rFonts w:ascii="Calibri" w:hAnsi="Calibri"/>
                <w:noProof/>
                <w:lang w:val="en-GB"/>
              </w:rPr>
              <w:t>Section 2</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BIDDING DATA</w:t>
            </w:r>
            <w:r w:rsidR="00C15082">
              <w:rPr>
                <w:noProof/>
                <w:webHidden/>
              </w:rPr>
              <w:tab/>
            </w:r>
            <w:r w:rsidR="00C15082">
              <w:rPr>
                <w:noProof/>
                <w:webHidden/>
              </w:rPr>
              <w:fldChar w:fldCharType="begin"/>
            </w:r>
            <w:r w:rsidR="00C15082">
              <w:rPr>
                <w:noProof/>
                <w:webHidden/>
              </w:rPr>
              <w:instrText xml:space="preserve"> PAGEREF _Toc168913645 \h </w:instrText>
            </w:r>
            <w:r w:rsidR="00C15082">
              <w:rPr>
                <w:noProof/>
                <w:webHidden/>
              </w:rPr>
            </w:r>
            <w:r w:rsidR="00C15082">
              <w:rPr>
                <w:noProof/>
                <w:webHidden/>
              </w:rPr>
              <w:fldChar w:fldCharType="separate"/>
            </w:r>
            <w:r w:rsidR="00A76F77">
              <w:rPr>
                <w:noProof/>
                <w:webHidden/>
              </w:rPr>
              <w:t>11</w:t>
            </w:r>
            <w:r w:rsidR="00C15082">
              <w:rPr>
                <w:noProof/>
                <w:webHidden/>
              </w:rPr>
              <w:fldChar w:fldCharType="end"/>
            </w:r>
          </w:hyperlink>
        </w:p>
        <w:p w14:paraId="7ECA7262" w14:textId="77777777" w:rsidR="00C15082" w:rsidRDefault="00C15082" w:rsidP="00C15082">
          <w:pPr>
            <w:rPr>
              <w:rFonts w:eastAsiaTheme="minorEastAsia"/>
            </w:rPr>
          </w:pPr>
        </w:p>
        <w:p w14:paraId="0FC45F85" w14:textId="77777777" w:rsidR="009F09B3" w:rsidRDefault="009F09B3" w:rsidP="00C15082">
          <w:pPr>
            <w:rPr>
              <w:rFonts w:eastAsiaTheme="minorEastAsia"/>
            </w:rPr>
          </w:pPr>
        </w:p>
        <w:p w14:paraId="1FD096EA" w14:textId="241C5A78" w:rsidR="00C15082" w:rsidRPr="00E06130" w:rsidRDefault="00C15082" w:rsidP="00C15082">
          <w:pPr>
            <w:rPr>
              <w:rStyle w:val="Hyperlink"/>
              <w:rFonts w:ascii="Calibri" w:hAnsi="Calibri"/>
              <w:noProof/>
              <w:color w:val="000000" w:themeColor="text1"/>
              <w:u w:val="none"/>
              <w:lang w:val="en-GB"/>
            </w:rPr>
          </w:pPr>
          <w:r w:rsidRPr="00E06130">
            <w:rPr>
              <w:rStyle w:val="Hyperlink"/>
              <w:rFonts w:ascii="Calibri" w:hAnsi="Calibri"/>
              <w:noProof/>
              <w:color w:val="000000" w:themeColor="text1"/>
              <w:u w:val="none"/>
              <w:lang w:val="en-GB"/>
            </w:rPr>
            <w:t>Section 3</w:t>
          </w:r>
          <w:r w:rsidR="00E06130">
            <w:rPr>
              <w:rStyle w:val="Hyperlink"/>
              <w:rFonts w:ascii="Calibri" w:hAnsi="Calibri"/>
              <w:noProof/>
              <w:color w:val="000000" w:themeColor="text1"/>
              <w:u w:val="none"/>
              <w:lang w:val="en-GB"/>
            </w:rPr>
            <w:t xml:space="preserve">               </w:t>
          </w:r>
          <w:r w:rsidR="006976D4">
            <w:rPr>
              <w:rStyle w:val="Hyperlink"/>
              <w:rFonts w:ascii="Calibri" w:hAnsi="Calibri"/>
              <w:noProof/>
              <w:color w:val="000000" w:themeColor="text1"/>
              <w:u w:val="none"/>
              <w:lang w:val="en-GB"/>
            </w:rPr>
            <w:t>CONDITIONS OF CONTRACT</w:t>
          </w:r>
          <w:r w:rsidR="006976D4">
            <w:rPr>
              <w:rStyle w:val="Hyperlink"/>
              <w:rFonts w:ascii="Calibri" w:hAnsi="Calibri"/>
              <w:noProof/>
              <w:webHidden/>
              <w:color w:val="000000" w:themeColor="text1"/>
              <w:u w:val="none"/>
              <w:lang w:val="en-GB"/>
            </w:rPr>
            <w:t>. . . . . . . . . . . . . . .</w:t>
          </w:r>
          <w:r w:rsidR="00D23B7B">
            <w:rPr>
              <w:rStyle w:val="Hyperlink"/>
              <w:rFonts w:ascii="Calibri" w:hAnsi="Calibri"/>
              <w:noProof/>
              <w:webHidden/>
              <w:color w:val="000000" w:themeColor="text1"/>
              <w:u w:val="none"/>
              <w:lang w:val="en-GB"/>
            </w:rPr>
            <w:t xml:space="preserve"> . . . . . . . . . . . . . . . . . . . . . . . . . . . . . . . . . . . . . . . . </w:t>
          </w:r>
          <w:r w:rsidR="009F09B3">
            <w:rPr>
              <w:rStyle w:val="Hyperlink"/>
              <w:rFonts w:ascii="Calibri" w:hAnsi="Calibri"/>
              <w:noProof/>
              <w:webHidden/>
              <w:color w:val="000000" w:themeColor="text1"/>
              <w:u w:val="none"/>
              <w:lang w:val="en-GB"/>
            </w:rPr>
            <w:t>. . .13</w:t>
          </w:r>
        </w:p>
        <w:p w14:paraId="0325F4CF" w14:textId="2AD64482" w:rsidR="00C15082" w:rsidRDefault="00FB0C7F">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7" w:history="1">
            <w:r w:rsidR="00C15082" w:rsidRPr="004133B8">
              <w:rPr>
                <w:rStyle w:val="Hyperlink"/>
                <w:rFonts w:ascii="Calibri" w:hAnsi="Calibri"/>
                <w:noProof/>
                <w:lang w:val="en-GB"/>
              </w:rPr>
              <w:t xml:space="preserve">Section 4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CONTRACT DATA</w:t>
            </w:r>
            <w:r w:rsidR="00C15082">
              <w:rPr>
                <w:noProof/>
                <w:webHidden/>
              </w:rPr>
              <w:tab/>
            </w:r>
            <w:r w:rsidR="00C15082">
              <w:rPr>
                <w:noProof/>
                <w:webHidden/>
              </w:rPr>
              <w:fldChar w:fldCharType="begin"/>
            </w:r>
            <w:r w:rsidR="00C15082">
              <w:rPr>
                <w:noProof/>
                <w:webHidden/>
              </w:rPr>
              <w:instrText xml:space="preserve"> PAGEREF _Toc168913647 \h </w:instrText>
            </w:r>
            <w:r w:rsidR="00C15082">
              <w:rPr>
                <w:noProof/>
                <w:webHidden/>
              </w:rPr>
            </w:r>
            <w:r w:rsidR="00C15082">
              <w:rPr>
                <w:noProof/>
                <w:webHidden/>
              </w:rPr>
              <w:fldChar w:fldCharType="separate"/>
            </w:r>
            <w:r w:rsidR="00A76F77">
              <w:rPr>
                <w:noProof/>
                <w:webHidden/>
              </w:rPr>
              <w:t>23</w:t>
            </w:r>
            <w:r w:rsidR="00C15082">
              <w:rPr>
                <w:noProof/>
                <w:webHidden/>
              </w:rPr>
              <w:fldChar w:fldCharType="end"/>
            </w:r>
          </w:hyperlink>
        </w:p>
        <w:p w14:paraId="622D4A77" w14:textId="2708AC0E" w:rsidR="00C15082" w:rsidRDefault="00FB0C7F">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8" w:history="1">
            <w:r w:rsidR="00C15082" w:rsidRPr="004133B8">
              <w:rPr>
                <w:rStyle w:val="Hyperlink"/>
                <w:rFonts w:ascii="Calibri" w:hAnsi="Calibri"/>
                <w:noProof/>
                <w:lang w:val="en-GB"/>
              </w:rPr>
              <w:t>Section 5</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STANDARD FORMS</w:t>
            </w:r>
            <w:r w:rsidR="00C15082">
              <w:rPr>
                <w:noProof/>
                <w:webHidden/>
              </w:rPr>
              <w:tab/>
            </w:r>
            <w:r w:rsidR="00C15082">
              <w:rPr>
                <w:noProof/>
                <w:webHidden/>
              </w:rPr>
              <w:fldChar w:fldCharType="begin"/>
            </w:r>
            <w:r w:rsidR="00C15082">
              <w:rPr>
                <w:noProof/>
                <w:webHidden/>
              </w:rPr>
              <w:instrText xml:space="preserve"> PAGEREF _Toc168913648 \h </w:instrText>
            </w:r>
            <w:r w:rsidR="00C15082">
              <w:rPr>
                <w:noProof/>
                <w:webHidden/>
              </w:rPr>
            </w:r>
            <w:r w:rsidR="00C15082">
              <w:rPr>
                <w:noProof/>
                <w:webHidden/>
              </w:rPr>
              <w:fldChar w:fldCharType="separate"/>
            </w:r>
            <w:r w:rsidR="00A76F77">
              <w:rPr>
                <w:noProof/>
                <w:webHidden/>
              </w:rPr>
              <w:t>26</w:t>
            </w:r>
            <w:r w:rsidR="00C15082">
              <w:rPr>
                <w:noProof/>
                <w:webHidden/>
              </w:rPr>
              <w:fldChar w:fldCharType="end"/>
            </w:r>
          </w:hyperlink>
        </w:p>
        <w:p w14:paraId="7E8EA9F2" w14:textId="06EDFBF0" w:rsidR="00C15082" w:rsidRDefault="00FB0C7F">
          <w:pPr>
            <w:pStyle w:val="TOC3"/>
            <w:rPr>
              <w:rFonts w:asciiTheme="minorHAnsi" w:eastAsiaTheme="minorEastAsia" w:hAnsiTheme="minorHAnsi" w:cstheme="minorBidi"/>
              <w:noProof/>
              <w:kern w:val="2"/>
              <w:sz w:val="24"/>
              <w:szCs w:val="24"/>
              <w14:ligatures w14:val="standardContextual"/>
            </w:rPr>
          </w:pPr>
          <w:hyperlink w:anchor="_Toc168913649" w:history="1">
            <w:r w:rsidR="00C15082" w:rsidRPr="004133B8">
              <w:rPr>
                <w:rStyle w:val="Hyperlink"/>
                <w:rFonts w:ascii="Calibri" w:hAnsi="Calibri"/>
                <w:b/>
                <w:noProof/>
                <w:lang w:val="en-GB"/>
              </w:rPr>
              <w:t>Table of Standard Forms</w:t>
            </w:r>
            <w:r w:rsidR="00C15082">
              <w:rPr>
                <w:noProof/>
                <w:webHidden/>
              </w:rPr>
              <w:tab/>
            </w:r>
            <w:r w:rsidR="00C15082">
              <w:rPr>
                <w:noProof/>
                <w:webHidden/>
              </w:rPr>
              <w:fldChar w:fldCharType="begin"/>
            </w:r>
            <w:r w:rsidR="00C15082">
              <w:rPr>
                <w:noProof/>
                <w:webHidden/>
              </w:rPr>
              <w:instrText xml:space="preserve"> PAGEREF _Toc168913649 \h </w:instrText>
            </w:r>
            <w:r w:rsidR="00C15082">
              <w:rPr>
                <w:noProof/>
                <w:webHidden/>
              </w:rPr>
            </w:r>
            <w:r w:rsidR="00C15082">
              <w:rPr>
                <w:noProof/>
                <w:webHidden/>
              </w:rPr>
              <w:fldChar w:fldCharType="separate"/>
            </w:r>
            <w:r w:rsidR="00A76F77">
              <w:rPr>
                <w:noProof/>
                <w:webHidden/>
              </w:rPr>
              <w:t>26</w:t>
            </w:r>
            <w:r w:rsidR="00C15082">
              <w:rPr>
                <w:noProof/>
                <w:webHidden/>
              </w:rPr>
              <w:fldChar w:fldCharType="end"/>
            </w:r>
          </w:hyperlink>
        </w:p>
        <w:p w14:paraId="421A9D47" w14:textId="1F9D64E3" w:rsidR="00C15082" w:rsidRDefault="00FB0C7F">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0" w:history="1">
            <w:r w:rsidR="00C15082" w:rsidRPr="004133B8">
              <w:rPr>
                <w:rStyle w:val="Hyperlink"/>
                <w:rFonts w:ascii="Calibri" w:hAnsi="Calibri"/>
                <w:b/>
                <w:noProof/>
                <w:lang w:val="en-GB"/>
              </w:rPr>
              <w:t>Standard Form A:</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Contractor's Bid</w:t>
            </w:r>
            <w:r w:rsidR="00C15082">
              <w:rPr>
                <w:noProof/>
                <w:webHidden/>
              </w:rPr>
              <w:tab/>
            </w:r>
            <w:r w:rsidR="00C15082">
              <w:rPr>
                <w:noProof/>
                <w:webHidden/>
              </w:rPr>
              <w:fldChar w:fldCharType="begin"/>
            </w:r>
            <w:r w:rsidR="00C15082">
              <w:rPr>
                <w:noProof/>
                <w:webHidden/>
              </w:rPr>
              <w:instrText xml:space="preserve"> PAGEREF _Toc168913650 \h </w:instrText>
            </w:r>
            <w:r w:rsidR="00C15082">
              <w:rPr>
                <w:noProof/>
                <w:webHidden/>
              </w:rPr>
            </w:r>
            <w:r w:rsidR="00C15082">
              <w:rPr>
                <w:noProof/>
                <w:webHidden/>
              </w:rPr>
              <w:fldChar w:fldCharType="separate"/>
            </w:r>
            <w:r w:rsidR="00A76F77">
              <w:rPr>
                <w:noProof/>
                <w:webHidden/>
              </w:rPr>
              <w:t>27</w:t>
            </w:r>
            <w:r w:rsidR="00C15082">
              <w:rPr>
                <w:noProof/>
                <w:webHidden/>
              </w:rPr>
              <w:fldChar w:fldCharType="end"/>
            </w:r>
          </w:hyperlink>
        </w:p>
        <w:p w14:paraId="12108A15" w14:textId="0C5BE6FC" w:rsidR="00C15082" w:rsidRDefault="00FB0C7F">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1" w:history="1">
            <w:r w:rsidR="00C15082" w:rsidRPr="004133B8">
              <w:rPr>
                <w:rStyle w:val="Hyperlink"/>
                <w:rFonts w:ascii="Calibri" w:hAnsi="Calibri"/>
                <w:b/>
                <w:noProof/>
                <w:lang w:val="en-GB"/>
              </w:rPr>
              <w:t>Standard Form B:</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Qualification Information</w:t>
            </w:r>
            <w:r w:rsidR="00C15082">
              <w:rPr>
                <w:noProof/>
                <w:webHidden/>
              </w:rPr>
              <w:tab/>
            </w:r>
            <w:r w:rsidR="00C15082">
              <w:rPr>
                <w:noProof/>
                <w:webHidden/>
              </w:rPr>
              <w:fldChar w:fldCharType="begin"/>
            </w:r>
            <w:r w:rsidR="00C15082">
              <w:rPr>
                <w:noProof/>
                <w:webHidden/>
              </w:rPr>
              <w:instrText xml:space="preserve"> PAGEREF _Toc168913651 \h </w:instrText>
            </w:r>
            <w:r w:rsidR="00C15082">
              <w:rPr>
                <w:noProof/>
                <w:webHidden/>
              </w:rPr>
            </w:r>
            <w:r w:rsidR="00C15082">
              <w:rPr>
                <w:noProof/>
                <w:webHidden/>
              </w:rPr>
              <w:fldChar w:fldCharType="separate"/>
            </w:r>
            <w:r w:rsidR="00A76F77">
              <w:rPr>
                <w:noProof/>
                <w:webHidden/>
              </w:rPr>
              <w:t>28</w:t>
            </w:r>
            <w:r w:rsidR="00C15082">
              <w:rPr>
                <w:noProof/>
                <w:webHidden/>
              </w:rPr>
              <w:fldChar w:fldCharType="end"/>
            </w:r>
          </w:hyperlink>
        </w:p>
        <w:p w14:paraId="1F8E0094" w14:textId="20E00A68" w:rsidR="00C15082" w:rsidRDefault="00FB0C7F">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2" w:history="1">
            <w:r w:rsidR="00C15082" w:rsidRPr="004133B8">
              <w:rPr>
                <w:rStyle w:val="Hyperlink"/>
                <w:rFonts w:ascii="Calibri" w:hAnsi="Calibri"/>
                <w:b/>
                <w:noProof/>
                <w:lang w:val="en-GB"/>
              </w:rPr>
              <w:t>Standard Form C:</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Letter of Acceptance</w:t>
            </w:r>
            <w:r w:rsidR="00C15082">
              <w:rPr>
                <w:noProof/>
                <w:webHidden/>
              </w:rPr>
              <w:tab/>
            </w:r>
            <w:r w:rsidR="00C15082">
              <w:rPr>
                <w:noProof/>
                <w:webHidden/>
              </w:rPr>
              <w:fldChar w:fldCharType="begin"/>
            </w:r>
            <w:r w:rsidR="00C15082">
              <w:rPr>
                <w:noProof/>
                <w:webHidden/>
              </w:rPr>
              <w:instrText xml:space="preserve"> PAGEREF _Toc168913652 \h </w:instrText>
            </w:r>
            <w:r w:rsidR="00C15082">
              <w:rPr>
                <w:noProof/>
                <w:webHidden/>
              </w:rPr>
            </w:r>
            <w:r w:rsidR="00C15082">
              <w:rPr>
                <w:noProof/>
                <w:webHidden/>
              </w:rPr>
              <w:fldChar w:fldCharType="separate"/>
            </w:r>
            <w:r w:rsidR="00A76F77">
              <w:rPr>
                <w:noProof/>
                <w:webHidden/>
              </w:rPr>
              <w:t>30</w:t>
            </w:r>
            <w:r w:rsidR="00C15082">
              <w:rPr>
                <w:noProof/>
                <w:webHidden/>
              </w:rPr>
              <w:fldChar w:fldCharType="end"/>
            </w:r>
          </w:hyperlink>
        </w:p>
        <w:p w14:paraId="25B8E30B" w14:textId="56154248" w:rsidR="00C15082" w:rsidRDefault="00FB0C7F">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3" w:history="1">
            <w:r w:rsidR="00C15082" w:rsidRPr="004133B8">
              <w:rPr>
                <w:rStyle w:val="Hyperlink"/>
                <w:rFonts w:ascii="Calibri" w:hAnsi="Calibri"/>
                <w:b/>
                <w:noProof/>
                <w:lang w:val="en-GB"/>
              </w:rPr>
              <w:t>Standard Form D:</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Agreement</w:t>
            </w:r>
            <w:r w:rsidR="00C15082">
              <w:rPr>
                <w:noProof/>
                <w:webHidden/>
              </w:rPr>
              <w:tab/>
            </w:r>
            <w:r w:rsidR="00C15082">
              <w:rPr>
                <w:noProof/>
                <w:webHidden/>
              </w:rPr>
              <w:fldChar w:fldCharType="begin"/>
            </w:r>
            <w:r w:rsidR="00C15082">
              <w:rPr>
                <w:noProof/>
                <w:webHidden/>
              </w:rPr>
              <w:instrText xml:space="preserve"> PAGEREF _Toc168913653 \h </w:instrText>
            </w:r>
            <w:r w:rsidR="00C15082">
              <w:rPr>
                <w:noProof/>
                <w:webHidden/>
              </w:rPr>
            </w:r>
            <w:r w:rsidR="00C15082">
              <w:rPr>
                <w:noProof/>
                <w:webHidden/>
              </w:rPr>
              <w:fldChar w:fldCharType="separate"/>
            </w:r>
            <w:r w:rsidR="00A76F77">
              <w:rPr>
                <w:noProof/>
                <w:webHidden/>
              </w:rPr>
              <w:t>31</w:t>
            </w:r>
            <w:r w:rsidR="00C15082">
              <w:rPr>
                <w:noProof/>
                <w:webHidden/>
              </w:rPr>
              <w:fldChar w:fldCharType="end"/>
            </w:r>
          </w:hyperlink>
        </w:p>
        <w:p w14:paraId="40EAD617" w14:textId="7F9EE0AE" w:rsidR="00C15082" w:rsidRDefault="00FB0C7F">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54" w:history="1">
            <w:r w:rsidR="00C15082" w:rsidRPr="004133B8">
              <w:rPr>
                <w:rStyle w:val="Hyperlink"/>
                <w:rFonts w:ascii="Calibri" w:hAnsi="Calibri"/>
                <w:noProof/>
                <w:lang w:val="en-GB"/>
              </w:rPr>
              <w:t xml:space="preserve">Section 7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DRAWINGS</w:t>
            </w:r>
            <w:r w:rsidR="00C15082">
              <w:rPr>
                <w:noProof/>
                <w:webHidden/>
              </w:rPr>
              <w:tab/>
            </w:r>
            <w:r w:rsidR="00C15082">
              <w:rPr>
                <w:noProof/>
                <w:webHidden/>
              </w:rPr>
              <w:fldChar w:fldCharType="begin"/>
            </w:r>
            <w:r w:rsidR="00C15082">
              <w:rPr>
                <w:noProof/>
                <w:webHidden/>
              </w:rPr>
              <w:instrText xml:space="preserve"> PAGEREF _Toc168913654 \h </w:instrText>
            </w:r>
            <w:r w:rsidR="00C15082">
              <w:rPr>
                <w:noProof/>
                <w:webHidden/>
              </w:rPr>
            </w:r>
            <w:r w:rsidR="00C15082">
              <w:rPr>
                <w:noProof/>
                <w:webHidden/>
              </w:rPr>
              <w:fldChar w:fldCharType="separate"/>
            </w:r>
            <w:r w:rsidR="00A76F77">
              <w:rPr>
                <w:noProof/>
                <w:webHidden/>
              </w:rPr>
              <w:t>34</w:t>
            </w:r>
            <w:r w:rsidR="00C15082">
              <w:rPr>
                <w:noProof/>
                <w:webHidden/>
              </w:rPr>
              <w:fldChar w:fldCharType="end"/>
            </w:r>
          </w:hyperlink>
        </w:p>
        <w:p w14:paraId="0C2419EF" w14:textId="61EE55E5" w:rsidR="00C15082" w:rsidRDefault="00FB0C7F">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55" w:history="1">
            <w:r w:rsidR="00C15082" w:rsidRPr="004133B8">
              <w:rPr>
                <w:rStyle w:val="Hyperlink"/>
                <w:rFonts w:ascii="Calibri" w:hAnsi="Calibri"/>
                <w:noProof/>
                <w:lang w:val="en-GB"/>
              </w:rPr>
              <w:t xml:space="preserve">Section 8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BILL OF QUANTITIES</w:t>
            </w:r>
            <w:r w:rsidR="00C15082">
              <w:rPr>
                <w:noProof/>
                <w:webHidden/>
              </w:rPr>
              <w:tab/>
            </w:r>
            <w:r w:rsidR="00C15082">
              <w:rPr>
                <w:noProof/>
                <w:webHidden/>
              </w:rPr>
              <w:fldChar w:fldCharType="begin"/>
            </w:r>
            <w:r w:rsidR="00C15082">
              <w:rPr>
                <w:noProof/>
                <w:webHidden/>
              </w:rPr>
              <w:instrText xml:space="preserve"> PAGEREF _Toc168913655 \h </w:instrText>
            </w:r>
            <w:r w:rsidR="00C15082">
              <w:rPr>
                <w:noProof/>
                <w:webHidden/>
              </w:rPr>
            </w:r>
            <w:r w:rsidR="00C15082">
              <w:rPr>
                <w:noProof/>
                <w:webHidden/>
              </w:rPr>
              <w:fldChar w:fldCharType="separate"/>
            </w:r>
            <w:r w:rsidR="00A76F77">
              <w:rPr>
                <w:noProof/>
                <w:webHidden/>
              </w:rPr>
              <w:t>35</w:t>
            </w:r>
            <w:r w:rsidR="00C15082">
              <w:rPr>
                <w:noProof/>
                <w:webHidden/>
              </w:rPr>
              <w:fldChar w:fldCharType="end"/>
            </w:r>
          </w:hyperlink>
        </w:p>
        <w:p w14:paraId="4C1DA848" w14:textId="600396AD" w:rsidR="00F44536" w:rsidRPr="00BD3053" w:rsidRDefault="00F44536">
          <w:pPr>
            <w:rPr>
              <w:rFonts w:ascii="Calibri" w:hAnsi="Calibri"/>
              <w:lang w:val="en-GB"/>
            </w:rPr>
          </w:pPr>
          <w:r w:rsidRPr="00BD3053">
            <w:rPr>
              <w:rFonts w:ascii="Calibri" w:hAnsi="Calibri"/>
              <w:b/>
              <w:bCs/>
              <w:noProof/>
              <w:sz w:val="22"/>
              <w:lang w:val="en-GB"/>
            </w:rPr>
            <w:fldChar w:fldCharType="end"/>
          </w:r>
        </w:p>
      </w:sdtContent>
    </w:sdt>
    <w:p w14:paraId="0A20826F"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1C389C51" w14:textId="77777777" w:rsidR="00130747" w:rsidRPr="00BD3053" w:rsidRDefault="00130747">
      <w:pPr>
        <w:tabs>
          <w:tab w:val="left" w:pos="720"/>
          <w:tab w:val="left" w:pos="926"/>
          <w:tab w:val="left" w:pos="1442"/>
          <w:tab w:val="left" w:pos="1603"/>
          <w:tab w:val="left" w:pos="2179"/>
          <w:tab w:val="right" w:leader="dot" w:pos="9667"/>
        </w:tabs>
        <w:suppressAutoHyphens/>
        <w:rPr>
          <w:rFonts w:ascii="Calibri" w:hAnsi="Calibri" w:cs="Arial"/>
          <w:sz w:val="24"/>
          <w:lang w:val="en-GB"/>
        </w:rPr>
      </w:pPr>
    </w:p>
    <w:p w14:paraId="3AD1DE95" w14:textId="55E61EA0" w:rsidR="00130747" w:rsidRPr="00BD3053" w:rsidRDefault="0001286D" w:rsidP="0072067B">
      <w:pPr>
        <w:tabs>
          <w:tab w:val="left" w:pos="142"/>
          <w:tab w:val="left" w:pos="720"/>
          <w:tab w:val="left" w:pos="926"/>
          <w:tab w:val="left" w:pos="1442"/>
          <w:tab w:val="left" w:pos="1603"/>
          <w:tab w:val="left" w:pos="2179"/>
          <w:tab w:val="right" w:leader="dot" w:pos="9667"/>
        </w:tabs>
        <w:suppressAutoHyphens/>
        <w:rPr>
          <w:rFonts w:ascii="Calibri" w:hAnsi="Calibri" w:cs="Arial"/>
          <w:sz w:val="24"/>
          <w:lang w:val="en-GB"/>
        </w:rPr>
      </w:pPr>
      <w:r w:rsidRPr="00BD3053">
        <w:rPr>
          <w:rFonts w:ascii="Calibri" w:hAnsi="Calibri" w:cs="Arial"/>
          <w:b/>
          <w:sz w:val="24"/>
          <w:lang w:val="en-GB"/>
        </w:rPr>
        <w:tab/>
      </w:r>
    </w:p>
    <w:p w14:paraId="2054D997" w14:textId="17E17C4A" w:rsidR="00971763" w:rsidRPr="00BD3053" w:rsidRDefault="00971763">
      <w:pPr>
        <w:tabs>
          <w:tab w:val="left" w:pos="5410"/>
          <w:tab w:val="left" w:pos="6541"/>
          <w:tab w:val="right" w:leader="dot" w:pos="14357"/>
        </w:tabs>
        <w:suppressAutoHyphens/>
        <w:rPr>
          <w:rFonts w:ascii="Calibri" w:hAnsi="Calibri" w:cs="Arial"/>
          <w:sz w:val="24"/>
          <w:lang w:val="en-GB"/>
        </w:rPr>
      </w:pPr>
    </w:p>
    <w:p w14:paraId="1A0A00DB" w14:textId="77777777" w:rsidR="00971763" w:rsidRPr="00BD3053" w:rsidRDefault="00971763" w:rsidP="00971763">
      <w:pPr>
        <w:rPr>
          <w:rFonts w:ascii="Calibri" w:hAnsi="Calibri" w:cs="Arial"/>
          <w:sz w:val="24"/>
          <w:lang w:val="en-GB"/>
        </w:rPr>
      </w:pPr>
    </w:p>
    <w:p w14:paraId="1285610B" w14:textId="77777777" w:rsidR="00971763" w:rsidRPr="00BD3053" w:rsidRDefault="00971763" w:rsidP="00971763">
      <w:pPr>
        <w:rPr>
          <w:rFonts w:ascii="Calibri" w:hAnsi="Calibri" w:cs="Arial"/>
          <w:sz w:val="24"/>
          <w:lang w:val="en-GB"/>
        </w:rPr>
      </w:pPr>
    </w:p>
    <w:p w14:paraId="769606F3" w14:textId="77777777" w:rsidR="00971763" w:rsidRPr="00BD3053" w:rsidRDefault="00971763" w:rsidP="00971763">
      <w:pPr>
        <w:rPr>
          <w:rFonts w:ascii="Calibri" w:hAnsi="Calibri" w:cs="Arial"/>
          <w:sz w:val="24"/>
          <w:lang w:val="en-GB"/>
        </w:rPr>
      </w:pPr>
    </w:p>
    <w:p w14:paraId="276116F4" w14:textId="77777777" w:rsidR="00971763" w:rsidRPr="00BD3053" w:rsidRDefault="00971763" w:rsidP="00971763">
      <w:pPr>
        <w:rPr>
          <w:rFonts w:ascii="Calibri" w:hAnsi="Calibri" w:cs="Arial"/>
          <w:sz w:val="24"/>
          <w:lang w:val="en-GB"/>
        </w:rPr>
      </w:pPr>
    </w:p>
    <w:p w14:paraId="5189A7E9" w14:textId="77777777" w:rsidR="00971763" w:rsidRPr="00BD3053" w:rsidRDefault="00971763" w:rsidP="00971763">
      <w:pPr>
        <w:rPr>
          <w:rFonts w:ascii="Calibri" w:hAnsi="Calibri" w:cs="Arial"/>
          <w:sz w:val="24"/>
          <w:lang w:val="en-GB"/>
        </w:rPr>
      </w:pPr>
    </w:p>
    <w:p w14:paraId="5215EC87" w14:textId="77777777" w:rsidR="00971763" w:rsidRPr="00BD3053" w:rsidRDefault="00971763" w:rsidP="00971763">
      <w:pPr>
        <w:rPr>
          <w:rFonts w:ascii="Calibri" w:hAnsi="Calibri" w:cs="Arial"/>
          <w:sz w:val="24"/>
          <w:lang w:val="en-GB"/>
        </w:rPr>
      </w:pPr>
    </w:p>
    <w:p w14:paraId="15CB3DB5" w14:textId="77777777" w:rsidR="00971763" w:rsidRPr="00BD3053" w:rsidRDefault="00971763" w:rsidP="00971763">
      <w:pPr>
        <w:rPr>
          <w:rFonts w:ascii="Calibri" w:hAnsi="Calibri" w:cs="Arial"/>
          <w:sz w:val="24"/>
          <w:lang w:val="en-GB"/>
        </w:rPr>
      </w:pPr>
    </w:p>
    <w:p w14:paraId="0F07E343" w14:textId="77777777" w:rsidR="00971763" w:rsidRPr="00BD3053" w:rsidRDefault="00971763" w:rsidP="00971763">
      <w:pPr>
        <w:rPr>
          <w:rFonts w:ascii="Calibri" w:hAnsi="Calibri" w:cs="Arial"/>
          <w:sz w:val="24"/>
          <w:lang w:val="en-GB"/>
        </w:rPr>
      </w:pPr>
    </w:p>
    <w:p w14:paraId="50367CBC" w14:textId="77777777" w:rsidR="00971763" w:rsidRPr="00BD3053" w:rsidRDefault="00971763" w:rsidP="00971763">
      <w:pPr>
        <w:jc w:val="right"/>
        <w:rPr>
          <w:rFonts w:ascii="Calibri" w:hAnsi="Calibri" w:cs="Arial"/>
          <w:sz w:val="24"/>
          <w:lang w:val="en-GB"/>
        </w:rPr>
      </w:pPr>
    </w:p>
    <w:p w14:paraId="4069D276" w14:textId="555C10C9" w:rsidR="00971763" w:rsidRPr="00BD3053" w:rsidRDefault="00971763" w:rsidP="00971763">
      <w:pPr>
        <w:rPr>
          <w:rFonts w:ascii="Calibri" w:hAnsi="Calibri" w:cs="Arial"/>
          <w:sz w:val="24"/>
          <w:lang w:val="en-GB"/>
        </w:rPr>
      </w:pPr>
    </w:p>
    <w:p w14:paraId="47FCDCB7" w14:textId="77777777" w:rsidR="00130747" w:rsidRPr="00BD3053" w:rsidRDefault="00130747" w:rsidP="00971763">
      <w:pPr>
        <w:rPr>
          <w:rFonts w:ascii="Calibri" w:hAnsi="Calibri" w:cs="Arial"/>
          <w:sz w:val="24"/>
          <w:lang w:val="en-GB"/>
        </w:rPr>
        <w:sectPr w:rsidR="00130747" w:rsidRPr="00BD3053">
          <w:headerReference w:type="default" r:id="rId14"/>
          <w:footerReference w:type="default" r:id="rId15"/>
          <w:footnotePr>
            <w:numStart w:val="44"/>
          </w:footnotePr>
          <w:endnotePr>
            <w:numFmt w:val="decimal"/>
          </w:endnotePr>
          <w:pgSz w:w="11909" w:h="16834" w:code="9"/>
          <w:pgMar w:top="1440" w:right="994" w:bottom="1440" w:left="1440" w:header="1021" w:footer="1361" w:gutter="0"/>
          <w:pgNumType w:start="3"/>
          <w:cols w:space="720"/>
          <w:noEndnote/>
        </w:sectPr>
      </w:pPr>
    </w:p>
    <w:p w14:paraId="722C3910" w14:textId="07C84BC2" w:rsidR="00130747" w:rsidRPr="00BD3053" w:rsidRDefault="0001286D" w:rsidP="00AF71B8">
      <w:pPr>
        <w:pStyle w:val="Heading1"/>
        <w:jc w:val="left"/>
        <w:rPr>
          <w:rFonts w:ascii="Calibri" w:hAnsi="Calibri"/>
          <w:lang w:val="en-GB"/>
        </w:rPr>
      </w:pPr>
      <w:bookmarkStart w:id="1" w:name="_Toc168913641"/>
      <w:r w:rsidRPr="00BD3053">
        <w:rPr>
          <w:rFonts w:ascii="Calibri" w:hAnsi="Calibri"/>
          <w:lang w:val="en-GB"/>
        </w:rPr>
        <w:lastRenderedPageBreak/>
        <w:t>Section 1</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Instructions to Bidders (ITB)</w:t>
      </w:r>
      <w:bookmarkEnd w:id="1"/>
    </w:p>
    <w:p w14:paraId="25961865" w14:textId="77777777" w:rsidR="00130747" w:rsidRPr="00BD3053" w:rsidRDefault="00130747">
      <w:pPr>
        <w:tabs>
          <w:tab w:val="left" w:pos="5410"/>
          <w:tab w:val="left" w:pos="6541"/>
          <w:tab w:val="right" w:leader="dot" w:pos="14357"/>
        </w:tabs>
        <w:suppressAutoHyphens/>
        <w:rPr>
          <w:rFonts w:ascii="Calibri" w:hAnsi="Calibri" w:cs="Arial"/>
          <w:sz w:val="24"/>
          <w:lang w:val="en-GB"/>
        </w:rPr>
      </w:pPr>
    </w:p>
    <w:p w14:paraId="104E0704" w14:textId="77777777" w:rsidR="00F44536" w:rsidRPr="00BD3053" w:rsidRDefault="00130747" w:rsidP="00AF71B8">
      <w:pPr>
        <w:pStyle w:val="Heading2"/>
        <w:rPr>
          <w:rFonts w:ascii="Calibri" w:hAnsi="Calibri"/>
          <w:lang w:val="en-GB"/>
        </w:rPr>
      </w:pPr>
      <w:r w:rsidRPr="00BD3053">
        <w:rPr>
          <w:rFonts w:ascii="Calibri" w:hAnsi="Calibri"/>
          <w:lang w:val="en-GB"/>
        </w:rPr>
        <w:tab/>
      </w:r>
    </w:p>
    <w:p w14:paraId="4CDDE672" w14:textId="77777777" w:rsidR="00F44536" w:rsidRPr="00BD3053" w:rsidRDefault="00F44536" w:rsidP="00AF71B8">
      <w:pPr>
        <w:pStyle w:val="Heading2"/>
        <w:rPr>
          <w:rFonts w:ascii="Calibri" w:hAnsi="Calibri"/>
          <w:lang w:val="en-GB"/>
        </w:rPr>
      </w:pPr>
    </w:p>
    <w:p w14:paraId="0A329EA8" w14:textId="651E0CCC" w:rsidR="00130747" w:rsidRPr="00BD3053" w:rsidRDefault="00130747" w:rsidP="00F44536">
      <w:pPr>
        <w:pStyle w:val="Heading3"/>
        <w:rPr>
          <w:rFonts w:ascii="Calibri" w:hAnsi="Calibri"/>
          <w:b/>
          <w:lang w:val="en-GB"/>
        </w:rPr>
      </w:pPr>
      <w:bookmarkStart w:id="2" w:name="_Toc168913642"/>
      <w:r w:rsidRPr="00BD3053">
        <w:rPr>
          <w:rFonts w:ascii="Calibri" w:hAnsi="Calibri"/>
          <w:b/>
          <w:lang w:val="en-GB"/>
        </w:rPr>
        <w:t>Table of Clauses</w:t>
      </w:r>
      <w:bookmarkEnd w:id="2"/>
    </w:p>
    <w:p w14:paraId="52FD3CD7" w14:textId="77777777" w:rsidR="00130747" w:rsidRPr="00BD3053" w:rsidRDefault="00130747">
      <w:pPr>
        <w:tabs>
          <w:tab w:val="left" w:pos="-1440"/>
          <w:tab w:val="left" w:pos="-720"/>
          <w:tab w:val="left" w:pos="0"/>
          <w:tab w:val="left" w:pos="413"/>
          <w:tab w:val="left" w:pos="922"/>
          <w:tab w:val="right" w:leader="dot" w:pos="7934"/>
          <w:tab w:val="right" w:pos="8630"/>
        </w:tabs>
        <w:suppressAutoHyphens/>
        <w:rPr>
          <w:rFonts w:ascii="Calibri" w:hAnsi="Calibri" w:cs="Arial"/>
          <w:b/>
          <w:sz w:val="29"/>
          <w:lang w:val="en-GB"/>
        </w:rPr>
      </w:pPr>
    </w:p>
    <w:tbl>
      <w:tblPr>
        <w:tblW w:w="0" w:type="auto"/>
        <w:jc w:val="center"/>
        <w:tblLayout w:type="fixed"/>
        <w:tblCellMar>
          <w:left w:w="204" w:type="dxa"/>
          <w:right w:w="204" w:type="dxa"/>
        </w:tblCellMar>
        <w:tblLook w:val="0000" w:firstRow="0" w:lastRow="0" w:firstColumn="0" w:lastColumn="0" w:noHBand="0" w:noVBand="0"/>
      </w:tblPr>
      <w:tblGrid>
        <w:gridCol w:w="4680"/>
        <w:gridCol w:w="4680"/>
      </w:tblGrid>
      <w:tr w:rsidR="00130747" w:rsidRPr="00BD3053" w14:paraId="2A9AE279" w14:textId="77777777" w:rsidTr="696DFF8F">
        <w:trPr>
          <w:jc w:val="center"/>
        </w:trPr>
        <w:tc>
          <w:tcPr>
            <w:tcW w:w="4680" w:type="dxa"/>
            <w:tcBorders>
              <w:top w:val="double" w:sz="6" w:space="0" w:color="auto"/>
              <w:left w:val="double" w:sz="6" w:space="0" w:color="auto"/>
              <w:bottom w:val="double" w:sz="6" w:space="0" w:color="auto"/>
              <w:right w:val="single" w:sz="6" w:space="0" w:color="auto"/>
            </w:tcBorders>
          </w:tcPr>
          <w:p w14:paraId="5813EB9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before="90"/>
              <w:rPr>
                <w:rFonts w:ascii="Calibri" w:hAnsi="Calibri" w:cs="Arial"/>
                <w:lang w:val="en-GB"/>
              </w:rPr>
            </w:pPr>
            <w:r w:rsidRPr="00BD3053">
              <w:rPr>
                <w:rFonts w:ascii="Calibri" w:hAnsi="Calibri" w:cs="Arial"/>
                <w:b/>
                <w:sz w:val="24"/>
                <w:lang w:val="en-GB"/>
              </w:rPr>
              <w:fldChar w:fldCharType="begin"/>
            </w:r>
            <w:r w:rsidRPr="00BD3053">
              <w:rPr>
                <w:rFonts w:ascii="Calibri" w:hAnsi="Calibri" w:cs="Arial"/>
                <w:b/>
                <w:sz w:val="24"/>
                <w:lang w:val="en-GB"/>
              </w:rPr>
              <w:instrText xml:space="preserve">PRIVATE </w:instrText>
            </w:r>
            <w:r w:rsidRPr="00BD3053">
              <w:rPr>
                <w:rFonts w:ascii="Calibri" w:hAnsi="Calibri" w:cs="Arial"/>
                <w:b/>
                <w:sz w:val="24"/>
                <w:lang w:val="en-GB"/>
              </w:rPr>
              <w:fldChar w:fldCharType="end"/>
            </w:r>
          </w:p>
          <w:p w14:paraId="0F41870D" w14:textId="12282A9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1.</w:t>
            </w:r>
            <w:r w:rsidR="00E03695" w:rsidRPr="00BD3053">
              <w:rPr>
                <w:rFonts w:ascii="Calibri" w:hAnsi="Calibri" w:cs="Arial"/>
                <w:lang w:val="en-GB"/>
              </w:rPr>
              <w:t xml:space="preserve"> </w:t>
            </w:r>
            <w:r w:rsidRPr="00BD3053">
              <w:rPr>
                <w:rFonts w:ascii="Calibri" w:hAnsi="Calibri" w:cs="Arial"/>
                <w:lang w:val="en-GB"/>
              </w:rPr>
              <w:t>Scope of Bid</w:t>
            </w:r>
            <w:r w:rsidR="00396662" w:rsidRPr="00BD3053">
              <w:rPr>
                <w:rFonts w:ascii="Calibri" w:hAnsi="Calibri" w:cs="Arial"/>
                <w:lang w:val="en-GB"/>
              </w:rPr>
              <w:t>…</w:t>
            </w:r>
            <w:r w:rsidR="00525AA2" w:rsidRPr="00BD3053">
              <w:rPr>
                <w:rFonts w:ascii="Calibri" w:hAnsi="Calibri" w:cs="Arial"/>
                <w:lang w:val="en-GB"/>
              </w:rPr>
              <w:t>…………………………………………</w:t>
            </w:r>
            <w:r w:rsidR="00076204" w:rsidRPr="00BD3053">
              <w:rPr>
                <w:rFonts w:ascii="Calibri" w:hAnsi="Calibri" w:cs="Arial"/>
                <w:lang w:val="en-GB"/>
              </w:rPr>
              <w:t>………….</w:t>
            </w:r>
            <w:r w:rsidRPr="00BD3053">
              <w:rPr>
                <w:rFonts w:ascii="Calibri" w:hAnsi="Calibri" w:cs="Arial"/>
                <w:lang w:val="en-GB"/>
              </w:rPr>
              <w:t>2</w:t>
            </w:r>
          </w:p>
          <w:p w14:paraId="5FE6C1FB" w14:textId="7777777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t xml:space="preserve"> </w:t>
            </w:r>
            <w:r w:rsidRPr="00BD3053">
              <w:rPr>
                <w:rFonts w:ascii="Calibri" w:hAnsi="Calibri" w:cs="Arial"/>
                <w:lang w:val="en-GB"/>
              </w:rPr>
              <w:tab/>
            </w:r>
          </w:p>
          <w:p w14:paraId="32ACA63B" w14:textId="131C9D4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2.</w:t>
            </w:r>
            <w:r w:rsidR="00E03695" w:rsidRPr="00BD3053">
              <w:rPr>
                <w:rFonts w:ascii="Calibri" w:hAnsi="Calibri" w:cs="Arial"/>
                <w:lang w:val="en-GB"/>
              </w:rPr>
              <w:t xml:space="preserve"> </w:t>
            </w:r>
            <w:r w:rsidRPr="00BD3053">
              <w:rPr>
                <w:rFonts w:ascii="Calibri" w:hAnsi="Calibri" w:cs="Arial"/>
                <w:lang w:val="en-GB"/>
              </w:rPr>
              <w:t>Qualification of Bidder</w:t>
            </w:r>
            <w:r w:rsidRPr="00BD3053">
              <w:rPr>
                <w:rFonts w:ascii="Calibri" w:hAnsi="Calibri" w:cs="Arial"/>
                <w:lang w:val="en-GB"/>
              </w:rPr>
              <w:tab/>
              <w:t>2</w:t>
            </w:r>
          </w:p>
          <w:p w14:paraId="2471FC6D"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3EDB704" w14:textId="1253F68D"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3.</w:t>
            </w:r>
            <w:r w:rsidR="00E03695" w:rsidRPr="00BD3053">
              <w:rPr>
                <w:rFonts w:ascii="Calibri" w:hAnsi="Calibri" w:cs="Arial"/>
                <w:lang w:val="en-GB"/>
              </w:rPr>
              <w:t xml:space="preserve"> </w:t>
            </w:r>
            <w:r w:rsidRPr="00BD3053">
              <w:rPr>
                <w:rFonts w:ascii="Calibri" w:hAnsi="Calibri" w:cs="Arial"/>
                <w:lang w:val="en-GB"/>
              </w:rPr>
              <w:t>One Bid per Bidder</w:t>
            </w:r>
            <w:r w:rsidRPr="00BD3053">
              <w:rPr>
                <w:rFonts w:ascii="Calibri" w:hAnsi="Calibri" w:cs="Arial"/>
                <w:lang w:val="en-GB"/>
              </w:rPr>
              <w:tab/>
            </w:r>
            <w:r w:rsidR="006E022A">
              <w:rPr>
                <w:rFonts w:ascii="Calibri" w:hAnsi="Calibri" w:cs="Arial"/>
                <w:lang w:val="en-GB"/>
              </w:rPr>
              <w:t>3</w:t>
            </w:r>
          </w:p>
          <w:p w14:paraId="1192F0FE"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D340043" w14:textId="66B02BFB"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4.</w:t>
            </w:r>
            <w:r w:rsidR="00E03695" w:rsidRPr="00BD3053">
              <w:rPr>
                <w:rFonts w:ascii="Calibri" w:hAnsi="Calibri" w:cs="Arial"/>
                <w:lang w:val="en-GB"/>
              </w:rPr>
              <w:t xml:space="preserve"> </w:t>
            </w:r>
            <w:r w:rsidRPr="00BD3053">
              <w:rPr>
                <w:rFonts w:ascii="Calibri" w:hAnsi="Calibri" w:cs="Arial"/>
                <w:lang w:val="en-GB"/>
              </w:rPr>
              <w:t>Cost of Bidding</w:t>
            </w:r>
            <w:r w:rsidRPr="00BD3053">
              <w:rPr>
                <w:rFonts w:ascii="Calibri" w:hAnsi="Calibri" w:cs="Arial"/>
                <w:lang w:val="en-GB"/>
              </w:rPr>
              <w:tab/>
            </w:r>
            <w:r w:rsidR="006E022A">
              <w:rPr>
                <w:rFonts w:ascii="Calibri" w:hAnsi="Calibri" w:cs="Arial"/>
                <w:lang w:val="en-GB"/>
              </w:rPr>
              <w:t>3</w:t>
            </w:r>
          </w:p>
          <w:p w14:paraId="5EFAE8D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AC2C25D" w14:textId="4353A55B"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5.</w:t>
            </w:r>
            <w:r w:rsidR="00E03695" w:rsidRPr="00BD3053">
              <w:rPr>
                <w:rFonts w:ascii="Calibri" w:hAnsi="Calibri" w:cs="Arial"/>
                <w:lang w:val="en-GB"/>
              </w:rPr>
              <w:t xml:space="preserve"> </w:t>
            </w:r>
            <w:r w:rsidRPr="00BD3053">
              <w:rPr>
                <w:rFonts w:ascii="Calibri" w:hAnsi="Calibri" w:cs="Arial"/>
                <w:lang w:val="en-GB"/>
              </w:rPr>
              <w:t>Site Visit</w:t>
            </w:r>
            <w:r w:rsidR="00396662" w:rsidRPr="00BD3053">
              <w:rPr>
                <w:rFonts w:ascii="Calibri" w:hAnsi="Calibri" w:cs="Arial"/>
                <w:lang w:val="en-GB"/>
              </w:rPr>
              <w:t xml:space="preserve"> </w:t>
            </w:r>
            <w:r w:rsidRPr="00BD3053">
              <w:rPr>
                <w:rFonts w:ascii="Calibri" w:hAnsi="Calibri" w:cs="Arial"/>
                <w:lang w:val="en-GB"/>
              </w:rPr>
              <w:tab/>
            </w:r>
            <w:r w:rsidR="006E022A">
              <w:rPr>
                <w:rFonts w:ascii="Calibri" w:hAnsi="Calibri" w:cs="Arial"/>
                <w:lang w:val="en-GB"/>
              </w:rPr>
              <w:t>3</w:t>
            </w:r>
          </w:p>
          <w:p w14:paraId="7CA7503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9BD0D12" w14:textId="0FA80929"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6.</w:t>
            </w:r>
            <w:r w:rsidR="00E03695" w:rsidRPr="00BD3053">
              <w:rPr>
                <w:rFonts w:ascii="Calibri" w:hAnsi="Calibri" w:cs="Arial"/>
                <w:lang w:val="en-GB"/>
              </w:rPr>
              <w:t xml:space="preserve"> </w:t>
            </w:r>
            <w:r w:rsidR="00525AA2" w:rsidRPr="00BD3053">
              <w:rPr>
                <w:rFonts w:ascii="Calibri" w:hAnsi="Calibri" w:cs="Arial"/>
                <w:lang w:val="en-GB"/>
              </w:rPr>
              <w:t>Content of Bidding Documents</w:t>
            </w:r>
            <w:r w:rsidR="00396662" w:rsidRPr="00BD3053">
              <w:rPr>
                <w:rFonts w:ascii="Calibri" w:hAnsi="Calibri" w:cs="Arial"/>
                <w:lang w:val="en-GB"/>
              </w:rPr>
              <w:t xml:space="preserve"> </w:t>
            </w:r>
            <w:r w:rsidR="00525AA2" w:rsidRPr="00BD3053">
              <w:rPr>
                <w:rFonts w:ascii="Calibri" w:hAnsi="Calibri" w:cs="Arial"/>
                <w:lang w:val="en-GB"/>
              </w:rPr>
              <w:t>……</w:t>
            </w:r>
            <w:r w:rsidR="00076204"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000170C9">
              <w:rPr>
                <w:rFonts w:ascii="Calibri" w:hAnsi="Calibri" w:cs="Arial"/>
                <w:lang w:val="en-GB"/>
              </w:rPr>
              <w:t>4</w:t>
            </w:r>
          </w:p>
          <w:p w14:paraId="24AB4348"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940EF88" w14:textId="4C58858A" w:rsidR="00130747" w:rsidRPr="00BD3053" w:rsidRDefault="00130747" w:rsidP="00076204">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r w:rsidRPr="00BD3053">
              <w:rPr>
                <w:rFonts w:ascii="Calibri" w:hAnsi="Calibri" w:cs="Arial"/>
                <w:lang w:val="en-GB"/>
              </w:rPr>
              <w:t>7.</w:t>
            </w:r>
            <w:r w:rsidR="00E03695" w:rsidRPr="00BD3053">
              <w:rPr>
                <w:rFonts w:ascii="Calibri" w:hAnsi="Calibri" w:cs="Arial"/>
                <w:lang w:val="en-GB"/>
              </w:rPr>
              <w:t xml:space="preserve"> </w:t>
            </w:r>
            <w:r w:rsidRPr="00BD3053">
              <w:rPr>
                <w:rFonts w:ascii="Calibri" w:hAnsi="Calibri" w:cs="Arial"/>
                <w:lang w:val="en-GB"/>
              </w:rPr>
              <w:t>Clarification of Bidding</w:t>
            </w:r>
            <w:r w:rsidR="00774E21" w:rsidRPr="00BD3053">
              <w:rPr>
                <w:rFonts w:ascii="Calibri" w:hAnsi="Calibri" w:cs="Arial"/>
                <w:lang w:val="en-GB"/>
              </w:rPr>
              <w:t xml:space="preserve"> Document.....</w:t>
            </w:r>
            <w:r w:rsidR="00C14EF9"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000170C9">
              <w:rPr>
                <w:rFonts w:ascii="Calibri" w:hAnsi="Calibri" w:cs="Arial"/>
                <w:lang w:val="en-GB"/>
              </w:rPr>
              <w:t>4</w:t>
            </w:r>
          </w:p>
          <w:p w14:paraId="2B320E19" w14:textId="77777777" w:rsidR="00E03695" w:rsidRPr="00BD3053" w:rsidRDefault="00E03695">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r>
          </w:p>
          <w:p w14:paraId="3A5398D1" w14:textId="769A3FF2" w:rsidR="00130747" w:rsidRPr="00BD3053" w:rsidRDefault="00130747" w:rsidP="00076204">
            <w:pPr>
              <w:tabs>
                <w:tab w:val="left" w:pos="554"/>
                <w:tab w:val="left" w:pos="718"/>
                <w:tab w:val="right" w:leader="dot" w:pos="4272"/>
              </w:tabs>
              <w:suppressAutoHyphens/>
              <w:rPr>
                <w:rFonts w:ascii="Calibri" w:hAnsi="Calibri" w:cs="Arial"/>
                <w:lang w:val="en-GB"/>
              </w:rPr>
            </w:pPr>
            <w:r w:rsidRPr="00BD3053">
              <w:rPr>
                <w:rFonts w:ascii="Calibri" w:hAnsi="Calibri" w:cs="Arial"/>
                <w:lang w:val="en-GB"/>
              </w:rPr>
              <w:t>8</w:t>
            </w:r>
            <w:r w:rsidR="00E03695" w:rsidRPr="00BD3053">
              <w:rPr>
                <w:rFonts w:ascii="Calibri" w:hAnsi="Calibri" w:cs="Arial"/>
                <w:lang w:val="en-GB"/>
              </w:rPr>
              <w:t>.</w:t>
            </w:r>
            <w:r w:rsidRPr="00BD3053">
              <w:rPr>
                <w:rFonts w:ascii="Calibri" w:hAnsi="Calibri" w:cs="Arial"/>
                <w:lang w:val="en-GB"/>
              </w:rPr>
              <w:t xml:space="preserve"> Language of Bid</w:t>
            </w:r>
            <w:r w:rsidRPr="00BD3053">
              <w:rPr>
                <w:rFonts w:ascii="Calibri" w:hAnsi="Calibri" w:cs="Arial"/>
                <w:lang w:val="en-GB"/>
              </w:rPr>
              <w:tab/>
            </w:r>
            <w:r w:rsidR="000170C9">
              <w:rPr>
                <w:rFonts w:ascii="Calibri" w:hAnsi="Calibri" w:cs="Arial"/>
                <w:lang w:val="en-GB"/>
              </w:rPr>
              <w:t>4</w:t>
            </w:r>
          </w:p>
          <w:p w14:paraId="341A6B8F"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749D1A6C" w14:textId="4BAAC749" w:rsidR="00130747" w:rsidRPr="00BD3053" w:rsidRDefault="00130747" w:rsidP="00076204">
            <w:pPr>
              <w:tabs>
                <w:tab w:val="left" w:pos="554"/>
                <w:tab w:val="right" w:leader="dot" w:pos="4272"/>
              </w:tabs>
              <w:suppressAutoHyphens/>
              <w:rPr>
                <w:rFonts w:ascii="Calibri" w:hAnsi="Calibri" w:cs="Arial"/>
                <w:lang w:val="en-GB"/>
              </w:rPr>
            </w:pPr>
            <w:r w:rsidRPr="00BD3053">
              <w:rPr>
                <w:rFonts w:ascii="Calibri" w:hAnsi="Calibri" w:cs="Arial"/>
                <w:lang w:val="en-GB"/>
              </w:rPr>
              <w:t>9.</w:t>
            </w:r>
            <w:r w:rsidR="00E03695" w:rsidRPr="00BD3053">
              <w:rPr>
                <w:rFonts w:ascii="Calibri" w:hAnsi="Calibri" w:cs="Arial"/>
                <w:lang w:val="en-GB"/>
              </w:rPr>
              <w:t xml:space="preserve"> </w:t>
            </w:r>
            <w:r w:rsidRPr="00BD3053">
              <w:rPr>
                <w:rFonts w:ascii="Calibri" w:hAnsi="Calibri" w:cs="Arial"/>
                <w:lang w:val="en-GB"/>
              </w:rPr>
              <w:t>Documents Comprising Bid</w:t>
            </w:r>
            <w:r w:rsidRPr="00BD3053">
              <w:rPr>
                <w:rFonts w:ascii="Calibri" w:hAnsi="Calibri" w:cs="Arial"/>
                <w:lang w:val="en-GB"/>
              </w:rPr>
              <w:tab/>
            </w:r>
            <w:r w:rsidR="000170C9">
              <w:rPr>
                <w:rFonts w:ascii="Calibri" w:hAnsi="Calibri" w:cs="Arial"/>
                <w:lang w:val="en-GB"/>
              </w:rPr>
              <w:t>4</w:t>
            </w:r>
          </w:p>
          <w:p w14:paraId="4A0B9A6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A2EE397" w14:textId="70CDA6D3" w:rsidR="00130747" w:rsidRPr="00BD3053" w:rsidRDefault="00130747" w:rsidP="696DFF8F">
            <w:pPr>
              <w:tabs>
                <w:tab w:val="left" w:pos="554"/>
                <w:tab w:val="right" w:leader="dot" w:pos="4272"/>
              </w:tabs>
              <w:suppressAutoHyphens/>
              <w:ind w:left="922" w:hanging="922"/>
              <w:rPr>
                <w:rFonts w:ascii="Calibri" w:hAnsi="Calibri" w:cs="Arial"/>
              </w:rPr>
            </w:pPr>
            <w:r w:rsidRPr="696DFF8F">
              <w:rPr>
                <w:rFonts w:ascii="Calibri" w:hAnsi="Calibri" w:cs="Arial"/>
              </w:rPr>
              <w:t>10.</w:t>
            </w:r>
            <w:r w:rsidR="00E03695" w:rsidRPr="696DFF8F">
              <w:rPr>
                <w:rFonts w:ascii="Calibri" w:hAnsi="Calibri" w:cs="Arial"/>
              </w:rPr>
              <w:t xml:space="preserve"> </w:t>
            </w:r>
            <w:r w:rsidRPr="696DFF8F">
              <w:rPr>
                <w:rFonts w:ascii="Calibri" w:hAnsi="Calibri" w:cs="Arial"/>
              </w:rPr>
              <w:t xml:space="preserve">Bid Prices </w:t>
            </w:r>
            <w:r w:rsidR="00396662" w:rsidRPr="696DFF8F">
              <w:rPr>
                <w:rFonts w:ascii="Calibri" w:hAnsi="Calibri" w:cs="Arial"/>
              </w:rPr>
              <w:t>….</w:t>
            </w:r>
            <w:r>
              <w:tab/>
            </w:r>
            <w:r w:rsidR="000170C9" w:rsidRPr="696DFF8F">
              <w:rPr>
                <w:rFonts w:ascii="Calibri" w:hAnsi="Calibri" w:cs="Arial"/>
              </w:rPr>
              <w:t>4</w:t>
            </w:r>
          </w:p>
          <w:p w14:paraId="33DDFBF6" w14:textId="77777777" w:rsidR="00130747" w:rsidRPr="00BD3053" w:rsidRDefault="00130747">
            <w:pPr>
              <w:tabs>
                <w:tab w:val="left" w:pos="554"/>
                <w:tab w:val="right" w:leader="dot" w:pos="4272"/>
              </w:tabs>
              <w:suppressAutoHyphens/>
              <w:ind w:left="922" w:hanging="922"/>
              <w:rPr>
                <w:rFonts w:ascii="Calibri" w:hAnsi="Calibri" w:cs="Arial"/>
                <w:lang w:val="en-GB"/>
              </w:rPr>
            </w:pPr>
          </w:p>
          <w:p w14:paraId="6617D99E" w14:textId="53A23623"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11.</w:t>
            </w:r>
            <w:r w:rsidR="00E03695" w:rsidRPr="00BD3053">
              <w:rPr>
                <w:rFonts w:ascii="Calibri" w:hAnsi="Calibri" w:cs="Arial"/>
                <w:lang w:val="en-GB"/>
              </w:rPr>
              <w:t xml:space="preserve"> </w:t>
            </w:r>
            <w:r w:rsidRPr="00BD3053">
              <w:rPr>
                <w:rFonts w:ascii="Calibri" w:hAnsi="Calibri" w:cs="Arial"/>
                <w:lang w:val="en-GB"/>
              </w:rPr>
              <w:t>Currency of Bid &amp; Payment</w:t>
            </w:r>
            <w:r w:rsidRPr="00BD3053">
              <w:rPr>
                <w:rFonts w:ascii="Calibri" w:hAnsi="Calibri" w:cs="Arial"/>
                <w:lang w:val="en-GB"/>
              </w:rPr>
              <w:tab/>
            </w:r>
            <w:r w:rsidR="009305F9">
              <w:rPr>
                <w:rFonts w:ascii="Calibri" w:hAnsi="Calibri" w:cs="Arial"/>
                <w:lang w:val="en-GB"/>
              </w:rPr>
              <w:t>5</w:t>
            </w:r>
          </w:p>
          <w:p w14:paraId="3C0466A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FE2EFDC" w14:textId="5898BF13"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12.</w:t>
            </w:r>
            <w:r w:rsidR="00E03695" w:rsidRPr="00BD3053">
              <w:rPr>
                <w:rFonts w:ascii="Calibri" w:hAnsi="Calibri" w:cs="Arial"/>
                <w:lang w:val="en-GB"/>
              </w:rPr>
              <w:t xml:space="preserve"> </w:t>
            </w:r>
            <w:r w:rsidRPr="00BD3053">
              <w:rPr>
                <w:rFonts w:ascii="Calibri" w:hAnsi="Calibri" w:cs="Arial"/>
                <w:lang w:val="en-GB"/>
              </w:rPr>
              <w:t>Bid Validity</w:t>
            </w:r>
            <w:r w:rsidRPr="00BD3053">
              <w:rPr>
                <w:rFonts w:ascii="Calibri" w:hAnsi="Calibri" w:cs="Arial"/>
                <w:lang w:val="en-GB"/>
              </w:rPr>
              <w:tab/>
            </w:r>
            <w:r w:rsidR="009305F9">
              <w:rPr>
                <w:rFonts w:ascii="Calibri" w:hAnsi="Calibri" w:cs="Arial"/>
                <w:lang w:val="en-GB"/>
              </w:rPr>
              <w:t>5</w:t>
            </w:r>
          </w:p>
          <w:p w14:paraId="1018809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7093CFB" w14:textId="17FDB94F"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13.</w:t>
            </w:r>
            <w:r w:rsidR="00E03695" w:rsidRPr="00BD3053">
              <w:rPr>
                <w:rFonts w:ascii="Calibri" w:hAnsi="Calibri" w:cs="Arial"/>
                <w:lang w:val="en-GB"/>
              </w:rPr>
              <w:t xml:space="preserve"> </w:t>
            </w:r>
            <w:r w:rsidRPr="00BD3053">
              <w:rPr>
                <w:rFonts w:ascii="Calibri" w:hAnsi="Calibri" w:cs="Arial"/>
                <w:lang w:val="en-GB"/>
              </w:rPr>
              <w:t>Format and Signing of Bid</w:t>
            </w:r>
            <w:r w:rsidRPr="00BD3053">
              <w:rPr>
                <w:rFonts w:ascii="Calibri" w:hAnsi="Calibri" w:cs="Arial"/>
                <w:lang w:val="en-GB"/>
              </w:rPr>
              <w:tab/>
            </w:r>
            <w:r w:rsidR="003646F9">
              <w:rPr>
                <w:rFonts w:ascii="Calibri" w:hAnsi="Calibri" w:cs="Arial"/>
                <w:lang w:val="en-GB"/>
              </w:rPr>
              <w:t>5</w:t>
            </w:r>
          </w:p>
          <w:p w14:paraId="587517CA"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F1E797A" w14:textId="465BF1FC" w:rsidR="00130747" w:rsidRPr="00BD3053" w:rsidRDefault="00E03695">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r w:rsidRPr="00BD3053">
              <w:rPr>
                <w:rFonts w:ascii="Calibri" w:hAnsi="Calibri" w:cs="Arial"/>
                <w:lang w:val="en-GB"/>
              </w:rPr>
              <w:t>14. Sealing and Marking of Bid</w:t>
            </w:r>
            <w:r w:rsidR="00774E21" w:rsidRPr="00BD3053">
              <w:rPr>
                <w:rFonts w:ascii="Calibri" w:hAnsi="Calibri" w:cs="Arial"/>
                <w:sz w:val="18"/>
                <w:szCs w:val="18"/>
                <w:lang w:val="en-GB"/>
              </w:rPr>
              <w:t>……...</w:t>
            </w:r>
            <w:r w:rsidRPr="00BD3053">
              <w:rPr>
                <w:rFonts w:ascii="Calibri" w:hAnsi="Calibri" w:cs="Arial"/>
                <w:lang w:val="en-GB"/>
              </w:rPr>
              <w:t>…</w:t>
            </w:r>
            <w:r w:rsidR="00076204" w:rsidRPr="00BD3053">
              <w:rPr>
                <w:rFonts w:ascii="Calibri" w:hAnsi="Calibri" w:cs="Arial"/>
                <w:lang w:val="en-GB"/>
              </w:rPr>
              <w:t>…………………….</w:t>
            </w:r>
            <w:r w:rsidR="003646F9">
              <w:rPr>
                <w:rFonts w:ascii="Calibri" w:hAnsi="Calibri" w:cs="Arial"/>
                <w:lang w:val="en-GB"/>
              </w:rPr>
              <w:t>7</w:t>
            </w:r>
          </w:p>
          <w:p w14:paraId="6F26EFAB" w14:textId="6EAD60D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15.</w:t>
            </w:r>
            <w:r w:rsidR="00774E21" w:rsidRPr="00BD3053">
              <w:rPr>
                <w:rFonts w:ascii="Calibri" w:hAnsi="Calibri" w:cs="Arial"/>
                <w:lang w:val="en-GB"/>
              </w:rPr>
              <w:t xml:space="preserve"> Deadline for Submission of Bids...…</w:t>
            </w:r>
            <w:r w:rsidR="00076204" w:rsidRPr="00BD3053">
              <w:rPr>
                <w:rFonts w:ascii="Calibri" w:hAnsi="Calibri" w:cs="Arial"/>
                <w:lang w:val="en-GB"/>
              </w:rPr>
              <w:t>………………….</w:t>
            </w:r>
            <w:r w:rsidR="003646F9">
              <w:rPr>
                <w:rFonts w:ascii="Calibri" w:hAnsi="Calibri" w:cs="Arial"/>
                <w:lang w:val="en-GB"/>
              </w:rPr>
              <w:t>7</w:t>
            </w:r>
          </w:p>
          <w:p w14:paraId="43C575B9"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p w14:paraId="094204C4" w14:textId="23C72F13"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16.</w:t>
            </w:r>
            <w:r w:rsidR="00076204" w:rsidRPr="00BD3053">
              <w:rPr>
                <w:rFonts w:ascii="Calibri" w:hAnsi="Calibri" w:cs="Arial"/>
                <w:lang w:val="en-GB"/>
              </w:rPr>
              <w:t xml:space="preserve"> </w:t>
            </w:r>
            <w:r w:rsidR="006B731D" w:rsidRPr="00BD3053">
              <w:rPr>
                <w:rFonts w:ascii="Calibri" w:hAnsi="Calibri" w:cs="Arial"/>
                <w:lang w:val="en-GB"/>
              </w:rPr>
              <w:t>Late Bids…………………………</w:t>
            </w:r>
            <w:r w:rsidR="0072067B" w:rsidRPr="00BD3053">
              <w:rPr>
                <w:rFonts w:ascii="Calibri" w:hAnsi="Calibri" w:cs="Arial"/>
                <w:lang w:val="en-GB"/>
              </w:rPr>
              <w:t>……</w:t>
            </w:r>
            <w:r w:rsidR="00076204" w:rsidRPr="00BD3053">
              <w:rPr>
                <w:rFonts w:ascii="Calibri" w:hAnsi="Calibri" w:cs="Arial"/>
                <w:lang w:val="en-GB"/>
              </w:rPr>
              <w:t>………………………</w:t>
            </w:r>
            <w:r w:rsidR="003646F9" w:rsidRPr="00BD3053">
              <w:rPr>
                <w:rFonts w:ascii="Calibri" w:hAnsi="Calibri" w:cs="Arial"/>
                <w:lang w:val="en-GB"/>
              </w:rPr>
              <w:t>….</w:t>
            </w:r>
            <w:r w:rsidR="003646F9">
              <w:rPr>
                <w:rFonts w:ascii="Calibri" w:hAnsi="Calibri" w:cs="Arial"/>
                <w:lang w:val="en-GB"/>
              </w:rPr>
              <w:t>7</w:t>
            </w:r>
          </w:p>
          <w:p w14:paraId="44BD7C6A"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tc>
        <w:tc>
          <w:tcPr>
            <w:tcW w:w="4680" w:type="dxa"/>
            <w:tcBorders>
              <w:top w:val="double" w:sz="6" w:space="0" w:color="auto"/>
              <w:left w:val="single" w:sz="6" w:space="0" w:color="auto"/>
              <w:bottom w:val="double" w:sz="6" w:space="0" w:color="auto"/>
              <w:right w:val="double" w:sz="6" w:space="0" w:color="auto"/>
            </w:tcBorders>
          </w:tcPr>
          <w:p w14:paraId="345AC49A" w14:textId="77777777" w:rsidR="00130747" w:rsidRPr="00BD3053" w:rsidRDefault="00130747" w:rsidP="00E03695">
            <w:pPr>
              <w:tabs>
                <w:tab w:val="left" w:pos="-1440"/>
                <w:tab w:val="left" w:pos="-720"/>
                <w:tab w:val="left" w:pos="0"/>
                <w:tab w:val="left" w:pos="413"/>
                <w:tab w:val="right" w:pos="576"/>
                <w:tab w:val="left" w:pos="922"/>
                <w:tab w:val="left" w:pos="4227"/>
                <w:tab w:val="right" w:leader="dot" w:pos="7935"/>
                <w:tab w:val="right" w:pos="8631"/>
              </w:tabs>
              <w:suppressAutoHyphens/>
              <w:rPr>
                <w:rFonts w:ascii="Calibri" w:hAnsi="Calibri" w:cs="Arial"/>
                <w:lang w:val="en-GB"/>
              </w:rPr>
            </w:pPr>
          </w:p>
          <w:p w14:paraId="24ABE139" w14:textId="44511630" w:rsidR="00130747" w:rsidRPr="00BD3053" w:rsidRDefault="00130747"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17.</w:t>
            </w:r>
            <w:r w:rsidR="00E03695" w:rsidRPr="00BD3053">
              <w:rPr>
                <w:rFonts w:ascii="Calibri" w:hAnsi="Calibri" w:cs="Arial"/>
                <w:lang w:val="en-GB"/>
              </w:rPr>
              <w:t xml:space="preserve"> </w:t>
            </w:r>
            <w:r w:rsidRPr="00BD3053">
              <w:rPr>
                <w:rFonts w:ascii="Calibri" w:hAnsi="Calibri" w:cs="Arial"/>
                <w:lang w:val="en-GB"/>
              </w:rPr>
              <w:t>Modification and Withdrawal</w:t>
            </w:r>
            <w:r w:rsidR="00E03695" w:rsidRPr="00BD3053">
              <w:rPr>
                <w:rFonts w:ascii="Calibri" w:hAnsi="Calibri" w:cs="Arial"/>
                <w:lang w:val="en-GB"/>
              </w:rPr>
              <w:t xml:space="preserve"> of Bids</w:t>
            </w:r>
            <w:r w:rsidR="00774E21" w:rsidRPr="00BD3053">
              <w:rPr>
                <w:rFonts w:ascii="Calibri" w:hAnsi="Calibri" w:cs="Arial"/>
                <w:sz w:val="18"/>
                <w:szCs w:val="18"/>
                <w:lang w:val="en-GB"/>
              </w:rPr>
              <w:t>..</w:t>
            </w:r>
            <w:r w:rsidR="00E03695" w:rsidRPr="00BD3053">
              <w:rPr>
                <w:rFonts w:ascii="Calibri" w:hAnsi="Calibri" w:cs="Arial"/>
                <w:sz w:val="18"/>
                <w:szCs w:val="18"/>
                <w:lang w:val="en-GB"/>
              </w:rPr>
              <w:t>.…</w:t>
            </w:r>
            <w:r w:rsidR="00076204" w:rsidRPr="00BD3053">
              <w:rPr>
                <w:rFonts w:ascii="Calibri" w:hAnsi="Calibri" w:cs="Arial"/>
                <w:sz w:val="18"/>
                <w:szCs w:val="18"/>
                <w:lang w:val="en-GB"/>
              </w:rPr>
              <w:t>……………</w:t>
            </w:r>
            <w:r w:rsidR="003646F9">
              <w:rPr>
                <w:rFonts w:ascii="Calibri" w:hAnsi="Calibri" w:cs="Arial"/>
                <w:lang w:val="en-GB"/>
              </w:rPr>
              <w:t>7</w:t>
            </w:r>
          </w:p>
          <w:p w14:paraId="70EC0333" w14:textId="77777777" w:rsidR="00E03695" w:rsidRPr="00BD3053" w:rsidRDefault="006A7799">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p>
          <w:p w14:paraId="29439DE9" w14:textId="531DFAAB"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18.</w:t>
            </w:r>
            <w:r w:rsidR="00E03695" w:rsidRPr="00BD3053">
              <w:rPr>
                <w:rFonts w:ascii="Calibri" w:hAnsi="Calibri" w:cs="Arial"/>
                <w:lang w:val="en-GB"/>
              </w:rPr>
              <w:t xml:space="preserve"> </w:t>
            </w:r>
            <w:r w:rsidRPr="00BD3053">
              <w:rPr>
                <w:rFonts w:ascii="Calibri" w:hAnsi="Calibri" w:cs="Arial"/>
                <w:lang w:val="en-GB"/>
              </w:rPr>
              <w:t>Bid Opening</w:t>
            </w:r>
            <w:r w:rsidRPr="00BD3053">
              <w:rPr>
                <w:rFonts w:ascii="Calibri" w:hAnsi="Calibri" w:cs="Arial"/>
                <w:lang w:val="en-GB"/>
              </w:rPr>
              <w:tab/>
            </w:r>
            <w:r w:rsidR="003646F9">
              <w:rPr>
                <w:rFonts w:ascii="Calibri" w:hAnsi="Calibri" w:cs="Arial"/>
                <w:lang w:val="en-GB"/>
              </w:rPr>
              <w:t>8</w:t>
            </w:r>
          </w:p>
          <w:p w14:paraId="220DBA2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3AB4117" w14:textId="16BBBF5F"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19.</w:t>
            </w:r>
            <w:r w:rsidR="00E03695" w:rsidRPr="00BD3053">
              <w:rPr>
                <w:rFonts w:ascii="Calibri" w:hAnsi="Calibri" w:cs="Arial"/>
                <w:lang w:val="en-GB"/>
              </w:rPr>
              <w:t xml:space="preserve"> </w:t>
            </w:r>
            <w:r w:rsidR="00FE434E" w:rsidRPr="00BD3053">
              <w:rPr>
                <w:rFonts w:ascii="Calibri" w:hAnsi="Calibri" w:cs="Arial"/>
                <w:lang w:val="en-GB"/>
              </w:rPr>
              <w:t>Process to Be Confidential</w:t>
            </w:r>
            <w:r w:rsidR="00FE434E" w:rsidRPr="00BD3053">
              <w:rPr>
                <w:rFonts w:ascii="Calibri" w:hAnsi="Calibri" w:cs="Arial"/>
                <w:lang w:val="en-GB"/>
              </w:rPr>
              <w:tab/>
            </w:r>
            <w:r w:rsidR="003646F9">
              <w:rPr>
                <w:rFonts w:ascii="Calibri" w:hAnsi="Calibri" w:cs="Arial"/>
                <w:lang w:val="en-GB"/>
              </w:rPr>
              <w:t>8</w:t>
            </w:r>
          </w:p>
          <w:p w14:paraId="5BECB77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23464AB6" w14:textId="6C14EC3B"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20.</w:t>
            </w:r>
            <w:r w:rsidR="00E03695" w:rsidRPr="00BD3053">
              <w:rPr>
                <w:rFonts w:ascii="Calibri" w:hAnsi="Calibri" w:cs="Arial"/>
                <w:lang w:val="en-GB"/>
              </w:rPr>
              <w:t xml:space="preserve"> </w:t>
            </w:r>
            <w:r w:rsidRPr="00BD3053">
              <w:rPr>
                <w:rFonts w:ascii="Calibri" w:hAnsi="Calibri" w:cs="Arial"/>
                <w:lang w:val="en-GB"/>
              </w:rPr>
              <w:t xml:space="preserve">Clarification of Bids </w:t>
            </w:r>
            <w:r w:rsidRPr="00BD3053">
              <w:rPr>
                <w:rFonts w:ascii="Calibri" w:hAnsi="Calibri" w:cs="Arial"/>
                <w:lang w:val="en-GB"/>
              </w:rPr>
              <w:tab/>
            </w:r>
            <w:r w:rsidR="003646F9">
              <w:rPr>
                <w:rFonts w:ascii="Calibri" w:hAnsi="Calibri" w:cs="Arial"/>
                <w:lang w:val="en-GB"/>
              </w:rPr>
              <w:t>8</w:t>
            </w:r>
          </w:p>
          <w:p w14:paraId="5AACE7BB"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642D2F1" w14:textId="4DA84D3C" w:rsidR="00130747" w:rsidRPr="00BD3053" w:rsidRDefault="00130747" w:rsidP="696DFF8F">
            <w:pPr>
              <w:tabs>
                <w:tab w:val="left" w:pos="335"/>
                <w:tab w:val="left" w:pos="413"/>
                <w:tab w:val="right" w:pos="576"/>
                <w:tab w:val="right" w:leader="dot" w:pos="7935"/>
                <w:tab w:val="right" w:pos="8631"/>
              </w:tabs>
              <w:suppressAutoHyphens/>
              <w:ind w:left="335" w:hanging="355"/>
              <w:rPr>
                <w:rFonts w:ascii="Calibri" w:hAnsi="Calibri" w:cs="Arial"/>
              </w:rPr>
            </w:pPr>
            <w:r w:rsidRPr="696DFF8F">
              <w:rPr>
                <w:rFonts w:ascii="Calibri" w:hAnsi="Calibri" w:cs="Arial"/>
              </w:rPr>
              <w:t>21.</w:t>
            </w:r>
            <w:r w:rsidR="00E03695" w:rsidRPr="696DFF8F">
              <w:rPr>
                <w:rFonts w:ascii="Calibri" w:hAnsi="Calibri" w:cs="Arial"/>
              </w:rPr>
              <w:t xml:space="preserve"> </w:t>
            </w:r>
            <w:r w:rsidRPr="696DFF8F">
              <w:rPr>
                <w:rFonts w:ascii="Calibri" w:hAnsi="Calibri" w:cs="Arial"/>
              </w:rPr>
              <w:t xml:space="preserve">Examination of Bids and </w:t>
            </w:r>
            <w:r w:rsidR="00774E21" w:rsidRPr="696DFF8F">
              <w:rPr>
                <w:rFonts w:ascii="Calibri" w:hAnsi="Calibri" w:cs="Arial"/>
              </w:rPr>
              <w:t>Determination</w:t>
            </w:r>
            <w:r w:rsidR="00076204" w:rsidRPr="696DFF8F">
              <w:rPr>
                <w:rFonts w:ascii="Calibri" w:hAnsi="Calibri" w:cs="Arial"/>
              </w:rPr>
              <w:t xml:space="preserve"> of </w:t>
            </w:r>
            <w:r w:rsidR="006A7799" w:rsidRPr="696DFF8F">
              <w:rPr>
                <w:rFonts w:ascii="Calibri" w:hAnsi="Calibri" w:cs="Arial"/>
              </w:rPr>
              <w:t>Responsiveness</w:t>
            </w:r>
            <w:r w:rsidR="00396662" w:rsidRPr="696DFF8F">
              <w:rPr>
                <w:rFonts w:ascii="Calibri" w:hAnsi="Calibri" w:cs="Arial"/>
              </w:rPr>
              <w:t xml:space="preserve"> </w:t>
            </w:r>
            <w:r w:rsidR="00774E21" w:rsidRPr="696DFF8F">
              <w:rPr>
                <w:rFonts w:ascii="Calibri" w:hAnsi="Calibri" w:cs="Arial"/>
              </w:rPr>
              <w:t>………</w:t>
            </w:r>
            <w:r w:rsidR="00076204" w:rsidRPr="696DFF8F">
              <w:rPr>
                <w:rFonts w:ascii="Calibri" w:hAnsi="Calibri" w:cs="Arial"/>
              </w:rPr>
              <w:t>……</w:t>
            </w:r>
            <w:proofErr w:type="gramStart"/>
            <w:r w:rsidR="003646F9" w:rsidRPr="696DFF8F">
              <w:rPr>
                <w:rFonts w:ascii="Calibri" w:hAnsi="Calibri" w:cs="Arial"/>
              </w:rPr>
              <w:t>….</w:t>
            </w:r>
            <w:r w:rsidRPr="696DFF8F">
              <w:rPr>
                <w:rFonts w:ascii="Calibri" w:hAnsi="Calibri" w:cs="Arial"/>
              </w:rPr>
              <w:t>…</w:t>
            </w:r>
            <w:r w:rsidR="003646F9" w:rsidRPr="696DFF8F">
              <w:rPr>
                <w:rFonts w:ascii="Calibri" w:hAnsi="Calibri" w:cs="Arial"/>
              </w:rPr>
              <w:t>..</w:t>
            </w:r>
            <w:proofErr w:type="gramEnd"/>
            <w:r w:rsidRPr="696DFF8F">
              <w:rPr>
                <w:rFonts w:ascii="Calibri" w:hAnsi="Calibri" w:cs="Arial"/>
              </w:rPr>
              <w:t>……</w:t>
            </w:r>
            <w:r w:rsidR="00076204" w:rsidRPr="696DFF8F">
              <w:rPr>
                <w:rFonts w:ascii="Calibri" w:hAnsi="Calibri" w:cs="Arial"/>
              </w:rPr>
              <w:t>….……………….</w:t>
            </w:r>
            <w:r w:rsidR="003646F9" w:rsidRPr="696DFF8F">
              <w:rPr>
                <w:rFonts w:ascii="Calibri" w:hAnsi="Calibri" w:cs="Arial"/>
              </w:rPr>
              <w:t>8</w:t>
            </w:r>
          </w:p>
          <w:p w14:paraId="3CA3318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BAF066A" w14:textId="739A18A6"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22.</w:t>
            </w:r>
            <w:r w:rsidR="00E03695" w:rsidRPr="00BD3053">
              <w:rPr>
                <w:rFonts w:ascii="Calibri" w:hAnsi="Calibri" w:cs="Arial"/>
                <w:lang w:val="en-GB"/>
              </w:rPr>
              <w:t xml:space="preserve"> </w:t>
            </w:r>
            <w:r w:rsidRPr="00BD3053">
              <w:rPr>
                <w:rFonts w:ascii="Calibri" w:hAnsi="Calibri" w:cs="Arial"/>
                <w:lang w:val="en-GB"/>
              </w:rPr>
              <w:t>Correction of Errors</w:t>
            </w:r>
            <w:r w:rsidRPr="00BD3053">
              <w:rPr>
                <w:rFonts w:ascii="Calibri" w:hAnsi="Calibri" w:cs="Arial"/>
                <w:lang w:val="en-GB"/>
              </w:rPr>
              <w:tab/>
            </w:r>
            <w:r w:rsidR="003646F9">
              <w:rPr>
                <w:rFonts w:ascii="Calibri" w:hAnsi="Calibri" w:cs="Arial"/>
                <w:lang w:val="en-GB"/>
              </w:rPr>
              <w:t>8</w:t>
            </w:r>
          </w:p>
          <w:p w14:paraId="6496079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AAD3791" w14:textId="04DD9BBD" w:rsidR="00130747" w:rsidRPr="00BD3053" w:rsidRDefault="00076204"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2</w:t>
            </w:r>
            <w:r w:rsidR="00130747" w:rsidRPr="00BD3053">
              <w:rPr>
                <w:rFonts w:ascii="Calibri" w:hAnsi="Calibri" w:cs="Arial"/>
                <w:lang w:val="en-GB"/>
              </w:rPr>
              <w:t>3.</w:t>
            </w:r>
            <w:r w:rsidR="00E03695" w:rsidRPr="00BD3053">
              <w:rPr>
                <w:rFonts w:ascii="Calibri" w:hAnsi="Calibri" w:cs="Arial"/>
                <w:lang w:val="en-GB"/>
              </w:rPr>
              <w:t xml:space="preserve"> </w:t>
            </w:r>
            <w:r w:rsidR="00130747" w:rsidRPr="00BD3053">
              <w:rPr>
                <w:rFonts w:ascii="Calibri" w:hAnsi="Calibri" w:cs="Arial"/>
                <w:lang w:val="en-GB"/>
              </w:rPr>
              <w:t>Evaluation and Comparison</w:t>
            </w:r>
            <w:r w:rsidR="00774E21" w:rsidRPr="00BD3053">
              <w:rPr>
                <w:rFonts w:ascii="Calibri" w:hAnsi="Calibri" w:cs="Arial"/>
                <w:lang w:val="en-GB"/>
              </w:rPr>
              <w:t xml:space="preserve"> </w:t>
            </w:r>
            <w:r w:rsidR="00130747" w:rsidRPr="00BD3053">
              <w:rPr>
                <w:rFonts w:ascii="Calibri" w:hAnsi="Calibri" w:cs="Arial"/>
                <w:lang w:val="en-GB"/>
              </w:rPr>
              <w:t>of</w:t>
            </w:r>
            <w:r w:rsidR="00774E21" w:rsidRPr="00BD3053">
              <w:rPr>
                <w:rFonts w:ascii="Calibri" w:hAnsi="Calibri" w:cs="Arial"/>
                <w:lang w:val="en-GB"/>
              </w:rPr>
              <w:t xml:space="preserve"> </w:t>
            </w:r>
            <w:r w:rsidR="00C14EF9" w:rsidRPr="00BD3053">
              <w:rPr>
                <w:rFonts w:ascii="Calibri" w:hAnsi="Calibri" w:cs="Arial"/>
                <w:lang w:val="en-GB"/>
              </w:rPr>
              <w:t>Bids…</w:t>
            </w:r>
            <w:r w:rsidRPr="00BD3053">
              <w:rPr>
                <w:rFonts w:ascii="Calibri" w:hAnsi="Calibri" w:cs="Arial"/>
                <w:lang w:val="en-GB"/>
              </w:rPr>
              <w:t>……………….</w:t>
            </w:r>
            <w:r w:rsidR="003646F9">
              <w:rPr>
                <w:rFonts w:ascii="Calibri" w:hAnsi="Calibri" w:cs="Arial"/>
                <w:lang w:val="en-GB"/>
              </w:rPr>
              <w:t>9</w:t>
            </w:r>
          </w:p>
          <w:p w14:paraId="1239931D" w14:textId="77777777" w:rsidR="00E03695" w:rsidRPr="00BD3053" w:rsidRDefault="00E03695"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p>
          <w:p w14:paraId="45CD866B" w14:textId="22BDEC37"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24.</w:t>
            </w:r>
            <w:r w:rsidR="00E03695" w:rsidRPr="00BD3053">
              <w:rPr>
                <w:rFonts w:ascii="Calibri" w:hAnsi="Calibri" w:cs="Arial"/>
                <w:lang w:val="en-GB"/>
              </w:rPr>
              <w:t xml:space="preserve"> </w:t>
            </w:r>
            <w:r w:rsidRPr="00BD3053">
              <w:rPr>
                <w:rFonts w:ascii="Calibri" w:hAnsi="Calibri" w:cs="Arial"/>
                <w:lang w:val="en-GB"/>
              </w:rPr>
              <w:t>Award Criteria</w:t>
            </w:r>
            <w:r w:rsidRPr="00BD3053">
              <w:rPr>
                <w:rFonts w:ascii="Calibri" w:hAnsi="Calibri" w:cs="Arial"/>
                <w:lang w:val="en-GB"/>
              </w:rPr>
              <w:tab/>
            </w:r>
            <w:r w:rsidR="003646F9">
              <w:rPr>
                <w:rFonts w:ascii="Calibri" w:hAnsi="Calibri" w:cs="Arial"/>
                <w:lang w:val="en-GB"/>
              </w:rPr>
              <w:t>9</w:t>
            </w:r>
          </w:p>
          <w:p w14:paraId="78AA8A4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818EFA0"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25.</w:t>
            </w:r>
            <w:r w:rsidR="00E03695" w:rsidRPr="00BD3053">
              <w:rPr>
                <w:rFonts w:ascii="Calibri" w:hAnsi="Calibri" w:cs="Arial"/>
                <w:lang w:val="en-GB"/>
              </w:rPr>
              <w:t xml:space="preserve"> </w:t>
            </w:r>
            <w:r w:rsidR="00C32902" w:rsidRPr="00BD3053">
              <w:rPr>
                <w:rFonts w:ascii="Calibri" w:hAnsi="Calibri" w:cs="Arial"/>
                <w:lang w:val="en-GB"/>
              </w:rPr>
              <w:t>DRC</w:t>
            </w:r>
            <w:r w:rsidR="00E03695" w:rsidRPr="00BD3053">
              <w:rPr>
                <w:rFonts w:ascii="Calibri" w:hAnsi="Calibri" w:cs="Arial"/>
                <w:lang w:val="en-GB"/>
              </w:rPr>
              <w:t xml:space="preserve">'s Right to Accept any Bid to </w:t>
            </w:r>
            <w:r w:rsidRPr="00BD3053">
              <w:rPr>
                <w:rFonts w:ascii="Calibri" w:hAnsi="Calibri" w:cs="Arial"/>
                <w:lang w:val="en-GB"/>
              </w:rPr>
              <w:t>Reject any</w:t>
            </w:r>
            <w:r w:rsidR="00076204" w:rsidRPr="00BD3053">
              <w:rPr>
                <w:rFonts w:ascii="Calibri" w:hAnsi="Calibri" w:cs="Arial"/>
                <w:lang w:val="en-GB"/>
              </w:rPr>
              <w:t xml:space="preserve"> </w:t>
            </w:r>
            <w:r w:rsidRPr="00BD3053">
              <w:rPr>
                <w:rFonts w:ascii="Calibri" w:hAnsi="Calibri" w:cs="Arial"/>
                <w:lang w:val="en-GB"/>
              </w:rPr>
              <w:t>or all</w:t>
            </w:r>
          </w:p>
          <w:p w14:paraId="418732E9" w14:textId="23D3C565" w:rsidR="00130747" w:rsidRPr="00BD3053" w:rsidRDefault="00076204" w:rsidP="00076204">
            <w:pPr>
              <w:tabs>
                <w:tab w:val="left" w:pos="335"/>
                <w:tab w:val="right" w:leader="dot" w:pos="4272"/>
              </w:tabs>
              <w:suppressAutoHyphens/>
              <w:ind w:left="335" w:hanging="335"/>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 xml:space="preserve"> Bids</w:t>
            </w:r>
            <w:r w:rsidRPr="00BD3053">
              <w:rPr>
                <w:rFonts w:ascii="Calibri" w:hAnsi="Calibri" w:cs="Arial"/>
                <w:lang w:val="en-GB"/>
              </w:rPr>
              <w:t>………………………………………………………………….</w:t>
            </w:r>
            <w:r w:rsidR="003646F9">
              <w:rPr>
                <w:rFonts w:ascii="Calibri" w:hAnsi="Calibri" w:cs="Arial"/>
                <w:lang w:val="en-GB"/>
              </w:rPr>
              <w:t>9</w:t>
            </w:r>
          </w:p>
          <w:p w14:paraId="7AB8F72C"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3A8E3CA"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26.</w:t>
            </w:r>
            <w:r w:rsidR="00E03695" w:rsidRPr="00BD3053">
              <w:rPr>
                <w:rFonts w:ascii="Calibri" w:hAnsi="Calibri" w:cs="Arial"/>
                <w:lang w:val="en-GB"/>
              </w:rPr>
              <w:t xml:space="preserve"> </w:t>
            </w:r>
            <w:r w:rsidRPr="00BD3053">
              <w:rPr>
                <w:rFonts w:ascii="Calibri" w:hAnsi="Calibri" w:cs="Arial"/>
                <w:lang w:val="en-GB"/>
              </w:rPr>
              <w:t xml:space="preserve">Notification of Award and Signing of </w:t>
            </w:r>
            <w:r w:rsidR="00D64C33" w:rsidRPr="00BD3053">
              <w:rPr>
                <w:rFonts w:ascii="Calibri" w:hAnsi="Calibri" w:cs="Arial"/>
                <w:lang w:val="en-GB"/>
              </w:rPr>
              <w:t>the</w:t>
            </w:r>
          </w:p>
          <w:p w14:paraId="24EF4DB8" w14:textId="1030EEAB" w:rsidR="00130747" w:rsidRPr="00BD3053" w:rsidRDefault="00076204">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Agreement</w:t>
            </w:r>
            <w:r w:rsidR="00130747" w:rsidRPr="00BD3053">
              <w:rPr>
                <w:rFonts w:ascii="Calibri" w:hAnsi="Calibri" w:cs="Arial"/>
                <w:lang w:val="en-GB"/>
              </w:rPr>
              <w:tab/>
              <w:t>.</w:t>
            </w:r>
            <w:r w:rsidR="003646F9">
              <w:rPr>
                <w:rFonts w:ascii="Calibri" w:hAnsi="Calibri" w:cs="Arial"/>
                <w:lang w:val="en-GB"/>
              </w:rPr>
              <w:t>9</w:t>
            </w:r>
          </w:p>
          <w:p w14:paraId="0B8553B4"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4E8DB4A" w14:textId="0F645259"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27.</w:t>
            </w:r>
            <w:r w:rsidR="00E03695" w:rsidRPr="00BD3053">
              <w:rPr>
                <w:rFonts w:ascii="Calibri" w:hAnsi="Calibri" w:cs="Arial"/>
                <w:lang w:val="en-GB"/>
              </w:rPr>
              <w:t xml:space="preserve"> Performance Security</w:t>
            </w:r>
            <w:r w:rsidR="00E03695" w:rsidRPr="00BD3053">
              <w:rPr>
                <w:rFonts w:ascii="Calibri" w:hAnsi="Calibri" w:cs="Arial"/>
                <w:sz w:val="18"/>
                <w:szCs w:val="18"/>
                <w:lang w:val="en-GB"/>
              </w:rPr>
              <w:t>…</w:t>
            </w:r>
            <w:r w:rsidR="003646F9" w:rsidRPr="00BD3053">
              <w:rPr>
                <w:rFonts w:ascii="Calibri" w:hAnsi="Calibri" w:cs="Arial"/>
                <w:sz w:val="18"/>
                <w:szCs w:val="18"/>
                <w:lang w:val="en-GB"/>
              </w:rPr>
              <w:t>....</w:t>
            </w:r>
            <w:r w:rsidRPr="00BD3053">
              <w:rPr>
                <w:rFonts w:ascii="Calibri" w:hAnsi="Calibri" w:cs="Arial"/>
                <w:sz w:val="18"/>
                <w:szCs w:val="18"/>
                <w:lang w:val="en-GB"/>
              </w:rPr>
              <w:t>……</w:t>
            </w:r>
            <w:r w:rsidR="006A7799" w:rsidRPr="00BD3053">
              <w:rPr>
                <w:rFonts w:ascii="Calibri" w:hAnsi="Calibri" w:cs="Arial"/>
                <w:sz w:val="18"/>
                <w:szCs w:val="18"/>
                <w:lang w:val="en-GB"/>
              </w:rPr>
              <w:t>……</w:t>
            </w:r>
            <w:r w:rsidR="00076204" w:rsidRPr="00BD3053">
              <w:rPr>
                <w:rFonts w:ascii="Calibri" w:hAnsi="Calibri" w:cs="Arial"/>
                <w:sz w:val="18"/>
                <w:szCs w:val="18"/>
                <w:lang w:val="en-GB"/>
              </w:rPr>
              <w:t>………………………</w:t>
            </w:r>
            <w:r w:rsidR="003646F9">
              <w:rPr>
                <w:rFonts w:ascii="Calibri" w:hAnsi="Calibri" w:cs="Arial"/>
                <w:sz w:val="18"/>
                <w:szCs w:val="18"/>
                <w:lang w:val="en-GB"/>
              </w:rPr>
              <w:t>10</w:t>
            </w:r>
          </w:p>
          <w:p w14:paraId="44315084" w14:textId="77777777" w:rsidR="00130747" w:rsidRPr="00BD3053" w:rsidRDefault="00130747">
            <w:pPr>
              <w:tabs>
                <w:tab w:val="left" w:pos="516"/>
                <w:tab w:val="left" w:pos="1025"/>
                <w:tab w:val="right" w:leader="dot" w:pos="4272"/>
              </w:tabs>
              <w:suppressAutoHyphens/>
              <w:ind w:left="922" w:hanging="922"/>
              <w:rPr>
                <w:rFonts w:ascii="Calibri" w:hAnsi="Calibri" w:cs="Arial"/>
                <w:lang w:val="en-GB"/>
              </w:rPr>
            </w:pPr>
          </w:p>
          <w:p w14:paraId="32EABF5B" w14:textId="0D413DD5"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28.</w:t>
            </w:r>
            <w:r w:rsidR="00E03695" w:rsidRPr="00BD3053">
              <w:rPr>
                <w:rFonts w:ascii="Calibri" w:hAnsi="Calibri" w:cs="Arial"/>
                <w:lang w:val="en-GB"/>
              </w:rPr>
              <w:t xml:space="preserve"> </w:t>
            </w:r>
            <w:r w:rsidR="006A7799" w:rsidRPr="00BD3053">
              <w:rPr>
                <w:rFonts w:ascii="Calibri" w:hAnsi="Calibri" w:cs="Arial"/>
                <w:lang w:val="en-GB"/>
              </w:rPr>
              <w:t>Advance Payment………….</w:t>
            </w:r>
            <w:r w:rsidR="00774E21" w:rsidRPr="00BD3053">
              <w:rPr>
                <w:rFonts w:ascii="Calibri" w:hAnsi="Calibri" w:cs="Arial"/>
                <w:lang w:val="en-GB"/>
              </w:rPr>
              <w:t>…</w:t>
            </w:r>
            <w:r w:rsidR="006A7799" w:rsidRPr="00BD3053">
              <w:rPr>
                <w:rFonts w:ascii="Calibri" w:hAnsi="Calibri" w:cs="Arial"/>
                <w:lang w:val="en-GB"/>
              </w:rPr>
              <w:t>…</w:t>
            </w:r>
            <w:r w:rsidR="006B731D" w:rsidRPr="00BD3053">
              <w:rPr>
                <w:rFonts w:ascii="Calibri" w:hAnsi="Calibri" w:cs="Arial"/>
                <w:lang w:val="en-GB"/>
              </w:rPr>
              <w:t>…</w:t>
            </w:r>
            <w:r w:rsidR="00076204" w:rsidRPr="00BD3053">
              <w:rPr>
                <w:rFonts w:ascii="Calibri" w:hAnsi="Calibri" w:cs="Arial"/>
                <w:lang w:val="en-GB"/>
              </w:rPr>
              <w:t>………………………</w:t>
            </w:r>
            <w:r w:rsidR="003646F9">
              <w:rPr>
                <w:rFonts w:ascii="Calibri" w:hAnsi="Calibri" w:cs="Arial"/>
                <w:lang w:val="en-GB"/>
              </w:rPr>
              <w:t>10</w:t>
            </w:r>
          </w:p>
          <w:p w14:paraId="72BBD302"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p>
        </w:tc>
      </w:tr>
    </w:tbl>
    <w:p w14:paraId="14C4A412" w14:textId="225DE8B6" w:rsidR="00AF71B8" w:rsidRPr="00BD3053" w:rsidRDefault="00130747" w:rsidP="00F44536">
      <w:pPr>
        <w:pStyle w:val="Heading1"/>
        <w:jc w:val="left"/>
        <w:rPr>
          <w:rFonts w:ascii="Calibri" w:hAnsi="Calibri"/>
          <w:lang w:val="en-GB"/>
        </w:rPr>
      </w:pPr>
      <w:r w:rsidRPr="00BD3053">
        <w:rPr>
          <w:rFonts w:ascii="Calibri" w:hAnsi="Calibri"/>
          <w:lang w:val="en-GB"/>
        </w:rPr>
        <w:br w:type="page"/>
      </w:r>
    </w:p>
    <w:p w14:paraId="761627F4" w14:textId="5F748950" w:rsidR="00774E21" w:rsidRPr="00BD3053" w:rsidRDefault="00774E21" w:rsidP="00AF71B8">
      <w:pPr>
        <w:pStyle w:val="Heading1"/>
        <w:jc w:val="left"/>
        <w:rPr>
          <w:rFonts w:ascii="Calibri" w:hAnsi="Calibri" w:cs="Arial"/>
          <w:b w:val="0"/>
          <w:sz w:val="32"/>
          <w:szCs w:val="32"/>
          <w:lang w:val="en-GB"/>
        </w:rPr>
      </w:pPr>
    </w:p>
    <w:p w14:paraId="4B07C3C9" w14:textId="77777777" w:rsidR="00774E21" w:rsidRPr="00BD3053" w:rsidRDefault="00774E21">
      <w:pPr>
        <w:tabs>
          <w:tab w:val="center" w:pos="4680"/>
        </w:tabs>
        <w:suppressAutoHyphens/>
        <w:rPr>
          <w:rFonts w:ascii="Calibri" w:hAnsi="Calibri" w:cs="Arial"/>
          <w:sz w:val="32"/>
          <w:szCs w:val="32"/>
          <w:lang w:val="en-GB"/>
        </w:rPr>
      </w:pPr>
    </w:p>
    <w:tbl>
      <w:tblPr>
        <w:tblW w:w="9990" w:type="dxa"/>
        <w:tblLayout w:type="fixed"/>
        <w:tblCellMar>
          <w:left w:w="180" w:type="dxa"/>
          <w:right w:w="180" w:type="dxa"/>
        </w:tblCellMar>
        <w:tblLook w:val="0000" w:firstRow="0" w:lastRow="0" w:firstColumn="0" w:lastColumn="0" w:noHBand="0" w:noVBand="0"/>
      </w:tblPr>
      <w:tblGrid>
        <w:gridCol w:w="2070"/>
        <w:gridCol w:w="7891"/>
        <w:gridCol w:w="29"/>
      </w:tblGrid>
      <w:tr w:rsidR="00130747" w:rsidRPr="00BD3053" w14:paraId="16FC4635" w14:textId="77777777" w:rsidTr="44D2308D">
        <w:trPr>
          <w:gridAfter w:val="1"/>
          <w:wAfter w:w="29" w:type="dxa"/>
        </w:trPr>
        <w:tc>
          <w:tcPr>
            <w:tcW w:w="2070" w:type="dxa"/>
          </w:tcPr>
          <w:p w14:paraId="03EED183"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c>
          <w:tcPr>
            <w:tcW w:w="7891" w:type="dxa"/>
          </w:tcPr>
          <w:p w14:paraId="7BE839BF"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r>
      <w:tr w:rsidR="00130747" w:rsidRPr="00BD3053" w14:paraId="4493A596" w14:textId="77777777" w:rsidTr="44D2308D">
        <w:trPr>
          <w:gridAfter w:val="1"/>
          <w:wAfter w:w="29" w:type="dxa"/>
        </w:trPr>
        <w:tc>
          <w:tcPr>
            <w:tcW w:w="2070" w:type="dxa"/>
          </w:tcPr>
          <w:p w14:paraId="671E0F6E" w14:textId="0ACA1190" w:rsidR="00130747" w:rsidRPr="00BD3053" w:rsidRDefault="00130747" w:rsidP="00503AA5">
            <w:pPr>
              <w:pStyle w:val="ListParagraph"/>
              <w:numPr>
                <w:ilvl w:val="0"/>
                <w:numId w:val="26"/>
              </w:num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b/>
                <w:sz w:val="22"/>
                <w:lang w:val="en-GB"/>
              </w:rPr>
            </w:pPr>
            <w:r w:rsidRPr="00BD3053">
              <w:rPr>
                <w:rFonts w:ascii="Calibri" w:hAnsi="Calibri" w:cs="Arial"/>
                <w:b/>
                <w:sz w:val="22"/>
                <w:lang w:val="en-GB"/>
              </w:rPr>
              <w:t>Scope of Bid</w:t>
            </w:r>
          </w:p>
        </w:tc>
        <w:tc>
          <w:tcPr>
            <w:tcW w:w="7891" w:type="dxa"/>
          </w:tcPr>
          <w:p w14:paraId="2CB01D83" w14:textId="58E892EA" w:rsidR="00130747" w:rsidRPr="00A76FCA" w:rsidRDefault="00130747" w:rsidP="6240718B">
            <w:pPr>
              <w:pStyle w:val="ListParagraph"/>
              <w:numPr>
                <w:ilvl w:val="1"/>
                <w:numId w:val="14"/>
              </w:numPr>
              <w:tabs>
                <w:tab w:val="left" w:pos="533"/>
                <w:tab w:val="left" w:pos="1062"/>
                <w:tab w:val="left" w:pos="1667"/>
                <w:tab w:val="left" w:pos="2272"/>
                <w:tab w:val="left" w:pos="2570"/>
                <w:tab w:val="left" w:pos="3175"/>
              </w:tabs>
              <w:suppressAutoHyphens/>
              <w:jc w:val="both"/>
              <w:rPr>
                <w:rFonts w:ascii="Calibri" w:hAnsi="Calibri" w:cs="Arial"/>
                <w:sz w:val="22"/>
                <w:szCs w:val="22"/>
                <w:lang w:val="en-GB"/>
              </w:rPr>
            </w:pPr>
            <w:r w:rsidRPr="6240718B">
              <w:rPr>
                <w:rFonts w:ascii="Calibri" w:hAnsi="Calibri" w:cs="Arial"/>
                <w:sz w:val="22"/>
                <w:szCs w:val="22"/>
                <w:lang w:val="en-GB"/>
              </w:rPr>
              <w:t xml:space="preserve">The </w:t>
            </w:r>
            <w:r w:rsidR="00C32902" w:rsidRPr="6240718B">
              <w:rPr>
                <w:rFonts w:ascii="Calibri" w:hAnsi="Calibri" w:cs="Arial"/>
                <w:sz w:val="22"/>
                <w:szCs w:val="22"/>
                <w:lang w:val="en-GB"/>
              </w:rPr>
              <w:t>Danish Refugee Council</w:t>
            </w:r>
            <w:r w:rsidRPr="6240718B">
              <w:rPr>
                <w:rFonts w:ascii="Calibri" w:hAnsi="Calibri" w:cs="Arial"/>
                <w:sz w:val="22"/>
                <w:szCs w:val="22"/>
                <w:lang w:val="en-GB"/>
              </w:rPr>
              <w:t xml:space="preserve"> </w:t>
            </w:r>
            <w:r w:rsidR="00C32902" w:rsidRPr="6240718B">
              <w:rPr>
                <w:rFonts w:ascii="Calibri" w:hAnsi="Calibri" w:cs="Arial"/>
                <w:sz w:val="22"/>
                <w:szCs w:val="22"/>
                <w:lang w:val="en-GB"/>
              </w:rPr>
              <w:t>(DRC</w:t>
            </w:r>
            <w:r w:rsidR="006A7799" w:rsidRPr="6240718B">
              <w:rPr>
                <w:rFonts w:ascii="Calibri" w:hAnsi="Calibri" w:cs="Arial"/>
                <w:sz w:val="22"/>
                <w:szCs w:val="22"/>
                <w:lang w:val="en-GB"/>
              </w:rPr>
              <w:t xml:space="preserve">) </w:t>
            </w:r>
            <w:r w:rsidRPr="6240718B">
              <w:rPr>
                <w:rFonts w:ascii="Calibri" w:hAnsi="Calibri" w:cs="Arial"/>
                <w:sz w:val="22"/>
                <w:szCs w:val="22"/>
                <w:lang w:val="en-GB"/>
              </w:rPr>
              <w:t xml:space="preserve">invites </w:t>
            </w:r>
            <w:r w:rsidR="00003CA0" w:rsidRPr="6240718B">
              <w:rPr>
                <w:rFonts w:ascii="Calibri" w:hAnsi="Calibri" w:cs="Arial"/>
                <w:sz w:val="22"/>
                <w:szCs w:val="22"/>
                <w:lang w:val="en-GB"/>
              </w:rPr>
              <w:t>interest and qualified vendors to submit their bids</w:t>
            </w:r>
            <w:r w:rsidRPr="6240718B">
              <w:rPr>
                <w:rFonts w:ascii="Calibri" w:hAnsi="Calibri" w:cs="Arial"/>
                <w:sz w:val="22"/>
                <w:szCs w:val="22"/>
                <w:lang w:val="en-GB"/>
              </w:rPr>
              <w:t xml:space="preserve"> </w:t>
            </w:r>
            <w:r w:rsidRPr="00A76FCA">
              <w:rPr>
                <w:rFonts w:ascii="Calibri" w:hAnsi="Calibri" w:cs="Arial"/>
                <w:sz w:val="22"/>
                <w:szCs w:val="22"/>
                <w:lang w:val="en-GB"/>
              </w:rPr>
              <w:t xml:space="preserve">for the </w:t>
            </w:r>
            <w:r w:rsidR="005769A4" w:rsidRPr="00A76FCA">
              <w:rPr>
                <w:rFonts w:ascii="Calibri" w:hAnsi="Calibri" w:cs="Arial"/>
                <w:sz w:val="22"/>
                <w:szCs w:val="22"/>
                <w:lang w:val="en-GB"/>
              </w:rPr>
              <w:t>rehabilitation of shallow well</w:t>
            </w:r>
            <w:r w:rsidR="443B8AFA" w:rsidRPr="00A76FCA">
              <w:rPr>
                <w:rFonts w:ascii="Calibri" w:hAnsi="Calibri" w:cs="Arial"/>
                <w:sz w:val="22"/>
                <w:szCs w:val="22"/>
                <w:lang w:val="en-GB"/>
              </w:rPr>
              <w:t>s</w:t>
            </w:r>
            <w:r w:rsidR="005769A4" w:rsidRPr="00A76FCA">
              <w:rPr>
                <w:rFonts w:ascii="Calibri" w:hAnsi="Calibri" w:cs="Arial"/>
                <w:sz w:val="22"/>
                <w:szCs w:val="22"/>
                <w:lang w:val="en-GB"/>
              </w:rPr>
              <w:t xml:space="preserve"> in </w:t>
            </w:r>
            <w:proofErr w:type="spellStart"/>
            <w:r w:rsidR="005769A4" w:rsidRPr="00A76FCA">
              <w:rPr>
                <w:rFonts w:ascii="Calibri" w:hAnsi="Calibri" w:cs="Arial"/>
                <w:sz w:val="22"/>
                <w:szCs w:val="22"/>
                <w:lang w:val="en-GB"/>
              </w:rPr>
              <w:t>Beledweyne</w:t>
            </w:r>
            <w:proofErr w:type="spellEnd"/>
            <w:r w:rsidR="005769A4" w:rsidRPr="00A76FCA">
              <w:rPr>
                <w:rFonts w:ascii="Calibri" w:hAnsi="Calibri" w:cs="Arial"/>
                <w:sz w:val="22"/>
                <w:szCs w:val="22"/>
                <w:lang w:val="en-GB"/>
              </w:rPr>
              <w:t xml:space="preserve">, </w:t>
            </w:r>
            <w:proofErr w:type="spellStart"/>
            <w:r w:rsidR="005769A4" w:rsidRPr="00A76FCA">
              <w:rPr>
                <w:rFonts w:ascii="Calibri" w:hAnsi="Calibri" w:cs="Arial"/>
                <w:sz w:val="22"/>
                <w:szCs w:val="22"/>
                <w:lang w:val="en-GB"/>
              </w:rPr>
              <w:t>Hirshabelle</w:t>
            </w:r>
            <w:proofErr w:type="spellEnd"/>
            <w:r w:rsidR="005769A4" w:rsidRPr="00A76FCA">
              <w:rPr>
                <w:rFonts w:ascii="Calibri" w:hAnsi="Calibri" w:cs="Arial"/>
                <w:sz w:val="22"/>
                <w:szCs w:val="22"/>
                <w:lang w:val="en-GB"/>
              </w:rPr>
              <w:t xml:space="preserve"> state</w:t>
            </w:r>
            <w:r w:rsidRPr="00A76FCA">
              <w:rPr>
                <w:rFonts w:ascii="Calibri" w:hAnsi="Calibri" w:cs="Arial"/>
                <w:sz w:val="22"/>
                <w:szCs w:val="22"/>
                <w:lang w:val="en-GB"/>
              </w:rPr>
              <w:t>,</w:t>
            </w:r>
            <w:r w:rsidR="005769A4" w:rsidRPr="00A76FCA">
              <w:rPr>
                <w:rFonts w:ascii="Calibri" w:hAnsi="Calibri" w:cs="Arial"/>
                <w:sz w:val="22"/>
                <w:szCs w:val="22"/>
                <w:lang w:val="en-GB"/>
              </w:rPr>
              <w:t xml:space="preserve"> Somalia</w:t>
            </w:r>
            <w:r w:rsidRPr="00A76FCA">
              <w:rPr>
                <w:rFonts w:ascii="Calibri" w:hAnsi="Calibri" w:cs="Arial"/>
                <w:sz w:val="22"/>
                <w:szCs w:val="22"/>
                <w:lang w:val="en-GB"/>
              </w:rPr>
              <w:t xml:space="preserve"> as described in the Contract Data. </w:t>
            </w:r>
          </w:p>
          <w:p w14:paraId="4C6FA5EC" w14:textId="77777777" w:rsidR="00CD3DE5" w:rsidRPr="00CD3DE5" w:rsidRDefault="00CD3DE5" w:rsidP="00CD3DE5">
            <w:pPr>
              <w:pStyle w:val="ListParagraph"/>
              <w:tabs>
                <w:tab w:val="left" w:pos="-1440"/>
                <w:tab w:val="left" w:pos="-720"/>
                <w:tab w:val="left" w:pos="0"/>
                <w:tab w:val="left" w:pos="533"/>
                <w:tab w:val="left" w:pos="1062"/>
                <w:tab w:val="left" w:pos="1667"/>
                <w:tab w:val="left" w:pos="2272"/>
                <w:tab w:val="left" w:pos="2570"/>
                <w:tab w:val="left" w:pos="3175"/>
              </w:tabs>
              <w:suppressAutoHyphens/>
              <w:ind w:left="360"/>
              <w:jc w:val="both"/>
              <w:rPr>
                <w:rFonts w:ascii="Calibri" w:hAnsi="Calibri" w:cs="Arial"/>
                <w:sz w:val="22"/>
                <w:lang w:val="en-GB"/>
              </w:rPr>
            </w:pPr>
          </w:p>
          <w:p w14:paraId="7B68E854" w14:textId="244C4BCF" w:rsidR="006A7799" w:rsidRPr="00BD3053" w:rsidRDefault="006A7799" w:rsidP="0065518A">
            <w:pPr>
              <w:numPr>
                <w:ilvl w:val="1"/>
                <w:numId w:val="14"/>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  </w:t>
            </w:r>
            <w:r w:rsidR="00130747" w:rsidRPr="00BD3053">
              <w:rPr>
                <w:rFonts w:ascii="Calibri" w:hAnsi="Calibri" w:cs="Arial"/>
                <w:sz w:val="22"/>
                <w:lang w:val="en-GB"/>
              </w:rPr>
              <w:t xml:space="preserve">The successful Bidder will be expected to complete the </w:t>
            </w:r>
            <w:r w:rsidR="00CD3DE5">
              <w:rPr>
                <w:rFonts w:ascii="Calibri" w:hAnsi="Calibri" w:cs="Arial"/>
                <w:sz w:val="22"/>
                <w:lang w:val="en-GB"/>
              </w:rPr>
              <w:t>w</w:t>
            </w:r>
            <w:r w:rsidR="00130747" w:rsidRPr="00BD3053">
              <w:rPr>
                <w:rFonts w:ascii="Calibri" w:hAnsi="Calibri" w:cs="Arial"/>
                <w:sz w:val="22"/>
                <w:lang w:val="en-GB"/>
              </w:rPr>
              <w:t xml:space="preserve">orks by the </w:t>
            </w:r>
          </w:p>
          <w:p w14:paraId="02A5D222" w14:textId="0C4F6D31" w:rsidR="00130747" w:rsidRPr="00BD3053" w:rsidRDefault="006A7799"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         </w:t>
            </w:r>
            <w:r w:rsidR="00130747" w:rsidRPr="00BD3053">
              <w:rPr>
                <w:rFonts w:ascii="Calibri" w:hAnsi="Calibri" w:cs="Arial"/>
                <w:sz w:val="22"/>
                <w:lang w:val="en-GB"/>
              </w:rPr>
              <w:t xml:space="preserve">Required Completion </w:t>
            </w:r>
            <w:r w:rsidR="0010499E">
              <w:rPr>
                <w:rFonts w:ascii="Calibri" w:hAnsi="Calibri" w:cs="Arial"/>
                <w:sz w:val="22"/>
                <w:lang w:val="en-GB"/>
              </w:rPr>
              <w:t xml:space="preserve">duration of </w:t>
            </w:r>
            <w:r w:rsidR="00667CEB">
              <w:rPr>
                <w:rFonts w:ascii="Calibri" w:hAnsi="Calibri" w:cs="Arial"/>
                <w:b/>
                <w:bCs/>
                <w:sz w:val="22"/>
                <w:lang w:val="en-GB"/>
              </w:rPr>
              <w:t>30</w:t>
            </w:r>
            <w:r w:rsidR="0010499E" w:rsidRPr="0010499E">
              <w:rPr>
                <w:rFonts w:ascii="Calibri" w:hAnsi="Calibri" w:cs="Arial"/>
                <w:b/>
                <w:bCs/>
                <w:sz w:val="22"/>
                <w:lang w:val="en-GB"/>
              </w:rPr>
              <w:t xml:space="preserve"> days</w:t>
            </w:r>
            <w:r w:rsidR="0010499E">
              <w:rPr>
                <w:rFonts w:ascii="Calibri" w:hAnsi="Calibri" w:cs="Arial"/>
                <w:sz w:val="22"/>
                <w:lang w:val="en-GB"/>
              </w:rPr>
              <w:t xml:space="preserve"> as indicated</w:t>
            </w:r>
            <w:r w:rsidR="00130747" w:rsidRPr="00BD3053">
              <w:rPr>
                <w:rFonts w:ascii="Calibri" w:hAnsi="Calibri" w:cs="Arial"/>
                <w:sz w:val="22"/>
                <w:lang w:val="en-GB"/>
              </w:rPr>
              <w:t xml:space="preserve"> in the Contract Data.</w:t>
            </w:r>
          </w:p>
          <w:p w14:paraId="2E7B205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42A6C0A7" w14:textId="77777777" w:rsidTr="44D2308D">
        <w:trPr>
          <w:gridAfter w:val="1"/>
          <w:wAfter w:w="29" w:type="dxa"/>
          <w:trHeight w:val="9499"/>
        </w:trPr>
        <w:tc>
          <w:tcPr>
            <w:tcW w:w="2070" w:type="dxa"/>
          </w:tcPr>
          <w:p w14:paraId="6F443405" w14:textId="7C011E11"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Qualifica</w:t>
            </w:r>
            <w:r w:rsidRPr="00BD3053">
              <w:rPr>
                <w:rFonts w:ascii="Calibri" w:hAnsi="Calibri" w:cs="Arial"/>
                <w:b/>
                <w:sz w:val="22"/>
                <w:lang w:val="en-GB"/>
              </w:rPr>
              <w:softHyphen/>
              <w:t>tion of the Bidder</w:t>
            </w:r>
          </w:p>
        </w:tc>
        <w:tc>
          <w:tcPr>
            <w:tcW w:w="7891" w:type="dxa"/>
          </w:tcPr>
          <w:p w14:paraId="240E46D1" w14:textId="5512D6CA" w:rsidR="001D4FA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w:t>
            </w:r>
            <w:r w:rsidRPr="00BD3053">
              <w:rPr>
                <w:rFonts w:ascii="Calibri" w:hAnsi="Calibri" w:cs="Arial"/>
                <w:sz w:val="22"/>
                <w:lang w:val="en-GB"/>
              </w:rPr>
              <w:tab/>
            </w:r>
            <w:r w:rsidR="001D4FA3" w:rsidRPr="001D4FA3">
              <w:rPr>
                <w:rFonts w:ascii="Calibri" w:hAnsi="Calibri" w:cs="Arial"/>
                <w:b/>
                <w:bCs/>
                <w:sz w:val="22"/>
                <w:lang w:val="en-GB"/>
              </w:rPr>
              <w:t>Administrative Evaluation</w:t>
            </w:r>
          </w:p>
          <w:p w14:paraId="362A5FE9" w14:textId="1AC6345B" w:rsidR="001D4FA3" w:rsidRDefault="00130747" w:rsidP="00CD3DE5">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All bidders shall provide in Section 3, Forms of Bid and Qualification Information, a</w:t>
            </w:r>
            <w:r w:rsidR="001D4FA3">
              <w:rPr>
                <w:rFonts w:ascii="Calibri" w:hAnsi="Calibri" w:cs="Arial"/>
                <w:sz w:val="22"/>
                <w:lang w:val="en-GB"/>
              </w:rPr>
              <w:t xml:space="preserve"> </w:t>
            </w:r>
            <w:r w:rsidRPr="00BD3053">
              <w:rPr>
                <w:rFonts w:ascii="Calibri" w:hAnsi="Calibri" w:cs="Arial"/>
                <w:sz w:val="22"/>
                <w:lang w:val="en-GB"/>
              </w:rPr>
              <w:t>preliminary description of the proposed work method and schedule, including drawings and charts, as necessary.</w:t>
            </w:r>
          </w:p>
          <w:p w14:paraId="33706221" w14:textId="5079AA4E" w:rsidR="001D4FA3" w:rsidRDefault="001D4FA3" w:rsidP="00CC700A">
            <w:pPr>
              <w:jc w:val="both"/>
              <w:rPr>
                <w:rFonts w:ascii="Calibri" w:hAnsi="Calibri" w:cs="Arial"/>
                <w:sz w:val="22"/>
              </w:rPr>
            </w:pPr>
            <w:r w:rsidRPr="001D4FA3">
              <w:rPr>
                <w:rFonts w:ascii="Calibri" w:hAnsi="Calibri" w:cs="Arial"/>
                <w:sz w:val="22"/>
              </w:rPr>
              <w:t>A bid shall pass the administrative evaluation stage before being considered for technical and financial evaluation. Bids that are deemed administratively non-compliant may be rejected. The documents listed below shall be submitted with your bid.</w:t>
            </w:r>
          </w:p>
          <w:p w14:paraId="1116E6C1" w14:textId="77777777" w:rsidR="001D4FA3" w:rsidRDefault="001D4FA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r w:rsidRPr="001D4FA3">
              <w:rPr>
                <w:rFonts w:ascii="Calibri" w:hAnsi="Calibri" w:cs="Arial"/>
                <w:b/>
                <w:bCs/>
                <w:sz w:val="22"/>
              </w:rPr>
              <w:t xml:space="preserve">Required Documents: </w:t>
            </w:r>
          </w:p>
          <w:tbl>
            <w:tblPr>
              <w:tblStyle w:val="TableGrid"/>
              <w:tblW w:w="7465" w:type="dxa"/>
              <w:tblLayout w:type="fixed"/>
              <w:tblLook w:val="04A0" w:firstRow="1" w:lastRow="0" w:firstColumn="1" w:lastColumn="0" w:noHBand="0" w:noVBand="1"/>
            </w:tblPr>
            <w:tblGrid>
              <w:gridCol w:w="445"/>
              <w:gridCol w:w="1447"/>
              <w:gridCol w:w="2219"/>
              <w:gridCol w:w="3354"/>
            </w:tblGrid>
            <w:tr w:rsidR="001D4FA3" w:rsidRPr="00152F1C" w14:paraId="722F6D9F" w14:textId="77777777" w:rsidTr="001D4FA3">
              <w:trPr>
                <w:trHeight w:val="291"/>
              </w:trPr>
              <w:tc>
                <w:tcPr>
                  <w:tcW w:w="445" w:type="dxa"/>
                  <w:shd w:val="clear" w:color="auto" w:fill="BFBFBF" w:themeFill="background1" w:themeFillShade="BF"/>
                </w:tcPr>
                <w:p w14:paraId="440CB221" w14:textId="77777777" w:rsidR="001D4FA3" w:rsidRPr="001D4FA3" w:rsidRDefault="001D4FA3" w:rsidP="001D4FA3">
                  <w:pPr>
                    <w:tabs>
                      <w:tab w:val="left" w:pos="360"/>
                    </w:tabs>
                    <w:rPr>
                      <w:rFonts w:ascii="Calibri" w:hAnsi="Calibri" w:cs="Calibri"/>
                      <w:color w:val="222222"/>
                    </w:rPr>
                  </w:pPr>
                  <w:r w:rsidRPr="001D4FA3">
                    <w:rPr>
                      <w:rFonts w:ascii="Calibri" w:hAnsi="Calibri" w:cs="Calibri"/>
                      <w:color w:val="222222"/>
                    </w:rPr>
                    <w:t>#</w:t>
                  </w:r>
                </w:p>
              </w:tc>
              <w:tc>
                <w:tcPr>
                  <w:tcW w:w="1447" w:type="dxa"/>
                  <w:shd w:val="clear" w:color="auto" w:fill="BFBFBF" w:themeFill="background1" w:themeFillShade="BF"/>
                </w:tcPr>
                <w:p w14:paraId="361A7D8C"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Annex #</w:t>
                  </w:r>
                </w:p>
              </w:tc>
              <w:tc>
                <w:tcPr>
                  <w:tcW w:w="2219" w:type="dxa"/>
                  <w:shd w:val="clear" w:color="auto" w:fill="BFBFBF" w:themeFill="background1" w:themeFillShade="BF"/>
                </w:tcPr>
                <w:p w14:paraId="314F2A5E"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Document</w:t>
                  </w:r>
                </w:p>
              </w:tc>
              <w:tc>
                <w:tcPr>
                  <w:tcW w:w="3354" w:type="dxa"/>
                  <w:shd w:val="clear" w:color="auto" w:fill="BFBFBF" w:themeFill="background1" w:themeFillShade="BF"/>
                </w:tcPr>
                <w:p w14:paraId="45192F11"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Instructions</w:t>
                  </w:r>
                </w:p>
              </w:tc>
            </w:tr>
            <w:tr w:rsidR="001D4FA3" w:rsidRPr="00152F1C" w14:paraId="3ECC9413" w14:textId="77777777" w:rsidTr="001D4FA3">
              <w:trPr>
                <w:trHeight w:val="291"/>
              </w:trPr>
              <w:tc>
                <w:tcPr>
                  <w:tcW w:w="445" w:type="dxa"/>
                </w:tcPr>
                <w:p w14:paraId="208D73C9"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1</w:t>
                  </w:r>
                </w:p>
              </w:tc>
              <w:tc>
                <w:tcPr>
                  <w:tcW w:w="1447" w:type="dxa"/>
                </w:tcPr>
                <w:p w14:paraId="6D9FA5C8"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A1</w:t>
                  </w:r>
                </w:p>
              </w:tc>
              <w:tc>
                <w:tcPr>
                  <w:tcW w:w="2219" w:type="dxa"/>
                </w:tcPr>
                <w:p w14:paraId="20A7D99A" w14:textId="3A41DA69" w:rsidR="001D4FA3" w:rsidRPr="001D4FA3" w:rsidRDefault="001D4FA3" w:rsidP="001D4FA3">
                  <w:pPr>
                    <w:tabs>
                      <w:tab w:val="left" w:pos="360"/>
                    </w:tabs>
                    <w:rPr>
                      <w:rFonts w:ascii="Calibri" w:hAnsi="Calibri" w:cs="Calibri"/>
                      <w:sz w:val="20"/>
                      <w:szCs w:val="20"/>
                    </w:rPr>
                  </w:pPr>
                  <w:r>
                    <w:rPr>
                      <w:rFonts w:ascii="Calibri" w:hAnsi="Calibri" w:cs="Calibri"/>
                      <w:sz w:val="20"/>
                      <w:szCs w:val="20"/>
                    </w:rPr>
                    <w:t xml:space="preserve">Technical Bid </w:t>
                  </w:r>
                  <w:r w:rsidRPr="001D4FA3">
                    <w:rPr>
                      <w:rFonts w:ascii="Calibri" w:hAnsi="Calibri" w:cs="Calibri"/>
                      <w:sz w:val="20"/>
                      <w:szCs w:val="20"/>
                    </w:rPr>
                    <w:t xml:space="preserve"> </w:t>
                  </w:r>
                </w:p>
              </w:tc>
              <w:tc>
                <w:tcPr>
                  <w:tcW w:w="3354" w:type="dxa"/>
                </w:tcPr>
                <w:p w14:paraId="6253AACE" w14:textId="78B0EE9A"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Complete ALL sections in full, sign, stamp and submit – </w:t>
                  </w:r>
                  <w:r w:rsidRPr="001D4FA3">
                    <w:rPr>
                      <w:rFonts w:ascii="Calibri" w:hAnsi="Calibri" w:cs="Calibri"/>
                      <w:b/>
                      <w:bCs/>
                      <w:sz w:val="20"/>
                      <w:szCs w:val="20"/>
                      <w:u w:val="single"/>
                    </w:rPr>
                    <w:t>Submit it in separate envelope or email, marked clearly</w:t>
                  </w:r>
                  <w:r>
                    <w:rPr>
                      <w:rFonts w:ascii="Calibri" w:hAnsi="Calibri" w:cs="Calibri"/>
                      <w:b/>
                      <w:bCs/>
                      <w:sz w:val="20"/>
                      <w:szCs w:val="20"/>
                      <w:u w:val="single"/>
                    </w:rPr>
                    <w:t xml:space="preserve">. </w:t>
                  </w:r>
                </w:p>
              </w:tc>
            </w:tr>
            <w:tr w:rsidR="001D4FA3" w:rsidRPr="00152F1C" w14:paraId="58C12C72" w14:textId="77777777" w:rsidTr="001D4FA3">
              <w:trPr>
                <w:trHeight w:val="291"/>
              </w:trPr>
              <w:tc>
                <w:tcPr>
                  <w:tcW w:w="445" w:type="dxa"/>
                </w:tcPr>
                <w:p w14:paraId="495984AE"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2</w:t>
                  </w:r>
                </w:p>
              </w:tc>
              <w:tc>
                <w:tcPr>
                  <w:tcW w:w="1447" w:type="dxa"/>
                </w:tcPr>
                <w:p w14:paraId="0A43D0A5"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A2</w:t>
                  </w:r>
                </w:p>
              </w:tc>
              <w:tc>
                <w:tcPr>
                  <w:tcW w:w="2219" w:type="dxa"/>
                </w:tcPr>
                <w:p w14:paraId="66A7FDB7" w14:textId="14DA1ABA"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Financial Bid - (</w:t>
                  </w:r>
                  <w:proofErr w:type="spellStart"/>
                  <w:r w:rsidRPr="001D4FA3">
                    <w:rPr>
                      <w:rFonts w:ascii="Calibri" w:hAnsi="Calibri" w:cs="Calibri"/>
                      <w:sz w:val="20"/>
                      <w:szCs w:val="20"/>
                    </w:rPr>
                    <w:t>BoQs</w:t>
                  </w:r>
                  <w:proofErr w:type="spellEnd"/>
                  <w:r w:rsidRPr="001D4FA3">
                    <w:rPr>
                      <w:rFonts w:ascii="Calibri" w:hAnsi="Calibri" w:cs="Calibri"/>
                      <w:sz w:val="20"/>
                      <w:szCs w:val="20"/>
                    </w:rPr>
                    <w:t>)</w:t>
                  </w:r>
                </w:p>
              </w:tc>
              <w:tc>
                <w:tcPr>
                  <w:tcW w:w="3354" w:type="dxa"/>
                </w:tcPr>
                <w:p w14:paraId="55BD4306" w14:textId="000C6A3D" w:rsidR="001D4FA3" w:rsidRPr="001D4FA3" w:rsidRDefault="001D4FA3" w:rsidP="001D4FA3">
                  <w:pPr>
                    <w:tabs>
                      <w:tab w:val="left" w:pos="360"/>
                    </w:tabs>
                    <w:rPr>
                      <w:rFonts w:ascii="Calibri" w:hAnsi="Calibri" w:cs="Calibri"/>
                      <w:b/>
                      <w:bCs/>
                      <w:sz w:val="20"/>
                      <w:szCs w:val="20"/>
                    </w:rPr>
                  </w:pPr>
                  <w:r w:rsidRPr="001D4FA3">
                    <w:rPr>
                      <w:rFonts w:ascii="Calibri" w:hAnsi="Calibri" w:cs="Calibri"/>
                      <w:sz w:val="20"/>
                      <w:szCs w:val="20"/>
                    </w:rPr>
                    <w:t xml:space="preserve">Complete ALL sections in full, sign, stamp and submit – </w:t>
                  </w:r>
                  <w:r w:rsidRPr="001D4FA3">
                    <w:rPr>
                      <w:rFonts w:ascii="Calibri" w:hAnsi="Calibri" w:cs="Calibri"/>
                      <w:b/>
                      <w:bCs/>
                      <w:sz w:val="20"/>
                      <w:szCs w:val="20"/>
                      <w:u w:val="single"/>
                    </w:rPr>
                    <w:t>Submit it in separate envelope or email, marked clearly</w:t>
                  </w:r>
                  <w:r>
                    <w:rPr>
                      <w:rFonts w:ascii="Calibri" w:hAnsi="Calibri" w:cs="Calibri"/>
                      <w:b/>
                      <w:bCs/>
                      <w:sz w:val="20"/>
                      <w:szCs w:val="20"/>
                      <w:u w:val="single"/>
                    </w:rPr>
                    <w:t xml:space="preserve">. </w:t>
                  </w:r>
                </w:p>
              </w:tc>
            </w:tr>
            <w:tr w:rsidR="001D4FA3" w:rsidRPr="00152F1C" w14:paraId="21AAAFE1" w14:textId="77777777" w:rsidTr="001D4FA3">
              <w:trPr>
                <w:trHeight w:val="291"/>
              </w:trPr>
              <w:tc>
                <w:tcPr>
                  <w:tcW w:w="445" w:type="dxa"/>
                </w:tcPr>
                <w:p w14:paraId="05D30781" w14:textId="77777777" w:rsidR="001D4FA3" w:rsidRPr="001D4FA3" w:rsidRDefault="001D4FA3" w:rsidP="001D4FA3">
                  <w:pPr>
                    <w:tabs>
                      <w:tab w:val="left" w:pos="360"/>
                    </w:tabs>
                    <w:rPr>
                      <w:rFonts w:ascii="Calibri" w:hAnsi="Calibri" w:cs="Calibri"/>
                    </w:rPr>
                  </w:pPr>
                  <w:r w:rsidRPr="001D4FA3">
                    <w:rPr>
                      <w:rFonts w:ascii="Calibri" w:hAnsi="Calibri" w:cs="Calibri"/>
                    </w:rPr>
                    <w:t>3</w:t>
                  </w:r>
                </w:p>
              </w:tc>
              <w:tc>
                <w:tcPr>
                  <w:tcW w:w="1447" w:type="dxa"/>
                </w:tcPr>
                <w:p w14:paraId="0BD39D88"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B</w:t>
                  </w:r>
                </w:p>
              </w:tc>
              <w:tc>
                <w:tcPr>
                  <w:tcW w:w="2219" w:type="dxa"/>
                </w:tcPr>
                <w:p w14:paraId="504F30B0"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Tender and Contract Award Acknowledgment Certificate</w:t>
                  </w:r>
                </w:p>
              </w:tc>
              <w:tc>
                <w:tcPr>
                  <w:tcW w:w="3354" w:type="dxa"/>
                </w:tcPr>
                <w:p w14:paraId="090BB851"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Complete ALL sections in full, sign, stamp and submit.</w:t>
                  </w:r>
                </w:p>
              </w:tc>
            </w:tr>
            <w:tr w:rsidR="001D4FA3" w:rsidRPr="00152F1C" w14:paraId="1604EAA6" w14:textId="77777777" w:rsidTr="001D4FA3">
              <w:trPr>
                <w:trHeight w:val="291"/>
              </w:trPr>
              <w:tc>
                <w:tcPr>
                  <w:tcW w:w="445" w:type="dxa"/>
                </w:tcPr>
                <w:p w14:paraId="2C2A03E9" w14:textId="77777777" w:rsidR="001D4FA3" w:rsidRPr="001D4FA3" w:rsidRDefault="001D4FA3" w:rsidP="001D4FA3">
                  <w:pPr>
                    <w:tabs>
                      <w:tab w:val="left" w:pos="360"/>
                    </w:tabs>
                    <w:rPr>
                      <w:rFonts w:ascii="Calibri" w:hAnsi="Calibri" w:cs="Calibri"/>
                    </w:rPr>
                  </w:pPr>
                  <w:r w:rsidRPr="001D4FA3">
                    <w:rPr>
                      <w:rFonts w:ascii="Calibri" w:hAnsi="Calibri" w:cs="Calibri"/>
                    </w:rPr>
                    <w:t>4</w:t>
                  </w:r>
                </w:p>
              </w:tc>
              <w:tc>
                <w:tcPr>
                  <w:tcW w:w="1447" w:type="dxa"/>
                </w:tcPr>
                <w:p w14:paraId="62E4CBD2"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C</w:t>
                  </w:r>
                </w:p>
              </w:tc>
              <w:tc>
                <w:tcPr>
                  <w:tcW w:w="2219" w:type="dxa"/>
                </w:tcPr>
                <w:p w14:paraId="7E6C30BF"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General Conditions of contract for the procurement of service</w:t>
                  </w:r>
                </w:p>
              </w:tc>
              <w:tc>
                <w:tcPr>
                  <w:tcW w:w="3354" w:type="dxa"/>
                </w:tcPr>
                <w:p w14:paraId="1796FA16"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Complete ALL sections in full, sign, stamp and submit.</w:t>
                  </w:r>
                </w:p>
              </w:tc>
            </w:tr>
            <w:tr w:rsidR="001D4FA3" w14:paraId="276DD1AA" w14:textId="77777777" w:rsidTr="001D4FA3">
              <w:trPr>
                <w:trHeight w:val="291"/>
              </w:trPr>
              <w:tc>
                <w:tcPr>
                  <w:tcW w:w="445" w:type="dxa"/>
                </w:tcPr>
                <w:p w14:paraId="55AA8ED0" w14:textId="77777777" w:rsidR="001D4FA3" w:rsidRPr="001D4FA3" w:rsidRDefault="001D4FA3" w:rsidP="001D4FA3">
                  <w:pPr>
                    <w:rPr>
                      <w:rFonts w:ascii="Calibri" w:hAnsi="Calibri" w:cs="Calibri"/>
                    </w:rPr>
                  </w:pPr>
                  <w:r w:rsidRPr="001D4FA3">
                    <w:rPr>
                      <w:rFonts w:ascii="Calibri" w:hAnsi="Calibri" w:cs="Calibri"/>
                    </w:rPr>
                    <w:t>5</w:t>
                  </w:r>
                </w:p>
              </w:tc>
              <w:tc>
                <w:tcPr>
                  <w:tcW w:w="1447" w:type="dxa"/>
                </w:tcPr>
                <w:p w14:paraId="0B35975C"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Annex D</w:t>
                  </w:r>
                </w:p>
              </w:tc>
              <w:tc>
                <w:tcPr>
                  <w:tcW w:w="2219" w:type="dxa"/>
                </w:tcPr>
                <w:p w14:paraId="21FC5713"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Supplier Code of Conduct</w:t>
                  </w:r>
                </w:p>
              </w:tc>
              <w:tc>
                <w:tcPr>
                  <w:tcW w:w="3354" w:type="dxa"/>
                </w:tcPr>
                <w:p w14:paraId="68A545A6"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Sign, stamp and submit.</w:t>
                  </w:r>
                </w:p>
              </w:tc>
            </w:tr>
            <w:tr w:rsidR="001D4FA3" w:rsidRPr="00152F1C" w14:paraId="1216EF1F" w14:textId="77777777" w:rsidTr="001D4FA3">
              <w:trPr>
                <w:trHeight w:val="888"/>
              </w:trPr>
              <w:tc>
                <w:tcPr>
                  <w:tcW w:w="445" w:type="dxa"/>
                </w:tcPr>
                <w:p w14:paraId="3B1130DD" w14:textId="77777777" w:rsidR="001D4FA3" w:rsidRPr="001D4FA3" w:rsidRDefault="001D4FA3" w:rsidP="001D4FA3">
                  <w:pPr>
                    <w:tabs>
                      <w:tab w:val="left" w:pos="360"/>
                    </w:tabs>
                    <w:rPr>
                      <w:rFonts w:ascii="Calibri" w:hAnsi="Calibri" w:cs="Calibri"/>
                    </w:rPr>
                  </w:pPr>
                  <w:r w:rsidRPr="001D4FA3">
                    <w:rPr>
                      <w:rFonts w:ascii="Calibri" w:hAnsi="Calibri" w:cs="Calibri"/>
                    </w:rPr>
                    <w:t>6</w:t>
                  </w:r>
                </w:p>
              </w:tc>
              <w:tc>
                <w:tcPr>
                  <w:tcW w:w="1447" w:type="dxa"/>
                </w:tcPr>
                <w:p w14:paraId="1D8C5A6A"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E</w:t>
                  </w:r>
                </w:p>
              </w:tc>
              <w:tc>
                <w:tcPr>
                  <w:tcW w:w="2219" w:type="dxa"/>
                </w:tcPr>
                <w:p w14:paraId="2C755CF7"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Supplier profile and registration form </w:t>
                  </w:r>
                </w:p>
              </w:tc>
              <w:tc>
                <w:tcPr>
                  <w:tcW w:w="3354" w:type="dxa"/>
                </w:tcPr>
                <w:p w14:paraId="2D7C3C02"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Complete ALL sections in full, sign, stamp and submit. Bidders who are already registered with DRC don’t need to re-submit a Supplier Profile and Registration. </w:t>
                  </w:r>
                </w:p>
              </w:tc>
            </w:tr>
            <w:tr w:rsidR="00CD59D1" w:rsidRPr="00152F1C" w14:paraId="7B11FEEE" w14:textId="77777777" w:rsidTr="001D4FA3">
              <w:trPr>
                <w:trHeight w:val="888"/>
              </w:trPr>
              <w:tc>
                <w:tcPr>
                  <w:tcW w:w="445" w:type="dxa"/>
                </w:tcPr>
                <w:p w14:paraId="33017B32" w14:textId="7C6DEBB7"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7</w:t>
                  </w:r>
                </w:p>
              </w:tc>
              <w:tc>
                <w:tcPr>
                  <w:tcW w:w="1447" w:type="dxa"/>
                </w:tcPr>
                <w:p w14:paraId="5AE00A13" w14:textId="197923BC"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 xml:space="preserve">Annex </w:t>
                  </w:r>
                  <w:r w:rsidR="00944C7F">
                    <w:rPr>
                      <w:rFonts w:ascii="Calibri" w:hAnsi="Calibri" w:cs="Calibri"/>
                      <w:sz w:val="20"/>
                      <w:szCs w:val="20"/>
                    </w:rPr>
                    <w:t>G</w:t>
                  </w:r>
                </w:p>
              </w:tc>
              <w:tc>
                <w:tcPr>
                  <w:tcW w:w="2219" w:type="dxa"/>
                </w:tcPr>
                <w:p w14:paraId="5FEF5DBB" w14:textId="01A10CCA"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 xml:space="preserve">Design Document </w:t>
                  </w:r>
                </w:p>
              </w:tc>
              <w:tc>
                <w:tcPr>
                  <w:tcW w:w="3354" w:type="dxa"/>
                </w:tcPr>
                <w:p w14:paraId="7CEBBF2C" w14:textId="4BAD552B"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No action needed</w:t>
                  </w:r>
                </w:p>
              </w:tc>
            </w:tr>
            <w:tr w:rsidR="001D4FA3" w14:paraId="75F4603D" w14:textId="77777777" w:rsidTr="001D4FA3">
              <w:trPr>
                <w:trHeight w:val="291"/>
              </w:trPr>
              <w:tc>
                <w:tcPr>
                  <w:tcW w:w="7465" w:type="dxa"/>
                  <w:gridSpan w:val="4"/>
                </w:tcPr>
                <w:p w14:paraId="654DD514" w14:textId="77777777" w:rsidR="001D4FA3" w:rsidRPr="001D4FA3" w:rsidRDefault="001D4FA3" w:rsidP="001D4FA3">
                  <w:pPr>
                    <w:jc w:val="center"/>
                    <w:rPr>
                      <w:rFonts w:ascii="Calibri" w:hAnsi="Calibri" w:cs="Calibri"/>
                      <w:b/>
                      <w:bCs/>
                    </w:rPr>
                  </w:pPr>
                  <w:r w:rsidRPr="001D4FA3">
                    <w:rPr>
                      <w:rFonts w:ascii="Calibri" w:hAnsi="Calibri" w:cs="Calibri"/>
                      <w:b/>
                      <w:bCs/>
                    </w:rPr>
                    <w:t>Company's Legal documentations</w:t>
                  </w:r>
                </w:p>
              </w:tc>
            </w:tr>
            <w:tr w:rsidR="001D4FA3" w14:paraId="2856CD35" w14:textId="77777777" w:rsidTr="001D4FA3">
              <w:trPr>
                <w:trHeight w:val="291"/>
              </w:trPr>
              <w:tc>
                <w:tcPr>
                  <w:tcW w:w="445" w:type="dxa"/>
                </w:tcPr>
                <w:p w14:paraId="3B1D0DA7" w14:textId="0EEEE118" w:rsidR="001D4FA3" w:rsidRPr="001D4FA3" w:rsidRDefault="001D4FA3" w:rsidP="001D4FA3">
                  <w:pPr>
                    <w:rPr>
                      <w:rFonts w:ascii="Calibri" w:hAnsi="Calibri" w:cs="Calibri"/>
                      <w:sz w:val="20"/>
                      <w:szCs w:val="20"/>
                    </w:rPr>
                  </w:pPr>
                  <w:r>
                    <w:rPr>
                      <w:rFonts w:ascii="Calibri" w:hAnsi="Calibri" w:cs="Calibri"/>
                      <w:sz w:val="20"/>
                      <w:szCs w:val="20"/>
                    </w:rPr>
                    <w:t>8</w:t>
                  </w:r>
                </w:p>
              </w:tc>
              <w:tc>
                <w:tcPr>
                  <w:tcW w:w="7020" w:type="dxa"/>
                  <w:gridSpan w:val="3"/>
                </w:tcPr>
                <w:p w14:paraId="64A1A57E" w14:textId="2E61A750" w:rsidR="001D4FA3" w:rsidRPr="00B1165F" w:rsidRDefault="001D4FA3" w:rsidP="001D4FA3">
                  <w:pPr>
                    <w:rPr>
                      <w:rFonts w:ascii="Calibri" w:hAnsi="Calibri" w:cs="Calibri"/>
                      <w:sz w:val="20"/>
                      <w:szCs w:val="20"/>
                    </w:rPr>
                  </w:pPr>
                  <w:r w:rsidRPr="00B1165F">
                    <w:rPr>
                      <w:rFonts w:ascii="Calibri" w:hAnsi="Calibri" w:cs="Calibri"/>
                      <w:sz w:val="20"/>
                      <w:szCs w:val="20"/>
                    </w:rPr>
                    <w:t>Valid Registration Certificate from the government of Somali</w:t>
                  </w:r>
                  <w:r w:rsidR="003F38D9" w:rsidRPr="00B1165F">
                    <w:rPr>
                      <w:rFonts w:ascii="Calibri" w:hAnsi="Calibri" w:cs="Calibri"/>
                      <w:sz w:val="20"/>
                      <w:szCs w:val="20"/>
                    </w:rPr>
                    <w:t>a</w:t>
                  </w:r>
                  <w:r w:rsidR="00A76FCA" w:rsidRPr="00B1165F">
                    <w:rPr>
                      <w:rFonts w:ascii="Calibri" w:hAnsi="Calibri" w:cs="Calibri"/>
                      <w:sz w:val="20"/>
                      <w:szCs w:val="20"/>
                    </w:rPr>
                    <w:t xml:space="preserve">/Regional state of </w:t>
                  </w:r>
                  <w:proofErr w:type="spellStart"/>
                  <w:r w:rsidR="00A76FCA" w:rsidRPr="00B1165F">
                    <w:rPr>
                      <w:rFonts w:ascii="Calibri" w:hAnsi="Calibri" w:cs="Calibri"/>
                      <w:sz w:val="20"/>
                      <w:szCs w:val="20"/>
                    </w:rPr>
                    <w:t>Hirshabelle</w:t>
                  </w:r>
                  <w:proofErr w:type="spellEnd"/>
                </w:p>
              </w:tc>
            </w:tr>
            <w:tr w:rsidR="001D4FA3" w14:paraId="12CC8ADF" w14:textId="77777777" w:rsidTr="001D4FA3">
              <w:trPr>
                <w:trHeight w:val="349"/>
              </w:trPr>
              <w:tc>
                <w:tcPr>
                  <w:tcW w:w="445" w:type="dxa"/>
                </w:tcPr>
                <w:p w14:paraId="250B3C74" w14:textId="52E4B2F4" w:rsidR="001D4FA3" w:rsidRPr="001D4FA3" w:rsidRDefault="001D4FA3" w:rsidP="001D4FA3">
                  <w:pPr>
                    <w:rPr>
                      <w:rFonts w:ascii="Calibri" w:hAnsi="Calibri" w:cs="Calibri"/>
                      <w:sz w:val="20"/>
                      <w:szCs w:val="20"/>
                    </w:rPr>
                  </w:pPr>
                  <w:r>
                    <w:rPr>
                      <w:rFonts w:ascii="Calibri" w:hAnsi="Calibri" w:cs="Calibri"/>
                      <w:sz w:val="20"/>
                      <w:szCs w:val="20"/>
                    </w:rPr>
                    <w:t>9</w:t>
                  </w:r>
                </w:p>
              </w:tc>
              <w:tc>
                <w:tcPr>
                  <w:tcW w:w="7020" w:type="dxa"/>
                  <w:gridSpan w:val="3"/>
                </w:tcPr>
                <w:p w14:paraId="3B1AEB95" w14:textId="26E311F5" w:rsidR="001D4FA3" w:rsidRPr="00B1165F" w:rsidRDefault="001D4FA3" w:rsidP="001D4FA3">
                  <w:pPr>
                    <w:rPr>
                      <w:rFonts w:ascii="Calibri" w:hAnsi="Calibri" w:cs="Calibri"/>
                      <w:sz w:val="20"/>
                      <w:szCs w:val="20"/>
                    </w:rPr>
                  </w:pPr>
                  <w:r w:rsidRPr="00B1165F">
                    <w:rPr>
                      <w:rFonts w:ascii="Calibri" w:hAnsi="Calibri" w:cs="Calibri"/>
                      <w:sz w:val="20"/>
                      <w:szCs w:val="20"/>
                    </w:rPr>
                    <w:t>Tax Clearance Certificate from the Government of Somali</w:t>
                  </w:r>
                  <w:r w:rsidR="003F38D9" w:rsidRPr="00B1165F">
                    <w:rPr>
                      <w:rFonts w:ascii="Calibri" w:hAnsi="Calibri" w:cs="Calibri"/>
                      <w:sz w:val="20"/>
                      <w:szCs w:val="20"/>
                    </w:rPr>
                    <w:t>a</w:t>
                  </w:r>
                  <w:r w:rsidRPr="00B1165F">
                    <w:rPr>
                      <w:rFonts w:ascii="Calibri" w:hAnsi="Calibri" w:cs="Calibri"/>
                      <w:sz w:val="20"/>
                      <w:szCs w:val="20"/>
                    </w:rPr>
                    <w:t xml:space="preserve"> </w:t>
                  </w:r>
                  <w:r w:rsidR="00A76FCA" w:rsidRPr="00B1165F">
                    <w:rPr>
                      <w:rFonts w:ascii="Calibri" w:hAnsi="Calibri" w:cs="Calibri"/>
                      <w:sz w:val="20"/>
                      <w:szCs w:val="20"/>
                    </w:rPr>
                    <w:t xml:space="preserve">/Regional State of </w:t>
                  </w:r>
                  <w:proofErr w:type="spellStart"/>
                  <w:r w:rsidR="00A76FCA" w:rsidRPr="00B1165F">
                    <w:rPr>
                      <w:rFonts w:ascii="Calibri" w:hAnsi="Calibri" w:cs="Calibri"/>
                      <w:sz w:val="20"/>
                      <w:szCs w:val="20"/>
                    </w:rPr>
                    <w:t>Hirshabelle</w:t>
                  </w:r>
                  <w:proofErr w:type="spellEnd"/>
                </w:p>
              </w:tc>
            </w:tr>
          </w:tbl>
          <w:p w14:paraId="17605156" w14:textId="77777777" w:rsidR="001D4FA3" w:rsidRDefault="001D4FA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p>
          <w:p w14:paraId="59E7FD44" w14:textId="77777777" w:rsidR="00AC1AE3" w:rsidRDefault="00AC1AE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p>
          <w:p w14:paraId="2643EE96" w14:textId="725AE384" w:rsidR="001D4FA3" w:rsidRPr="001D4FA3" w:rsidRDefault="001D4FA3" w:rsidP="001D4FA3">
            <w:pPr>
              <w:pStyle w:val="ListParagraph"/>
              <w:numPr>
                <w:ilvl w:val="1"/>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r>
              <w:rPr>
                <w:rFonts w:ascii="Calibri" w:hAnsi="Calibri" w:cs="Arial"/>
                <w:b/>
                <w:bCs/>
                <w:sz w:val="22"/>
              </w:rPr>
              <w:t xml:space="preserve"> Technical Evaluation</w:t>
            </w:r>
          </w:p>
          <w:p w14:paraId="2483EA8A" w14:textId="0C2437B6" w:rsidR="00DF22BA" w:rsidRDefault="00DF22BA" w:rsidP="00DF22BA">
            <w:pPr>
              <w:tabs>
                <w:tab w:val="left" w:pos="-1440"/>
                <w:tab w:val="left" w:pos="-720"/>
                <w:tab w:val="left" w:pos="0"/>
                <w:tab w:val="left" w:pos="533"/>
                <w:tab w:val="left" w:pos="1062"/>
                <w:tab w:val="left" w:pos="1667"/>
                <w:tab w:val="left" w:pos="2272"/>
                <w:tab w:val="left" w:pos="2570"/>
                <w:tab w:val="left" w:pos="3175"/>
              </w:tabs>
              <w:suppressAutoHyphens/>
              <w:spacing w:after="240"/>
              <w:rPr>
                <w:rFonts w:ascii="Calibri" w:hAnsi="Calibri" w:cs="Arial"/>
                <w:sz w:val="22"/>
              </w:rPr>
            </w:pPr>
            <w:r w:rsidRPr="00DF22BA">
              <w:rPr>
                <w:rFonts w:ascii="Calibri" w:hAnsi="Calibri" w:cs="Arial"/>
                <w:sz w:val="22"/>
              </w:rPr>
              <w:t xml:space="preserve">To be technically acceptable, the bid shall meet or exceed the minimum of </w:t>
            </w:r>
            <w:r>
              <w:rPr>
                <w:rFonts w:ascii="Calibri" w:hAnsi="Calibri" w:cs="Arial"/>
                <w:sz w:val="22"/>
              </w:rPr>
              <w:t xml:space="preserve">the following </w:t>
            </w:r>
            <w:r w:rsidRPr="00DF22BA">
              <w:rPr>
                <w:rFonts w:ascii="Calibri" w:hAnsi="Calibri" w:cs="Arial"/>
                <w:sz w:val="22"/>
              </w:rPr>
              <w:t>technical evaluation criteria</w:t>
            </w:r>
            <w:r>
              <w:rPr>
                <w:rFonts w:ascii="Calibri" w:hAnsi="Calibri" w:cs="Arial"/>
                <w:sz w:val="22"/>
              </w:rPr>
              <w:t xml:space="preserve">. </w:t>
            </w:r>
          </w:p>
          <w:p w14:paraId="15434CB1" w14:textId="35940F85"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r w:rsidRPr="00DF22BA">
              <w:rPr>
                <w:rFonts w:ascii="Calibri" w:hAnsi="Calibri" w:cs="Arial"/>
                <w:sz w:val="22"/>
              </w:rPr>
              <w:t>All bids that meet the minimum Technical Evaluation score shall proceed to the financial evaluation. Bids that are deemed technically non-compliant will not be financially evaluated.</w:t>
            </w:r>
          </w:p>
          <w:p w14:paraId="1624E92F" w14:textId="77777777"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p>
          <w:tbl>
            <w:tblPr>
              <w:tblStyle w:val="TableGrid"/>
              <w:tblW w:w="4963" w:type="pct"/>
              <w:tblLayout w:type="fixed"/>
              <w:tblLook w:val="04A0" w:firstRow="1" w:lastRow="0" w:firstColumn="1" w:lastColumn="0" w:noHBand="0" w:noVBand="1"/>
            </w:tblPr>
            <w:tblGrid>
              <w:gridCol w:w="1435"/>
              <w:gridCol w:w="4500"/>
              <w:gridCol w:w="1530"/>
            </w:tblGrid>
            <w:tr w:rsidR="00DF22BA" w:rsidRPr="00A735E5" w14:paraId="50AE2027" w14:textId="77777777" w:rsidTr="4CAA4211">
              <w:trPr>
                <w:trHeight w:val="424"/>
              </w:trPr>
              <w:tc>
                <w:tcPr>
                  <w:tcW w:w="961" w:type="pct"/>
                  <w:tcBorders>
                    <w:bottom w:val="single" w:sz="4" w:space="0" w:color="auto"/>
                  </w:tcBorders>
                  <w:shd w:val="clear" w:color="auto" w:fill="D9D9D9" w:themeFill="background1" w:themeFillShade="D9"/>
                </w:tcPr>
                <w:p w14:paraId="5282A063"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rPr>
                    <w:t>Technical criteria #</w:t>
                  </w:r>
                </w:p>
              </w:tc>
              <w:tc>
                <w:tcPr>
                  <w:tcW w:w="3014" w:type="pct"/>
                  <w:shd w:val="clear" w:color="auto" w:fill="D9D9D9" w:themeFill="background1" w:themeFillShade="D9"/>
                </w:tcPr>
                <w:p w14:paraId="784FCBFB"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rPr>
                    <w:t>Technical criteria</w:t>
                  </w:r>
                </w:p>
              </w:tc>
              <w:tc>
                <w:tcPr>
                  <w:tcW w:w="1025" w:type="pct"/>
                  <w:shd w:val="clear" w:color="auto" w:fill="D9D9D9" w:themeFill="background1" w:themeFillShade="D9"/>
                </w:tcPr>
                <w:p w14:paraId="28514A1B" w14:textId="743B9E8D" w:rsidR="00DF22BA" w:rsidRPr="00DF22BA" w:rsidRDefault="00DF22BA" w:rsidP="00DF22BA">
                  <w:pPr>
                    <w:rPr>
                      <w:rFonts w:ascii="Calibri" w:hAnsi="Calibri" w:cs="Calibri"/>
                      <w:b/>
                      <w:sz w:val="20"/>
                      <w:szCs w:val="20"/>
                    </w:rPr>
                  </w:pPr>
                  <w:r w:rsidRPr="00DF22BA">
                    <w:rPr>
                      <w:rFonts w:ascii="Calibri" w:hAnsi="Calibri" w:cs="Calibri"/>
                      <w:b/>
                      <w:sz w:val="20"/>
                      <w:szCs w:val="20"/>
                    </w:rPr>
                    <w:t>Weighting in Technical evaluation</w:t>
                  </w:r>
                </w:p>
                <w:p w14:paraId="5194B344"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highlight w:val="lightGray"/>
                    </w:rPr>
                    <w:t>[Total 100%]</w:t>
                  </w:r>
                </w:p>
              </w:tc>
            </w:tr>
            <w:tr w:rsidR="00DF22BA" w:rsidRPr="00476F0C" w14:paraId="40C61D51" w14:textId="77777777" w:rsidTr="4CAA4211">
              <w:trPr>
                <w:trHeight w:val="605"/>
              </w:trPr>
              <w:tc>
                <w:tcPr>
                  <w:tcW w:w="961" w:type="pct"/>
                  <w:tcBorders>
                    <w:top w:val="single" w:sz="4" w:space="0" w:color="auto"/>
                    <w:bottom w:val="single" w:sz="4" w:space="0" w:color="auto"/>
                  </w:tcBorders>
                </w:tcPr>
                <w:p w14:paraId="431459F3"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Borders>
                    <w:bottom w:val="single" w:sz="4" w:space="0" w:color="auto"/>
                  </w:tcBorders>
                </w:tcPr>
                <w:p w14:paraId="7ECB9AB0" w14:textId="77777777" w:rsidR="00DF22BA" w:rsidRPr="00B1165F" w:rsidRDefault="00DF22BA" w:rsidP="00DF22BA">
                  <w:pPr>
                    <w:tabs>
                      <w:tab w:val="left" w:pos="360"/>
                    </w:tabs>
                    <w:rPr>
                      <w:rFonts w:ascii="Calibri" w:hAnsi="Calibri" w:cs="Calibri"/>
                      <w:b/>
                      <w:bCs/>
                    </w:rPr>
                  </w:pPr>
                  <w:r w:rsidRPr="00B1165F">
                    <w:rPr>
                      <w:rFonts w:ascii="Calibri" w:hAnsi="Calibri" w:cs="Calibri"/>
                      <w:b/>
                      <w:bCs/>
                      <w:sz w:val="20"/>
                      <w:szCs w:val="20"/>
                    </w:rPr>
                    <w:t>Proof of experience for similar work</w:t>
                  </w:r>
                  <w:r w:rsidRPr="00B1165F">
                    <w:rPr>
                      <w:rFonts w:ascii="Calibri" w:hAnsi="Calibri" w:cs="Calibri"/>
                      <w:b/>
                      <w:bCs/>
                    </w:rPr>
                    <w:t>: -</w:t>
                  </w:r>
                </w:p>
                <w:p w14:paraId="63FA42DA" w14:textId="39D93A1E" w:rsidR="00DF22BA" w:rsidRPr="00B1165F" w:rsidRDefault="00DF22BA" w:rsidP="00DF22BA">
                  <w:pPr>
                    <w:tabs>
                      <w:tab w:val="left" w:pos="360"/>
                    </w:tabs>
                    <w:jc w:val="both"/>
                    <w:rPr>
                      <w:rFonts w:ascii="Calibri" w:hAnsi="Calibri" w:cs="Calibri"/>
                      <w:sz w:val="20"/>
                      <w:szCs w:val="20"/>
                    </w:rPr>
                  </w:pPr>
                  <w:bookmarkStart w:id="3" w:name="_Hlk168850808"/>
                  <w:r w:rsidRPr="00B1165F">
                    <w:rPr>
                      <w:rFonts w:ascii="Calibri" w:hAnsi="Calibri" w:cs="Calibri"/>
                      <w:sz w:val="20"/>
                      <w:szCs w:val="20"/>
                    </w:rPr>
                    <w:t>A minimum of three (3) Copies of Contracts/POs from previous work completed in Somali</w:t>
                  </w:r>
                  <w:r w:rsidR="00080C06" w:rsidRPr="00B1165F">
                    <w:rPr>
                      <w:rFonts w:ascii="Calibri" w:hAnsi="Calibri" w:cs="Calibri"/>
                      <w:sz w:val="20"/>
                      <w:szCs w:val="20"/>
                    </w:rPr>
                    <w:t>a</w:t>
                  </w:r>
                  <w:r w:rsidRPr="00B1165F">
                    <w:rPr>
                      <w:rFonts w:ascii="Calibri" w:hAnsi="Calibri" w:cs="Calibri"/>
                      <w:sz w:val="20"/>
                      <w:szCs w:val="20"/>
                    </w:rPr>
                    <w:t xml:space="preserve"> within the last 5 years, with other INGOs, UN agencies or government institutions having a minimum value of </w:t>
                  </w:r>
                  <w:r w:rsidRPr="00B1165F">
                    <w:rPr>
                      <w:rFonts w:ascii="Calibri" w:hAnsi="Calibri" w:cs="Calibri"/>
                      <w:b/>
                      <w:bCs/>
                      <w:sz w:val="20"/>
                      <w:szCs w:val="20"/>
                      <w:u w:val="single"/>
                    </w:rPr>
                    <w:t xml:space="preserve">USD </w:t>
                  </w:r>
                  <w:r w:rsidR="003F38D9" w:rsidRPr="00B1165F">
                    <w:rPr>
                      <w:rFonts w:ascii="Calibri" w:hAnsi="Calibri" w:cs="Calibri"/>
                      <w:b/>
                      <w:bCs/>
                      <w:sz w:val="20"/>
                      <w:szCs w:val="20"/>
                      <w:u w:val="single"/>
                    </w:rPr>
                    <w:t>4</w:t>
                  </w:r>
                  <w:r w:rsidRPr="00B1165F">
                    <w:rPr>
                      <w:rFonts w:ascii="Calibri" w:hAnsi="Calibri" w:cs="Calibri"/>
                      <w:b/>
                      <w:bCs/>
                      <w:sz w:val="20"/>
                      <w:szCs w:val="20"/>
                      <w:u w:val="single"/>
                    </w:rPr>
                    <w:t>0,000</w:t>
                  </w:r>
                  <w:r w:rsidRPr="00B1165F">
                    <w:rPr>
                      <w:rFonts w:ascii="Calibri" w:hAnsi="Calibri" w:cs="Calibri"/>
                      <w:sz w:val="20"/>
                      <w:szCs w:val="20"/>
                    </w:rPr>
                    <w:t xml:space="preserve"> per contract or an average of the same amount for the 3 contracts submitted</w:t>
                  </w:r>
                  <w:bookmarkEnd w:id="3"/>
                  <w:r w:rsidRPr="00B1165F">
                    <w:rPr>
                      <w:rFonts w:ascii="Calibri" w:hAnsi="Calibri" w:cs="Calibri"/>
                      <w:sz w:val="20"/>
                      <w:szCs w:val="20"/>
                    </w:rPr>
                    <w:t xml:space="preserve">. </w:t>
                  </w:r>
                </w:p>
              </w:tc>
              <w:tc>
                <w:tcPr>
                  <w:tcW w:w="1025" w:type="pct"/>
                  <w:tcBorders>
                    <w:bottom w:val="single" w:sz="4" w:space="0" w:color="auto"/>
                  </w:tcBorders>
                </w:tcPr>
                <w:p w14:paraId="12E39B36" w14:textId="77777777" w:rsidR="00DF22BA" w:rsidRPr="00DF22BA" w:rsidRDefault="00DF22BA" w:rsidP="009F0451">
                  <w:pPr>
                    <w:jc w:val="center"/>
                    <w:rPr>
                      <w:rFonts w:ascii="Calibri" w:hAnsi="Calibri" w:cs="Calibri"/>
                      <w:sz w:val="20"/>
                      <w:szCs w:val="20"/>
                    </w:rPr>
                  </w:pPr>
                  <w:r w:rsidRPr="00DF22BA">
                    <w:rPr>
                      <w:rFonts w:ascii="Calibri" w:hAnsi="Calibri" w:cs="Calibri"/>
                      <w:sz w:val="20"/>
                      <w:szCs w:val="20"/>
                    </w:rPr>
                    <w:t>30%</w:t>
                  </w:r>
                </w:p>
              </w:tc>
            </w:tr>
            <w:tr w:rsidR="00DF22BA" w:rsidRPr="00476F0C" w14:paraId="4D68FA33" w14:textId="77777777" w:rsidTr="4CAA4211">
              <w:trPr>
                <w:trHeight w:val="627"/>
              </w:trPr>
              <w:tc>
                <w:tcPr>
                  <w:tcW w:w="961" w:type="pct"/>
                  <w:tcBorders>
                    <w:top w:val="single" w:sz="4" w:space="0" w:color="auto"/>
                    <w:bottom w:val="single" w:sz="4" w:space="0" w:color="auto"/>
                  </w:tcBorders>
                </w:tcPr>
                <w:p w14:paraId="0B5F76D5"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685E8B04" w14:textId="77777777" w:rsidR="00DF22BA" w:rsidRPr="00B1165F" w:rsidRDefault="00DF22BA" w:rsidP="00DF22BA">
                  <w:pPr>
                    <w:rPr>
                      <w:rFonts w:ascii="Calibri" w:hAnsi="Calibri" w:cs="Calibri"/>
                      <w:b/>
                      <w:bCs/>
                      <w:color w:val="000000" w:themeColor="text1"/>
                    </w:rPr>
                  </w:pPr>
                  <w:r w:rsidRPr="00B1165F">
                    <w:rPr>
                      <w:rFonts w:ascii="Calibri" w:hAnsi="Calibri" w:cs="Calibri"/>
                      <w:b/>
                      <w:bCs/>
                      <w:color w:val="000000" w:themeColor="text1"/>
                      <w:sz w:val="20"/>
                      <w:szCs w:val="20"/>
                    </w:rPr>
                    <w:t>Proof of Financial Capacity to handle high value contracts</w:t>
                  </w:r>
                  <w:r w:rsidRPr="00B1165F">
                    <w:rPr>
                      <w:rFonts w:ascii="Calibri" w:hAnsi="Calibri" w:cs="Calibri"/>
                      <w:b/>
                      <w:bCs/>
                      <w:color w:val="000000" w:themeColor="text1"/>
                    </w:rPr>
                    <w:t xml:space="preserve">: - </w:t>
                  </w:r>
                </w:p>
                <w:p w14:paraId="0E07F6CB" w14:textId="7918F4AF" w:rsidR="00DF22BA" w:rsidRPr="00B1165F" w:rsidRDefault="00DF22BA" w:rsidP="00DF22BA">
                  <w:pPr>
                    <w:jc w:val="both"/>
                    <w:rPr>
                      <w:rFonts w:ascii="Calibri" w:hAnsi="Calibri" w:cs="Calibri"/>
                      <w:sz w:val="20"/>
                      <w:szCs w:val="20"/>
                    </w:rPr>
                  </w:pPr>
                  <w:bookmarkStart w:id="4" w:name="_Hlk168850969"/>
                  <w:r w:rsidRPr="00B1165F">
                    <w:rPr>
                      <w:rFonts w:ascii="Calibri" w:hAnsi="Calibri" w:cs="Calibri"/>
                      <w:color w:val="000000" w:themeColor="text1"/>
                      <w:sz w:val="20"/>
                      <w:szCs w:val="20"/>
                    </w:rPr>
                    <w:t xml:space="preserve">Provide current bank statement for the last </w:t>
                  </w:r>
                  <w:r w:rsidR="00B23B37" w:rsidRPr="00B1165F">
                    <w:rPr>
                      <w:rFonts w:ascii="Calibri" w:hAnsi="Calibri" w:cs="Calibri"/>
                      <w:color w:val="000000" w:themeColor="text1"/>
                      <w:sz w:val="20"/>
                      <w:szCs w:val="20"/>
                    </w:rPr>
                    <w:t>1 year</w:t>
                  </w:r>
                  <w:r w:rsidR="005769A4" w:rsidRPr="00B1165F">
                    <w:rPr>
                      <w:rFonts w:ascii="Calibri" w:hAnsi="Calibri" w:cs="Calibri"/>
                      <w:color w:val="000000" w:themeColor="text1"/>
                      <w:sz w:val="20"/>
                      <w:szCs w:val="20"/>
                    </w:rPr>
                    <w:t xml:space="preserve"> </w:t>
                  </w:r>
                  <w:r w:rsidRPr="00B1165F">
                    <w:rPr>
                      <w:rFonts w:ascii="Calibri" w:hAnsi="Calibri" w:cs="Calibri"/>
                      <w:color w:val="000000" w:themeColor="text1"/>
                      <w:sz w:val="20"/>
                      <w:szCs w:val="20"/>
                    </w:rPr>
                    <w:t>(</w:t>
                  </w:r>
                  <w:r w:rsidR="005769A4" w:rsidRPr="00B1165F">
                    <w:rPr>
                      <w:rFonts w:ascii="Calibri" w:hAnsi="Calibri" w:cs="Calibri"/>
                      <w:color w:val="000000" w:themeColor="text1"/>
                      <w:sz w:val="20"/>
                      <w:szCs w:val="20"/>
                    </w:rPr>
                    <w:t>Aug</w:t>
                  </w:r>
                  <w:r w:rsidR="00B23B37" w:rsidRPr="00B1165F">
                    <w:rPr>
                      <w:rFonts w:ascii="Calibri" w:hAnsi="Calibri" w:cs="Calibri"/>
                      <w:color w:val="000000" w:themeColor="text1"/>
                      <w:sz w:val="20"/>
                      <w:szCs w:val="20"/>
                    </w:rPr>
                    <w:t xml:space="preserve"> 202</w:t>
                  </w:r>
                  <w:r w:rsidR="003F38D9" w:rsidRPr="00B1165F">
                    <w:rPr>
                      <w:rFonts w:ascii="Calibri" w:hAnsi="Calibri" w:cs="Calibri"/>
                      <w:color w:val="000000" w:themeColor="text1"/>
                      <w:sz w:val="20"/>
                      <w:szCs w:val="20"/>
                    </w:rPr>
                    <w:t>3</w:t>
                  </w:r>
                  <w:r w:rsidR="00B23B37" w:rsidRPr="00B1165F">
                    <w:rPr>
                      <w:rFonts w:ascii="Calibri" w:hAnsi="Calibri" w:cs="Calibri"/>
                      <w:color w:val="000000" w:themeColor="text1"/>
                      <w:sz w:val="20"/>
                      <w:szCs w:val="20"/>
                    </w:rPr>
                    <w:t xml:space="preserve"> </w:t>
                  </w:r>
                  <w:r w:rsidRPr="00B1165F">
                    <w:rPr>
                      <w:rFonts w:ascii="Calibri" w:hAnsi="Calibri" w:cs="Calibri"/>
                      <w:color w:val="000000" w:themeColor="text1"/>
                      <w:sz w:val="20"/>
                      <w:szCs w:val="20"/>
                    </w:rPr>
                    <w:t>-</w:t>
                  </w:r>
                  <w:r w:rsidR="00B653E6" w:rsidRPr="00B1165F">
                    <w:rPr>
                      <w:rFonts w:ascii="Calibri" w:hAnsi="Calibri" w:cs="Calibri"/>
                      <w:color w:val="000000" w:themeColor="text1"/>
                      <w:sz w:val="20"/>
                      <w:szCs w:val="20"/>
                    </w:rPr>
                    <w:t xml:space="preserve"> Ju</w:t>
                  </w:r>
                  <w:r w:rsidR="005769A4" w:rsidRPr="00B1165F">
                    <w:rPr>
                      <w:rFonts w:ascii="Calibri" w:hAnsi="Calibri" w:cs="Calibri"/>
                      <w:color w:val="000000" w:themeColor="text1"/>
                      <w:sz w:val="20"/>
                      <w:szCs w:val="20"/>
                    </w:rPr>
                    <w:t>ly</w:t>
                  </w:r>
                  <w:r w:rsidRPr="00B1165F">
                    <w:rPr>
                      <w:rFonts w:ascii="Calibri" w:hAnsi="Calibri" w:cs="Calibri"/>
                      <w:color w:val="000000" w:themeColor="text1"/>
                      <w:sz w:val="20"/>
                      <w:szCs w:val="20"/>
                    </w:rPr>
                    <w:t xml:space="preserve"> 2024) demonstrating it has available balance of about </w:t>
                  </w:r>
                  <w:r w:rsidRPr="00B1165F">
                    <w:rPr>
                      <w:rFonts w:ascii="Calibri" w:hAnsi="Calibri" w:cs="Calibri"/>
                      <w:b/>
                      <w:bCs/>
                      <w:color w:val="000000" w:themeColor="text1"/>
                      <w:sz w:val="20"/>
                      <w:szCs w:val="20"/>
                      <w:u w:val="single"/>
                    </w:rPr>
                    <w:t>USD 40,0000</w:t>
                  </w:r>
                  <w:r w:rsidRPr="00B1165F">
                    <w:rPr>
                      <w:rFonts w:ascii="Calibri" w:hAnsi="Calibri" w:cs="Calibri"/>
                      <w:color w:val="000000" w:themeColor="text1"/>
                      <w:sz w:val="20"/>
                      <w:szCs w:val="20"/>
                    </w:rPr>
                    <w:t xml:space="preserve"> sufficient to meet the construction cash flow needs.</w:t>
                  </w:r>
                  <w:bookmarkEnd w:id="4"/>
                </w:p>
              </w:tc>
              <w:tc>
                <w:tcPr>
                  <w:tcW w:w="1025" w:type="pct"/>
                </w:tcPr>
                <w:p w14:paraId="62937128" w14:textId="77777777" w:rsidR="00DF22BA" w:rsidRPr="00DF22BA" w:rsidRDefault="00DF22BA" w:rsidP="009F0451">
                  <w:pPr>
                    <w:jc w:val="center"/>
                    <w:rPr>
                      <w:rFonts w:ascii="Calibri" w:hAnsi="Calibri" w:cs="Calibri"/>
                      <w:sz w:val="20"/>
                      <w:szCs w:val="20"/>
                    </w:rPr>
                  </w:pPr>
                  <w:r w:rsidRPr="00DF22BA">
                    <w:rPr>
                      <w:rFonts w:ascii="Calibri" w:hAnsi="Calibri" w:cs="Calibri"/>
                      <w:sz w:val="20"/>
                      <w:szCs w:val="20"/>
                    </w:rPr>
                    <w:t>30%</w:t>
                  </w:r>
                </w:p>
              </w:tc>
            </w:tr>
            <w:tr w:rsidR="00DF22BA" w:rsidRPr="00476F0C" w14:paraId="3488B9F2" w14:textId="77777777" w:rsidTr="4CAA4211">
              <w:trPr>
                <w:trHeight w:val="597"/>
              </w:trPr>
              <w:tc>
                <w:tcPr>
                  <w:tcW w:w="961" w:type="pct"/>
                  <w:tcBorders>
                    <w:top w:val="single" w:sz="4" w:space="0" w:color="auto"/>
                    <w:bottom w:val="single" w:sz="4" w:space="0" w:color="auto"/>
                  </w:tcBorders>
                  <w:shd w:val="clear" w:color="auto" w:fill="auto"/>
                </w:tcPr>
                <w:p w14:paraId="4F535B3B"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shd w:val="clear" w:color="auto" w:fill="auto"/>
                </w:tcPr>
                <w:p w14:paraId="4BDFC511" w14:textId="77777777" w:rsidR="00DF22BA" w:rsidRPr="00DF22BA" w:rsidRDefault="00DF22BA" w:rsidP="00DF22BA">
                  <w:pPr>
                    <w:rPr>
                      <w:rFonts w:ascii="Calibri" w:hAnsi="Calibri" w:cs="Calibri"/>
                      <w:b/>
                      <w:color w:val="000000" w:themeColor="text1"/>
                      <w:sz w:val="20"/>
                      <w:szCs w:val="20"/>
                    </w:rPr>
                  </w:pPr>
                  <w:r w:rsidRPr="00DF22BA">
                    <w:rPr>
                      <w:rFonts w:ascii="Calibri" w:hAnsi="Calibri" w:cs="Calibri"/>
                      <w:b/>
                      <w:color w:val="000000" w:themeColor="text1"/>
                      <w:sz w:val="20"/>
                      <w:szCs w:val="20"/>
                    </w:rPr>
                    <w:t xml:space="preserve">Methodology: - </w:t>
                  </w:r>
                </w:p>
                <w:p w14:paraId="629806D3" w14:textId="553AB1D5" w:rsidR="00DF22BA" w:rsidRPr="00DF22BA" w:rsidRDefault="00DF22BA" w:rsidP="00DF22BA">
                  <w:pPr>
                    <w:rPr>
                      <w:rFonts w:ascii="Calibri" w:hAnsi="Calibri" w:cs="Calibri"/>
                      <w:color w:val="000000" w:themeColor="text1"/>
                      <w:sz w:val="20"/>
                      <w:szCs w:val="20"/>
                    </w:rPr>
                  </w:pPr>
                  <w:r w:rsidRPr="4CAA4211">
                    <w:rPr>
                      <w:rFonts w:ascii="Calibri" w:hAnsi="Calibri" w:cs="Calibri"/>
                      <w:color w:val="000000" w:themeColor="text1"/>
                      <w:sz w:val="20"/>
                      <w:szCs w:val="20"/>
                    </w:rPr>
                    <w:t xml:space="preserve">Methods of work statement and detailed construction work plan for maximum of 1 month. </w:t>
                  </w:r>
                </w:p>
              </w:tc>
              <w:tc>
                <w:tcPr>
                  <w:tcW w:w="1025" w:type="pct"/>
                  <w:shd w:val="clear" w:color="auto" w:fill="auto"/>
                </w:tcPr>
                <w:p w14:paraId="7D4AAAD5" w14:textId="77777777" w:rsidR="00DF22BA" w:rsidRPr="00DF22BA" w:rsidRDefault="00DF22BA" w:rsidP="009F0451">
                  <w:pPr>
                    <w:jc w:val="center"/>
                    <w:rPr>
                      <w:rFonts w:ascii="Calibri" w:hAnsi="Calibri" w:cs="Calibri"/>
                      <w:sz w:val="20"/>
                      <w:szCs w:val="20"/>
                    </w:rPr>
                  </w:pPr>
                  <w:r w:rsidRPr="00DF22BA">
                    <w:rPr>
                      <w:rFonts w:ascii="Calibri" w:hAnsi="Calibri" w:cs="Calibri"/>
                      <w:sz w:val="20"/>
                      <w:szCs w:val="20"/>
                    </w:rPr>
                    <w:t>20%</w:t>
                  </w:r>
                </w:p>
              </w:tc>
            </w:tr>
            <w:tr w:rsidR="00DF22BA" w:rsidRPr="00476F0C" w14:paraId="6FDFD8E1" w14:textId="77777777" w:rsidTr="4CAA4211">
              <w:trPr>
                <w:trHeight w:val="627"/>
              </w:trPr>
              <w:tc>
                <w:tcPr>
                  <w:tcW w:w="961" w:type="pct"/>
                  <w:tcBorders>
                    <w:top w:val="single" w:sz="4" w:space="0" w:color="auto"/>
                    <w:bottom w:val="single" w:sz="4" w:space="0" w:color="auto"/>
                  </w:tcBorders>
                </w:tcPr>
                <w:p w14:paraId="7C524975"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7BD917D1" w14:textId="77777777" w:rsidR="00DF22BA" w:rsidRPr="00DF22BA" w:rsidRDefault="00DF22BA" w:rsidP="00DF22BA">
                  <w:pPr>
                    <w:rPr>
                      <w:rFonts w:ascii="Calibri" w:hAnsi="Calibri" w:cs="Calibri"/>
                      <w:b/>
                      <w:bCs/>
                      <w:color w:val="000000" w:themeColor="text1"/>
                      <w:sz w:val="20"/>
                      <w:szCs w:val="20"/>
                    </w:rPr>
                  </w:pPr>
                  <w:r w:rsidRPr="00DF22BA">
                    <w:rPr>
                      <w:rFonts w:ascii="Calibri" w:hAnsi="Calibri" w:cs="Calibri"/>
                      <w:b/>
                      <w:bCs/>
                      <w:color w:val="000000" w:themeColor="text1"/>
                      <w:sz w:val="20"/>
                      <w:szCs w:val="20"/>
                    </w:rPr>
                    <w:t xml:space="preserve">Key Personal: - </w:t>
                  </w:r>
                </w:p>
                <w:p w14:paraId="5273B91E" w14:textId="179B2778" w:rsidR="00DF22BA" w:rsidRPr="00DF22BA" w:rsidRDefault="00DF22BA" w:rsidP="00DF22BA">
                  <w:pPr>
                    <w:pStyle w:val="Heading4"/>
                    <w:numPr>
                      <w:ilvl w:val="0"/>
                      <w:numId w:val="32"/>
                    </w:numPr>
                    <w:tabs>
                      <w:tab w:val="clear" w:pos="720"/>
                      <w:tab w:val="clear" w:pos="926"/>
                      <w:tab w:val="clear" w:pos="1442"/>
                      <w:tab w:val="clear" w:pos="1603"/>
                      <w:tab w:val="clear" w:pos="2179"/>
                      <w:tab w:val="clear" w:pos="9667"/>
                    </w:tabs>
                    <w:suppressAutoHyphens w:val="0"/>
                    <w:ind w:right="0"/>
                    <w:jc w:val="left"/>
                    <w:outlineLvl w:val="3"/>
                    <w:rPr>
                      <w:rFonts w:ascii="Calibri" w:hAnsi="Calibri" w:cs="Calibri"/>
                      <w:b/>
                      <w:sz w:val="20"/>
                      <w:szCs w:val="20"/>
                    </w:rPr>
                  </w:pPr>
                  <w:r w:rsidRPr="00DF22BA">
                    <w:rPr>
                      <w:rFonts w:ascii="Calibri" w:hAnsi="Calibri" w:cs="Calibri"/>
                      <w:sz w:val="20"/>
                      <w:szCs w:val="20"/>
                    </w:rPr>
                    <w:t>Project manager</w:t>
                  </w:r>
                </w:p>
                <w:p w14:paraId="3C91880B" w14:textId="08560FAE" w:rsidR="00DF22BA" w:rsidRPr="00DF22BA" w:rsidRDefault="00DF22BA" w:rsidP="00DF22BA">
                  <w:pPr>
                    <w:pStyle w:val="Heading4"/>
                    <w:numPr>
                      <w:ilvl w:val="0"/>
                      <w:numId w:val="32"/>
                    </w:numPr>
                    <w:tabs>
                      <w:tab w:val="clear" w:pos="720"/>
                      <w:tab w:val="clear" w:pos="926"/>
                      <w:tab w:val="clear" w:pos="1442"/>
                      <w:tab w:val="clear" w:pos="1603"/>
                      <w:tab w:val="clear" w:pos="2179"/>
                      <w:tab w:val="clear" w:pos="9667"/>
                    </w:tabs>
                    <w:suppressAutoHyphens w:val="0"/>
                    <w:ind w:right="0"/>
                    <w:jc w:val="left"/>
                    <w:outlineLvl w:val="3"/>
                    <w:rPr>
                      <w:rFonts w:ascii="Calibri" w:hAnsi="Calibri" w:cs="Calibri"/>
                      <w:b/>
                      <w:sz w:val="20"/>
                      <w:szCs w:val="20"/>
                    </w:rPr>
                  </w:pPr>
                  <w:r w:rsidRPr="00DF22BA">
                    <w:rPr>
                      <w:rFonts w:ascii="Calibri" w:hAnsi="Calibri" w:cs="Calibri"/>
                      <w:sz w:val="20"/>
                      <w:szCs w:val="20"/>
                    </w:rPr>
                    <w:t>Site engineers</w:t>
                  </w:r>
                </w:p>
                <w:p w14:paraId="361CE729"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CVs and copies of academic certificates (Civil engineer or construction manager).</w:t>
                  </w:r>
                </w:p>
              </w:tc>
              <w:tc>
                <w:tcPr>
                  <w:tcW w:w="1025" w:type="pct"/>
                </w:tcPr>
                <w:p w14:paraId="0DDCEF95" w14:textId="77777777" w:rsidR="00DF22BA" w:rsidRPr="00DF22BA" w:rsidRDefault="00DF22BA" w:rsidP="009F0451">
                  <w:pPr>
                    <w:jc w:val="center"/>
                    <w:rPr>
                      <w:rFonts w:ascii="Calibri" w:hAnsi="Calibri" w:cs="Calibri"/>
                      <w:sz w:val="20"/>
                      <w:szCs w:val="20"/>
                    </w:rPr>
                  </w:pPr>
                  <w:r w:rsidRPr="00DF22BA">
                    <w:rPr>
                      <w:rFonts w:ascii="Calibri" w:hAnsi="Calibri" w:cs="Calibri"/>
                      <w:sz w:val="20"/>
                      <w:szCs w:val="20"/>
                    </w:rPr>
                    <w:t>10%</w:t>
                  </w:r>
                </w:p>
              </w:tc>
            </w:tr>
            <w:tr w:rsidR="00DF22BA" w:rsidRPr="00476F0C" w14:paraId="05C01485" w14:textId="77777777" w:rsidTr="4CAA4211">
              <w:trPr>
                <w:trHeight w:val="627"/>
              </w:trPr>
              <w:tc>
                <w:tcPr>
                  <w:tcW w:w="961" w:type="pct"/>
                  <w:tcBorders>
                    <w:top w:val="single" w:sz="4" w:space="0" w:color="auto"/>
                    <w:bottom w:val="single" w:sz="4" w:space="0" w:color="auto"/>
                  </w:tcBorders>
                </w:tcPr>
                <w:p w14:paraId="799020F4"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294D1C2A" w14:textId="77777777" w:rsidR="00DF22BA" w:rsidRPr="00DF22BA" w:rsidRDefault="00DF22BA" w:rsidP="00DF22BA">
                  <w:pPr>
                    <w:rPr>
                      <w:rFonts w:ascii="Calibri" w:hAnsi="Calibri" w:cs="Calibri"/>
                      <w:color w:val="000000" w:themeColor="text1"/>
                      <w:sz w:val="20"/>
                      <w:szCs w:val="20"/>
                    </w:rPr>
                  </w:pPr>
                  <w:r w:rsidRPr="00DF22BA">
                    <w:rPr>
                      <w:rFonts w:ascii="Calibri" w:hAnsi="Calibri" w:cs="Calibri"/>
                      <w:color w:val="000000" w:themeColor="text1"/>
                      <w:sz w:val="20"/>
                      <w:szCs w:val="20"/>
                    </w:rPr>
                    <w:t xml:space="preserve">List of essential equipment for the construction work. </w:t>
                  </w:r>
                </w:p>
              </w:tc>
              <w:tc>
                <w:tcPr>
                  <w:tcW w:w="1025" w:type="pct"/>
                </w:tcPr>
                <w:p w14:paraId="0E3E43EA" w14:textId="77777777" w:rsidR="00DF22BA" w:rsidRPr="00DF22BA" w:rsidRDefault="00DF22BA" w:rsidP="009F0451">
                  <w:pPr>
                    <w:jc w:val="center"/>
                    <w:rPr>
                      <w:rFonts w:ascii="Calibri" w:hAnsi="Calibri" w:cs="Calibri"/>
                      <w:sz w:val="20"/>
                      <w:szCs w:val="20"/>
                    </w:rPr>
                  </w:pPr>
                  <w:r w:rsidRPr="00DF22BA">
                    <w:rPr>
                      <w:rFonts w:ascii="Calibri" w:hAnsi="Calibri" w:cs="Calibri"/>
                      <w:sz w:val="20"/>
                      <w:szCs w:val="20"/>
                    </w:rPr>
                    <w:t>10%</w:t>
                  </w:r>
                </w:p>
              </w:tc>
            </w:tr>
          </w:tbl>
          <w:p w14:paraId="5993291E" w14:textId="77777777"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p>
          <w:p w14:paraId="2902114A" w14:textId="7BFF6024" w:rsidR="00CA56DE" w:rsidRPr="00CA56DE" w:rsidRDefault="00CA56DE" w:rsidP="00CA56DE">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lang w:val="en-GB"/>
              </w:rPr>
            </w:pPr>
            <w:r w:rsidRPr="00CA56DE">
              <w:rPr>
                <w:rFonts w:ascii="Calibri" w:hAnsi="Calibri" w:cs="Arial"/>
                <w:b/>
                <w:bCs/>
                <w:sz w:val="22"/>
              </w:rPr>
              <w:t xml:space="preserve">Both Administrative and Technical criteria will </w:t>
            </w:r>
            <w:r w:rsidRPr="00CA56DE">
              <w:rPr>
                <w:rFonts w:ascii="Calibri" w:hAnsi="Calibri" w:cs="Arial"/>
                <w:b/>
                <w:bCs/>
                <w:sz w:val="22"/>
                <w:lang w:val="en-GB"/>
              </w:rPr>
              <w:t>will follow the below rating:</w:t>
            </w:r>
          </w:p>
          <w:p w14:paraId="4F5E0B37" w14:textId="77777777" w:rsidR="00CA56DE" w:rsidRDefault="00CA56DE" w:rsidP="00CA56DE">
            <w:pPr>
              <w:tabs>
                <w:tab w:val="right" w:pos="1886"/>
              </w:tabs>
              <w:rPr>
                <w:b/>
                <w:bCs/>
              </w:rPr>
            </w:pPr>
          </w:p>
          <w:p w14:paraId="65E113D2" w14:textId="77777777" w:rsidR="00CA56DE" w:rsidRDefault="00CA56DE" w:rsidP="00CA56DE">
            <w:pPr>
              <w:tabs>
                <w:tab w:val="right" w:pos="1886"/>
              </w:tabs>
              <w:ind w:left="720"/>
              <w:rPr>
                <w:rFonts w:asciiTheme="majorHAnsi" w:hAnsiTheme="majorHAnsi" w:cstheme="majorHAnsi"/>
                <w:b/>
                <w:bCs/>
              </w:rPr>
            </w:pPr>
            <w:r>
              <w:rPr>
                <w:rFonts w:asciiTheme="majorHAnsi" w:hAnsiTheme="majorHAnsi" w:cstheme="majorHAnsi"/>
                <w:b/>
                <w:bCs/>
              </w:rPr>
              <w:t xml:space="preserve">  5 = MEETS REQUIREMENT</w:t>
            </w:r>
          </w:p>
          <w:p w14:paraId="6650BE70" w14:textId="1D850975" w:rsidR="001D4FA3" w:rsidRPr="00BD3053" w:rsidRDefault="00CA56DE" w:rsidP="00CA56DE">
            <w:pPr>
              <w:tabs>
                <w:tab w:val="right" w:pos="1886"/>
              </w:tabs>
              <w:ind w:left="720"/>
              <w:rPr>
                <w:rFonts w:ascii="Calibri" w:hAnsi="Calibri" w:cs="Arial"/>
                <w:sz w:val="22"/>
                <w:lang w:val="en-GB"/>
              </w:rPr>
            </w:pPr>
            <w:r>
              <w:rPr>
                <w:rFonts w:asciiTheme="majorHAnsi" w:hAnsiTheme="majorHAnsi" w:cstheme="majorHAnsi"/>
                <w:b/>
                <w:bCs/>
              </w:rPr>
              <w:t xml:space="preserve">  1 = DOES NOT MEET REQUIREMENT</w:t>
            </w:r>
          </w:p>
        </w:tc>
      </w:tr>
      <w:tr w:rsidR="00130747" w:rsidRPr="00BD3053" w14:paraId="0BD52AB9" w14:textId="77777777" w:rsidTr="44D2308D">
        <w:trPr>
          <w:gridAfter w:val="1"/>
          <w:wAfter w:w="29" w:type="dxa"/>
        </w:trPr>
        <w:tc>
          <w:tcPr>
            <w:tcW w:w="2070" w:type="dxa"/>
            <w:shd w:val="clear" w:color="auto" w:fill="auto"/>
          </w:tcPr>
          <w:p w14:paraId="3859DF87" w14:textId="223282DA" w:rsidR="00130747" w:rsidRPr="00C61D0A" w:rsidRDefault="00130747" w:rsidP="007A7198">
            <w:pPr>
              <w:pStyle w:val="ListParagraph"/>
              <w:numPr>
                <w:ilvl w:val="0"/>
                <w:numId w:val="26"/>
              </w:numPr>
              <w:tabs>
                <w:tab w:val="left" w:pos="-1440"/>
                <w:tab w:val="left" w:pos="-720"/>
                <w:tab w:val="left" w:pos="0"/>
                <w:tab w:val="left" w:pos="390"/>
                <w:tab w:val="left" w:pos="1062"/>
                <w:tab w:val="left" w:pos="1667"/>
                <w:tab w:val="left" w:pos="2272"/>
                <w:tab w:val="left" w:pos="2570"/>
                <w:tab w:val="left" w:pos="3175"/>
              </w:tabs>
              <w:suppressAutoHyphens/>
              <w:ind w:left="533" w:hanging="533"/>
              <w:rPr>
                <w:rFonts w:ascii="Calibri" w:hAnsi="Calibri" w:cs="Arial"/>
                <w:b/>
                <w:sz w:val="22"/>
                <w:lang w:val="en-GB"/>
              </w:rPr>
            </w:pPr>
            <w:r w:rsidRPr="00C61D0A">
              <w:rPr>
                <w:rFonts w:ascii="Calibri" w:hAnsi="Calibri" w:cs="Arial"/>
                <w:b/>
                <w:sz w:val="22"/>
                <w:lang w:val="en-GB"/>
              </w:rPr>
              <w:lastRenderedPageBreak/>
              <w:t>One Bid</w:t>
            </w:r>
            <w:r w:rsidR="00503AA5" w:rsidRPr="00C61D0A">
              <w:rPr>
                <w:rFonts w:ascii="Calibri" w:hAnsi="Calibri" w:cs="Arial"/>
                <w:b/>
                <w:sz w:val="22"/>
                <w:lang w:val="en-GB"/>
              </w:rPr>
              <w:t xml:space="preserve"> </w:t>
            </w:r>
            <w:r w:rsidR="007A7198" w:rsidRPr="00C61D0A">
              <w:rPr>
                <w:rFonts w:ascii="Calibri" w:hAnsi="Calibri" w:cs="Arial"/>
                <w:b/>
                <w:sz w:val="22"/>
                <w:lang w:val="en-GB"/>
              </w:rPr>
              <w:t xml:space="preserve">per </w:t>
            </w:r>
            <w:r w:rsidRPr="00C61D0A">
              <w:rPr>
                <w:rFonts w:ascii="Calibri" w:hAnsi="Calibri" w:cs="Arial"/>
                <w:b/>
                <w:sz w:val="22"/>
                <w:lang w:val="en-GB"/>
              </w:rPr>
              <w:t>Bidder</w:t>
            </w:r>
            <w:r w:rsidR="00503AA5" w:rsidRPr="00C61D0A">
              <w:rPr>
                <w:rFonts w:ascii="Calibri" w:hAnsi="Calibri" w:cs="Arial"/>
                <w:b/>
                <w:sz w:val="22"/>
                <w:lang w:val="en-GB"/>
              </w:rPr>
              <w:t xml:space="preserve"> </w:t>
            </w:r>
            <w:r w:rsidR="006A7799" w:rsidRPr="00C61D0A">
              <w:rPr>
                <w:rFonts w:ascii="Calibri" w:hAnsi="Calibri" w:cs="Arial"/>
                <w:b/>
                <w:sz w:val="22"/>
                <w:lang w:val="en-GB"/>
              </w:rPr>
              <w:t>per facility</w:t>
            </w:r>
          </w:p>
          <w:p w14:paraId="6AE11ABA" w14:textId="77777777" w:rsidR="00130747" w:rsidRPr="00C61D0A"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1" w:type="dxa"/>
            <w:shd w:val="clear" w:color="auto" w:fill="auto"/>
          </w:tcPr>
          <w:p w14:paraId="0943DF2B" w14:textId="13C894C4" w:rsidR="00130747" w:rsidRPr="00C61D0A"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C61D0A">
              <w:rPr>
                <w:rFonts w:ascii="Calibri" w:hAnsi="Calibri" w:cs="Arial"/>
                <w:b/>
                <w:sz w:val="22"/>
                <w:lang w:val="en-GB"/>
              </w:rPr>
              <w:t>3.1</w:t>
            </w:r>
            <w:r w:rsidRPr="00C61D0A">
              <w:rPr>
                <w:rFonts w:ascii="Calibri" w:hAnsi="Calibri" w:cs="Arial"/>
                <w:sz w:val="22"/>
                <w:lang w:val="en-GB"/>
              </w:rPr>
              <w:tab/>
              <w:t xml:space="preserve">Each Bidder shall submit only one Bid, either individually or as a partner in a joint venture. A Bidder who submits or participates in more than one Bid will be disqualified.  Partners in a joint venture shall be jointly and severally liable for the execution of the Contract.  </w:t>
            </w:r>
          </w:p>
        </w:tc>
      </w:tr>
      <w:tr w:rsidR="00130747" w:rsidRPr="00BD3053" w14:paraId="5B2075BE" w14:textId="77777777" w:rsidTr="44D2308D">
        <w:trPr>
          <w:gridAfter w:val="1"/>
          <w:wAfter w:w="29" w:type="dxa"/>
        </w:trPr>
        <w:tc>
          <w:tcPr>
            <w:tcW w:w="2070" w:type="dxa"/>
          </w:tcPr>
          <w:p w14:paraId="7A12F7AC" w14:textId="5639DEB0"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b/>
                <w:sz w:val="22"/>
                <w:lang w:val="en-GB"/>
              </w:rPr>
              <w:t>Cost of</w:t>
            </w:r>
            <w:r w:rsidR="00503AA5" w:rsidRPr="00BD3053">
              <w:rPr>
                <w:rFonts w:ascii="Calibri" w:hAnsi="Calibri" w:cs="Arial"/>
                <w:b/>
                <w:sz w:val="22"/>
                <w:lang w:val="en-GB"/>
              </w:rPr>
              <w:t xml:space="preserve"> </w:t>
            </w:r>
            <w:r w:rsidRPr="00BD3053">
              <w:rPr>
                <w:rFonts w:ascii="Calibri" w:hAnsi="Calibri" w:cs="Arial"/>
                <w:b/>
                <w:sz w:val="22"/>
                <w:lang w:val="en-GB"/>
              </w:rPr>
              <w:t>Bidding</w:t>
            </w:r>
          </w:p>
        </w:tc>
        <w:tc>
          <w:tcPr>
            <w:tcW w:w="7891" w:type="dxa"/>
          </w:tcPr>
          <w:p w14:paraId="5C198C19" w14:textId="3DEADCB7" w:rsidR="00130747" w:rsidRPr="00BD3053" w:rsidRDefault="00130747" w:rsidP="000C2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The Bidder shall bear all costs associated with the preparation and submiss</w:t>
            </w:r>
            <w:r w:rsidR="006A7799" w:rsidRPr="00BD3053">
              <w:rPr>
                <w:rFonts w:ascii="Calibri" w:hAnsi="Calibri" w:cs="Arial"/>
                <w:sz w:val="22"/>
                <w:lang w:val="en-GB"/>
              </w:rPr>
              <w:t>ion of his</w:t>
            </w:r>
            <w:r w:rsidR="000C218A">
              <w:rPr>
                <w:rFonts w:ascii="Calibri" w:hAnsi="Calibri" w:cs="Arial"/>
                <w:sz w:val="22"/>
                <w:lang w:val="en-GB"/>
              </w:rPr>
              <w:t>/her</w:t>
            </w:r>
            <w:r w:rsidR="006A7799" w:rsidRPr="00BD3053">
              <w:rPr>
                <w:rFonts w:ascii="Calibri" w:hAnsi="Calibri" w:cs="Arial"/>
                <w:sz w:val="22"/>
                <w:lang w:val="en-GB"/>
              </w:rPr>
              <w:t xml:space="preserve"> Bid, and the </w:t>
            </w:r>
            <w:r w:rsidR="00C32902" w:rsidRPr="00BD3053">
              <w:rPr>
                <w:rFonts w:ascii="Calibri" w:hAnsi="Calibri" w:cs="Arial"/>
                <w:sz w:val="22"/>
                <w:lang w:val="en-GB"/>
              </w:rPr>
              <w:t>DR</w:t>
            </w:r>
            <w:r w:rsidR="006A7799" w:rsidRPr="00BD3053">
              <w:rPr>
                <w:rFonts w:ascii="Calibri" w:hAnsi="Calibri" w:cs="Arial"/>
                <w:sz w:val="22"/>
                <w:lang w:val="en-GB"/>
              </w:rPr>
              <w:t>C</w:t>
            </w:r>
            <w:r w:rsidRPr="00BD3053">
              <w:rPr>
                <w:rFonts w:ascii="Calibri" w:hAnsi="Calibri" w:cs="Arial"/>
                <w:sz w:val="22"/>
                <w:lang w:val="en-GB"/>
              </w:rPr>
              <w:t xml:space="preserve"> will in no case be responsible or liable for those costs.</w:t>
            </w:r>
          </w:p>
        </w:tc>
      </w:tr>
      <w:tr w:rsidR="00130747" w:rsidRPr="00BD3053" w14:paraId="11154355" w14:textId="77777777" w:rsidTr="44D2308D">
        <w:trPr>
          <w:gridAfter w:val="1"/>
          <w:wAfter w:w="29" w:type="dxa"/>
        </w:trPr>
        <w:tc>
          <w:tcPr>
            <w:tcW w:w="2070" w:type="dxa"/>
          </w:tcPr>
          <w:p w14:paraId="0751F1FD" w14:textId="0D267B9B"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Site Visit</w:t>
            </w:r>
          </w:p>
          <w:p w14:paraId="6DBD22F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b/>
            </w:r>
            <w:r w:rsidRPr="00BD3053">
              <w:rPr>
                <w:rFonts w:ascii="Calibri" w:hAnsi="Calibri" w:cs="Arial"/>
                <w:b/>
                <w:sz w:val="22"/>
                <w:lang w:val="en-GB"/>
              </w:rPr>
              <w:tab/>
            </w:r>
          </w:p>
        </w:tc>
        <w:tc>
          <w:tcPr>
            <w:tcW w:w="7891" w:type="dxa"/>
          </w:tcPr>
          <w:p w14:paraId="0BF3567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 xml:space="preserve">The Bidder, at the Bidder's own responsibility and risk, is encouraged to visit and examine the Site of Works and its surroundings and obtain all information that may be necessary for preparing the Bid and entering into a contract for </w:t>
            </w:r>
            <w:r w:rsidRPr="00BD3053">
              <w:rPr>
                <w:rFonts w:ascii="Calibri" w:hAnsi="Calibri" w:cs="Arial"/>
                <w:sz w:val="22"/>
                <w:lang w:val="en-GB"/>
              </w:rPr>
              <w:lastRenderedPageBreak/>
              <w:t>construction of the Works. The costs of visiting the Site shall be at the Bidder's own expense.</w:t>
            </w:r>
          </w:p>
          <w:p w14:paraId="1147F88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7A6B4BF8" w14:textId="77777777" w:rsidTr="44D2308D">
        <w:trPr>
          <w:gridAfter w:val="1"/>
          <w:wAfter w:w="29" w:type="dxa"/>
        </w:trPr>
        <w:tc>
          <w:tcPr>
            <w:tcW w:w="2070" w:type="dxa"/>
          </w:tcPr>
          <w:p w14:paraId="77C4DEE1" w14:textId="23057466" w:rsidR="00130747" w:rsidRPr="00BD3053" w:rsidRDefault="006A7799" w:rsidP="00503AA5">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 xml:space="preserve">Content of </w:t>
            </w:r>
            <w:r w:rsidR="00130747" w:rsidRPr="00BD3053">
              <w:rPr>
                <w:rFonts w:ascii="Calibri" w:hAnsi="Calibri" w:cs="Arial"/>
                <w:b/>
                <w:sz w:val="22"/>
                <w:lang w:val="en-GB"/>
              </w:rPr>
              <w:t>Bidding Documents</w:t>
            </w:r>
          </w:p>
        </w:tc>
        <w:tc>
          <w:tcPr>
            <w:tcW w:w="7891" w:type="dxa"/>
          </w:tcPr>
          <w:p w14:paraId="56A7571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6.1</w:t>
            </w:r>
            <w:r w:rsidRPr="00BD3053">
              <w:rPr>
                <w:rFonts w:ascii="Calibri" w:hAnsi="Calibri" w:cs="Arial"/>
                <w:sz w:val="22"/>
                <w:lang w:val="en-GB"/>
              </w:rPr>
              <w:tab/>
              <w:t>The set of bidding documents comprises the documents listed in the table below and any addenda issued.</w:t>
            </w:r>
          </w:p>
          <w:p w14:paraId="6CC623FD" w14:textId="420FB822" w:rsidR="00130747" w:rsidRPr="00BD3053" w:rsidRDefault="00130747" w:rsidP="006A779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b/>
            </w:r>
            <w:r w:rsidRPr="00BD3053">
              <w:rPr>
                <w:rFonts w:ascii="Calibri" w:hAnsi="Calibri" w:cs="Arial"/>
                <w:sz w:val="22"/>
                <w:lang w:val="en-GB"/>
              </w:rPr>
              <w:t>Section1 Instructions to Bidders</w:t>
            </w:r>
          </w:p>
          <w:p w14:paraId="5A50CD1D" w14:textId="77777777" w:rsid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This cover letters.</w:t>
            </w:r>
          </w:p>
          <w:p w14:paraId="47679765" w14:textId="68D9B20A" w:rsidR="00CA56DE" w:rsidRPr="00CA56DE" w:rsidRDefault="00CA56DE" w:rsidP="00CA56DE">
            <w:pPr>
              <w:pStyle w:val="ListParagraph"/>
              <w:numPr>
                <w:ilvl w:val="0"/>
                <w:numId w:val="34"/>
              </w:numPr>
              <w:rPr>
                <w:rFonts w:ascii="Calibri" w:hAnsi="Calibri" w:cs="Arial"/>
                <w:sz w:val="22"/>
                <w:lang w:val="en-GB"/>
              </w:rPr>
            </w:pPr>
            <w:r>
              <w:rPr>
                <w:rFonts w:ascii="Calibri" w:hAnsi="Calibri" w:cs="Arial"/>
                <w:sz w:val="22"/>
                <w:lang w:val="en-GB"/>
              </w:rPr>
              <w:t>I</w:t>
            </w:r>
            <w:r w:rsidRPr="00CA56DE">
              <w:rPr>
                <w:rFonts w:ascii="Calibri" w:hAnsi="Calibri" w:cs="Arial"/>
                <w:sz w:val="22"/>
                <w:lang w:val="en-GB"/>
              </w:rPr>
              <w:t>nstructions to Bidders</w:t>
            </w:r>
          </w:p>
          <w:p w14:paraId="6C27D3C8"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 xml:space="preserve">Bidding Data </w:t>
            </w:r>
          </w:p>
          <w:p w14:paraId="4EF4948B"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Conditions of Contract</w:t>
            </w:r>
          </w:p>
          <w:p w14:paraId="17F38020"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 xml:space="preserve">Contract Data </w:t>
            </w:r>
          </w:p>
          <w:p w14:paraId="7387071E" w14:textId="46C65498"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Forms of Bid and Qualification (Standard forms)</w:t>
            </w:r>
          </w:p>
          <w:p w14:paraId="1E28EC48" w14:textId="38880336"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A.1:</w:t>
            </w:r>
            <w:r w:rsidRPr="00CA56DE">
              <w:rPr>
                <w:rFonts w:ascii="Calibri" w:hAnsi="Calibri" w:cs="Arial"/>
                <w:sz w:val="22"/>
                <w:lang w:val="en-GB"/>
              </w:rPr>
              <w:t xml:space="preserve"> DRC Bid Form (Technical bid) </w:t>
            </w:r>
          </w:p>
          <w:p w14:paraId="22FD4CAA" w14:textId="16451068"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A.2:</w:t>
            </w:r>
            <w:r w:rsidRPr="00CA56DE">
              <w:rPr>
                <w:rFonts w:ascii="Calibri" w:hAnsi="Calibri" w:cs="Arial"/>
                <w:sz w:val="22"/>
                <w:lang w:val="en-GB"/>
              </w:rPr>
              <w:t xml:space="preserve"> DRC Bid Form (Financial bid) </w:t>
            </w:r>
          </w:p>
          <w:p w14:paraId="6A72ECAC" w14:textId="1E64B55B"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B:</w:t>
            </w:r>
            <w:r>
              <w:rPr>
                <w:rFonts w:ascii="Calibri" w:hAnsi="Calibri" w:cs="Arial"/>
                <w:sz w:val="22"/>
                <w:lang w:val="en-GB"/>
              </w:rPr>
              <w:t xml:space="preserve"> </w:t>
            </w:r>
            <w:r w:rsidRPr="00CA56DE">
              <w:rPr>
                <w:rFonts w:ascii="Calibri" w:hAnsi="Calibri" w:cs="Arial"/>
                <w:sz w:val="22"/>
                <w:lang w:val="en-GB"/>
              </w:rPr>
              <w:t>Tender and Contract Award Acknowledgment Certificate</w:t>
            </w:r>
          </w:p>
          <w:p w14:paraId="55EE774C" w14:textId="3BFB0C76"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C:</w:t>
            </w:r>
            <w:r w:rsidRPr="00CA56DE">
              <w:rPr>
                <w:rFonts w:ascii="Calibri" w:hAnsi="Calibri" w:cs="Arial"/>
                <w:sz w:val="22"/>
                <w:lang w:val="en-GB"/>
              </w:rPr>
              <w:t xml:space="preserve"> DRC General Conditions of Contract </w:t>
            </w:r>
          </w:p>
          <w:p w14:paraId="38637F45" w14:textId="7187F921"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D:</w:t>
            </w:r>
            <w:r w:rsidRPr="00CA56DE">
              <w:rPr>
                <w:rFonts w:ascii="Calibri" w:hAnsi="Calibri" w:cs="Arial"/>
                <w:sz w:val="22"/>
                <w:lang w:val="en-GB"/>
              </w:rPr>
              <w:t xml:space="preserve"> Supplier Code of Conduct</w:t>
            </w:r>
          </w:p>
          <w:p w14:paraId="35AFB1E5" w14:textId="1552FF20" w:rsidR="00B55AD7"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E:</w:t>
            </w:r>
            <w:r w:rsidRPr="00CA56DE">
              <w:rPr>
                <w:rFonts w:ascii="Calibri" w:hAnsi="Calibri" w:cs="Arial"/>
                <w:sz w:val="22"/>
                <w:lang w:val="en-GB"/>
              </w:rPr>
              <w:t xml:space="preserve"> Supplier profile and registration</w:t>
            </w:r>
          </w:p>
          <w:p w14:paraId="2332846B" w14:textId="3DCF70F3" w:rsidR="004751A2" w:rsidRPr="00CA56DE" w:rsidRDefault="004751A2" w:rsidP="00CA56DE">
            <w:pPr>
              <w:pStyle w:val="ListParagraph"/>
              <w:numPr>
                <w:ilvl w:val="0"/>
                <w:numId w:val="34"/>
              </w:numPr>
              <w:rPr>
                <w:rFonts w:ascii="Calibri" w:hAnsi="Calibri" w:cs="Arial"/>
                <w:sz w:val="22"/>
                <w:lang w:val="en-GB"/>
              </w:rPr>
            </w:pPr>
            <w:r>
              <w:rPr>
                <w:rFonts w:ascii="Calibri" w:hAnsi="Calibri" w:cs="Arial"/>
                <w:b/>
                <w:bCs/>
                <w:sz w:val="22"/>
                <w:lang w:val="en-GB"/>
              </w:rPr>
              <w:t xml:space="preserve">Annex </w:t>
            </w:r>
            <w:r w:rsidR="00AC1AE3">
              <w:rPr>
                <w:rFonts w:ascii="Calibri" w:hAnsi="Calibri" w:cs="Arial"/>
                <w:b/>
                <w:bCs/>
                <w:sz w:val="22"/>
                <w:lang w:val="en-GB"/>
              </w:rPr>
              <w:t>F</w:t>
            </w:r>
            <w:r>
              <w:rPr>
                <w:rFonts w:ascii="Calibri" w:hAnsi="Calibri" w:cs="Arial"/>
                <w:b/>
                <w:bCs/>
                <w:sz w:val="22"/>
                <w:lang w:val="en-GB"/>
              </w:rPr>
              <w:t>:</w:t>
            </w:r>
            <w:r>
              <w:rPr>
                <w:rFonts w:ascii="Calibri" w:hAnsi="Calibri" w:cs="Arial"/>
                <w:sz w:val="22"/>
                <w:lang w:val="en-GB"/>
              </w:rPr>
              <w:t xml:space="preserve"> Design Document</w:t>
            </w:r>
          </w:p>
          <w:p w14:paraId="3BC11C66" w14:textId="5BAFAA37" w:rsidR="006F1E2E" w:rsidRPr="00BD3053" w:rsidRDefault="006F1E2E">
            <w:pPr>
              <w:tabs>
                <w:tab w:val="left" w:pos="-1440"/>
                <w:tab w:val="left" w:pos="-720"/>
                <w:tab w:val="left" w:pos="0"/>
                <w:tab w:val="left" w:pos="533"/>
                <w:tab w:val="left" w:pos="1062"/>
                <w:tab w:val="left" w:pos="1667"/>
                <w:tab w:val="left" w:pos="2272"/>
                <w:tab w:val="left" w:pos="2570"/>
                <w:tab w:val="left" w:pos="3175"/>
              </w:tabs>
              <w:suppressAutoHyphens/>
              <w:ind w:left="1667"/>
              <w:rPr>
                <w:rFonts w:ascii="Calibri" w:hAnsi="Calibri" w:cs="Arial"/>
                <w:sz w:val="22"/>
                <w:lang w:val="en-GB"/>
              </w:rPr>
            </w:pPr>
          </w:p>
        </w:tc>
      </w:tr>
      <w:tr w:rsidR="00130747" w:rsidRPr="00BD3053" w14:paraId="7193809E" w14:textId="77777777" w:rsidTr="44D2308D">
        <w:tblPrEx>
          <w:tblCellMar>
            <w:left w:w="108" w:type="dxa"/>
            <w:right w:w="108" w:type="dxa"/>
          </w:tblCellMar>
        </w:tblPrEx>
        <w:tc>
          <w:tcPr>
            <w:tcW w:w="2070" w:type="dxa"/>
          </w:tcPr>
          <w:p w14:paraId="014E5DE9" w14:textId="7DC0BD23"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Clarification and Amendments of Bidding Documents</w:t>
            </w:r>
          </w:p>
        </w:tc>
        <w:tc>
          <w:tcPr>
            <w:tcW w:w="7920" w:type="dxa"/>
            <w:gridSpan w:val="2"/>
          </w:tcPr>
          <w:p w14:paraId="3C9C1C92" w14:textId="6DE5FBA7" w:rsidR="004751A2" w:rsidRDefault="00130747" w:rsidP="004751A2">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Theme="majorHAnsi" w:hAnsiTheme="majorHAnsi" w:cstheme="majorHAnsi"/>
                <w:sz w:val="22"/>
                <w:lang w:val="en-GB"/>
              </w:rPr>
            </w:pPr>
            <w:r w:rsidRPr="00BD3053">
              <w:rPr>
                <w:rFonts w:ascii="Calibri" w:hAnsi="Calibri" w:cs="Arial"/>
                <w:b/>
                <w:sz w:val="22"/>
                <w:lang w:val="en-GB"/>
              </w:rPr>
              <w:t>7.1</w:t>
            </w:r>
            <w:r w:rsidRPr="00BD3053">
              <w:rPr>
                <w:rFonts w:ascii="Calibri" w:hAnsi="Calibri" w:cs="Arial"/>
                <w:sz w:val="22"/>
                <w:lang w:val="en-GB"/>
              </w:rPr>
              <w:tab/>
            </w:r>
            <w:r w:rsidR="004751A2">
              <w:rPr>
                <w:rFonts w:ascii="Calibri" w:hAnsi="Calibri" w:cs="Arial"/>
                <w:sz w:val="22"/>
                <w:lang w:val="en-GB"/>
              </w:rPr>
              <w:t xml:space="preserve">A prospective bidder may request DRC in writing for clarifications of the bidding documents. DRC shall respond to such requests if received those 4 days prior to the deadline for the submission of bids. DRC shall also send copies of any response to all those bidders who have obtained the bidding documents without identifying the originator of the </w:t>
            </w:r>
            <w:r w:rsidR="004751A2">
              <w:rPr>
                <w:rFonts w:asciiTheme="majorHAnsi" w:hAnsiTheme="majorHAnsi" w:cstheme="majorHAnsi"/>
                <w:sz w:val="22"/>
                <w:lang w:val="en-GB"/>
              </w:rPr>
              <w:t>request.  Similarly, prior to the submission of the deadline, DRC may modify the bidding documents by issuing an addendum.</w:t>
            </w:r>
          </w:p>
          <w:p w14:paraId="7592A007" w14:textId="77777777"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Theme="majorHAnsi" w:hAnsiTheme="majorHAnsi" w:cstheme="majorHAnsi"/>
                <w:sz w:val="22"/>
                <w:lang w:val="en-GB"/>
              </w:rPr>
            </w:pPr>
          </w:p>
          <w:p w14:paraId="4C00E621" w14:textId="10CA21B1"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13"/>
              <w:jc w:val="both"/>
            </w:pPr>
            <w:r w:rsidRPr="00B1165F">
              <w:rPr>
                <w:rFonts w:asciiTheme="majorHAnsi" w:hAnsiTheme="majorHAnsi" w:cstheme="majorHAnsi"/>
                <w:sz w:val="22"/>
                <w:szCs w:val="22"/>
                <w:lang w:val="en-GB"/>
              </w:rPr>
              <w:t>For queries on this ITB, please contact the Supply Chain Manager,</w:t>
            </w:r>
            <w:r w:rsidRPr="00B1165F">
              <w:rPr>
                <w:rFonts w:asciiTheme="majorHAnsi" w:hAnsiTheme="majorHAnsi" w:cstheme="majorHAnsi"/>
                <w:color w:val="FF0000"/>
                <w:sz w:val="22"/>
                <w:szCs w:val="22"/>
                <w:lang w:val="en-GB"/>
              </w:rPr>
              <w:t xml:space="preserve"> </w:t>
            </w:r>
            <w:r w:rsidRPr="00B1165F">
              <w:rPr>
                <w:rFonts w:asciiTheme="majorHAnsi" w:hAnsiTheme="majorHAnsi" w:cstheme="majorHAnsi"/>
                <w:sz w:val="22"/>
                <w:szCs w:val="22"/>
                <w:lang w:val="en-GB"/>
              </w:rPr>
              <w:t>on</w:t>
            </w:r>
            <w:r w:rsidRPr="00B1165F">
              <w:rPr>
                <w:rFonts w:asciiTheme="majorHAnsi" w:hAnsiTheme="majorHAnsi" w:cstheme="majorHAnsi"/>
                <w:color w:val="FF0000"/>
                <w:sz w:val="22"/>
                <w:szCs w:val="22"/>
                <w:lang w:val="en-GB"/>
              </w:rPr>
              <w:t xml:space="preserve"> </w:t>
            </w:r>
            <w:bookmarkStart w:id="5" w:name="_Hlk174365257"/>
            <w:r w:rsidR="00221A72" w:rsidRPr="00B1165F">
              <w:fldChar w:fldCharType="begin"/>
            </w:r>
            <w:r w:rsidR="00221A72" w:rsidRPr="00B1165F">
              <w:instrText xml:space="preserve"> HYPERLINK "mailto:rfq.som@drc.ngo" </w:instrText>
            </w:r>
            <w:r w:rsidR="00221A72" w:rsidRPr="00B1165F">
              <w:fldChar w:fldCharType="separate"/>
            </w:r>
            <w:r w:rsidRPr="00B1165F">
              <w:rPr>
                <w:rStyle w:val="Hyperlink"/>
                <w:rFonts w:asciiTheme="majorHAnsi" w:hAnsiTheme="majorHAnsi" w:cstheme="majorHAnsi"/>
                <w:sz w:val="22"/>
                <w:szCs w:val="22"/>
              </w:rPr>
              <w:t>rfq.som@drc.ngo</w:t>
            </w:r>
            <w:r w:rsidR="00221A72" w:rsidRPr="00B1165F">
              <w:rPr>
                <w:rStyle w:val="Hyperlink"/>
                <w:rFonts w:asciiTheme="majorHAnsi" w:hAnsiTheme="majorHAnsi" w:cstheme="majorHAnsi"/>
                <w:sz w:val="22"/>
                <w:szCs w:val="22"/>
              </w:rPr>
              <w:fldChar w:fldCharType="end"/>
            </w:r>
            <w:bookmarkEnd w:id="5"/>
          </w:p>
          <w:p w14:paraId="25CFE1B9" w14:textId="77777777"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13"/>
              <w:jc w:val="both"/>
              <w:rPr>
                <w:rStyle w:val="Hyperlink"/>
                <w:szCs w:val="22"/>
              </w:rPr>
            </w:pPr>
          </w:p>
          <w:p w14:paraId="598958B4" w14:textId="77777777" w:rsidR="004751A2" w:rsidRPr="004751A2" w:rsidRDefault="004751A2" w:rsidP="004751A2">
            <w:pPr>
              <w:tabs>
                <w:tab w:val="left" w:pos="160"/>
              </w:tabs>
              <w:ind w:left="520"/>
              <w:jc w:val="both"/>
              <w:rPr>
                <w:color w:val="222222"/>
                <w:u w:val="single"/>
                <w:lang w:val="en-GB"/>
              </w:rPr>
            </w:pPr>
            <w:r>
              <w:rPr>
                <w:rFonts w:asciiTheme="majorHAnsi" w:hAnsiTheme="majorHAnsi" w:cstheme="majorHAnsi"/>
                <w:color w:val="222222"/>
                <w:sz w:val="22"/>
                <w:szCs w:val="22"/>
                <w:lang w:val="en-GB"/>
              </w:rPr>
              <w:t xml:space="preserve">All questions regarding this ITB shall be submitted in writing to the above. On the subject line, please indicate the ITB number. </w:t>
            </w:r>
            <w:r w:rsidRPr="004751A2">
              <w:rPr>
                <w:rFonts w:asciiTheme="majorHAnsi" w:hAnsiTheme="majorHAnsi" w:cstheme="majorHAnsi"/>
                <w:b/>
                <w:color w:val="222222"/>
                <w:sz w:val="22"/>
                <w:szCs w:val="22"/>
                <w:u w:val="single"/>
                <w:lang w:val="en-GB"/>
              </w:rPr>
              <w:t>Bids shall not be sent to the above email</w:t>
            </w:r>
            <w:r w:rsidRPr="004751A2">
              <w:rPr>
                <w:rFonts w:asciiTheme="majorHAnsi" w:hAnsiTheme="majorHAnsi" w:cstheme="majorHAnsi"/>
                <w:color w:val="222222"/>
                <w:sz w:val="22"/>
                <w:szCs w:val="22"/>
                <w:u w:val="single"/>
                <w:lang w:val="en-GB"/>
              </w:rPr>
              <w:t>.</w:t>
            </w:r>
          </w:p>
          <w:p w14:paraId="051CCDA2" w14:textId="77777777" w:rsidR="004751A2" w:rsidRDefault="004751A2" w:rsidP="004751A2">
            <w:pPr>
              <w:tabs>
                <w:tab w:val="left" w:pos="160"/>
              </w:tabs>
              <w:jc w:val="both"/>
              <w:rPr>
                <w:rFonts w:asciiTheme="majorHAnsi" w:hAnsiTheme="majorHAnsi" w:cstheme="majorHAnsi"/>
                <w:color w:val="222222"/>
                <w:sz w:val="22"/>
                <w:szCs w:val="22"/>
                <w:lang w:val="en-GB"/>
              </w:rPr>
            </w:pPr>
          </w:p>
          <w:p w14:paraId="3D0963F8" w14:textId="6697C8A1" w:rsidR="004751A2" w:rsidRPr="00B1165F" w:rsidRDefault="004751A2" w:rsidP="004751A2">
            <w:pPr>
              <w:tabs>
                <w:tab w:val="left" w:pos="160"/>
              </w:tabs>
              <w:ind w:left="520"/>
              <w:jc w:val="both"/>
              <w:rPr>
                <w:rStyle w:val="Hyperlink"/>
              </w:rPr>
            </w:pPr>
            <w:r>
              <w:rPr>
                <w:rFonts w:asciiTheme="majorHAnsi" w:hAnsiTheme="majorHAnsi" w:cstheme="majorHAnsi"/>
                <w:color w:val="222222"/>
                <w:sz w:val="22"/>
                <w:szCs w:val="22"/>
                <w:lang w:val="en-GB"/>
              </w:rPr>
              <w:t xml:space="preserve">All questions during the tender period, as well as the associated answers, will be shared with all suppliers invited, or for open tenders published at: </w:t>
            </w:r>
            <w:hyperlink r:id="rId16" w:history="1">
              <w:r w:rsidRPr="00B1165F">
                <w:rPr>
                  <w:rStyle w:val="Hyperlink"/>
                  <w:rFonts w:asciiTheme="majorHAnsi" w:hAnsiTheme="majorHAnsi" w:cstheme="majorHAnsi"/>
                  <w:sz w:val="22"/>
                  <w:szCs w:val="22"/>
                </w:rPr>
                <w:t>Tenders - Somali Jobs - Somali jobs - Somali jobs net</w:t>
              </w:r>
            </w:hyperlink>
          </w:p>
          <w:p w14:paraId="2C4CE9B3" w14:textId="77777777" w:rsidR="004751A2" w:rsidRPr="00B1165F" w:rsidRDefault="004751A2" w:rsidP="004751A2">
            <w:pPr>
              <w:tabs>
                <w:tab w:val="left" w:pos="160"/>
              </w:tabs>
              <w:ind w:left="520"/>
              <w:jc w:val="both"/>
              <w:rPr>
                <w:rStyle w:val="Hyperlink"/>
              </w:rPr>
            </w:pPr>
          </w:p>
          <w:p w14:paraId="1DAE523E" w14:textId="32289747" w:rsidR="004751A2" w:rsidRPr="00B1165F" w:rsidRDefault="00AC1AE3" w:rsidP="44D2308D">
            <w:pPr>
              <w:tabs>
                <w:tab w:val="left" w:pos="160"/>
              </w:tabs>
              <w:ind w:left="520"/>
              <w:jc w:val="both"/>
              <w:rPr>
                <w:rFonts w:asciiTheme="majorHAnsi" w:hAnsiTheme="majorHAnsi" w:cstheme="majorBidi"/>
                <w:b/>
                <w:bCs/>
                <w:color w:val="FF0000"/>
                <w:sz w:val="22"/>
                <w:szCs w:val="22"/>
                <w:u w:val="single"/>
              </w:rPr>
            </w:pPr>
            <w:r w:rsidRPr="00B1165F">
              <w:rPr>
                <w:rFonts w:asciiTheme="majorHAnsi" w:hAnsiTheme="majorHAnsi" w:cstheme="majorBidi"/>
                <w:b/>
                <w:bCs/>
                <w:color w:val="FF0000"/>
                <w:sz w:val="22"/>
                <w:szCs w:val="22"/>
                <w:u w:val="single"/>
              </w:rPr>
              <w:t>The deadline</w:t>
            </w:r>
            <w:r w:rsidR="004751A2" w:rsidRPr="00B1165F">
              <w:rPr>
                <w:rFonts w:asciiTheme="majorHAnsi" w:hAnsiTheme="majorHAnsi" w:cstheme="majorBidi"/>
                <w:b/>
                <w:bCs/>
                <w:color w:val="FF0000"/>
                <w:sz w:val="22"/>
                <w:szCs w:val="22"/>
                <w:u w:val="single"/>
              </w:rPr>
              <w:t xml:space="preserve"> to receive queries is on </w:t>
            </w:r>
            <w:r w:rsidR="68A71BBD" w:rsidRPr="00B1165F">
              <w:rPr>
                <w:rFonts w:asciiTheme="majorHAnsi" w:hAnsiTheme="majorHAnsi" w:cstheme="majorBidi"/>
                <w:b/>
                <w:bCs/>
                <w:color w:val="FF0000"/>
                <w:sz w:val="22"/>
                <w:szCs w:val="22"/>
                <w:u w:val="single"/>
              </w:rPr>
              <w:t>1</w:t>
            </w:r>
            <w:r w:rsidR="00B1165F" w:rsidRPr="00B1165F">
              <w:rPr>
                <w:rFonts w:asciiTheme="majorHAnsi" w:hAnsiTheme="majorHAnsi" w:cstheme="majorBidi"/>
                <w:b/>
                <w:bCs/>
                <w:color w:val="FF0000"/>
                <w:sz w:val="22"/>
                <w:szCs w:val="22"/>
                <w:u w:val="single"/>
                <w:vertAlign w:val="superscript"/>
              </w:rPr>
              <w:t>st</w:t>
            </w:r>
            <w:r w:rsidR="00B1165F" w:rsidRPr="00B1165F">
              <w:rPr>
                <w:rFonts w:asciiTheme="majorHAnsi" w:hAnsiTheme="majorHAnsi" w:cstheme="majorBidi"/>
                <w:b/>
                <w:bCs/>
                <w:color w:val="FF0000"/>
                <w:sz w:val="22"/>
                <w:szCs w:val="22"/>
                <w:u w:val="single"/>
              </w:rPr>
              <w:t xml:space="preserve"> September</w:t>
            </w:r>
            <w:r w:rsidR="004751A2" w:rsidRPr="00B1165F">
              <w:rPr>
                <w:rFonts w:asciiTheme="majorHAnsi" w:hAnsiTheme="majorHAnsi" w:cstheme="majorBidi"/>
                <w:b/>
                <w:bCs/>
                <w:color w:val="FF0000"/>
                <w:sz w:val="22"/>
                <w:szCs w:val="22"/>
                <w:u w:val="single"/>
              </w:rPr>
              <w:t xml:space="preserve"> 2024 04:30 PM EAT.</w:t>
            </w:r>
          </w:p>
          <w:p w14:paraId="520A5609" w14:textId="4395E2AC"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80A79D4" w14:textId="77777777" w:rsidTr="44D2308D">
        <w:tblPrEx>
          <w:tblCellMar>
            <w:left w:w="108" w:type="dxa"/>
            <w:right w:w="108" w:type="dxa"/>
          </w:tblCellMar>
        </w:tblPrEx>
        <w:tc>
          <w:tcPr>
            <w:tcW w:w="2070" w:type="dxa"/>
          </w:tcPr>
          <w:p w14:paraId="42BA1613" w14:textId="507F74DF"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Language of Bid</w:t>
            </w:r>
          </w:p>
        </w:tc>
        <w:tc>
          <w:tcPr>
            <w:tcW w:w="7920" w:type="dxa"/>
            <w:gridSpan w:val="2"/>
          </w:tcPr>
          <w:p w14:paraId="77EDA74C" w14:textId="22F42494"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8.1</w:t>
            </w:r>
            <w:r w:rsidRPr="00BD3053">
              <w:rPr>
                <w:rFonts w:ascii="Calibri" w:hAnsi="Calibri" w:cs="Arial"/>
                <w:sz w:val="22"/>
                <w:lang w:val="en-GB"/>
              </w:rPr>
              <w:tab/>
              <w:t xml:space="preserve">All documents relating to the Bid and contract shall be in </w:t>
            </w:r>
            <w:r w:rsidR="00C047FD" w:rsidRPr="00C047FD">
              <w:rPr>
                <w:rFonts w:ascii="Calibri" w:hAnsi="Calibri" w:cs="Arial"/>
                <w:b/>
                <w:bCs/>
                <w:sz w:val="22"/>
                <w:u w:val="single"/>
                <w:lang w:val="en-GB"/>
              </w:rPr>
              <w:t xml:space="preserve">English </w:t>
            </w:r>
            <w:r w:rsidR="00C047FD">
              <w:rPr>
                <w:rFonts w:ascii="Calibri" w:hAnsi="Calibri" w:cs="Arial"/>
                <w:sz w:val="22"/>
                <w:lang w:val="en-GB"/>
              </w:rPr>
              <w:t>as</w:t>
            </w:r>
            <w:r w:rsidRPr="00BD3053">
              <w:rPr>
                <w:rFonts w:ascii="Calibri" w:hAnsi="Calibri" w:cs="Arial"/>
                <w:sz w:val="22"/>
                <w:lang w:val="en-GB"/>
              </w:rPr>
              <w:t xml:space="preserve"> specified in the Contract Data.</w:t>
            </w:r>
          </w:p>
          <w:p w14:paraId="73380AFD" w14:textId="77777777" w:rsidR="00551ED0" w:rsidRPr="00BD3053" w:rsidRDefault="00551ED0"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5A1541B" w14:textId="77777777" w:rsidTr="44D2308D">
        <w:tblPrEx>
          <w:tblCellMar>
            <w:left w:w="108" w:type="dxa"/>
            <w:right w:w="108" w:type="dxa"/>
          </w:tblCellMar>
        </w:tblPrEx>
        <w:tc>
          <w:tcPr>
            <w:tcW w:w="2070" w:type="dxa"/>
          </w:tcPr>
          <w:p w14:paraId="54F0A5D6" w14:textId="76E2E98E"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Documents Comprising the bid</w:t>
            </w:r>
          </w:p>
        </w:tc>
        <w:tc>
          <w:tcPr>
            <w:tcW w:w="7920" w:type="dxa"/>
            <w:gridSpan w:val="2"/>
            <w:shd w:val="clear" w:color="auto" w:fill="auto"/>
          </w:tcPr>
          <w:p w14:paraId="2F16EB32" w14:textId="7946EB1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9.1</w:t>
            </w:r>
            <w:r w:rsidRPr="00BD3053">
              <w:rPr>
                <w:rFonts w:ascii="Calibri" w:hAnsi="Calibri" w:cs="Arial"/>
                <w:sz w:val="22"/>
                <w:lang w:val="en-GB"/>
              </w:rPr>
              <w:tab/>
              <w:t xml:space="preserve">The Bid submitted by the Bidder shall comprise </w:t>
            </w:r>
            <w:r w:rsidR="007536CD">
              <w:rPr>
                <w:rFonts w:ascii="Calibri" w:hAnsi="Calibri" w:cs="Arial"/>
                <w:sz w:val="22"/>
                <w:lang w:val="en-GB"/>
              </w:rPr>
              <w:t xml:space="preserve">all the documents indicated and explained in </w:t>
            </w:r>
            <w:r w:rsidR="007536CD" w:rsidRPr="00C047FD">
              <w:rPr>
                <w:rFonts w:ascii="Calibri" w:hAnsi="Calibri" w:cs="Arial"/>
                <w:b/>
                <w:bCs/>
                <w:sz w:val="22"/>
                <w:lang w:val="en-GB"/>
              </w:rPr>
              <w:t>Section 6</w:t>
            </w:r>
            <w:r w:rsidR="007536CD">
              <w:rPr>
                <w:rFonts w:ascii="Calibri" w:hAnsi="Calibri" w:cs="Arial"/>
                <w:sz w:val="22"/>
                <w:lang w:val="en-GB"/>
              </w:rPr>
              <w:t xml:space="preserve"> of this bidder instruction. </w:t>
            </w:r>
          </w:p>
          <w:p w14:paraId="747A5F27" w14:textId="1D9EA651" w:rsidR="00130747" w:rsidRPr="00BD3053" w:rsidRDefault="00130747" w:rsidP="007536CD">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A7E3B0B" w14:textId="77777777" w:rsidTr="44D2308D">
        <w:tblPrEx>
          <w:tblCellMar>
            <w:left w:w="108" w:type="dxa"/>
            <w:right w:w="108" w:type="dxa"/>
          </w:tblCellMar>
        </w:tblPrEx>
        <w:tc>
          <w:tcPr>
            <w:tcW w:w="2070" w:type="dxa"/>
          </w:tcPr>
          <w:p w14:paraId="692449E0" w14:textId="0E01B21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Prices</w:t>
            </w:r>
          </w:p>
        </w:tc>
        <w:tc>
          <w:tcPr>
            <w:tcW w:w="7920" w:type="dxa"/>
            <w:gridSpan w:val="2"/>
            <w:shd w:val="clear" w:color="auto" w:fill="auto"/>
          </w:tcPr>
          <w:p w14:paraId="30330DD0"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 xml:space="preserve">The Contract shall be for the whole Works, as described in Sub-Clause 1.2, based on the priced Bill of Quantities or priced Activity Schedule for lump sum contracts submitted by the Bidder.  The type of contract </w:t>
            </w:r>
            <w:r w:rsidRPr="00BD3053">
              <w:rPr>
                <w:rFonts w:ascii="Calibri" w:hAnsi="Calibri" w:cs="Arial"/>
                <w:b/>
                <w:bCs/>
                <w:i/>
                <w:iCs/>
                <w:sz w:val="22"/>
                <w:lang w:val="en-GB"/>
              </w:rPr>
              <w:t xml:space="preserve">(unit price based on Bill of </w:t>
            </w:r>
            <w:r w:rsidRPr="00BD3053">
              <w:rPr>
                <w:rFonts w:ascii="Calibri" w:hAnsi="Calibri" w:cs="Arial"/>
                <w:b/>
                <w:bCs/>
                <w:i/>
                <w:iCs/>
                <w:sz w:val="22"/>
                <w:lang w:val="en-GB"/>
              </w:rPr>
              <w:lastRenderedPageBreak/>
              <w:t>Quantities or lump sum based on Activity Schedule)</w:t>
            </w:r>
            <w:r w:rsidRPr="00BD3053">
              <w:rPr>
                <w:rFonts w:ascii="Calibri" w:hAnsi="Calibri" w:cs="Arial"/>
                <w:sz w:val="22"/>
                <w:lang w:val="en-GB"/>
              </w:rPr>
              <w:t xml:space="preserve"> will be specified in the Bidding Data. </w:t>
            </w:r>
          </w:p>
          <w:p w14:paraId="31A5AC9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BDA25DF" w14:textId="4851C8EB"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10.2</w:t>
            </w:r>
            <w:r w:rsidRPr="00BD3053">
              <w:rPr>
                <w:rFonts w:ascii="Calibri" w:hAnsi="Calibri" w:cs="Arial"/>
                <w:sz w:val="22"/>
                <w:lang w:val="en-GB"/>
              </w:rPr>
              <w:tab/>
              <w:t>The Bidder shall fill in rates and prices for all items of the Works described in the Bill of Quantities</w:t>
            </w:r>
            <w:r w:rsidR="00CD59D1">
              <w:rPr>
                <w:rFonts w:ascii="Calibri" w:hAnsi="Calibri" w:cs="Arial"/>
                <w:sz w:val="22"/>
                <w:lang w:val="en-GB"/>
              </w:rPr>
              <w:t xml:space="preserve">. </w:t>
            </w:r>
            <w:r w:rsidRPr="00BD3053">
              <w:rPr>
                <w:rFonts w:ascii="Calibri" w:hAnsi="Calibri" w:cs="Arial"/>
                <w:sz w:val="22"/>
                <w:lang w:val="en-GB"/>
              </w:rPr>
              <w:t xml:space="preserve">Items for which no rate or price is entered by the Bidder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when executed and shall be deemed covered by the other rates and prices in the Bill of Quantities or Activity Schedule.</w:t>
            </w:r>
          </w:p>
          <w:p w14:paraId="3AEBA4C5"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7D1CDB5A"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10.3</w:t>
            </w:r>
            <w:r w:rsidRPr="00BD3053">
              <w:rPr>
                <w:rFonts w:ascii="Calibri" w:hAnsi="Calibri" w:cs="Arial"/>
                <w:sz w:val="22"/>
                <w:lang w:val="en-GB"/>
              </w:rPr>
              <w:tab/>
            </w:r>
            <w:r w:rsidRPr="00F734C5">
              <w:rPr>
                <w:rFonts w:ascii="Calibri" w:hAnsi="Calibri" w:cs="Arial"/>
                <w:sz w:val="22"/>
                <w:lang w:val="en-GB"/>
              </w:rPr>
              <w:t xml:space="preserve">All duties, taxes, and other levies payable by the Contractor under the Contract, or for any other cause, as of the date 15 days prior to the deadline for submission of bids, shall be included in the rates, prices, and total Bid price submitted by the Bidder </w:t>
            </w:r>
            <w:r w:rsidRPr="00F734C5">
              <w:rPr>
                <w:rFonts w:ascii="Calibri" w:hAnsi="Calibri" w:cs="Arial"/>
                <w:b/>
                <w:bCs/>
                <w:i/>
                <w:iCs/>
                <w:sz w:val="22"/>
                <w:lang w:val="en-GB"/>
              </w:rPr>
              <w:t>(for lump sum contracts, "the rates and prices" are not applicable).</w:t>
            </w:r>
          </w:p>
          <w:p w14:paraId="5717F7F7"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4D90AAB4"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10.4</w:t>
            </w:r>
            <w:r w:rsidRPr="00BD3053">
              <w:rPr>
                <w:rFonts w:ascii="Calibri" w:hAnsi="Calibri" w:cs="Arial"/>
                <w:sz w:val="22"/>
                <w:lang w:val="en-GB"/>
              </w:rPr>
              <w:tab/>
              <w:t xml:space="preserve">The rates and prices </w:t>
            </w:r>
            <w:r w:rsidRPr="00BD3053">
              <w:rPr>
                <w:rFonts w:ascii="Calibri" w:hAnsi="Calibri" w:cs="Arial"/>
                <w:b/>
                <w:bCs/>
                <w:i/>
                <w:iCs/>
                <w:sz w:val="22"/>
                <w:lang w:val="en-GB"/>
              </w:rPr>
              <w:t>(or the lump sum price</w:t>
            </w:r>
            <w:r w:rsidRPr="00BD3053">
              <w:rPr>
                <w:rFonts w:ascii="Calibri" w:hAnsi="Calibri" w:cs="Arial"/>
                <w:sz w:val="22"/>
                <w:lang w:val="en-GB"/>
              </w:rPr>
              <w:t>) quoted by the Bidder shall be fixed for the duration of the Contract and shall not be subject to any adjustment on any account.</w:t>
            </w:r>
          </w:p>
          <w:p w14:paraId="41F18B6A"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75B336C5" w14:textId="77777777" w:rsidTr="44D2308D">
        <w:tblPrEx>
          <w:tblCellMar>
            <w:left w:w="108" w:type="dxa"/>
            <w:right w:w="108" w:type="dxa"/>
          </w:tblCellMar>
        </w:tblPrEx>
        <w:tc>
          <w:tcPr>
            <w:tcW w:w="2070" w:type="dxa"/>
          </w:tcPr>
          <w:p w14:paraId="07AC1786" w14:textId="3B85214A"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Currency of Bid and Payment</w:t>
            </w:r>
          </w:p>
        </w:tc>
        <w:tc>
          <w:tcPr>
            <w:tcW w:w="7920" w:type="dxa"/>
            <w:gridSpan w:val="2"/>
          </w:tcPr>
          <w:p w14:paraId="700F3330" w14:textId="780BC70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 xml:space="preserve">Prices shall be quoted in </w:t>
            </w:r>
            <w:r w:rsidR="00A109A8" w:rsidRPr="00A109A8">
              <w:rPr>
                <w:rFonts w:ascii="Calibri" w:hAnsi="Calibri" w:cs="Arial"/>
                <w:b/>
                <w:bCs/>
                <w:sz w:val="22"/>
                <w:u w:val="single"/>
                <w:lang w:val="en-GB"/>
              </w:rPr>
              <w:t>USD</w:t>
            </w:r>
            <w:r w:rsidR="00A109A8">
              <w:rPr>
                <w:rFonts w:ascii="Calibri" w:hAnsi="Calibri" w:cs="Arial"/>
                <w:sz w:val="22"/>
                <w:lang w:val="en-GB"/>
              </w:rPr>
              <w:t xml:space="preserve"> </w:t>
            </w:r>
            <w:r w:rsidR="00A109A8" w:rsidRPr="00A109A8">
              <w:rPr>
                <w:rFonts w:ascii="Calibri" w:hAnsi="Calibri" w:cs="Arial"/>
                <w:b/>
                <w:bCs/>
                <w:i/>
                <w:iCs/>
                <w:sz w:val="22"/>
                <w:lang w:val="en-GB"/>
              </w:rPr>
              <w:t>only</w:t>
            </w:r>
            <w:r w:rsidR="00A109A8">
              <w:rPr>
                <w:rFonts w:ascii="Calibri" w:hAnsi="Calibri" w:cs="Arial"/>
                <w:sz w:val="22"/>
                <w:lang w:val="en-GB"/>
              </w:rPr>
              <w:t xml:space="preserve"> as</w:t>
            </w:r>
            <w:r w:rsidRPr="00BD3053">
              <w:rPr>
                <w:rFonts w:ascii="Calibri" w:hAnsi="Calibri" w:cs="Arial"/>
                <w:sz w:val="22"/>
                <w:lang w:val="en-GB"/>
              </w:rPr>
              <w:t xml:space="preserve"> specified in the Bidding Data.</w:t>
            </w:r>
          </w:p>
          <w:p w14:paraId="306033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2FD5" w14:textId="77777777" w:rsidTr="44D2308D">
        <w:tblPrEx>
          <w:tblCellMar>
            <w:left w:w="108" w:type="dxa"/>
            <w:right w:w="108" w:type="dxa"/>
          </w:tblCellMar>
        </w:tblPrEx>
        <w:tc>
          <w:tcPr>
            <w:tcW w:w="2070" w:type="dxa"/>
          </w:tcPr>
          <w:p w14:paraId="774923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p w14:paraId="4BDCCF17" w14:textId="341461B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Validity</w:t>
            </w:r>
          </w:p>
          <w:p w14:paraId="71017826" w14:textId="77777777" w:rsidR="00130747" w:rsidRPr="00BD3053" w:rsidRDefault="00130747" w:rsidP="00C17E90">
            <w:pPr>
              <w:tabs>
                <w:tab w:val="left" w:pos="-1440"/>
                <w:tab w:val="left" w:pos="-720"/>
                <w:tab w:val="left" w:pos="-18"/>
                <w:tab w:val="left" w:pos="533"/>
                <w:tab w:val="left" w:pos="1062"/>
                <w:tab w:val="left" w:pos="1667"/>
                <w:tab w:val="left" w:pos="2272"/>
                <w:tab w:val="left" w:pos="2570"/>
                <w:tab w:val="left" w:pos="3175"/>
              </w:tabs>
              <w:suppressAutoHyphens/>
              <w:rPr>
                <w:rFonts w:ascii="Calibri" w:hAnsi="Calibri" w:cs="Arial"/>
                <w:sz w:val="22"/>
                <w:lang w:val="en-GB"/>
              </w:rPr>
            </w:pPr>
          </w:p>
        </w:tc>
        <w:tc>
          <w:tcPr>
            <w:tcW w:w="7920" w:type="dxa"/>
            <w:gridSpan w:val="2"/>
          </w:tcPr>
          <w:p w14:paraId="0D5C736A" w14:textId="2C0D1B82" w:rsidR="00130747" w:rsidRPr="00BD3053" w:rsidRDefault="00130747" w:rsidP="696DFF8F">
            <w:pPr>
              <w:tabs>
                <w:tab w:val="left" w:pos="533"/>
                <w:tab w:val="left" w:pos="1062"/>
                <w:tab w:val="left" w:pos="1667"/>
                <w:tab w:val="left" w:pos="2272"/>
                <w:tab w:val="left" w:pos="2570"/>
                <w:tab w:val="left" w:pos="3175"/>
              </w:tabs>
              <w:suppressAutoHyphens/>
              <w:ind w:left="533" w:hanging="533"/>
              <w:jc w:val="both"/>
              <w:rPr>
                <w:rFonts w:ascii="Calibri" w:hAnsi="Calibri" w:cs="Arial"/>
                <w:sz w:val="22"/>
                <w:szCs w:val="22"/>
                <w:lang w:val="en-GB"/>
              </w:rPr>
            </w:pPr>
            <w:r w:rsidRPr="44D2308D">
              <w:rPr>
                <w:rFonts w:ascii="Calibri" w:hAnsi="Calibri" w:cs="Arial"/>
                <w:b/>
                <w:bCs/>
                <w:sz w:val="22"/>
                <w:szCs w:val="22"/>
                <w:lang w:val="en-GB"/>
              </w:rPr>
              <w:t>12.1</w:t>
            </w:r>
            <w:r>
              <w:tab/>
            </w:r>
            <w:r w:rsidRPr="44D2308D">
              <w:rPr>
                <w:rFonts w:ascii="Calibri" w:hAnsi="Calibri" w:cs="Arial"/>
                <w:sz w:val="22"/>
                <w:szCs w:val="22"/>
                <w:lang w:val="en-GB"/>
              </w:rPr>
              <w:t>Bids shall remain valid for the period specified in the Bidding Data</w:t>
            </w:r>
            <w:r w:rsidR="0021448C" w:rsidRPr="44D2308D">
              <w:rPr>
                <w:rFonts w:ascii="Calibri" w:hAnsi="Calibri" w:cs="Arial"/>
                <w:sz w:val="22"/>
                <w:szCs w:val="22"/>
                <w:lang w:val="en-GB"/>
              </w:rPr>
              <w:t xml:space="preserve"> </w:t>
            </w:r>
            <w:r w:rsidR="0021448C" w:rsidRPr="44D2308D">
              <w:rPr>
                <w:rFonts w:ascii="Calibri" w:hAnsi="Calibri" w:cs="Arial"/>
                <w:b/>
                <w:bCs/>
                <w:sz w:val="22"/>
                <w:szCs w:val="22"/>
                <w:lang w:val="en-GB"/>
              </w:rPr>
              <w:t xml:space="preserve">(90 days after the </w:t>
            </w:r>
            <w:r w:rsidR="00E41719" w:rsidRPr="44D2308D">
              <w:rPr>
                <w:rFonts w:ascii="Calibri" w:hAnsi="Calibri" w:cs="Arial"/>
                <w:b/>
                <w:bCs/>
                <w:sz w:val="22"/>
                <w:szCs w:val="22"/>
                <w:lang w:val="en-GB"/>
              </w:rPr>
              <w:t>bid submission deadline)</w:t>
            </w:r>
            <w:r w:rsidRPr="44D2308D">
              <w:rPr>
                <w:rFonts w:ascii="Calibri" w:hAnsi="Calibri" w:cs="Arial"/>
                <w:sz w:val="22"/>
                <w:szCs w:val="22"/>
                <w:lang w:val="en-GB"/>
              </w:rPr>
              <w:t xml:space="preserve">.  </w:t>
            </w:r>
            <w:r w:rsidR="00C32902" w:rsidRPr="44D2308D">
              <w:rPr>
                <w:rFonts w:ascii="Calibri" w:hAnsi="Calibri" w:cs="Arial"/>
                <w:sz w:val="22"/>
                <w:szCs w:val="22"/>
                <w:lang w:val="en-GB"/>
              </w:rPr>
              <w:t>DRC</w:t>
            </w:r>
            <w:r w:rsidRPr="44D2308D">
              <w:rPr>
                <w:rFonts w:ascii="Calibri" w:hAnsi="Calibri" w:cs="Arial"/>
                <w:sz w:val="22"/>
                <w:szCs w:val="22"/>
                <w:lang w:val="en-GB"/>
              </w:rPr>
              <w:t xml:space="preserve"> may request that the bidders extend the period of validity for a specified additional period. The request and the bidders' responses shall be made in writing or by cable or by fax. A Bidder may refuse the request in which case he may withdraw his bid without penalty. A Bidder agreeing to the request will not be required or permitted to otherwise modify the Bid.</w:t>
            </w:r>
          </w:p>
          <w:p w14:paraId="2EC45485"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79391E0" w14:textId="77777777" w:rsidTr="44D2308D">
        <w:tblPrEx>
          <w:tblCellMar>
            <w:left w:w="108" w:type="dxa"/>
            <w:right w:w="108" w:type="dxa"/>
          </w:tblCellMar>
        </w:tblPrEx>
        <w:tc>
          <w:tcPr>
            <w:tcW w:w="2070" w:type="dxa"/>
          </w:tcPr>
          <w:p w14:paraId="2596DD17" w14:textId="4FEDE358"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bookmarkStart w:id="6" w:name="_Hlk168522288"/>
            <w:r w:rsidRPr="00BD3053">
              <w:rPr>
                <w:rFonts w:ascii="Calibri" w:hAnsi="Calibri" w:cs="Arial"/>
                <w:b/>
                <w:sz w:val="22"/>
                <w:lang w:val="en-GB"/>
              </w:rPr>
              <w:t>Format and Signing of Bid</w:t>
            </w:r>
            <w:bookmarkEnd w:id="6"/>
          </w:p>
        </w:tc>
        <w:tc>
          <w:tcPr>
            <w:tcW w:w="7920" w:type="dxa"/>
            <w:gridSpan w:val="2"/>
            <w:shd w:val="clear" w:color="auto" w:fill="auto"/>
          </w:tcPr>
          <w:p w14:paraId="59416A44" w14:textId="28260AE4" w:rsidR="00600AA8" w:rsidRPr="0046150A" w:rsidRDefault="00130747" w:rsidP="00600AA8">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r>
            <w:r w:rsidR="00600AA8" w:rsidRPr="0046150A">
              <w:rPr>
                <w:rFonts w:ascii="Calibri" w:hAnsi="Calibri" w:cs="Arial"/>
                <w:sz w:val="22"/>
                <w:lang w:val="en-GB"/>
              </w:rPr>
              <w:t xml:space="preserve">Bidders are solely responsible for ensuring that the full bid is received by DRC in accordance with the ITB requirements, prior to the specified date and time mentioned. DRC will consider only those portions of the bids received prior to the closing date and time specified. </w:t>
            </w:r>
          </w:p>
          <w:p w14:paraId="75CA891B" w14:textId="77777777" w:rsidR="00BA0BBE" w:rsidRDefault="00BA0BBE" w:rsidP="00600AA8">
            <w:pPr>
              <w:tabs>
                <w:tab w:val="left" w:pos="900"/>
              </w:tabs>
              <w:rPr>
                <w:rFonts w:ascii="Calibri" w:hAnsi="Calibri" w:cs="Arial"/>
                <w:sz w:val="22"/>
                <w:lang w:val="en-GB"/>
              </w:rPr>
            </w:pPr>
          </w:p>
          <w:p w14:paraId="1B83C7FC" w14:textId="77777777" w:rsidR="002762FD" w:rsidRDefault="002762FD" w:rsidP="002762FD">
            <w:pPr>
              <w:tabs>
                <w:tab w:val="left" w:pos="900"/>
              </w:tabs>
              <w:rPr>
                <w:rFonts w:ascii="Calibri" w:hAnsi="Calibri" w:cs="Arial"/>
                <w:iCs/>
                <w:sz w:val="22"/>
                <w:lang w:val="en-GB"/>
              </w:rPr>
            </w:pPr>
            <w:r w:rsidRPr="002762FD">
              <w:rPr>
                <w:rFonts w:ascii="Calibri" w:hAnsi="Calibri" w:cs="Arial"/>
                <w:iCs/>
                <w:sz w:val="22"/>
                <w:lang w:val="en-GB"/>
              </w:rPr>
              <w:t>Bids can be submitted in one of two ways, hardcopy or electronically. If the Bidder submits a Bid in both Hardcopy and electronically, DRC will choose the version that is the most advantageous to DRC.</w:t>
            </w:r>
          </w:p>
          <w:p w14:paraId="6E8A31B8" w14:textId="77777777" w:rsidR="00865C05" w:rsidRDefault="00865C05" w:rsidP="002762FD">
            <w:pPr>
              <w:tabs>
                <w:tab w:val="left" w:pos="900"/>
              </w:tabs>
              <w:rPr>
                <w:rFonts w:ascii="Calibri" w:hAnsi="Calibri" w:cs="Arial"/>
                <w:iCs/>
                <w:sz w:val="22"/>
                <w:lang w:val="en-GB"/>
              </w:rPr>
            </w:pPr>
          </w:p>
          <w:p w14:paraId="4ECD6F18" w14:textId="77777777" w:rsidR="00865C05" w:rsidRPr="00865C05" w:rsidRDefault="00865C05" w:rsidP="00865C05">
            <w:pPr>
              <w:tabs>
                <w:tab w:val="left" w:pos="900"/>
              </w:tabs>
              <w:rPr>
                <w:rFonts w:ascii="Calibri" w:hAnsi="Calibri" w:cs="Arial"/>
                <w:i/>
                <w:sz w:val="22"/>
                <w:lang w:val="en-GB"/>
              </w:rPr>
            </w:pPr>
            <w:r w:rsidRPr="00865C05">
              <w:rPr>
                <w:rFonts w:ascii="Calibri" w:hAnsi="Calibri" w:cs="Arial"/>
                <w:i/>
                <w:sz w:val="22"/>
                <w:lang w:val="en-GB"/>
              </w:rPr>
              <w:t xml:space="preserve">All responsive Bids shall be written on the </w:t>
            </w:r>
            <w:r w:rsidRPr="00865C05">
              <w:rPr>
                <w:rFonts w:ascii="Calibri" w:hAnsi="Calibri" w:cs="Arial"/>
                <w:b/>
                <w:bCs/>
                <w:i/>
                <w:sz w:val="22"/>
                <w:lang w:val="en-GB"/>
              </w:rPr>
              <w:t>DRC provided Bid Form</w:t>
            </w:r>
          </w:p>
          <w:p w14:paraId="3A2BBE37" w14:textId="77777777" w:rsidR="00865C05" w:rsidRPr="00865C05" w:rsidRDefault="00865C05" w:rsidP="00865C05">
            <w:pPr>
              <w:tabs>
                <w:tab w:val="left" w:pos="900"/>
              </w:tabs>
              <w:rPr>
                <w:rFonts w:ascii="Calibri" w:hAnsi="Calibri" w:cs="Arial"/>
                <w:iCs/>
                <w:sz w:val="22"/>
                <w:lang w:val="en-GB"/>
              </w:rPr>
            </w:pPr>
          </w:p>
          <w:p w14:paraId="3B2D1D4C" w14:textId="77777777" w:rsidR="00865C05" w:rsidRPr="00865C05" w:rsidRDefault="00865C05" w:rsidP="00865C05">
            <w:pPr>
              <w:tabs>
                <w:tab w:val="left" w:pos="900"/>
              </w:tabs>
              <w:rPr>
                <w:rFonts w:ascii="Calibri" w:hAnsi="Calibri" w:cs="Arial"/>
                <w:iCs/>
                <w:sz w:val="22"/>
                <w:lang w:val="en-GB"/>
              </w:rPr>
            </w:pPr>
            <w:r w:rsidRPr="00865C05">
              <w:rPr>
                <w:rFonts w:ascii="Calibri" w:hAnsi="Calibri" w:cs="Arial"/>
                <w:iCs/>
                <w:sz w:val="22"/>
                <w:lang w:val="en-GB"/>
              </w:rPr>
              <w:t>Bids not received on or before the indicated time and date, or delivered to any other email address, or physical address will be disqualified.</w:t>
            </w:r>
          </w:p>
          <w:p w14:paraId="4CC9B3DE" w14:textId="77777777" w:rsidR="00865C05" w:rsidRPr="00865C05" w:rsidRDefault="00865C05" w:rsidP="00865C05">
            <w:pPr>
              <w:tabs>
                <w:tab w:val="left" w:pos="900"/>
              </w:tabs>
              <w:rPr>
                <w:rFonts w:ascii="Calibri" w:hAnsi="Calibri" w:cs="Arial"/>
                <w:iCs/>
                <w:sz w:val="22"/>
                <w:lang w:val="en-GB"/>
              </w:rPr>
            </w:pPr>
          </w:p>
          <w:p w14:paraId="71061B85" w14:textId="77777777" w:rsidR="00865C05" w:rsidRPr="00865C05" w:rsidRDefault="00865C05" w:rsidP="00865C05">
            <w:pPr>
              <w:tabs>
                <w:tab w:val="left" w:pos="900"/>
              </w:tabs>
              <w:rPr>
                <w:rFonts w:ascii="Calibri" w:hAnsi="Calibri" w:cs="Arial"/>
                <w:iCs/>
                <w:sz w:val="22"/>
                <w:lang w:val="en-GB"/>
              </w:rPr>
            </w:pPr>
            <w:r w:rsidRPr="00865C05">
              <w:rPr>
                <w:rFonts w:ascii="Calibri" w:hAnsi="Calibri" w:cs="Arial"/>
                <w:iCs/>
                <w:sz w:val="22"/>
                <w:lang w:val="en-GB"/>
              </w:rPr>
              <w:t>Bids submitted by mail, email or courier by so is at the Bidders risk and DRC takes no responsibility for the receipt of such Bids.</w:t>
            </w:r>
          </w:p>
          <w:p w14:paraId="125AAF49" w14:textId="77777777" w:rsidR="00865C05" w:rsidRPr="00865C05" w:rsidRDefault="00865C05" w:rsidP="00865C05">
            <w:pPr>
              <w:tabs>
                <w:tab w:val="left" w:pos="900"/>
              </w:tabs>
              <w:rPr>
                <w:rFonts w:ascii="Calibri" w:hAnsi="Calibri" w:cs="Arial"/>
                <w:iCs/>
                <w:sz w:val="22"/>
                <w:lang w:val="en-GB"/>
              </w:rPr>
            </w:pPr>
          </w:p>
          <w:p w14:paraId="1D7C4FB7" w14:textId="5842E908" w:rsidR="00AC1AE3" w:rsidRDefault="00865C05" w:rsidP="00865C05">
            <w:pPr>
              <w:tabs>
                <w:tab w:val="left" w:pos="900"/>
              </w:tabs>
              <w:rPr>
                <w:rFonts w:ascii="Calibri" w:hAnsi="Calibri" w:cs="Arial"/>
                <w:iCs/>
                <w:sz w:val="22"/>
                <w:lang w:val="en-GB"/>
              </w:rPr>
            </w:pPr>
            <w:r w:rsidRPr="00865C05">
              <w:rPr>
                <w:rFonts w:ascii="Calibri" w:hAnsi="Calibri" w:cs="Arial"/>
                <w:iCs/>
                <w:sz w:val="22"/>
                <w:lang w:val="en-GB"/>
              </w:rPr>
              <w:t xml:space="preserve">Bidders are solely responsible for ensuring that the full Bid is received by DRC in accordance with the ITB requirements. </w:t>
            </w:r>
          </w:p>
          <w:p w14:paraId="315C3775" w14:textId="77777777" w:rsidR="00CD59D1" w:rsidRPr="00865C05" w:rsidRDefault="00CD59D1" w:rsidP="00865C05">
            <w:pPr>
              <w:tabs>
                <w:tab w:val="left" w:pos="900"/>
              </w:tabs>
              <w:rPr>
                <w:rFonts w:ascii="Calibri" w:hAnsi="Calibri" w:cs="Arial"/>
                <w:iCs/>
                <w:sz w:val="22"/>
                <w:lang w:val="en-GB"/>
              </w:rPr>
            </w:pPr>
          </w:p>
          <w:p w14:paraId="110B561F" w14:textId="588D49DA" w:rsidR="000E6B65" w:rsidRPr="000E6B65" w:rsidRDefault="000E6B65" w:rsidP="000E6B65">
            <w:pPr>
              <w:pStyle w:val="ListParagraph"/>
              <w:numPr>
                <w:ilvl w:val="0"/>
                <w:numId w:val="35"/>
              </w:numPr>
              <w:tabs>
                <w:tab w:val="num" w:pos="0"/>
                <w:tab w:val="left" w:pos="900"/>
              </w:tabs>
              <w:rPr>
                <w:rFonts w:ascii="Calibri" w:hAnsi="Calibri" w:cs="Arial"/>
                <w:b/>
                <w:sz w:val="22"/>
                <w:lang w:val="en-GB"/>
              </w:rPr>
            </w:pPr>
            <w:r w:rsidRPr="000E6B65">
              <w:rPr>
                <w:rFonts w:ascii="Calibri" w:hAnsi="Calibri" w:cs="Arial"/>
                <w:b/>
                <w:sz w:val="22"/>
                <w:lang w:val="en-GB"/>
              </w:rPr>
              <w:t xml:space="preserve">Email submission </w:t>
            </w:r>
          </w:p>
          <w:p w14:paraId="4F02442A" w14:textId="77777777" w:rsidR="00600AA8" w:rsidRPr="00462E42" w:rsidRDefault="00600AA8" w:rsidP="00600AA8">
            <w:pPr>
              <w:tabs>
                <w:tab w:val="left" w:pos="900"/>
              </w:tabs>
              <w:rPr>
                <w:rFonts w:ascii="Calibri" w:hAnsi="Calibri" w:cs="Arial"/>
                <w:sz w:val="22"/>
                <w:lang w:val="en-GB"/>
              </w:rPr>
            </w:pPr>
          </w:p>
          <w:p w14:paraId="59254E5F" w14:textId="6429E634" w:rsidR="00BA0BBE" w:rsidRPr="00B1165F" w:rsidRDefault="00BA0BBE" w:rsidP="00BA0BBE">
            <w:pPr>
              <w:keepNext/>
              <w:numPr>
                <w:ilvl w:val="1"/>
                <w:numId w:val="0"/>
              </w:numPr>
              <w:spacing w:after="240"/>
              <w:jc w:val="both"/>
              <w:outlineLvl w:val="1"/>
              <w:rPr>
                <w:rFonts w:ascii="Calibri" w:hAnsi="Calibri"/>
                <w:b/>
              </w:rPr>
            </w:pPr>
            <w:bookmarkStart w:id="7" w:name="_Toc168910348"/>
            <w:bookmarkStart w:id="8" w:name="_Toc168913643"/>
            <w:r w:rsidRPr="00BA0BBE">
              <w:rPr>
                <w:rFonts w:ascii="Calibri" w:hAnsi="Calibri"/>
                <w:lang w:val="en-GB"/>
              </w:rPr>
              <w:lastRenderedPageBreak/>
              <w:t>Bids Should be submitted by email to the following dedicated, controlled, &amp; secure email address:</w:t>
            </w:r>
            <w:r w:rsidRPr="00BA0BBE">
              <w:rPr>
                <w:rFonts w:ascii="Calibri" w:hAnsi="Calibri"/>
                <w:b/>
                <w:lang w:val="en-GB"/>
              </w:rPr>
              <w:t xml:space="preserve"> </w:t>
            </w:r>
            <w:bookmarkEnd w:id="7"/>
            <w:bookmarkEnd w:id="8"/>
            <w:r w:rsidR="005769A4" w:rsidRPr="00B1165F">
              <w:rPr>
                <w:rFonts w:ascii="Calibri" w:hAnsi="Calibri"/>
                <w:b/>
                <w:lang w:val="en-GB"/>
              </w:rPr>
              <w:fldChar w:fldCharType="begin"/>
            </w:r>
            <w:r w:rsidR="005769A4" w:rsidRPr="00B1165F">
              <w:rPr>
                <w:rFonts w:ascii="Calibri" w:hAnsi="Calibri"/>
                <w:b/>
                <w:lang w:val="en-GB"/>
              </w:rPr>
              <w:instrText xml:space="preserve"> HYPERLINK "mailto:tender.som@drc.ngo" </w:instrText>
            </w:r>
            <w:r w:rsidR="005769A4" w:rsidRPr="00B1165F">
              <w:rPr>
                <w:rFonts w:ascii="Calibri" w:hAnsi="Calibri"/>
                <w:b/>
                <w:lang w:val="en-GB"/>
              </w:rPr>
              <w:fldChar w:fldCharType="separate"/>
            </w:r>
            <w:r w:rsidR="005769A4" w:rsidRPr="00B1165F">
              <w:rPr>
                <w:rStyle w:val="Hyperlink"/>
                <w:rFonts w:ascii="Calibri" w:hAnsi="Calibri"/>
                <w:b/>
                <w:lang w:val="en-GB"/>
              </w:rPr>
              <w:t>tender.som@drc.ngo</w:t>
            </w:r>
            <w:r w:rsidR="005769A4" w:rsidRPr="00B1165F">
              <w:rPr>
                <w:rFonts w:ascii="Calibri" w:hAnsi="Calibri"/>
                <w:b/>
                <w:lang w:val="en-GB"/>
              </w:rPr>
              <w:fldChar w:fldCharType="end"/>
            </w:r>
            <w:r w:rsidR="003222A3" w:rsidRPr="00B1165F">
              <w:rPr>
                <w:rFonts w:ascii="Calibri" w:hAnsi="Calibri"/>
                <w:b/>
                <w:lang w:val="en-GB"/>
              </w:rPr>
              <w:t xml:space="preserve"> </w:t>
            </w:r>
          </w:p>
          <w:p w14:paraId="073C7173" w14:textId="77777777" w:rsidR="00BA0BBE" w:rsidRPr="00B1165F" w:rsidRDefault="00BA0BBE" w:rsidP="00BA0BBE">
            <w:pPr>
              <w:tabs>
                <w:tab w:val="left" w:pos="900"/>
              </w:tabs>
              <w:jc w:val="both"/>
              <w:rPr>
                <w:rFonts w:ascii="Calibri" w:hAnsi="Calibri" w:cs="Arial"/>
                <w:lang w:val="en-GB"/>
              </w:rPr>
            </w:pPr>
            <w:r w:rsidRPr="00B1165F">
              <w:rPr>
                <w:rFonts w:ascii="Calibri" w:hAnsi="Calibri" w:cs="Arial"/>
                <w:lang w:val="en-GB"/>
              </w:rPr>
              <w:t>When Bids are emailed, the following conditions shall be complied with:</w:t>
            </w:r>
          </w:p>
          <w:p w14:paraId="34D90193" w14:textId="77777777" w:rsidR="00BA0BBE" w:rsidRPr="00B1165F" w:rsidRDefault="00BA0BBE" w:rsidP="00BA0BBE">
            <w:pPr>
              <w:tabs>
                <w:tab w:val="left" w:pos="900"/>
              </w:tabs>
              <w:jc w:val="both"/>
              <w:rPr>
                <w:rFonts w:ascii="Calibri" w:hAnsi="Calibri" w:cs="Arial"/>
                <w:szCs w:val="22"/>
                <w:lang w:val="en-GB"/>
              </w:rPr>
            </w:pPr>
          </w:p>
          <w:p w14:paraId="041E321B" w14:textId="77777777" w:rsidR="00BA0BBE" w:rsidRPr="00B1165F" w:rsidRDefault="00BA0BBE" w:rsidP="00BA0BBE">
            <w:pPr>
              <w:tabs>
                <w:tab w:val="left" w:pos="900"/>
              </w:tabs>
              <w:jc w:val="both"/>
              <w:rPr>
                <w:rFonts w:ascii="Calibri" w:hAnsi="Calibri" w:cs="Arial"/>
                <w:b/>
                <w:bCs/>
                <w:color w:val="222222"/>
                <w:szCs w:val="22"/>
                <w:lang w:val="en-GB"/>
              </w:rPr>
            </w:pPr>
            <w:r w:rsidRPr="00B1165F">
              <w:rPr>
                <w:rFonts w:ascii="Calibri" w:hAnsi="Calibri" w:cs="Arial"/>
                <w:b/>
                <w:bCs/>
                <w:szCs w:val="22"/>
                <w:lang w:val="en-GB"/>
              </w:rPr>
              <w:t>For Technical bid</w:t>
            </w:r>
            <w:r w:rsidRPr="00B1165F">
              <w:rPr>
                <w:rFonts w:ascii="Calibri" w:hAnsi="Calibri" w:cs="Arial"/>
                <w:b/>
                <w:bCs/>
                <w:color w:val="222222"/>
                <w:szCs w:val="22"/>
                <w:lang w:val="en-GB"/>
              </w:rPr>
              <w:t>:</w:t>
            </w:r>
          </w:p>
          <w:p w14:paraId="1574F726" w14:textId="77777777" w:rsidR="00BA0BBE" w:rsidRPr="00B1165F" w:rsidRDefault="00BA0BBE" w:rsidP="00BA0BBE">
            <w:pPr>
              <w:tabs>
                <w:tab w:val="left" w:pos="900"/>
              </w:tabs>
              <w:jc w:val="both"/>
              <w:rPr>
                <w:rFonts w:ascii="Calibri" w:hAnsi="Calibri" w:cs="Arial"/>
                <w:color w:val="222222"/>
                <w:szCs w:val="22"/>
                <w:lang w:val="en-GB"/>
              </w:rPr>
            </w:pPr>
          </w:p>
          <w:tbl>
            <w:tblPr>
              <w:tblStyle w:val="TableGrid"/>
              <w:tblW w:w="0" w:type="auto"/>
              <w:jc w:val="center"/>
              <w:tblLayout w:type="fixed"/>
              <w:tblLook w:val="04A0" w:firstRow="1" w:lastRow="0" w:firstColumn="1" w:lastColumn="0" w:noHBand="0" w:noVBand="1"/>
            </w:tblPr>
            <w:tblGrid>
              <w:gridCol w:w="6630"/>
            </w:tblGrid>
            <w:tr w:rsidR="00BA0BBE" w:rsidRPr="00B1165F" w14:paraId="2D07C78A" w14:textId="77777777" w:rsidTr="00BA0BBE">
              <w:trPr>
                <w:trHeight w:val="419"/>
                <w:jc w:val="center"/>
              </w:trPr>
              <w:tc>
                <w:tcPr>
                  <w:tcW w:w="6630" w:type="dxa"/>
                </w:tcPr>
                <w:p w14:paraId="433A2F44" w14:textId="0F6096BD" w:rsidR="00BA0BBE" w:rsidRPr="00B1165F" w:rsidRDefault="00BA0BBE" w:rsidP="00BA0BBE">
                  <w:pPr>
                    <w:tabs>
                      <w:tab w:val="left" w:pos="900"/>
                    </w:tabs>
                    <w:jc w:val="both"/>
                    <w:rPr>
                      <w:rFonts w:ascii="Calibri" w:eastAsia="Times New Roman" w:hAnsi="Calibri" w:cs="Arial"/>
                      <w:color w:val="222222"/>
                      <w:sz w:val="20"/>
                      <w:szCs w:val="20"/>
                      <w:lang w:val="en-GB"/>
                    </w:rPr>
                  </w:pPr>
                  <w:r w:rsidRPr="00B1165F">
                    <w:rPr>
                      <w:rFonts w:ascii="Calibri" w:eastAsia="Times New Roman" w:hAnsi="Calibri" w:cs="Calibri"/>
                      <w:b/>
                      <w:bCs/>
                      <w:color w:val="222222"/>
                      <w:sz w:val="20"/>
                      <w:szCs w:val="20"/>
                      <w:shd w:val="clear" w:color="auto" w:fill="FFFFFF"/>
                      <w:lang w:val="en-GB"/>
                    </w:rPr>
                    <w:t>Email Subject:</w:t>
                  </w:r>
                  <w:r w:rsidRPr="00B1165F">
                    <w:rPr>
                      <w:rFonts w:ascii="Calibri" w:eastAsia="Times New Roman" w:hAnsi="Calibri" w:cs="Calibri"/>
                      <w:color w:val="222222"/>
                      <w:sz w:val="32"/>
                      <w:szCs w:val="32"/>
                      <w:shd w:val="clear" w:color="auto" w:fill="FFFFFF"/>
                      <w:lang w:val="en-GB"/>
                    </w:rPr>
                    <w:t xml:space="preserve"> </w:t>
                  </w:r>
                  <w:r w:rsidRPr="00B1165F">
                    <w:rPr>
                      <w:rFonts w:ascii="Calibri" w:eastAsia="Times New Roman" w:hAnsi="Calibri" w:cs="Calibri"/>
                      <w:b/>
                      <w:bCs/>
                      <w:color w:val="FF0000"/>
                      <w:sz w:val="20"/>
                      <w:szCs w:val="20"/>
                      <w:shd w:val="clear" w:color="auto" w:fill="FFFFFF"/>
                      <w:lang w:val="en-GB"/>
                    </w:rPr>
                    <w:t>[SOM-</w:t>
                  </w:r>
                  <w:r w:rsidR="005769A4" w:rsidRPr="00B1165F">
                    <w:rPr>
                      <w:rFonts w:ascii="Calibri" w:eastAsia="Times New Roman" w:hAnsi="Calibri" w:cs="Calibri"/>
                      <w:b/>
                      <w:bCs/>
                      <w:color w:val="FF0000"/>
                      <w:sz w:val="20"/>
                      <w:szCs w:val="20"/>
                      <w:shd w:val="clear" w:color="auto" w:fill="FFFFFF"/>
                      <w:lang w:val="en-GB"/>
                    </w:rPr>
                    <w:t>BLW</w:t>
                  </w:r>
                  <w:r w:rsidRPr="00B1165F">
                    <w:rPr>
                      <w:rFonts w:ascii="Calibri" w:eastAsia="Times New Roman" w:hAnsi="Calibri" w:cs="Calibri"/>
                      <w:b/>
                      <w:bCs/>
                      <w:color w:val="FF0000"/>
                      <w:sz w:val="20"/>
                      <w:szCs w:val="20"/>
                      <w:shd w:val="clear" w:color="auto" w:fill="FFFFFF"/>
                      <w:lang w:val="en-GB"/>
                    </w:rPr>
                    <w:t>-24-ITB-001]-TECHNICAL BID-NAME OF THE BIDDER</w:t>
                  </w:r>
                  <w:r w:rsidRPr="00B1165F">
                    <w:rPr>
                      <w:rFonts w:ascii="Calibri" w:eastAsia="Times New Roman" w:hAnsi="Calibri" w:cs="Calibri"/>
                      <w:color w:val="FF0000"/>
                      <w:sz w:val="20"/>
                      <w:szCs w:val="20"/>
                      <w:shd w:val="clear" w:color="auto" w:fill="FFFFFF"/>
                    </w:rPr>
                    <w:t> </w:t>
                  </w:r>
                </w:p>
                <w:p w14:paraId="2A3421F7" w14:textId="77777777" w:rsidR="00BA0BBE" w:rsidRPr="00B1165F" w:rsidRDefault="00BA0BBE" w:rsidP="00BA0BBE">
                  <w:pPr>
                    <w:tabs>
                      <w:tab w:val="left" w:pos="900"/>
                    </w:tabs>
                    <w:jc w:val="both"/>
                    <w:rPr>
                      <w:rFonts w:ascii="Calibri" w:eastAsia="Times New Roman" w:hAnsi="Calibri" w:cs="Arial"/>
                      <w:color w:val="222222"/>
                      <w:sz w:val="20"/>
                      <w:szCs w:val="20"/>
                      <w:lang w:val="en-GB"/>
                    </w:rPr>
                  </w:pPr>
                </w:p>
              </w:tc>
            </w:tr>
          </w:tbl>
          <w:p w14:paraId="006DE348" w14:textId="77777777" w:rsidR="00BA0BBE" w:rsidRPr="00B1165F" w:rsidRDefault="00BA0BBE" w:rsidP="00BA0BBE">
            <w:pPr>
              <w:tabs>
                <w:tab w:val="left" w:pos="900"/>
              </w:tabs>
              <w:jc w:val="both"/>
              <w:rPr>
                <w:rFonts w:ascii="Calibri" w:hAnsi="Calibri" w:cs="Arial"/>
                <w:color w:val="222222"/>
                <w:szCs w:val="22"/>
                <w:lang w:val="en-GB"/>
              </w:rPr>
            </w:pPr>
          </w:p>
          <w:p w14:paraId="12B4FCF4" w14:textId="77777777" w:rsidR="00BA0BBE" w:rsidRPr="00B1165F" w:rsidRDefault="00BA0BBE" w:rsidP="00BA0BBE">
            <w:pPr>
              <w:tabs>
                <w:tab w:val="left" w:pos="900"/>
              </w:tabs>
              <w:jc w:val="both"/>
              <w:rPr>
                <w:rFonts w:ascii="Calibri" w:hAnsi="Calibri" w:cs="Calibri"/>
                <w:b/>
                <w:bCs/>
                <w:color w:val="222222"/>
                <w:sz w:val="22"/>
                <w:szCs w:val="22"/>
                <w:shd w:val="clear" w:color="auto" w:fill="FFFFFF"/>
                <w:lang w:val="en-GB"/>
              </w:rPr>
            </w:pPr>
            <w:r w:rsidRPr="00B1165F">
              <w:rPr>
                <w:rFonts w:ascii="Calibri" w:hAnsi="Calibri" w:cs="Calibri"/>
                <w:b/>
                <w:bCs/>
                <w:color w:val="222222"/>
                <w:sz w:val="22"/>
                <w:szCs w:val="22"/>
                <w:shd w:val="clear" w:color="auto" w:fill="FFFFFF"/>
                <w:lang w:val="en-GB"/>
              </w:rPr>
              <w:t xml:space="preserve"> For Financial bid:</w:t>
            </w:r>
          </w:p>
          <w:p w14:paraId="4458CE2B" w14:textId="77777777" w:rsidR="00BA0BBE" w:rsidRPr="00B1165F" w:rsidRDefault="00BA0BBE" w:rsidP="00BA0BBE">
            <w:pPr>
              <w:tabs>
                <w:tab w:val="left" w:pos="900"/>
              </w:tabs>
              <w:jc w:val="both"/>
              <w:rPr>
                <w:rFonts w:ascii="Calibri" w:hAnsi="Calibri" w:cs="Calibri"/>
                <w:b/>
                <w:bCs/>
                <w:color w:val="222222"/>
                <w:sz w:val="22"/>
                <w:szCs w:val="22"/>
                <w:shd w:val="clear" w:color="auto" w:fill="FFFFFF"/>
                <w:lang w:val="en-GB"/>
              </w:rPr>
            </w:pPr>
            <w:r w:rsidRPr="00B1165F">
              <w:rPr>
                <w:rFonts w:ascii="Calibri" w:hAnsi="Calibri" w:cs="Calibri"/>
                <w:b/>
                <w:bCs/>
                <w:color w:val="222222"/>
                <w:sz w:val="22"/>
                <w:szCs w:val="22"/>
                <w:shd w:val="clear" w:color="auto" w:fill="FFFFFF"/>
                <w:lang w:val="en-GB"/>
              </w:rPr>
              <w:t xml:space="preserve">                     </w:t>
            </w:r>
          </w:p>
          <w:tbl>
            <w:tblPr>
              <w:tblStyle w:val="TableGrid"/>
              <w:tblW w:w="6433" w:type="dxa"/>
              <w:tblInd w:w="619" w:type="dxa"/>
              <w:tblLayout w:type="fixed"/>
              <w:tblLook w:val="04A0" w:firstRow="1" w:lastRow="0" w:firstColumn="1" w:lastColumn="0" w:noHBand="0" w:noVBand="1"/>
            </w:tblPr>
            <w:tblGrid>
              <w:gridCol w:w="6433"/>
            </w:tblGrid>
            <w:tr w:rsidR="00BA0BBE" w:rsidRPr="00BA0BBE" w14:paraId="48B1A532" w14:textId="77777777" w:rsidTr="00BA0BBE">
              <w:trPr>
                <w:trHeight w:val="166"/>
              </w:trPr>
              <w:tc>
                <w:tcPr>
                  <w:tcW w:w="6433" w:type="dxa"/>
                </w:tcPr>
                <w:p w14:paraId="1DEA2F70" w14:textId="29D542B2" w:rsidR="00BA0BBE" w:rsidRPr="00BA0BBE" w:rsidRDefault="00BA0BBE" w:rsidP="00BA0BBE">
                  <w:pPr>
                    <w:tabs>
                      <w:tab w:val="left" w:pos="900"/>
                    </w:tabs>
                    <w:jc w:val="both"/>
                    <w:rPr>
                      <w:rFonts w:ascii="Calibri" w:eastAsia="Times New Roman" w:hAnsi="Calibri" w:cs="Arial"/>
                      <w:color w:val="222222"/>
                      <w:sz w:val="20"/>
                      <w:szCs w:val="20"/>
                      <w:lang w:val="en-GB"/>
                    </w:rPr>
                  </w:pPr>
                  <w:r w:rsidRPr="00B1165F">
                    <w:rPr>
                      <w:rFonts w:ascii="Calibri" w:eastAsia="Times New Roman" w:hAnsi="Calibri" w:cs="Calibri"/>
                      <w:b/>
                      <w:bCs/>
                      <w:color w:val="222222"/>
                      <w:sz w:val="20"/>
                      <w:szCs w:val="20"/>
                      <w:shd w:val="clear" w:color="auto" w:fill="FFFFFF"/>
                      <w:lang w:val="en-GB"/>
                    </w:rPr>
                    <w:t>Email Subject:</w:t>
                  </w:r>
                  <w:r w:rsidRPr="00B1165F">
                    <w:rPr>
                      <w:rFonts w:ascii="Calibri" w:eastAsia="Times New Roman" w:hAnsi="Calibri" w:cs="Calibri"/>
                      <w:color w:val="222222"/>
                      <w:sz w:val="32"/>
                      <w:szCs w:val="32"/>
                      <w:shd w:val="clear" w:color="auto" w:fill="FFFFFF"/>
                      <w:lang w:val="en-GB"/>
                    </w:rPr>
                    <w:t xml:space="preserve"> </w:t>
                  </w:r>
                  <w:r w:rsidRPr="00B1165F">
                    <w:rPr>
                      <w:rFonts w:ascii="Calibri" w:eastAsia="Times New Roman" w:hAnsi="Calibri" w:cs="Calibri"/>
                      <w:b/>
                      <w:bCs/>
                      <w:color w:val="FF0000"/>
                      <w:sz w:val="20"/>
                      <w:szCs w:val="20"/>
                      <w:shd w:val="clear" w:color="auto" w:fill="FFFFFF"/>
                      <w:lang w:val="en-GB"/>
                    </w:rPr>
                    <w:t>[SOM-</w:t>
                  </w:r>
                  <w:r w:rsidR="005769A4" w:rsidRPr="00B1165F">
                    <w:rPr>
                      <w:rFonts w:ascii="Calibri" w:eastAsia="Times New Roman" w:hAnsi="Calibri" w:cs="Calibri"/>
                      <w:b/>
                      <w:bCs/>
                      <w:color w:val="FF0000"/>
                      <w:sz w:val="20"/>
                      <w:szCs w:val="20"/>
                      <w:shd w:val="clear" w:color="auto" w:fill="FFFFFF"/>
                      <w:lang w:val="en-GB"/>
                    </w:rPr>
                    <w:t>BLW</w:t>
                  </w:r>
                  <w:r w:rsidRPr="00B1165F">
                    <w:rPr>
                      <w:rFonts w:ascii="Calibri" w:eastAsia="Times New Roman" w:hAnsi="Calibri" w:cs="Calibri"/>
                      <w:b/>
                      <w:bCs/>
                      <w:color w:val="FF0000"/>
                      <w:sz w:val="20"/>
                      <w:szCs w:val="20"/>
                      <w:shd w:val="clear" w:color="auto" w:fill="FFFFFF"/>
                      <w:lang w:val="en-GB"/>
                    </w:rPr>
                    <w:t>-24-001]-FINANCIAL BID-NAME OF THE BIDDER</w:t>
                  </w:r>
                </w:p>
                <w:p w14:paraId="3C2A9562" w14:textId="77777777" w:rsidR="00BA0BBE" w:rsidRPr="00BA0BBE" w:rsidRDefault="00BA0BBE" w:rsidP="00BA0BBE">
                  <w:pPr>
                    <w:tabs>
                      <w:tab w:val="left" w:pos="900"/>
                    </w:tabs>
                    <w:jc w:val="both"/>
                    <w:rPr>
                      <w:rFonts w:ascii="Calibri" w:eastAsia="Times New Roman" w:hAnsi="Calibri" w:cs="Calibri"/>
                      <w:b/>
                      <w:bCs/>
                      <w:color w:val="222222"/>
                      <w:sz w:val="20"/>
                      <w:szCs w:val="20"/>
                      <w:shd w:val="clear" w:color="auto" w:fill="FFFFFF"/>
                      <w:lang w:val="en-GB"/>
                    </w:rPr>
                  </w:pPr>
                </w:p>
              </w:tc>
            </w:tr>
          </w:tbl>
          <w:p w14:paraId="621B4BC6" w14:textId="77777777" w:rsidR="00BA0BBE" w:rsidRPr="00BA0BBE" w:rsidRDefault="00BA0BBE" w:rsidP="00BA0BBE">
            <w:pPr>
              <w:tabs>
                <w:tab w:val="left" w:pos="900"/>
              </w:tabs>
              <w:jc w:val="both"/>
              <w:rPr>
                <w:rFonts w:ascii="Calibri" w:hAnsi="Calibri"/>
              </w:rPr>
            </w:pPr>
          </w:p>
          <w:p w14:paraId="53DFD0B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sz w:val="22"/>
                <w:lang w:val="en-GB"/>
              </w:rPr>
            </w:pPr>
            <w:r w:rsidRPr="00F90760">
              <w:rPr>
                <w:rFonts w:ascii="Calibri" w:hAnsi="Calibri" w:cs="Arial"/>
                <w:b/>
                <w:sz w:val="22"/>
                <w:lang w:val="en-GB"/>
              </w:rPr>
              <w:t>The ITB number shall be inserted in the Subject Heading of the email</w:t>
            </w:r>
          </w:p>
          <w:p w14:paraId="4C56B66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sz w:val="22"/>
                <w:lang w:val="en-GB"/>
              </w:rPr>
            </w:pPr>
            <w:r w:rsidRPr="00F90760">
              <w:rPr>
                <w:rFonts w:ascii="Calibri" w:hAnsi="Calibri" w:cs="Arial"/>
                <w:b/>
                <w:sz w:val="22"/>
                <w:lang w:val="en-GB"/>
              </w:rPr>
              <w:t>Separate emails shall be used for the ‘Financial Bid’ and ‘Technical Bid’, and the Subject Heading of the email shall indicate which type the email contains.</w:t>
            </w:r>
          </w:p>
          <w:p w14:paraId="35A0508E" w14:textId="77777777" w:rsidR="00F90760" w:rsidRPr="00F90760" w:rsidRDefault="00F90760" w:rsidP="00F9076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b/>
                <w:sz w:val="22"/>
                <w:lang w:val="en-GB"/>
              </w:rPr>
            </w:pPr>
          </w:p>
          <w:p w14:paraId="623F27D5" w14:textId="77777777" w:rsidR="00F90760" w:rsidRPr="00F90760" w:rsidRDefault="00F90760" w:rsidP="00F90760">
            <w:pPr>
              <w:pStyle w:val="ListParagraph"/>
              <w:numPr>
                <w:ilvl w:val="0"/>
                <w:numId w:val="3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The Financial Bid shall only contain the financial bid form, Annex A.2</w:t>
            </w:r>
          </w:p>
          <w:p w14:paraId="2BE804D3" w14:textId="77777777" w:rsidR="00F90760" w:rsidRPr="00F90760" w:rsidRDefault="00F90760" w:rsidP="00F90760">
            <w:pPr>
              <w:pStyle w:val="ListParagraph"/>
              <w:numPr>
                <w:ilvl w:val="0"/>
                <w:numId w:val="3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The Technical Bid shall contain all other documents required by the tender as mentioned in section A. Administrative Evaluation but excluding any pricing information.</w:t>
            </w:r>
          </w:p>
          <w:p w14:paraId="7F0DE273" w14:textId="77777777" w:rsidR="00F90760" w:rsidRPr="00F90760" w:rsidRDefault="00F90760" w:rsidP="00F9076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p>
          <w:p w14:paraId="52B540C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43759B0F" w14:textId="4D230A83" w:rsidR="00F90760" w:rsidRPr="002762FD" w:rsidRDefault="00F90760" w:rsidP="002762FD">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
                <w:sz w:val="22"/>
                <w:lang w:val="en-GB"/>
              </w:rPr>
            </w:pPr>
            <w:r w:rsidRPr="00F90760">
              <w:rPr>
                <w:rFonts w:ascii="Calibri" w:hAnsi="Calibri" w:cs="Arial"/>
                <w:sz w:val="22"/>
                <w:lang w:val="en-GB"/>
              </w:rPr>
              <w:t>Email attachments shall not exceed 4MB; otherwise, the bidder shall send his bid in multiple emails.</w:t>
            </w:r>
          </w:p>
          <w:p w14:paraId="6F85D29F" w14:textId="77777777"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
                <w:sz w:val="22"/>
                <w:lang w:val="en-GB"/>
              </w:rPr>
            </w:pPr>
          </w:p>
          <w:p w14:paraId="125BF212" w14:textId="363A240D"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bCs/>
                <w:i/>
                <w:sz w:val="22"/>
                <w:lang w:val="en-GB"/>
              </w:rPr>
            </w:pPr>
            <w:r w:rsidRPr="002762FD">
              <w:rPr>
                <w:rFonts w:ascii="Calibri" w:hAnsi="Calibri" w:cs="Arial"/>
                <w:b/>
                <w:bCs/>
                <w:i/>
                <w:sz w:val="22"/>
                <w:lang w:val="en-GB"/>
              </w:rPr>
              <w:t>Failure to comply with the above may disqualify the Bid.</w:t>
            </w:r>
          </w:p>
          <w:p w14:paraId="6C6257BB"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ind w:left="630"/>
              <w:jc w:val="both"/>
              <w:rPr>
                <w:rFonts w:ascii="Calibri" w:hAnsi="Calibri" w:cs="Arial"/>
                <w:i/>
                <w:sz w:val="22"/>
                <w:lang w:val="en-GB"/>
              </w:rPr>
            </w:pPr>
          </w:p>
          <w:p w14:paraId="2968EED4" w14:textId="2E7CEC60"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r w:rsidRPr="002762FD">
              <w:rPr>
                <w:rFonts w:ascii="Calibri" w:hAnsi="Calibri" w:cs="Arial"/>
                <w:iCs/>
                <w:sz w:val="22"/>
                <w:lang w:val="en-GB"/>
              </w:rPr>
              <w:t xml:space="preserve">DRC is not responsible for the failure of the Internet, network, server, or any other hardware, or software, used by either the Bidder or DRC in the processing of emails. </w:t>
            </w:r>
          </w:p>
          <w:p w14:paraId="36E0C89C"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p>
          <w:p w14:paraId="26464EDD" w14:textId="163E5B51"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r w:rsidRPr="002762FD">
              <w:rPr>
                <w:rFonts w:ascii="Calibri" w:hAnsi="Calibri" w:cs="Arial"/>
                <w:iCs/>
                <w:sz w:val="22"/>
                <w:lang w:val="en-GB"/>
              </w:rPr>
              <w:t>DRC is not responsible for the non-receipt of Bids submitted by email as part of the e-Tendering process.</w:t>
            </w:r>
          </w:p>
          <w:p w14:paraId="2B61C049"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p>
          <w:p w14:paraId="047677F3" w14:textId="6A9C71A9" w:rsidR="00390999" w:rsidRPr="00390999" w:rsidRDefault="00390999" w:rsidP="00390999">
            <w:pPr>
              <w:pStyle w:val="ListParagraph"/>
              <w:keepNext/>
              <w:numPr>
                <w:ilvl w:val="0"/>
                <w:numId w:val="35"/>
              </w:numPr>
              <w:tabs>
                <w:tab w:val="num" w:pos="0"/>
              </w:tabs>
              <w:spacing w:after="240"/>
              <w:jc w:val="both"/>
              <w:outlineLvl w:val="1"/>
              <w:rPr>
                <w:rFonts w:ascii="Calibri" w:hAnsi="Calibri"/>
                <w:b/>
                <w:lang w:val="en-GB"/>
              </w:rPr>
            </w:pPr>
            <w:bookmarkStart w:id="9" w:name="_Toc168910349"/>
            <w:bookmarkStart w:id="10" w:name="_Toc168913644"/>
            <w:r w:rsidRPr="00390999">
              <w:rPr>
                <w:rFonts w:ascii="Calibri" w:hAnsi="Calibri"/>
                <w:b/>
                <w:lang w:val="en-GB"/>
              </w:rPr>
              <w:t>Hard Copy:</w:t>
            </w:r>
            <w:bookmarkEnd w:id="9"/>
            <w:bookmarkEnd w:id="10"/>
          </w:p>
          <w:p w14:paraId="198F3601" w14:textId="58AE4FB5"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Hard copy Bids shall be separated into ‘Financial Bid’ and ‘Technical Bid’:</w:t>
            </w:r>
          </w:p>
          <w:p w14:paraId="04FFE35E" w14:textId="77777777" w:rsidR="00390999" w:rsidRPr="00390999" w:rsidRDefault="00390999" w:rsidP="00390999">
            <w:pPr>
              <w:numPr>
                <w:ilvl w:val="1"/>
                <w:numId w:val="36"/>
              </w:numPr>
              <w:tabs>
                <w:tab w:val="left" w:pos="900"/>
              </w:tabs>
              <w:jc w:val="both"/>
              <w:rPr>
                <w:rFonts w:ascii="Calibri" w:hAnsi="Calibri" w:cs="Arial"/>
                <w:sz w:val="22"/>
                <w:szCs w:val="22"/>
                <w:lang w:val="en-GB"/>
              </w:rPr>
            </w:pPr>
            <w:r w:rsidRPr="00390999">
              <w:rPr>
                <w:rFonts w:ascii="Calibri" w:hAnsi="Calibri" w:cs="Arial"/>
                <w:sz w:val="22"/>
                <w:szCs w:val="22"/>
                <w:lang w:val="en-GB"/>
              </w:rPr>
              <w:t>The Financial Bid shall only contain the financial bid form, Annex A.2</w:t>
            </w:r>
          </w:p>
          <w:p w14:paraId="67C24AE3" w14:textId="77777777" w:rsidR="00390999" w:rsidRPr="00390999" w:rsidRDefault="00390999" w:rsidP="00390999">
            <w:pPr>
              <w:numPr>
                <w:ilvl w:val="1"/>
                <w:numId w:val="36"/>
              </w:numPr>
              <w:tabs>
                <w:tab w:val="left" w:pos="900"/>
              </w:tabs>
              <w:jc w:val="both"/>
              <w:rPr>
                <w:rFonts w:ascii="Calibri" w:hAnsi="Calibri" w:cs="Arial"/>
                <w:sz w:val="22"/>
                <w:szCs w:val="22"/>
                <w:lang w:val="en-GB"/>
              </w:rPr>
            </w:pPr>
            <w:r w:rsidRPr="00390999">
              <w:rPr>
                <w:rFonts w:ascii="Calibri" w:hAnsi="Calibri" w:cs="Arial"/>
                <w:sz w:val="22"/>
                <w:szCs w:val="22"/>
                <w:lang w:val="en-GB"/>
              </w:rPr>
              <w:t>The Technical Bid shall contain all other documents required by the tender as mentioned in section A. Administrative Evaluation, but excluding any pricing information</w:t>
            </w:r>
          </w:p>
          <w:p w14:paraId="23BFDA15" w14:textId="77777777" w:rsidR="00390999" w:rsidRPr="00390999" w:rsidRDefault="00390999" w:rsidP="00390999">
            <w:pPr>
              <w:tabs>
                <w:tab w:val="left" w:pos="900"/>
              </w:tabs>
              <w:jc w:val="both"/>
              <w:rPr>
                <w:rFonts w:ascii="Calibri" w:hAnsi="Calibri" w:cs="Arial"/>
                <w:sz w:val="22"/>
                <w:szCs w:val="22"/>
                <w:lang w:val="en-GB"/>
              </w:rPr>
            </w:pPr>
          </w:p>
          <w:p w14:paraId="121E1586" w14:textId="77777777"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 xml:space="preserve"> Each part shall be placed in a </w:t>
            </w:r>
            <w:r w:rsidRPr="00390999">
              <w:rPr>
                <w:rFonts w:ascii="Calibri" w:hAnsi="Calibri" w:cs="Arial"/>
                <w:b/>
                <w:sz w:val="22"/>
                <w:szCs w:val="22"/>
                <w:lang w:val="en-GB"/>
              </w:rPr>
              <w:t>sealed</w:t>
            </w:r>
            <w:r w:rsidRPr="00390999">
              <w:rPr>
                <w:rFonts w:ascii="Calibri" w:hAnsi="Calibri" w:cs="Arial"/>
                <w:sz w:val="22"/>
                <w:szCs w:val="22"/>
                <w:lang w:val="en-GB"/>
              </w:rPr>
              <w:t xml:space="preserve"> envelope, marked as follows:</w:t>
            </w:r>
          </w:p>
          <w:p w14:paraId="272C6A82" w14:textId="61355261" w:rsidR="00390999" w:rsidRPr="00390999" w:rsidRDefault="00390999" w:rsidP="00390999">
            <w:pPr>
              <w:tabs>
                <w:tab w:val="left" w:pos="900"/>
              </w:tabs>
              <w:jc w:val="both"/>
              <w:rPr>
                <w:rFonts w:ascii="Calibri" w:hAnsi="Calibri" w:cs="Arial"/>
                <w:color w:val="222222"/>
                <w:szCs w:val="22"/>
                <w:lang w:val="en-GB"/>
              </w:rPr>
            </w:pPr>
            <w:r w:rsidRPr="00390999">
              <w:rPr>
                <w:rFonts w:ascii="Calibri" w:hAnsi="Calibri" w:cs="Arial"/>
                <w:noProof/>
                <w:color w:val="222222"/>
                <w:szCs w:val="22"/>
                <w:lang w:val="da-DK" w:eastAsia="da-DK"/>
              </w:rPr>
              <w:lastRenderedPageBreak/>
              <mc:AlternateContent>
                <mc:Choice Requires="wps">
                  <w:drawing>
                    <wp:anchor distT="0" distB="0" distL="114300" distR="114300" simplePos="0" relativeHeight="251658241" behindDoc="0" locked="0" layoutInCell="1" allowOverlap="1" wp14:anchorId="6A3744DD" wp14:editId="63C120FF">
                      <wp:simplePos x="0" y="0"/>
                      <wp:positionH relativeFrom="column">
                        <wp:posOffset>876935</wp:posOffset>
                      </wp:positionH>
                      <wp:positionV relativeFrom="paragraph">
                        <wp:posOffset>1141095</wp:posOffset>
                      </wp:positionV>
                      <wp:extent cx="3188335" cy="800100"/>
                      <wp:effectExtent l="0" t="0" r="12065" b="19050"/>
                      <wp:wrapTopAndBottom/>
                      <wp:docPr id="198558568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800100"/>
                              </a:xfrm>
                              <a:prstGeom prst="rect">
                                <a:avLst/>
                              </a:prstGeom>
                              <a:solidFill>
                                <a:srgbClr val="FFFFFF"/>
                              </a:solidFill>
                              <a:ln w="9525">
                                <a:solidFill>
                                  <a:srgbClr val="000000"/>
                                </a:solidFill>
                                <a:miter lim="800000"/>
                                <a:headEnd/>
                                <a:tailEnd/>
                              </a:ln>
                            </wps:spPr>
                            <wps:txbx>
                              <w:txbxContent>
                                <w:p w14:paraId="6E0C8009" w14:textId="157CFE1E" w:rsidR="003F38D9" w:rsidRPr="006C5A61" w:rsidRDefault="003F38D9" w:rsidP="00390999">
                                  <w:pPr>
                                    <w:tabs>
                                      <w:tab w:val="left" w:pos="900"/>
                                    </w:tabs>
                                    <w:rPr>
                                      <w:rFonts w:ascii="Calibri" w:hAnsi="Calibri" w:cs="Arial"/>
                                      <w:color w:val="222222"/>
                                      <w:sz w:val="32"/>
                                      <w:szCs w:val="22"/>
                                      <w:lang w:val="pt-BR"/>
                                    </w:rPr>
                                  </w:pPr>
                                  <w:r w:rsidRPr="006C5A61">
                                    <w:rPr>
                                      <w:rFonts w:ascii="Calibri" w:hAnsi="Calibri" w:cs="Arial"/>
                                      <w:color w:val="222222"/>
                                      <w:sz w:val="32"/>
                                      <w:szCs w:val="22"/>
                                      <w:lang w:val="pt-BR"/>
                                    </w:rPr>
                                    <w:t xml:space="preserve">ITB No.: </w:t>
                                  </w:r>
                                  <w:r w:rsidRPr="00B653E6">
                                    <w:rPr>
                                      <w:rFonts w:ascii="Calibri" w:hAnsi="Calibri" w:cs="Arial"/>
                                      <w:b/>
                                      <w:color w:val="FF0000"/>
                                      <w:sz w:val="32"/>
                                      <w:szCs w:val="22"/>
                                      <w:highlight w:val="yellow"/>
                                      <w:lang w:val="pt-BR"/>
                                    </w:rPr>
                                    <w:t>[SOM-</w:t>
                                  </w:r>
                                  <w:r w:rsidR="005769A4">
                                    <w:rPr>
                                      <w:rFonts w:ascii="Calibri" w:hAnsi="Calibri" w:cs="Arial"/>
                                      <w:b/>
                                      <w:color w:val="FF0000"/>
                                      <w:sz w:val="32"/>
                                      <w:szCs w:val="22"/>
                                      <w:highlight w:val="yellow"/>
                                      <w:lang w:val="pt-BR"/>
                                    </w:rPr>
                                    <w:t>BLW</w:t>
                                  </w:r>
                                  <w:r w:rsidRPr="00B653E6">
                                    <w:rPr>
                                      <w:rFonts w:ascii="Calibri" w:hAnsi="Calibri" w:cs="Arial"/>
                                      <w:b/>
                                      <w:color w:val="FF0000"/>
                                      <w:sz w:val="32"/>
                                      <w:szCs w:val="22"/>
                                      <w:highlight w:val="yellow"/>
                                      <w:lang w:val="pt-BR"/>
                                    </w:rPr>
                                    <w:t>-24-ITB-001]</w:t>
                                  </w:r>
                                </w:p>
                                <w:p w14:paraId="7098BB93" w14:textId="77777777" w:rsidR="003F38D9" w:rsidRPr="005E48A6" w:rsidRDefault="003F38D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E60DC3B" w14:textId="77777777" w:rsidR="003F38D9" w:rsidRPr="005E48A6" w:rsidRDefault="003F38D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3744DD" id="_x0000_t202" coordsize="21600,21600" o:spt="202" path="m,l,21600r21600,l21600,xe">
                      <v:stroke joinstyle="miter"/>
                      <v:path gradientshapeok="t" o:connecttype="rect"/>
                    </v:shapetype>
                    <v:shape id="Tekstfelt 2" o:spid="_x0000_s1026" type="#_x0000_t202" style="position:absolute;left:0;text-align:left;margin-left:69.05pt;margin-top:89.85pt;width:251.05pt;height:6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">
                      <v:textbox>
                        <w:txbxContent>
                          <w:p w14:paraId="6E0C8009" w14:textId="157CFE1E" w:rsidR="003F38D9" w:rsidRPr="006C5A61" w:rsidRDefault="003F38D9" w:rsidP="00390999">
                            <w:pPr>
                              <w:tabs>
                                <w:tab w:val="left" w:pos="900"/>
                              </w:tabs>
                              <w:rPr>
                                <w:rFonts w:ascii="Calibri" w:hAnsi="Calibri" w:cs="Arial"/>
                                <w:color w:val="222222"/>
                                <w:sz w:val="32"/>
                                <w:szCs w:val="22"/>
                                <w:lang w:val="pt-BR"/>
                              </w:rPr>
                            </w:pPr>
                            <w:r w:rsidRPr="006C5A61">
                              <w:rPr>
                                <w:rFonts w:ascii="Calibri" w:hAnsi="Calibri" w:cs="Arial"/>
                                <w:color w:val="222222"/>
                                <w:sz w:val="32"/>
                                <w:szCs w:val="22"/>
                                <w:lang w:val="pt-BR"/>
                              </w:rPr>
                              <w:t xml:space="preserve">ITB No.: </w:t>
                            </w:r>
                            <w:r w:rsidRPr="00B653E6">
                              <w:rPr>
                                <w:rFonts w:ascii="Calibri" w:hAnsi="Calibri" w:cs="Arial"/>
                                <w:b/>
                                <w:color w:val="FF0000"/>
                                <w:sz w:val="32"/>
                                <w:szCs w:val="22"/>
                                <w:highlight w:val="yellow"/>
                                <w:lang w:val="pt-BR"/>
                              </w:rPr>
                              <w:t>[SOM-</w:t>
                            </w:r>
                            <w:r w:rsidR="005769A4">
                              <w:rPr>
                                <w:rFonts w:ascii="Calibri" w:hAnsi="Calibri" w:cs="Arial"/>
                                <w:b/>
                                <w:color w:val="FF0000"/>
                                <w:sz w:val="32"/>
                                <w:szCs w:val="22"/>
                                <w:highlight w:val="yellow"/>
                                <w:lang w:val="pt-BR"/>
                              </w:rPr>
                              <w:t>BLW</w:t>
                            </w:r>
                            <w:r w:rsidRPr="00B653E6">
                              <w:rPr>
                                <w:rFonts w:ascii="Calibri" w:hAnsi="Calibri" w:cs="Arial"/>
                                <w:b/>
                                <w:color w:val="FF0000"/>
                                <w:sz w:val="32"/>
                                <w:szCs w:val="22"/>
                                <w:highlight w:val="yellow"/>
                                <w:lang w:val="pt-BR"/>
                              </w:rPr>
                              <w:t>-24-ITB-001]</w:t>
                            </w:r>
                          </w:p>
                          <w:p w14:paraId="7098BB93" w14:textId="77777777" w:rsidR="003F38D9" w:rsidRPr="005E48A6" w:rsidRDefault="003F38D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E60DC3B" w14:textId="77777777" w:rsidR="003F38D9" w:rsidRPr="005E48A6" w:rsidRDefault="003F38D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390999">
              <w:rPr>
                <w:rFonts w:ascii="Calibri" w:hAnsi="Calibri" w:cs="Arial"/>
                <w:noProof/>
                <w:color w:val="222222"/>
                <w:szCs w:val="22"/>
                <w:lang w:val="da-DK" w:eastAsia="da-DK"/>
              </w:rPr>
              <mc:AlternateContent>
                <mc:Choice Requires="wps">
                  <w:drawing>
                    <wp:anchor distT="0" distB="0" distL="114300" distR="114300" simplePos="0" relativeHeight="251658240" behindDoc="0" locked="0" layoutInCell="1" allowOverlap="1" wp14:anchorId="4123A023" wp14:editId="77CE2EA1">
                      <wp:simplePos x="0" y="0"/>
                      <wp:positionH relativeFrom="column">
                        <wp:posOffset>845185</wp:posOffset>
                      </wp:positionH>
                      <wp:positionV relativeFrom="paragraph">
                        <wp:posOffset>194945</wp:posOffset>
                      </wp:positionV>
                      <wp:extent cx="3188335" cy="788670"/>
                      <wp:effectExtent l="0" t="0" r="12065" b="114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88670"/>
                              </a:xfrm>
                              <a:prstGeom prst="rect">
                                <a:avLst/>
                              </a:prstGeom>
                              <a:solidFill>
                                <a:srgbClr val="FFFFFF"/>
                              </a:solidFill>
                              <a:ln w="9525">
                                <a:solidFill>
                                  <a:srgbClr val="000000"/>
                                </a:solidFill>
                                <a:miter lim="800000"/>
                                <a:headEnd/>
                                <a:tailEnd/>
                              </a:ln>
                            </wps:spPr>
                            <wps:txbx>
                              <w:txbxContent>
                                <w:p w14:paraId="39DCE1EE" w14:textId="7F78DCDC" w:rsidR="003F38D9" w:rsidRPr="00B1165F" w:rsidRDefault="003F38D9" w:rsidP="00390999">
                                  <w:pPr>
                                    <w:tabs>
                                      <w:tab w:val="left" w:pos="900"/>
                                    </w:tabs>
                                    <w:rPr>
                                      <w:rFonts w:ascii="Calibri" w:hAnsi="Calibri" w:cs="Arial"/>
                                      <w:color w:val="222222"/>
                                      <w:sz w:val="32"/>
                                      <w:szCs w:val="22"/>
                                      <w:lang w:val="pt-BR"/>
                                    </w:rPr>
                                  </w:pPr>
                                  <w:r w:rsidRPr="00E4768B">
                                    <w:rPr>
                                      <w:rFonts w:ascii="Calibri" w:hAnsi="Calibri" w:cs="Arial"/>
                                      <w:color w:val="222222"/>
                                      <w:sz w:val="32"/>
                                      <w:szCs w:val="22"/>
                                      <w:lang w:val="pt-BR"/>
                                    </w:rPr>
                                    <w:t xml:space="preserve">ITB </w:t>
                                  </w:r>
                                  <w:r w:rsidRPr="00B1165F">
                                    <w:rPr>
                                      <w:rFonts w:ascii="Calibri" w:hAnsi="Calibri" w:cs="Arial"/>
                                      <w:color w:val="222222"/>
                                      <w:sz w:val="32"/>
                                      <w:szCs w:val="22"/>
                                      <w:lang w:val="pt-BR"/>
                                    </w:rPr>
                                    <w:t xml:space="preserve">No.: </w:t>
                                  </w:r>
                                  <w:r w:rsidRPr="00B1165F">
                                    <w:rPr>
                                      <w:rFonts w:ascii="Calibri" w:hAnsi="Calibri" w:cs="Arial"/>
                                      <w:b/>
                                      <w:color w:val="FF0000"/>
                                      <w:sz w:val="32"/>
                                      <w:szCs w:val="22"/>
                                      <w:lang w:val="pt-BR"/>
                                    </w:rPr>
                                    <w:t>[SOM-</w:t>
                                  </w:r>
                                  <w:r w:rsidR="005769A4" w:rsidRPr="00B1165F">
                                    <w:rPr>
                                      <w:rFonts w:ascii="Calibri" w:hAnsi="Calibri" w:cs="Arial"/>
                                      <w:b/>
                                      <w:color w:val="FF0000"/>
                                      <w:sz w:val="32"/>
                                      <w:szCs w:val="22"/>
                                      <w:lang w:val="pt-BR"/>
                                    </w:rPr>
                                    <w:t>BLW</w:t>
                                  </w:r>
                                  <w:r w:rsidRPr="00B1165F">
                                    <w:rPr>
                                      <w:rFonts w:ascii="Calibri" w:hAnsi="Calibri" w:cs="Arial"/>
                                      <w:b/>
                                      <w:color w:val="FF0000"/>
                                      <w:sz w:val="32"/>
                                      <w:szCs w:val="22"/>
                                      <w:lang w:val="pt-BR"/>
                                    </w:rPr>
                                    <w:t>-24-ITB-001]</w:t>
                                  </w:r>
                                </w:p>
                                <w:p w14:paraId="69D44724" w14:textId="77777777" w:rsidR="003F38D9" w:rsidRPr="00B1165F" w:rsidRDefault="003F38D9" w:rsidP="00390999">
                                  <w:pPr>
                                    <w:tabs>
                                      <w:tab w:val="left" w:pos="900"/>
                                    </w:tabs>
                                    <w:rPr>
                                      <w:rFonts w:ascii="Calibri" w:hAnsi="Calibri" w:cs="Arial"/>
                                      <w:b/>
                                      <w:color w:val="222222"/>
                                      <w:sz w:val="32"/>
                                      <w:szCs w:val="22"/>
                                      <w:lang w:val="en-GB"/>
                                    </w:rPr>
                                  </w:pPr>
                                  <w:r w:rsidRPr="00B1165F">
                                    <w:rPr>
                                      <w:rFonts w:ascii="Calibri" w:hAnsi="Calibri" w:cs="Arial"/>
                                      <w:b/>
                                      <w:color w:val="222222"/>
                                      <w:sz w:val="32"/>
                                      <w:szCs w:val="22"/>
                                      <w:lang w:val="en-GB"/>
                                    </w:rPr>
                                    <w:t>TECHNICAL BID</w:t>
                                  </w:r>
                                </w:p>
                                <w:p w14:paraId="0FBA2E8F" w14:textId="77777777" w:rsidR="003F38D9" w:rsidRPr="005E48A6" w:rsidRDefault="003F38D9" w:rsidP="00390999">
                                  <w:pPr>
                                    <w:tabs>
                                      <w:tab w:val="left" w:pos="900"/>
                                    </w:tabs>
                                    <w:rPr>
                                      <w:rFonts w:ascii="Calibri" w:hAnsi="Calibri" w:cs="Arial"/>
                                      <w:color w:val="222222"/>
                                      <w:sz w:val="32"/>
                                      <w:szCs w:val="22"/>
                                      <w:lang w:val="en-GB"/>
                                    </w:rPr>
                                  </w:pPr>
                                  <w:r w:rsidRPr="00B1165F">
                                    <w:rPr>
                                      <w:rFonts w:ascii="Calibri" w:hAnsi="Calibri" w:cs="Arial"/>
                                      <w:color w:val="222222"/>
                                      <w:sz w:val="32"/>
                                      <w:szCs w:val="22"/>
                                      <w:lang w:val="en-GB"/>
                                    </w:rPr>
                                    <w:t>Bidder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3A023" id="_x0000_s1027" type="#_x0000_t202" style="position:absolute;left:0;text-align:left;margin-left:66.55pt;margin-top:15.35pt;width:251.05pt;height:6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">
                      <v:textbox>
                        <w:txbxContent>
                          <w:p w14:paraId="39DCE1EE" w14:textId="7F78DCDC" w:rsidR="003F38D9" w:rsidRPr="00B1165F" w:rsidRDefault="003F38D9" w:rsidP="00390999">
                            <w:pPr>
                              <w:tabs>
                                <w:tab w:val="left" w:pos="900"/>
                              </w:tabs>
                              <w:rPr>
                                <w:rFonts w:ascii="Calibri" w:hAnsi="Calibri" w:cs="Arial"/>
                                <w:color w:val="222222"/>
                                <w:sz w:val="32"/>
                                <w:szCs w:val="22"/>
                                <w:lang w:val="pt-BR"/>
                              </w:rPr>
                            </w:pPr>
                            <w:r w:rsidRPr="00E4768B">
                              <w:rPr>
                                <w:rFonts w:ascii="Calibri" w:hAnsi="Calibri" w:cs="Arial"/>
                                <w:color w:val="222222"/>
                                <w:sz w:val="32"/>
                                <w:szCs w:val="22"/>
                                <w:lang w:val="pt-BR"/>
                              </w:rPr>
                              <w:t xml:space="preserve">ITB </w:t>
                            </w:r>
                            <w:r w:rsidRPr="00B1165F">
                              <w:rPr>
                                <w:rFonts w:ascii="Calibri" w:hAnsi="Calibri" w:cs="Arial"/>
                                <w:color w:val="222222"/>
                                <w:sz w:val="32"/>
                                <w:szCs w:val="22"/>
                                <w:lang w:val="pt-BR"/>
                              </w:rPr>
                              <w:t xml:space="preserve">No.: </w:t>
                            </w:r>
                            <w:r w:rsidRPr="00B1165F">
                              <w:rPr>
                                <w:rFonts w:ascii="Calibri" w:hAnsi="Calibri" w:cs="Arial"/>
                                <w:b/>
                                <w:color w:val="FF0000"/>
                                <w:sz w:val="32"/>
                                <w:szCs w:val="22"/>
                                <w:lang w:val="pt-BR"/>
                              </w:rPr>
                              <w:t>[SOM-</w:t>
                            </w:r>
                            <w:r w:rsidR="005769A4" w:rsidRPr="00B1165F">
                              <w:rPr>
                                <w:rFonts w:ascii="Calibri" w:hAnsi="Calibri" w:cs="Arial"/>
                                <w:b/>
                                <w:color w:val="FF0000"/>
                                <w:sz w:val="32"/>
                                <w:szCs w:val="22"/>
                                <w:lang w:val="pt-BR"/>
                              </w:rPr>
                              <w:t>BLW</w:t>
                            </w:r>
                            <w:r w:rsidRPr="00B1165F">
                              <w:rPr>
                                <w:rFonts w:ascii="Calibri" w:hAnsi="Calibri" w:cs="Arial"/>
                                <w:b/>
                                <w:color w:val="FF0000"/>
                                <w:sz w:val="32"/>
                                <w:szCs w:val="22"/>
                                <w:lang w:val="pt-BR"/>
                              </w:rPr>
                              <w:t>-24-ITB-001]</w:t>
                            </w:r>
                          </w:p>
                          <w:p w14:paraId="69D44724" w14:textId="77777777" w:rsidR="003F38D9" w:rsidRPr="00B1165F" w:rsidRDefault="003F38D9" w:rsidP="00390999">
                            <w:pPr>
                              <w:tabs>
                                <w:tab w:val="left" w:pos="900"/>
                              </w:tabs>
                              <w:rPr>
                                <w:rFonts w:ascii="Calibri" w:hAnsi="Calibri" w:cs="Arial"/>
                                <w:b/>
                                <w:color w:val="222222"/>
                                <w:sz w:val="32"/>
                                <w:szCs w:val="22"/>
                                <w:lang w:val="en-GB"/>
                              </w:rPr>
                            </w:pPr>
                            <w:r w:rsidRPr="00B1165F">
                              <w:rPr>
                                <w:rFonts w:ascii="Calibri" w:hAnsi="Calibri" w:cs="Arial"/>
                                <w:b/>
                                <w:color w:val="222222"/>
                                <w:sz w:val="32"/>
                                <w:szCs w:val="22"/>
                                <w:lang w:val="en-GB"/>
                              </w:rPr>
                              <w:t>TECHNICAL BID</w:t>
                            </w:r>
                          </w:p>
                          <w:p w14:paraId="0FBA2E8F" w14:textId="77777777" w:rsidR="003F38D9" w:rsidRPr="005E48A6" w:rsidRDefault="003F38D9" w:rsidP="00390999">
                            <w:pPr>
                              <w:tabs>
                                <w:tab w:val="left" w:pos="900"/>
                              </w:tabs>
                              <w:rPr>
                                <w:rFonts w:ascii="Calibri" w:hAnsi="Calibri" w:cs="Arial"/>
                                <w:color w:val="222222"/>
                                <w:sz w:val="32"/>
                                <w:szCs w:val="22"/>
                                <w:lang w:val="en-GB"/>
                              </w:rPr>
                            </w:pPr>
                            <w:r w:rsidRPr="00B1165F">
                              <w:rPr>
                                <w:rFonts w:ascii="Calibri" w:hAnsi="Calibri" w:cs="Arial"/>
                                <w:color w:val="222222"/>
                                <w:sz w:val="32"/>
                                <w:szCs w:val="22"/>
                                <w:lang w:val="en-GB"/>
                              </w:rPr>
                              <w:t>Bidder Name</w:t>
                            </w:r>
                            <w:r>
                              <w:rPr>
                                <w:rFonts w:ascii="Calibri" w:hAnsi="Calibri" w:cs="Arial"/>
                                <w:color w:val="222222"/>
                                <w:sz w:val="32"/>
                                <w:szCs w:val="22"/>
                                <w:lang w:val="en-GB"/>
                              </w:rPr>
                              <w:t>:</w:t>
                            </w:r>
                          </w:p>
                        </w:txbxContent>
                      </v:textbox>
                      <w10:wrap type="topAndBottom"/>
                    </v:shape>
                  </w:pict>
                </mc:Fallback>
              </mc:AlternateContent>
            </w:r>
          </w:p>
          <w:p w14:paraId="6DFEB2DF" w14:textId="4D206053" w:rsidR="00390999" w:rsidRPr="00390999" w:rsidRDefault="00390999" w:rsidP="00390999">
            <w:pPr>
              <w:tabs>
                <w:tab w:val="left" w:pos="900"/>
              </w:tabs>
              <w:jc w:val="both"/>
              <w:rPr>
                <w:rFonts w:ascii="Calibri" w:hAnsi="Calibri" w:cs="Arial"/>
                <w:color w:val="222222"/>
                <w:szCs w:val="22"/>
                <w:lang w:val="en-GB"/>
              </w:rPr>
            </w:pPr>
          </w:p>
          <w:p w14:paraId="5F21174F" w14:textId="77777777"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 xml:space="preserve">Both envelopes shall be placed in an outer </w:t>
            </w:r>
            <w:r w:rsidRPr="00390999">
              <w:rPr>
                <w:rFonts w:ascii="Calibri" w:hAnsi="Calibri" w:cs="Arial"/>
                <w:b/>
                <w:sz w:val="22"/>
                <w:szCs w:val="22"/>
                <w:lang w:val="en-GB"/>
              </w:rPr>
              <w:t>sealed</w:t>
            </w:r>
            <w:r w:rsidRPr="00390999">
              <w:rPr>
                <w:rFonts w:ascii="Calibri" w:hAnsi="Calibri" w:cs="Arial"/>
                <w:sz w:val="22"/>
                <w:szCs w:val="22"/>
                <w:lang w:val="en-GB"/>
              </w:rPr>
              <w:t xml:space="preserve"> envelope, addressed and delivered to:</w:t>
            </w:r>
          </w:p>
          <w:p w14:paraId="13882D1C" w14:textId="77777777" w:rsidR="00390999" w:rsidRPr="00390999" w:rsidRDefault="00390999" w:rsidP="00390999">
            <w:pPr>
              <w:tabs>
                <w:tab w:val="left" w:pos="900"/>
              </w:tabs>
              <w:jc w:val="both"/>
              <w:rPr>
                <w:rFonts w:ascii="Calibri" w:hAnsi="Calibri" w:cs="Arial"/>
                <w:color w:val="222222"/>
                <w:szCs w:val="22"/>
                <w:lang w:val="en-GB"/>
              </w:rPr>
            </w:pPr>
            <w:r w:rsidRPr="00390999">
              <w:rPr>
                <w:rFonts w:ascii="Calibri" w:hAnsi="Calibri" w:cs="Arial"/>
                <w:noProof/>
                <w:color w:val="222222"/>
                <w:szCs w:val="22"/>
                <w:lang w:val="da-DK" w:eastAsia="da-DK"/>
              </w:rPr>
              <mc:AlternateContent>
                <mc:Choice Requires="wps">
                  <w:drawing>
                    <wp:anchor distT="0" distB="0" distL="114300" distR="114300" simplePos="0" relativeHeight="251658242" behindDoc="0" locked="0" layoutInCell="1" allowOverlap="1" wp14:anchorId="6F8911D8" wp14:editId="36FDC098">
                      <wp:simplePos x="0" y="0"/>
                      <wp:positionH relativeFrom="column">
                        <wp:posOffset>886460</wp:posOffset>
                      </wp:positionH>
                      <wp:positionV relativeFrom="paragraph">
                        <wp:posOffset>170815</wp:posOffset>
                      </wp:positionV>
                      <wp:extent cx="3514725" cy="1333500"/>
                      <wp:effectExtent l="0" t="0" r="28575" b="19050"/>
                      <wp:wrapTopAndBottom/>
                      <wp:docPr id="135451800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333500"/>
                              </a:xfrm>
                              <a:prstGeom prst="rect">
                                <a:avLst/>
                              </a:prstGeom>
                              <a:solidFill>
                                <a:srgbClr val="FFFFFF"/>
                              </a:solidFill>
                              <a:ln w="9525">
                                <a:solidFill>
                                  <a:srgbClr val="000000"/>
                                </a:solidFill>
                                <a:miter lim="800000"/>
                                <a:headEnd/>
                                <a:tailEnd/>
                              </a:ln>
                            </wps:spPr>
                            <wps:txbx>
                              <w:txbxContent>
                                <w:p w14:paraId="2A0E19EC" w14:textId="3B0E97EE" w:rsidR="003F38D9" w:rsidRPr="00B1165F" w:rsidRDefault="003F38D9" w:rsidP="00390999">
                                  <w:pPr>
                                    <w:tabs>
                                      <w:tab w:val="left" w:pos="900"/>
                                    </w:tabs>
                                    <w:rPr>
                                      <w:rFonts w:ascii="Calibri" w:hAnsi="Calibri" w:cs="Arial"/>
                                      <w:b/>
                                      <w:color w:val="222222"/>
                                      <w:sz w:val="32"/>
                                      <w:szCs w:val="22"/>
                                      <w:lang w:val="pt-BR"/>
                                    </w:rPr>
                                  </w:pPr>
                                  <w:r w:rsidRPr="00B1165F">
                                    <w:rPr>
                                      <w:rFonts w:ascii="Calibri" w:hAnsi="Calibri" w:cs="Arial"/>
                                      <w:color w:val="222222"/>
                                      <w:sz w:val="32"/>
                                      <w:szCs w:val="22"/>
                                      <w:lang w:val="pt-BR"/>
                                    </w:rPr>
                                    <w:t xml:space="preserve">ITB No.: </w:t>
                                  </w:r>
                                  <w:r w:rsidRPr="00B1165F">
                                    <w:rPr>
                                      <w:rFonts w:ascii="Calibri" w:hAnsi="Calibri" w:cs="Arial"/>
                                      <w:b/>
                                      <w:color w:val="FF0000"/>
                                      <w:sz w:val="32"/>
                                      <w:szCs w:val="22"/>
                                      <w:lang w:val="pt-BR"/>
                                    </w:rPr>
                                    <w:t>[SOM-</w:t>
                                  </w:r>
                                  <w:r w:rsidR="005769A4" w:rsidRPr="00B1165F">
                                    <w:rPr>
                                      <w:rFonts w:ascii="Calibri" w:hAnsi="Calibri" w:cs="Arial"/>
                                      <w:b/>
                                      <w:color w:val="FF0000"/>
                                      <w:sz w:val="32"/>
                                      <w:szCs w:val="22"/>
                                      <w:lang w:val="pt-BR"/>
                                    </w:rPr>
                                    <w:t>BLW</w:t>
                                  </w:r>
                                  <w:r w:rsidRPr="00B1165F">
                                    <w:rPr>
                                      <w:rFonts w:ascii="Calibri" w:hAnsi="Calibri" w:cs="Arial"/>
                                      <w:b/>
                                      <w:color w:val="FF0000"/>
                                      <w:sz w:val="32"/>
                                      <w:szCs w:val="22"/>
                                      <w:lang w:val="pt-BR"/>
                                    </w:rPr>
                                    <w:t>-24-ITB-001]</w:t>
                                  </w:r>
                                </w:p>
                                <w:p w14:paraId="7A05387D" w14:textId="7E135ADE" w:rsidR="003F38D9" w:rsidRPr="00B1165F" w:rsidRDefault="003F38D9" w:rsidP="00390999">
                                  <w:pPr>
                                    <w:tabs>
                                      <w:tab w:val="left" w:pos="900"/>
                                    </w:tabs>
                                    <w:rPr>
                                      <w:rFonts w:ascii="Calibri" w:hAnsi="Calibri" w:cs="Arial"/>
                                      <w:color w:val="FF0000"/>
                                      <w:sz w:val="32"/>
                                      <w:szCs w:val="22"/>
                                    </w:rPr>
                                  </w:pPr>
                                  <w:r w:rsidRPr="00B1165F">
                                    <w:rPr>
                                      <w:rFonts w:ascii="Calibri" w:hAnsi="Calibri" w:cs="Arial"/>
                                      <w:color w:val="FF0000"/>
                                      <w:sz w:val="32"/>
                                      <w:szCs w:val="22"/>
                                    </w:rPr>
                                    <w:t>DRC Somali</w:t>
                                  </w:r>
                                  <w:r w:rsidR="0025753C" w:rsidRPr="00B1165F">
                                    <w:rPr>
                                      <w:rFonts w:ascii="Calibri" w:hAnsi="Calibri" w:cs="Arial"/>
                                      <w:color w:val="FF0000"/>
                                      <w:sz w:val="32"/>
                                      <w:szCs w:val="22"/>
                                    </w:rPr>
                                    <w:t>a</w:t>
                                  </w:r>
                                </w:p>
                                <w:p w14:paraId="355517BC" w14:textId="51FAEF9B" w:rsidR="003F38D9" w:rsidRPr="00B1165F" w:rsidRDefault="0025753C" w:rsidP="00390999">
                                  <w:pPr>
                                    <w:tabs>
                                      <w:tab w:val="left" w:pos="900"/>
                                    </w:tabs>
                                    <w:rPr>
                                      <w:rFonts w:ascii="Calibri" w:hAnsi="Calibri" w:cs="Arial"/>
                                      <w:color w:val="FF0000"/>
                                      <w:sz w:val="32"/>
                                      <w:szCs w:val="22"/>
                                    </w:rPr>
                                  </w:pPr>
                                  <w:proofErr w:type="spellStart"/>
                                  <w:r w:rsidRPr="00B1165F">
                                    <w:rPr>
                                      <w:rFonts w:ascii="Calibri" w:hAnsi="Calibri" w:cs="Arial"/>
                                      <w:color w:val="FF0000"/>
                                      <w:sz w:val="32"/>
                                      <w:szCs w:val="22"/>
                                    </w:rPr>
                                    <w:t>Beledweyne</w:t>
                                  </w:r>
                                  <w:proofErr w:type="spellEnd"/>
                                  <w:r w:rsidR="003F38D9" w:rsidRPr="00B1165F">
                                    <w:rPr>
                                      <w:rFonts w:ascii="Calibri" w:hAnsi="Calibri" w:cs="Arial"/>
                                      <w:color w:val="FF0000"/>
                                      <w:sz w:val="32"/>
                                      <w:szCs w:val="22"/>
                                    </w:rPr>
                                    <w:t xml:space="preserve">, </w:t>
                                  </w:r>
                                  <w:proofErr w:type="spellStart"/>
                                  <w:r w:rsidRPr="00B1165F">
                                    <w:rPr>
                                      <w:rFonts w:ascii="Calibri" w:hAnsi="Calibri" w:cs="Arial"/>
                                      <w:color w:val="FF0000"/>
                                      <w:sz w:val="32"/>
                                      <w:szCs w:val="22"/>
                                    </w:rPr>
                                    <w:t>Hirshabelle</w:t>
                                  </w:r>
                                  <w:proofErr w:type="spellEnd"/>
                                  <w:r w:rsidRPr="00B1165F">
                                    <w:rPr>
                                      <w:rFonts w:ascii="Calibri" w:hAnsi="Calibri" w:cs="Arial"/>
                                      <w:color w:val="FF0000"/>
                                      <w:sz w:val="32"/>
                                      <w:szCs w:val="22"/>
                                    </w:rPr>
                                    <w:t xml:space="preserve"> State, Somalia</w:t>
                                  </w:r>
                                  <w:r w:rsidR="003F38D9" w:rsidRPr="00B1165F">
                                    <w:rPr>
                                      <w:rFonts w:ascii="Calibri" w:hAnsi="Calibri" w:cs="Arial"/>
                                      <w:color w:val="FF0000"/>
                                      <w:sz w:val="32"/>
                                      <w:szCs w:val="22"/>
                                    </w:rPr>
                                    <w:t xml:space="preserve"> </w:t>
                                  </w:r>
                                </w:p>
                                <w:p w14:paraId="1C7C58BF" w14:textId="7BACA0F7" w:rsidR="003F38D9" w:rsidRPr="00B1165F" w:rsidRDefault="0025753C" w:rsidP="00390999">
                                  <w:pPr>
                                    <w:tabs>
                                      <w:tab w:val="left" w:pos="900"/>
                                    </w:tabs>
                                    <w:rPr>
                                      <w:rFonts w:ascii="Calibri" w:hAnsi="Calibri" w:cs="Arial"/>
                                      <w:color w:val="FF0000"/>
                                      <w:sz w:val="32"/>
                                      <w:szCs w:val="22"/>
                                      <w:lang w:val="en-GB"/>
                                    </w:rPr>
                                  </w:pPr>
                                  <w:proofErr w:type="spellStart"/>
                                  <w:r w:rsidRPr="00B1165F">
                                    <w:rPr>
                                      <w:rFonts w:ascii="Calibri" w:hAnsi="Calibri" w:cs="Arial"/>
                                      <w:color w:val="FF0000"/>
                                      <w:sz w:val="32"/>
                                      <w:szCs w:val="22"/>
                                      <w:lang w:val="en-GB"/>
                                    </w:rPr>
                                    <w:t>Koshin</w:t>
                                  </w:r>
                                  <w:proofErr w:type="spellEnd"/>
                                  <w:r w:rsidR="003F38D9" w:rsidRPr="00B1165F">
                                    <w:rPr>
                                      <w:rFonts w:ascii="Calibri" w:hAnsi="Calibri" w:cs="Arial"/>
                                      <w:color w:val="FF0000"/>
                                      <w:sz w:val="32"/>
                                      <w:szCs w:val="22"/>
                                      <w:lang w:val="en-GB"/>
                                    </w:rPr>
                                    <w:t xml:space="preserve"> District</w:t>
                                  </w:r>
                                  <w:r w:rsidRPr="00B1165F">
                                    <w:rPr>
                                      <w:rFonts w:ascii="Calibri" w:hAnsi="Calibri" w:cs="Arial"/>
                                      <w:color w:val="FF0000"/>
                                      <w:sz w:val="32"/>
                                      <w:szCs w:val="22"/>
                                      <w:lang w:val="en-GB"/>
                                    </w:rPr>
                                    <w:t xml:space="preserve">, Opposite of </w:t>
                                  </w:r>
                                  <w:proofErr w:type="spellStart"/>
                                  <w:r w:rsidRPr="00B1165F">
                                    <w:rPr>
                                      <w:rFonts w:ascii="Calibri" w:hAnsi="Calibri" w:cs="Arial"/>
                                      <w:color w:val="FF0000"/>
                                      <w:sz w:val="32"/>
                                      <w:szCs w:val="22"/>
                                      <w:lang w:val="en-GB"/>
                                    </w:rPr>
                                    <w:t>Hawa-tako</w:t>
                                  </w:r>
                                  <w:proofErr w:type="spellEnd"/>
                                  <w:r w:rsidRPr="00B1165F">
                                    <w:rPr>
                                      <w:rFonts w:ascii="Calibri" w:hAnsi="Calibri" w:cs="Arial"/>
                                      <w:color w:val="FF0000"/>
                                      <w:sz w:val="32"/>
                                      <w:szCs w:val="22"/>
                                      <w:lang w:val="en-GB"/>
                                    </w:rPr>
                                    <w:t xml:space="preserve"> Primary School</w:t>
                                  </w:r>
                                </w:p>
                                <w:p w14:paraId="70825499" w14:textId="77777777" w:rsidR="003F38D9" w:rsidRPr="005E48A6" w:rsidRDefault="003F38D9" w:rsidP="00390999">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911D8" id="_x0000_s1028" type="#_x0000_t202" style="position:absolute;left:0;text-align:left;margin-left:69.8pt;margin-top:13.45pt;width:276.75pt;height:1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">
                      <v:textbox>
                        <w:txbxContent>
                          <w:p w14:paraId="2A0E19EC" w14:textId="3B0E97EE" w:rsidR="003F38D9" w:rsidRPr="00B1165F" w:rsidRDefault="003F38D9" w:rsidP="00390999">
                            <w:pPr>
                              <w:tabs>
                                <w:tab w:val="left" w:pos="900"/>
                              </w:tabs>
                              <w:rPr>
                                <w:rFonts w:ascii="Calibri" w:hAnsi="Calibri" w:cs="Arial"/>
                                <w:b/>
                                <w:color w:val="222222"/>
                                <w:sz w:val="32"/>
                                <w:szCs w:val="22"/>
                                <w:lang w:val="pt-BR"/>
                              </w:rPr>
                            </w:pPr>
                            <w:r w:rsidRPr="00B1165F">
                              <w:rPr>
                                <w:rFonts w:ascii="Calibri" w:hAnsi="Calibri" w:cs="Arial"/>
                                <w:color w:val="222222"/>
                                <w:sz w:val="32"/>
                                <w:szCs w:val="22"/>
                                <w:lang w:val="pt-BR"/>
                              </w:rPr>
                              <w:t xml:space="preserve">ITB No.: </w:t>
                            </w:r>
                            <w:r w:rsidRPr="00B1165F">
                              <w:rPr>
                                <w:rFonts w:ascii="Calibri" w:hAnsi="Calibri" w:cs="Arial"/>
                                <w:b/>
                                <w:color w:val="FF0000"/>
                                <w:sz w:val="32"/>
                                <w:szCs w:val="22"/>
                                <w:lang w:val="pt-BR"/>
                              </w:rPr>
                              <w:t>[SOM-</w:t>
                            </w:r>
                            <w:r w:rsidR="005769A4" w:rsidRPr="00B1165F">
                              <w:rPr>
                                <w:rFonts w:ascii="Calibri" w:hAnsi="Calibri" w:cs="Arial"/>
                                <w:b/>
                                <w:color w:val="FF0000"/>
                                <w:sz w:val="32"/>
                                <w:szCs w:val="22"/>
                                <w:lang w:val="pt-BR"/>
                              </w:rPr>
                              <w:t>BLW</w:t>
                            </w:r>
                            <w:r w:rsidRPr="00B1165F">
                              <w:rPr>
                                <w:rFonts w:ascii="Calibri" w:hAnsi="Calibri" w:cs="Arial"/>
                                <w:b/>
                                <w:color w:val="FF0000"/>
                                <w:sz w:val="32"/>
                                <w:szCs w:val="22"/>
                                <w:lang w:val="pt-BR"/>
                              </w:rPr>
                              <w:t>-24-ITB-001]</w:t>
                            </w:r>
                          </w:p>
                          <w:p w14:paraId="7A05387D" w14:textId="7E135ADE" w:rsidR="003F38D9" w:rsidRPr="00B1165F" w:rsidRDefault="003F38D9" w:rsidP="00390999">
                            <w:pPr>
                              <w:tabs>
                                <w:tab w:val="left" w:pos="900"/>
                              </w:tabs>
                              <w:rPr>
                                <w:rFonts w:ascii="Calibri" w:hAnsi="Calibri" w:cs="Arial"/>
                                <w:color w:val="FF0000"/>
                                <w:sz w:val="32"/>
                                <w:szCs w:val="22"/>
                              </w:rPr>
                            </w:pPr>
                            <w:r w:rsidRPr="00B1165F">
                              <w:rPr>
                                <w:rFonts w:ascii="Calibri" w:hAnsi="Calibri" w:cs="Arial"/>
                                <w:color w:val="FF0000"/>
                                <w:sz w:val="32"/>
                                <w:szCs w:val="22"/>
                              </w:rPr>
                              <w:t>DRC Somali</w:t>
                            </w:r>
                            <w:r w:rsidR="0025753C" w:rsidRPr="00B1165F">
                              <w:rPr>
                                <w:rFonts w:ascii="Calibri" w:hAnsi="Calibri" w:cs="Arial"/>
                                <w:color w:val="FF0000"/>
                                <w:sz w:val="32"/>
                                <w:szCs w:val="22"/>
                              </w:rPr>
                              <w:t>a</w:t>
                            </w:r>
                          </w:p>
                          <w:p w14:paraId="355517BC" w14:textId="51FAEF9B" w:rsidR="003F38D9" w:rsidRPr="00B1165F" w:rsidRDefault="0025753C" w:rsidP="00390999">
                            <w:pPr>
                              <w:tabs>
                                <w:tab w:val="left" w:pos="900"/>
                              </w:tabs>
                              <w:rPr>
                                <w:rFonts w:ascii="Calibri" w:hAnsi="Calibri" w:cs="Arial"/>
                                <w:color w:val="FF0000"/>
                                <w:sz w:val="32"/>
                                <w:szCs w:val="22"/>
                              </w:rPr>
                            </w:pPr>
                            <w:proofErr w:type="spellStart"/>
                            <w:r w:rsidRPr="00B1165F">
                              <w:rPr>
                                <w:rFonts w:ascii="Calibri" w:hAnsi="Calibri" w:cs="Arial"/>
                                <w:color w:val="FF0000"/>
                                <w:sz w:val="32"/>
                                <w:szCs w:val="22"/>
                              </w:rPr>
                              <w:t>Beledweyne</w:t>
                            </w:r>
                            <w:proofErr w:type="spellEnd"/>
                            <w:r w:rsidR="003F38D9" w:rsidRPr="00B1165F">
                              <w:rPr>
                                <w:rFonts w:ascii="Calibri" w:hAnsi="Calibri" w:cs="Arial"/>
                                <w:color w:val="FF0000"/>
                                <w:sz w:val="32"/>
                                <w:szCs w:val="22"/>
                              </w:rPr>
                              <w:t xml:space="preserve">, </w:t>
                            </w:r>
                            <w:proofErr w:type="spellStart"/>
                            <w:r w:rsidRPr="00B1165F">
                              <w:rPr>
                                <w:rFonts w:ascii="Calibri" w:hAnsi="Calibri" w:cs="Arial"/>
                                <w:color w:val="FF0000"/>
                                <w:sz w:val="32"/>
                                <w:szCs w:val="22"/>
                              </w:rPr>
                              <w:t>Hirshabelle</w:t>
                            </w:r>
                            <w:proofErr w:type="spellEnd"/>
                            <w:r w:rsidRPr="00B1165F">
                              <w:rPr>
                                <w:rFonts w:ascii="Calibri" w:hAnsi="Calibri" w:cs="Arial"/>
                                <w:color w:val="FF0000"/>
                                <w:sz w:val="32"/>
                                <w:szCs w:val="22"/>
                              </w:rPr>
                              <w:t xml:space="preserve"> State, Somalia</w:t>
                            </w:r>
                            <w:r w:rsidR="003F38D9" w:rsidRPr="00B1165F">
                              <w:rPr>
                                <w:rFonts w:ascii="Calibri" w:hAnsi="Calibri" w:cs="Arial"/>
                                <w:color w:val="FF0000"/>
                                <w:sz w:val="32"/>
                                <w:szCs w:val="22"/>
                              </w:rPr>
                              <w:t xml:space="preserve"> </w:t>
                            </w:r>
                          </w:p>
                          <w:p w14:paraId="1C7C58BF" w14:textId="7BACA0F7" w:rsidR="003F38D9" w:rsidRPr="00B1165F" w:rsidRDefault="0025753C" w:rsidP="00390999">
                            <w:pPr>
                              <w:tabs>
                                <w:tab w:val="left" w:pos="900"/>
                              </w:tabs>
                              <w:rPr>
                                <w:rFonts w:ascii="Calibri" w:hAnsi="Calibri" w:cs="Arial"/>
                                <w:color w:val="FF0000"/>
                                <w:sz w:val="32"/>
                                <w:szCs w:val="22"/>
                                <w:lang w:val="en-GB"/>
                              </w:rPr>
                            </w:pPr>
                            <w:proofErr w:type="spellStart"/>
                            <w:r w:rsidRPr="00B1165F">
                              <w:rPr>
                                <w:rFonts w:ascii="Calibri" w:hAnsi="Calibri" w:cs="Arial"/>
                                <w:color w:val="FF0000"/>
                                <w:sz w:val="32"/>
                                <w:szCs w:val="22"/>
                                <w:lang w:val="en-GB"/>
                              </w:rPr>
                              <w:t>Koshin</w:t>
                            </w:r>
                            <w:proofErr w:type="spellEnd"/>
                            <w:r w:rsidR="003F38D9" w:rsidRPr="00B1165F">
                              <w:rPr>
                                <w:rFonts w:ascii="Calibri" w:hAnsi="Calibri" w:cs="Arial"/>
                                <w:color w:val="FF0000"/>
                                <w:sz w:val="32"/>
                                <w:szCs w:val="22"/>
                                <w:lang w:val="en-GB"/>
                              </w:rPr>
                              <w:t xml:space="preserve"> District</w:t>
                            </w:r>
                            <w:r w:rsidRPr="00B1165F">
                              <w:rPr>
                                <w:rFonts w:ascii="Calibri" w:hAnsi="Calibri" w:cs="Arial"/>
                                <w:color w:val="FF0000"/>
                                <w:sz w:val="32"/>
                                <w:szCs w:val="22"/>
                                <w:lang w:val="en-GB"/>
                              </w:rPr>
                              <w:t xml:space="preserve">, Opposite of </w:t>
                            </w:r>
                            <w:proofErr w:type="spellStart"/>
                            <w:r w:rsidRPr="00B1165F">
                              <w:rPr>
                                <w:rFonts w:ascii="Calibri" w:hAnsi="Calibri" w:cs="Arial"/>
                                <w:color w:val="FF0000"/>
                                <w:sz w:val="32"/>
                                <w:szCs w:val="22"/>
                                <w:lang w:val="en-GB"/>
                              </w:rPr>
                              <w:t>Hawa-tako</w:t>
                            </w:r>
                            <w:proofErr w:type="spellEnd"/>
                            <w:r w:rsidRPr="00B1165F">
                              <w:rPr>
                                <w:rFonts w:ascii="Calibri" w:hAnsi="Calibri" w:cs="Arial"/>
                                <w:color w:val="FF0000"/>
                                <w:sz w:val="32"/>
                                <w:szCs w:val="22"/>
                                <w:lang w:val="en-GB"/>
                              </w:rPr>
                              <w:t xml:space="preserve"> Primary School</w:t>
                            </w:r>
                          </w:p>
                          <w:p w14:paraId="70825499" w14:textId="77777777" w:rsidR="003F38D9" w:rsidRPr="005E48A6" w:rsidRDefault="003F38D9" w:rsidP="00390999">
                            <w:pPr>
                              <w:rPr>
                                <w:lang w:val="en-GB"/>
                              </w:rPr>
                            </w:pPr>
                          </w:p>
                        </w:txbxContent>
                      </v:textbox>
                      <w10:wrap type="topAndBottom"/>
                    </v:shape>
                  </w:pict>
                </mc:Fallback>
              </mc:AlternateContent>
            </w:r>
          </w:p>
          <w:p w14:paraId="208E8BBD" w14:textId="77777777" w:rsidR="00537A17" w:rsidRPr="00BD3053" w:rsidRDefault="00537A17" w:rsidP="0039099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05592F6" w14:textId="77777777" w:rsidTr="44D2308D">
        <w:tblPrEx>
          <w:tblCellMar>
            <w:left w:w="108" w:type="dxa"/>
            <w:right w:w="108" w:type="dxa"/>
          </w:tblCellMar>
        </w:tblPrEx>
        <w:tc>
          <w:tcPr>
            <w:tcW w:w="2070" w:type="dxa"/>
          </w:tcPr>
          <w:p w14:paraId="73413988" w14:textId="52045C1D"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Sealing and Marking of Bids</w:t>
            </w:r>
          </w:p>
        </w:tc>
        <w:tc>
          <w:tcPr>
            <w:tcW w:w="7920" w:type="dxa"/>
            <w:gridSpan w:val="2"/>
          </w:tcPr>
          <w:p w14:paraId="35C2E19A" w14:textId="28FB5118" w:rsidR="0046150A" w:rsidRPr="00BD3053" w:rsidRDefault="00130747" w:rsidP="00B83231">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r>
            <w:r w:rsidR="00462E42" w:rsidRPr="00462E42">
              <w:rPr>
                <w:rFonts w:ascii="Calibri" w:hAnsi="Calibri" w:cs="Arial"/>
                <w:sz w:val="22"/>
                <w:lang w:val="en-GB"/>
              </w:rPr>
              <w:t xml:space="preserve"> </w:t>
            </w:r>
            <w:r w:rsidR="00865C05">
              <w:rPr>
                <w:rFonts w:ascii="Calibri" w:hAnsi="Calibri" w:cs="Arial"/>
                <w:sz w:val="22"/>
                <w:lang w:val="en-GB"/>
              </w:rPr>
              <w:t xml:space="preserve">The technical and </w:t>
            </w:r>
            <w:r w:rsidR="00B83231">
              <w:rPr>
                <w:rFonts w:ascii="Calibri" w:hAnsi="Calibri" w:cs="Arial"/>
                <w:sz w:val="22"/>
                <w:lang w:val="en-GB"/>
              </w:rPr>
              <w:t>financial</w:t>
            </w:r>
            <w:r w:rsidR="00865C05">
              <w:rPr>
                <w:rFonts w:ascii="Calibri" w:hAnsi="Calibri" w:cs="Arial"/>
                <w:sz w:val="22"/>
                <w:lang w:val="en-GB"/>
              </w:rPr>
              <w:t xml:space="preserve"> bids should be sealed</w:t>
            </w:r>
            <w:r w:rsidR="0048676F">
              <w:rPr>
                <w:rFonts w:ascii="Calibri" w:hAnsi="Calibri" w:cs="Arial"/>
                <w:sz w:val="22"/>
                <w:lang w:val="en-GB"/>
              </w:rPr>
              <w:t xml:space="preserve"> in separated envelopes</w:t>
            </w:r>
            <w:r w:rsidR="00C60FFE">
              <w:rPr>
                <w:rFonts w:ascii="Calibri" w:hAnsi="Calibri" w:cs="Arial"/>
                <w:sz w:val="22"/>
                <w:lang w:val="en-GB"/>
              </w:rPr>
              <w:t xml:space="preserve"> if submitting the bid in hard copy</w:t>
            </w:r>
            <w:r w:rsidR="0048676F">
              <w:rPr>
                <w:rFonts w:ascii="Calibri" w:hAnsi="Calibri" w:cs="Arial"/>
                <w:sz w:val="22"/>
                <w:lang w:val="en-GB"/>
              </w:rPr>
              <w:t xml:space="preserve"> or </w:t>
            </w:r>
            <w:r w:rsidR="00C60FFE">
              <w:rPr>
                <w:rFonts w:ascii="Calibri" w:hAnsi="Calibri" w:cs="Arial"/>
                <w:sz w:val="22"/>
                <w:lang w:val="en-GB"/>
              </w:rPr>
              <w:t xml:space="preserve">separate </w:t>
            </w:r>
            <w:r w:rsidR="0048676F">
              <w:rPr>
                <w:rFonts w:ascii="Calibri" w:hAnsi="Calibri" w:cs="Arial"/>
                <w:sz w:val="22"/>
                <w:lang w:val="en-GB"/>
              </w:rPr>
              <w:t>emails</w:t>
            </w:r>
            <w:r w:rsidR="00C60FFE">
              <w:rPr>
                <w:rFonts w:ascii="Calibri" w:hAnsi="Calibri" w:cs="Arial"/>
                <w:sz w:val="22"/>
                <w:lang w:val="en-GB"/>
              </w:rPr>
              <w:t xml:space="preserve"> if submitting electronically</w:t>
            </w:r>
            <w:r w:rsidR="00D17C08">
              <w:rPr>
                <w:rFonts w:ascii="Calibri" w:hAnsi="Calibri" w:cs="Arial"/>
                <w:sz w:val="22"/>
                <w:lang w:val="en-GB"/>
              </w:rPr>
              <w:t>,</w:t>
            </w:r>
            <w:r w:rsidR="0048676F">
              <w:rPr>
                <w:rFonts w:ascii="Calibri" w:hAnsi="Calibri" w:cs="Arial"/>
                <w:sz w:val="22"/>
                <w:lang w:val="en-GB"/>
              </w:rPr>
              <w:t xml:space="preserve"> clearly marking as either Technical Bid or Financial bid</w:t>
            </w:r>
            <w:r w:rsidR="00D17C08">
              <w:rPr>
                <w:rFonts w:ascii="Calibri" w:hAnsi="Calibri" w:cs="Arial"/>
                <w:sz w:val="22"/>
                <w:lang w:val="en-GB"/>
              </w:rPr>
              <w:t xml:space="preserve"> in the envelope or the subject of the email</w:t>
            </w:r>
            <w:r w:rsidR="0048676F">
              <w:rPr>
                <w:rFonts w:ascii="Calibri" w:hAnsi="Calibri" w:cs="Arial"/>
                <w:sz w:val="22"/>
                <w:lang w:val="en-GB"/>
              </w:rPr>
              <w:t xml:space="preserve">. </w:t>
            </w:r>
            <w:r w:rsidR="00B83231" w:rsidRPr="00D17C08">
              <w:rPr>
                <w:rFonts w:ascii="Calibri" w:hAnsi="Calibri" w:cs="Arial"/>
                <w:b/>
                <w:bCs/>
                <w:i/>
                <w:iCs/>
                <w:sz w:val="22"/>
                <w:lang w:val="en-GB"/>
              </w:rPr>
              <w:t>Detailed instructions are as per Section 13.</w:t>
            </w:r>
            <w:r w:rsidR="00B83231">
              <w:rPr>
                <w:rFonts w:ascii="Calibri" w:hAnsi="Calibri" w:cs="Arial"/>
                <w:sz w:val="22"/>
                <w:lang w:val="en-GB"/>
              </w:rPr>
              <w:t xml:space="preserve"> </w:t>
            </w:r>
            <w:r w:rsidR="00390999">
              <w:rPr>
                <w:rFonts w:ascii="Calibri" w:hAnsi="Calibri" w:cs="Arial"/>
                <w:sz w:val="22"/>
                <w:lang w:val="en-GB"/>
              </w:rPr>
              <w:t xml:space="preserve"> </w:t>
            </w:r>
          </w:p>
        </w:tc>
      </w:tr>
      <w:tr w:rsidR="00130747" w:rsidRPr="00BD3053" w14:paraId="619A54C1" w14:textId="77777777" w:rsidTr="44D2308D">
        <w:tblPrEx>
          <w:tblCellMar>
            <w:left w:w="108" w:type="dxa"/>
            <w:right w:w="108" w:type="dxa"/>
          </w:tblCellMar>
        </w:tblPrEx>
        <w:tc>
          <w:tcPr>
            <w:tcW w:w="2070" w:type="dxa"/>
          </w:tcPr>
          <w:p w14:paraId="3DF39BD1" w14:textId="4C8A9F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Deadline for Submission of Bids</w:t>
            </w:r>
          </w:p>
        </w:tc>
        <w:tc>
          <w:tcPr>
            <w:tcW w:w="7920" w:type="dxa"/>
            <w:gridSpan w:val="2"/>
          </w:tcPr>
          <w:p w14:paraId="45AD8076" w14:textId="078D7342" w:rsidR="00130747" w:rsidRPr="00BD3053" w:rsidRDefault="00130747" w:rsidP="3033B515">
            <w:pPr>
              <w:tabs>
                <w:tab w:val="left" w:pos="533"/>
                <w:tab w:val="left" w:pos="1062"/>
                <w:tab w:val="left" w:pos="1667"/>
                <w:tab w:val="left" w:pos="2272"/>
                <w:tab w:val="left" w:pos="2570"/>
                <w:tab w:val="left" w:pos="3175"/>
              </w:tabs>
              <w:suppressAutoHyphens/>
              <w:ind w:left="533" w:hanging="533"/>
              <w:rPr>
                <w:rFonts w:ascii="Calibri" w:hAnsi="Calibri" w:cs="Arial"/>
                <w:sz w:val="22"/>
                <w:szCs w:val="22"/>
                <w:lang w:val="en-GB"/>
              </w:rPr>
            </w:pPr>
            <w:r w:rsidRPr="44D2308D">
              <w:rPr>
                <w:rFonts w:ascii="Calibri" w:hAnsi="Calibri" w:cs="Arial"/>
                <w:b/>
                <w:bCs/>
                <w:sz w:val="22"/>
                <w:szCs w:val="22"/>
                <w:lang w:val="en-GB"/>
              </w:rPr>
              <w:t>15.1</w:t>
            </w:r>
            <w:r>
              <w:tab/>
            </w:r>
            <w:r w:rsidRPr="44D2308D">
              <w:rPr>
                <w:rFonts w:ascii="Calibri" w:hAnsi="Calibri" w:cs="Arial"/>
                <w:sz w:val="22"/>
                <w:szCs w:val="22"/>
                <w:lang w:val="en-GB"/>
              </w:rPr>
              <w:t xml:space="preserve">Bids shall </w:t>
            </w:r>
            <w:r w:rsidRPr="00B1165F">
              <w:rPr>
                <w:rFonts w:ascii="Calibri" w:hAnsi="Calibri" w:cs="Arial"/>
                <w:sz w:val="22"/>
                <w:szCs w:val="22"/>
                <w:lang w:val="en-GB"/>
              </w:rPr>
              <w:t xml:space="preserve">be delivered to the </w:t>
            </w:r>
            <w:r w:rsidR="00C32902" w:rsidRPr="00B1165F">
              <w:rPr>
                <w:rFonts w:ascii="Calibri" w:hAnsi="Calibri" w:cs="Arial"/>
                <w:sz w:val="22"/>
                <w:szCs w:val="22"/>
                <w:lang w:val="en-GB"/>
              </w:rPr>
              <w:t>DRC</w:t>
            </w:r>
            <w:r w:rsidRPr="00B1165F">
              <w:rPr>
                <w:rFonts w:ascii="Calibri" w:hAnsi="Calibri" w:cs="Arial"/>
                <w:sz w:val="22"/>
                <w:szCs w:val="22"/>
                <w:lang w:val="en-GB"/>
              </w:rPr>
              <w:t xml:space="preserve"> at the address specified above no later than </w:t>
            </w:r>
            <w:r w:rsidR="491448B4" w:rsidRPr="00B1165F">
              <w:rPr>
                <w:rFonts w:ascii="Calibri" w:hAnsi="Calibri" w:cs="Arial"/>
                <w:b/>
                <w:bCs/>
                <w:sz w:val="22"/>
                <w:szCs w:val="22"/>
                <w:lang w:val="en-GB"/>
              </w:rPr>
              <w:t>2</w:t>
            </w:r>
            <w:r w:rsidR="00B1165F" w:rsidRPr="00B1165F">
              <w:rPr>
                <w:rFonts w:ascii="Calibri" w:hAnsi="Calibri" w:cs="Arial"/>
                <w:b/>
                <w:bCs/>
                <w:sz w:val="22"/>
                <w:szCs w:val="22"/>
                <w:vertAlign w:val="superscript"/>
                <w:lang w:val="en-GB"/>
              </w:rPr>
              <w:t>nd</w:t>
            </w:r>
            <w:r w:rsidR="00B1165F" w:rsidRPr="00B1165F">
              <w:rPr>
                <w:rFonts w:ascii="Calibri" w:hAnsi="Calibri" w:cs="Arial"/>
                <w:b/>
                <w:bCs/>
                <w:sz w:val="22"/>
                <w:szCs w:val="22"/>
                <w:lang w:val="en-GB"/>
              </w:rPr>
              <w:t xml:space="preserve"> September</w:t>
            </w:r>
            <w:r w:rsidR="00D17C08" w:rsidRPr="00B1165F">
              <w:rPr>
                <w:rFonts w:ascii="Calibri" w:hAnsi="Calibri" w:cs="Arial"/>
                <w:b/>
                <w:bCs/>
                <w:sz w:val="22"/>
                <w:szCs w:val="22"/>
                <w:lang w:val="en-GB"/>
              </w:rPr>
              <w:t xml:space="preserve"> 2024 at 04.30</w:t>
            </w:r>
            <w:r w:rsidR="00E80B7D" w:rsidRPr="00B1165F">
              <w:rPr>
                <w:rFonts w:ascii="Calibri" w:hAnsi="Calibri" w:cs="Arial"/>
                <w:b/>
                <w:bCs/>
                <w:sz w:val="22"/>
                <w:szCs w:val="22"/>
                <w:lang w:val="en-GB"/>
              </w:rPr>
              <w:t xml:space="preserve"> PM</w:t>
            </w:r>
            <w:r w:rsidR="00D17C08" w:rsidRPr="00B1165F">
              <w:rPr>
                <w:rFonts w:ascii="Calibri" w:hAnsi="Calibri" w:cs="Arial"/>
                <w:sz w:val="22"/>
                <w:szCs w:val="22"/>
                <w:lang w:val="en-GB"/>
              </w:rPr>
              <w:t xml:space="preserve"> as</w:t>
            </w:r>
            <w:r w:rsidRPr="00B1165F">
              <w:rPr>
                <w:rFonts w:ascii="Calibri" w:hAnsi="Calibri" w:cs="Arial"/>
                <w:sz w:val="22"/>
                <w:szCs w:val="22"/>
                <w:lang w:val="en-GB"/>
              </w:rPr>
              <w:t xml:space="preserve"> specified in the Bidding Data.</w:t>
            </w:r>
          </w:p>
          <w:p w14:paraId="2C25F9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D01474" w14:textId="1959CEEC" w:rsidR="00130747" w:rsidRPr="00BD3053" w:rsidRDefault="00C32902">
            <w:pPr>
              <w:numPr>
                <w:ilvl w:val="1"/>
                <w:numId w:val="15"/>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DRC</w:t>
            </w:r>
            <w:r w:rsidR="00130747" w:rsidRPr="00BD3053">
              <w:rPr>
                <w:rFonts w:ascii="Calibri" w:hAnsi="Calibri" w:cs="Arial"/>
                <w:sz w:val="22"/>
                <w:lang w:val="en-GB"/>
              </w:rPr>
              <w:t xml:space="preserve"> may extend the deadline for submission of bids by issuing an amendment in accordance with Clause 7, in which case all rights and obligations of the </w:t>
            </w:r>
            <w:r w:rsidRPr="00BD3053">
              <w:rPr>
                <w:rFonts w:ascii="Calibri" w:hAnsi="Calibri" w:cs="Arial"/>
                <w:sz w:val="22"/>
                <w:lang w:val="en-GB"/>
              </w:rPr>
              <w:t>DRC</w:t>
            </w:r>
            <w:r w:rsidR="00130747" w:rsidRPr="00BD3053">
              <w:rPr>
                <w:rFonts w:ascii="Calibri" w:hAnsi="Calibri" w:cs="Arial"/>
                <w:sz w:val="22"/>
                <w:lang w:val="en-GB"/>
              </w:rPr>
              <w:t xml:space="preserve"> and the bidders previously subject to the original deadline will then be subject to the new deadline.</w:t>
            </w:r>
          </w:p>
          <w:p w14:paraId="14AD90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DA445" w14:textId="77777777" w:rsidTr="44D2308D">
        <w:tblPrEx>
          <w:tblCellMar>
            <w:left w:w="108" w:type="dxa"/>
            <w:right w:w="108" w:type="dxa"/>
          </w:tblCellMar>
        </w:tblPrEx>
        <w:tc>
          <w:tcPr>
            <w:tcW w:w="2070" w:type="dxa"/>
          </w:tcPr>
          <w:p w14:paraId="78B26958" w14:textId="33A1860D" w:rsidR="00130747" w:rsidRPr="00BD3053" w:rsidRDefault="00130747" w:rsidP="007A7198">
            <w:pPr>
              <w:pStyle w:val="ListParagraph"/>
              <w:keepNext/>
              <w:keepLines/>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Late Bids</w:t>
            </w:r>
          </w:p>
          <w:p w14:paraId="6F80511F"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920" w:type="dxa"/>
            <w:gridSpan w:val="2"/>
          </w:tcPr>
          <w:p w14:paraId="28B511B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Any Bid received by the </w:t>
            </w:r>
            <w:r w:rsidR="00C32902" w:rsidRPr="00BD3053">
              <w:rPr>
                <w:rFonts w:ascii="Calibri" w:hAnsi="Calibri" w:cs="Arial"/>
                <w:sz w:val="22"/>
                <w:lang w:val="en-GB"/>
              </w:rPr>
              <w:t>DRC</w:t>
            </w:r>
            <w:r w:rsidRPr="00BD3053">
              <w:rPr>
                <w:rFonts w:ascii="Calibri" w:hAnsi="Calibri" w:cs="Arial"/>
                <w:sz w:val="22"/>
                <w:lang w:val="en-GB"/>
              </w:rPr>
              <w:t xml:space="preserve"> after the deadline prescribed in Clause 15 will be returned unopened to the Bidder.</w:t>
            </w:r>
          </w:p>
          <w:p w14:paraId="4575724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B2F33BF" w14:textId="77777777" w:rsidTr="44D2308D">
        <w:tblPrEx>
          <w:tblCellMar>
            <w:left w:w="108" w:type="dxa"/>
            <w:right w:w="108" w:type="dxa"/>
          </w:tblCellMar>
        </w:tblPrEx>
        <w:tc>
          <w:tcPr>
            <w:tcW w:w="2070" w:type="dxa"/>
          </w:tcPr>
          <w:p w14:paraId="3183D7CA" w14:textId="0BAA8F3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Modification and Withdrawal of Bids</w:t>
            </w:r>
          </w:p>
        </w:tc>
        <w:tc>
          <w:tcPr>
            <w:tcW w:w="7920" w:type="dxa"/>
            <w:gridSpan w:val="2"/>
          </w:tcPr>
          <w:p w14:paraId="29FA29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Bidders may modify or withdraw their bids by giving notice in writing before the deadline prescribed in Clause 15.1</w:t>
            </w:r>
          </w:p>
          <w:p w14:paraId="7D11AB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C473B" w14:textId="684AEC8C"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Each Bidder's modification or withdrawal notice shall be prepared, sealed, marked, and delivered in accordance with Clauses 1</w:t>
            </w:r>
            <w:r w:rsidR="0067335A">
              <w:rPr>
                <w:rFonts w:ascii="Calibri" w:hAnsi="Calibri" w:cs="Arial"/>
                <w:sz w:val="22"/>
                <w:lang w:val="en-GB"/>
              </w:rPr>
              <w:t>3,1</w:t>
            </w:r>
            <w:r w:rsidRPr="00BD3053">
              <w:rPr>
                <w:rFonts w:ascii="Calibri" w:hAnsi="Calibri" w:cs="Arial"/>
                <w:sz w:val="22"/>
                <w:lang w:val="en-GB"/>
              </w:rPr>
              <w:t>4 and 15, with the outer and inner envelopes additionally marked “</w:t>
            </w:r>
            <w:r w:rsidRPr="00BD3053">
              <w:rPr>
                <w:rFonts w:ascii="Calibri" w:hAnsi="Calibri" w:cs="Arial"/>
                <w:b/>
                <w:sz w:val="22"/>
                <w:lang w:val="en-GB"/>
              </w:rPr>
              <w:t>MODIFICATION</w:t>
            </w:r>
            <w:r w:rsidRPr="00BD3053">
              <w:rPr>
                <w:rFonts w:ascii="Calibri" w:hAnsi="Calibri" w:cs="Arial"/>
                <w:sz w:val="22"/>
                <w:lang w:val="en-GB"/>
              </w:rPr>
              <w:t>” or “</w:t>
            </w:r>
            <w:r w:rsidRPr="00BD3053">
              <w:rPr>
                <w:rFonts w:ascii="Calibri" w:hAnsi="Calibri" w:cs="Arial"/>
                <w:b/>
                <w:sz w:val="22"/>
                <w:lang w:val="en-GB"/>
              </w:rPr>
              <w:t>WITHDRAWAL</w:t>
            </w:r>
            <w:r w:rsidRPr="00BD3053">
              <w:rPr>
                <w:rFonts w:ascii="Calibri" w:hAnsi="Calibri" w:cs="Arial"/>
                <w:sz w:val="22"/>
                <w:lang w:val="en-GB"/>
              </w:rPr>
              <w:t>”, as appropriate.</w:t>
            </w:r>
          </w:p>
          <w:p w14:paraId="6875691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D7C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17.3</w:t>
            </w:r>
            <w:r w:rsidRPr="00BD3053">
              <w:rPr>
                <w:rFonts w:ascii="Calibri" w:hAnsi="Calibri" w:cs="Arial"/>
                <w:sz w:val="22"/>
                <w:lang w:val="en-GB"/>
              </w:rPr>
              <w:tab/>
              <w:t>No Bid may be modified after the deadline for submission of Bids.</w:t>
            </w:r>
          </w:p>
          <w:p w14:paraId="66A2E9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F1252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lastRenderedPageBreak/>
              <w:t>17.4</w:t>
            </w:r>
            <w:r w:rsidRPr="00BD3053">
              <w:rPr>
                <w:rFonts w:ascii="Calibri" w:hAnsi="Calibri" w:cs="Arial"/>
                <w:sz w:val="22"/>
                <w:lang w:val="en-GB"/>
              </w:rPr>
              <w:tab/>
              <w:t>Withdrawal of a Bid between the deadline for submission of bids and the expiration of the period of Bid validity specified in the Bidding Data or as extended pursuant to Sub-Clause 12 will result in the bidder being disqualified from future bidding for a period of one year.</w:t>
            </w:r>
          </w:p>
          <w:p w14:paraId="482A6F4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AF18BC" w14:textId="197860D8" w:rsidR="00130747" w:rsidRPr="00BD3053" w:rsidRDefault="00130747" w:rsidP="00503AA5">
            <w:pPr>
              <w:numPr>
                <w:ilvl w:val="1"/>
                <w:numId w:val="1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Bidders may offer discounts, or otherwise modify the prices of their</w:t>
            </w:r>
            <w:r w:rsidR="00503AA5" w:rsidRPr="00BD3053">
              <w:rPr>
                <w:rFonts w:ascii="Calibri" w:hAnsi="Calibri" w:cs="Arial"/>
                <w:sz w:val="22"/>
                <w:lang w:val="en-GB"/>
              </w:rPr>
              <w:t xml:space="preserve"> b</w:t>
            </w:r>
            <w:r w:rsidRPr="00BD3053">
              <w:rPr>
                <w:rFonts w:ascii="Calibri" w:hAnsi="Calibri" w:cs="Arial"/>
                <w:sz w:val="22"/>
                <w:lang w:val="en-GB"/>
              </w:rPr>
              <w:t>ids by</w:t>
            </w:r>
            <w:r w:rsidR="00537A17" w:rsidRPr="00BD3053">
              <w:rPr>
                <w:rFonts w:ascii="Calibri" w:hAnsi="Calibri" w:cs="Arial"/>
                <w:sz w:val="22"/>
                <w:lang w:val="en-GB"/>
              </w:rPr>
              <w:t xml:space="preserve"> </w:t>
            </w:r>
            <w:r w:rsidRPr="00BD3053">
              <w:rPr>
                <w:rFonts w:ascii="Calibri" w:hAnsi="Calibri" w:cs="Arial"/>
                <w:sz w:val="22"/>
                <w:lang w:val="en-GB"/>
              </w:rPr>
              <w:t xml:space="preserve">submitting Bid modifications in accordance with this </w:t>
            </w:r>
            <w:r w:rsidR="007C1041" w:rsidRPr="00BD3053">
              <w:rPr>
                <w:rFonts w:ascii="Calibri" w:hAnsi="Calibri" w:cs="Arial"/>
                <w:sz w:val="22"/>
                <w:lang w:val="en-GB"/>
              </w:rPr>
              <w:t>clause or</w:t>
            </w:r>
            <w:r w:rsidRPr="00BD3053">
              <w:rPr>
                <w:rFonts w:ascii="Calibri" w:hAnsi="Calibri" w:cs="Arial"/>
                <w:sz w:val="22"/>
                <w:lang w:val="en-GB"/>
              </w:rPr>
              <w:t xml:space="preserve"> included in</w:t>
            </w:r>
            <w:r w:rsidR="00537A17" w:rsidRPr="00BD3053">
              <w:rPr>
                <w:rFonts w:ascii="Calibri" w:hAnsi="Calibri" w:cs="Arial"/>
                <w:sz w:val="22"/>
                <w:lang w:val="en-GB"/>
              </w:rPr>
              <w:t xml:space="preserve"> </w:t>
            </w:r>
            <w:r w:rsidRPr="00BD3053">
              <w:rPr>
                <w:rFonts w:ascii="Calibri" w:hAnsi="Calibri" w:cs="Arial"/>
                <w:sz w:val="22"/>
                <w:lang w:val="en-GB"/>
              </w:rPr>
              <w:t>the original Bid submission.</w:t>
            </w:r>
          </w:p>
          <w:p w14:paraId="1EFAEBA7" w14:textId="226C7AC8" w:rsidR="00503AA5" w:rsidRPr="00BD3053" w:rsidRDefault="00503AA5" w:rsidP="00503AA5">
            <w:pPr>
              <w:tabs>
                <w:tab w:val="left" w:pos="-1440"/>
                <w:tab w:val="left" w:pos="-720"/>
                <w:tab w:val="left" w:pos="0"/>
                <w:tab w:val="left" w:pos="533"/>
                <w:tab w:val="left" w:pos="1062"/>
                <w:tab w:val="left" w:pos="1667"/>
                <w:tab w:val="left" w:pos="2272"/>
                <w:tab w:val="left" w:pos="2570"/>
                <w:tab w:val="left" w:pos="3175"/>
              </w:tabs>
              <w:suppressAutoHyphens/>
              <w:ind w:left="360"/>
              <w:rPr>
                <w:rFonts w:ascii="Calibri" w:hAnsi="Calibri" w:cs="Arial"/>
                <w:sz w:val="22"/>
                <w:lang w:val="en-GB"/>
              </w:rPr>
            </w:pPr>
          </w:p>
        </w:tc>
      </w:tr>
      <w:tr w:rsidR="00130747" w:rsidRPr="00BD3053" w14:paraId="251060E6" w14:textId="77777777" w:rsidTr="44D2308D">
        <w:tblPrEx>
          <w:tblCellMar>
            <w:left w:w="108" w:type="dxa"/>
            <w:right w:w="108" w:type="dxa"/>
          </w:tblCellMar>
        </w:tblPrEx>
        <w:trPr>
          <w:trHeight w:val="525"/>
        </w:trPr>
        <w:tc>
          <w:tcPr>
            <w:tcW w:w="2070" w:type="dxa"/>
          </w:tcPr>
          <w:p w14:paraId="7CE0E433" w14:textId="71218BF5"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Bid Opening</w:t>
            </w:r>
          </w:p>
        </w:tc>
        <w:tc>
          <w:tcPr>
            <w:tcW w:w="7920" w:type="dxa"/>
            <w:gridSpan w:val="2"/>
          </w:tcPr>
          <w:p w14:paraId="320FD94E" w14:textId="58847994" w:rsidR="00130747" w:rsidRPr="00BD3053" w:rsidRDefault="00130747" w:rsidP="3033B515">
            <w:pPr>
              <w:tabs>
                <w:tab w:val="left" w:pos="533"/>
                <w:tab w:val="left" w:pos="1062"/>
                <w:tab w:val="left" w:pos="1667"/>
                <w:tab w:val="left" w:pos="2272"/>
                <w:tab w:val="left" w:pos="2570"/>
                <w:tab w:val="left" w:pos="3175"/>
              </w:tabs>
              <w:suppressAutoHyphens/>
              <w:ind w:left="533" w:hanging="533"/>
              <w:rPr>
                <w:rFonts w:ascii="Calibri" w:hAnsi="Calibri" w:cs="Arial"/>
                <w:sz w:val="22"/>
                <w:szCs w:val="22"/>
                <w:lang w:val="en-GB"/>
              </w:rPr>
            </w:pPr>
            <w:r w:rsidRPr="44D2308D">
              <w:rPr>
                <w:rFonts w:ascii="Calibri" w:hAnsi="Calibri" w:cs="Arial"/>
                <w:b/>
                <w:bCs/>
                <w:sz w:val="22"/>
                <w:szCs w:val="22"/>
                <w:lang w:val="en-GB"/>
              </w:rPr>
              <w:t>18.1</w:t>
            </w:r>
            <w:r>
              <w:tab/>
            </w:r>
            <w:r w:rsidRPr="44D2308D">
              <w:rPr>
                <w:rFonts w:ascii="Calibri" w:hAnsi="Calibri" w:cs="Arial"/>
                <w:sz w:val="22"/>
                <w:szCs w:val="22"/>
                <w:lang w:val="en-GB"/>
              </w:rPr>
              <w:t xml:space="preserve">The </w:t>
            </w:r>
            <w:r w:rsidR="00C32902" w:rsidRPr="44D2308D">
              <w:rPr>
                <w:rFonts w:ascii="Calibri" w:hAnsi="Calibri" w:cs="Arial"/>
                <w:sz w:val="22"/>
                <w:szCs w:val="22"/>
                <w:lang w:val="en-GB"/>
              </w:rPr>
              <w:t>DRC</w:t>
            </w:r>
            <w:r w:rsidRPr="44D2308D">
              <w:rPr>
                <w:rFonts w:ascii="Calibri" w:hAnsi="Calibri" w:cs="Arial"/>
                <w:sz w:val="22"/>
                <w:szCs w:val="22"/>
                <w:lang w:val="en-GB"/>
              </w:rPr>
              <w:t xml:space="preserve"> will open the bids, including </w:t>
            </w:r>
            <w:r w:rsidRPr="00B1165F">
              <w:rPr>
                <w:rFonts w:ascii="Calibri" w:hAnsi="Calibri" w:cs="Arial"/>
                <w:sz w:val="22"/>
                <w:szCs w:val="22"/>
                <w:lang w:val="en-GB"/>
              </w:rPr>
              <w:t xml:space="preserve">modifications </w:t>
            </w:r>
            <w:r w:rsidR="00726009" w:rsidRPr="00B1165F">
              <w:rPr>
                <w:rFonts w:ascii="Calibri" w:hAnsi="Calibri" w:cs="Arial"/>
                <w:sz w:val="22"/>
                <w:szCs w:val="22"/>
                <w:lang w:val="en-GB"/>
              </w:rPr>
              <w:t>on</w:t>
            </w:r>
            <w:r w:rsidR="08EDE3AC" w:rsidRPr="00B1165F">
              <w:rPr>
                <w:rFonts w:ascii="Calibri" w:hAnsi="Calibri" w:cs="Arial"/>
                <w:sz w:val="22"/>
                <w:szCs w:val="22"/>
                <w:lang w:val="en-GB"/>
              </w:rPr>
              <w:t xml:space="preserve"> </w:t>
            </w:r>
            <w:r w:rsidR="08EDE3AC" w:rsidRPr="00B1165F">
              <w:rPr>
                <w:rFonts w:ascii="Calibri" w:hAnsi="Calibri" w:cs="Arial"/>
                <w:b/>
                <w:bCs/>
                <w:sz w:val="22"/>
                <w:szCs w:val="22"/>
                <w:u w:val="single"/>
                <w:lang w:val="en-GB"/>
              </w:rPr>
              <w:t>3</w:t>
            </w:r>
            <w:r w:rsidR="08EDE3AC" w:rsidRPr="00B1165F">
              <w:rPr>
                <w:rFonts w:ascii="Calibri" w:hAnsi="Calibri" w:cs="Arial"/>
                <w:b/>
                <w:bCs/>
                <w:sz w:val="22"/>
                <w:szCs w:val="22"/>
                <w:u w:val="single"/>
                <w:vertAlign w:val="superscript"/>
                <w:lang w:val="en-GB"/>
              </w:rPr>
              <w:t>rd</w:t>
            </w:r>
            <w:r w:rsidR="08EDE3AC" w:rsidRPr="00B1165F">
              <w:rPr>
                <w:rFonts w:ascii="Calibri" w:hAnsi="Calibri" w:cs="Arial"/>
                <w:b/>
                <w:bCs/>
                <w:sz w:val="22"/>
                <w:szCs w:val="22"/>
                <w:u w:val="single"/>
                <w:lang w:val="en-GB"/>
              </w:rPr>
              <w:t xml:space="preserve"> September</w:t>
            </w:r>
            <w:r w:rsidR="00726009" w:rsidRPr="00B1165F">
              <w:rPr>
                <w:rFonts w:ascii="Calibri" w:hAnsi="Calibri" w:cs="Arial"/>
                <w:b/>
                <w:bCs/>
                <w:sz w:val="22"/>
                <w:szCs w:val="22"/>
                <w:u w:val="single"/>
                <w:lang w:val="en-GB"/>
              </w:rPr>
              <w:t xml:space="preserve"> 2024 at</w:t>
            </w:r>
            <w:r w:rsidR="00726009" w:rsidRPr="00B1165F">
              <w:rPr>
                <w:rFonts w:ascii="Calibri" w:hAnsi="Calibri" w:cs="Arial"/>
                <w:sz w:val="22"/>
                <w:szCs w:val="22"/>
                <w:lang w:val="en-GB"/>
              </w:rPr>
              <w:t xml:space="preserve"> </w:t>
            </w:r>
            <w:r w:rsidR="00726009" w:rsidRPr="00B1165F">
              <w:rPr>
                <w:rFonts w:ascii="Calibri" w:hAnsi="Calibri" w:cs="Arial"/>
                <w:b/>
                <w:bCs/>
                <w:sz w:val="22"/>
                <w:szCs w:val="22"/>
                <w:u w:val="single"/>
                <w:lang w:val="en-GB"/>
              </w:rPr>
              <w:t>1</w:t>
            </w:r>
            <w:r w:rsidR="00E80B7D" w:rsidRPr="00B1165F">
              <w:rPr>
                <w:rFonts w:ascii="Calibri" w:hAnsi="Calibri" w:cs="Arial"/>
                <w:b/>
                <w:bCs/>
                <w:sz w:val="22"/>
                <w:szCs w:val="22"/>
                <w:u w:val="single"/>
                <w:lang w:val="en-GB"/>
              </w:rPr>
              <w:t>0</w:t>
            </w:r>
            <w:r w:rsidR="00726009" w:rsidRPr="00B1165F">
              <w:rPr>
                <w:rFonts w:ascii="Calibri" w:hAnsi="Calibri" w:cs="Arial"/>
                <w:b/>
                <w:bCs/>
                <w:sz w:val="22"/>
                <w:szCs w:val="22"/>
                <w:u w:val="single"/>
                <w:lang w:val="en-GB"/>
              </w:rPr>
              <w:t>.</w:t>
            </w:r>
            <w:r w:rsidR="00E80B7D" w:rsidRPr="00B1165F">
              <w:rPr>
                <w:rFonts w:ascii="Calibri" w:hAnsi="Calibri" w:cs="Arial"/>
                <w:b/>
                <w:bCs/>
                <w:sz w:val="22"/>
                <w:szCs w:val="22"/>
                <w:u w:val="single"/>
                <w:lang w:val="en-GB"/>
              </w:rPr>
              <w:t>30</w:t>
            </w:r>
            <w:r w:rsidR="0025753C" w:rsidRPr="00B1165F">
              <w:rPr>
                <w:rFonts w:ascii="Calibri" w:hAnsi="Calibri" w:cs="Arial"/>
                <w:b/>
                <w:bCs/>
                <w:sz w:val="22"/>
                <w:szCs w:val="22"/>
                <w:u w:val="single"/>
                <w:lang w:val="en-GB"/>
              </w:rPr>
              <w:t xml:space="preserve"> </w:t>
            </w:r>
            <w:r w:rsidR="00E80B7D" w:rsidRPr="00B1165F">
              <w:rPr>
                <w:rFonts w:ascii="Calibri" w:hAnsi="Calibri" w:cs="Arial"/>
                <w:b/>
                <w:bCs/>
                <w:sz w:val="22"/>
                <w:szCs w:val="22"/>
                <w:u w:val="single"/>
                <w:lang w:val="en-GB"/>
              </w:rPr>
              <w:t>A</w:t>
            </w:r>
            <w:r w:rsidR="0025753C" w:rsidRPr="00B1165F">
              <w:rPr>
                <w:rFonts w:ascii="Calibri" w:hAnsi="Calibri" w:cs="Arial"/>
                <w:b/>
                <w:bCs/>
                <w:sz w:val="22"/>
                <w:szCs w:val="22"/>
                <w:u w:val="single"/>
                <w:lang w:val="en-GB"/>
              </w:rPr>
              <w:t>M</w:t>
            </w:r>
          </w:p>
        </w:tc>
      </w:tr>
      <w:tr w:rsidR="00130747" w:rsidRPr="00BD3053" w14:paraId="4590854F" w14:textId="77777777" w:rsidTr="44D2308D">
        <w:tblPrEx>
          <w:tblCellMar>
            <w:left w:w="108" w:type="dxa"/>
            <w:right w:w="108" w:type="dxa"/>
          </w:tblCellMar>
        </w:tblPrEx>
        <w:tc>
          <w:tcPr>
            <w:tcW w:w="2070" w:type="dxa"/>
          </w:tcPr>
          <w:p w14:paraId="0062300D" w14:textId="76758E59"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Process to Be Confidential</w:t>
            </w:r>
          </w:p>
        </w:tc>
        <w:tc>
          <w:tcPr>
            <w:tcW w:w="7920" w:type="dxa"/>
            <w:gridSpan w:val="2"/>
          </w:tcPr>
          <w:p w14:paraId="51DA03B1" w14:textId="77777777" w:rsidR="00130747" w:rsidRPr="00BD3053" w:rsidRDefault="00130747" w:rsidP="004860C1">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Information relating to the examination, clarification, evaluation, and comparison of bids and recommendations for the award of a contract shall not be disclosed until the award t</w:t>
            </w:r>
            <w:r w:rsidR="00537A17" w:rsidRPr="00BD3053">
              <w:rPr>
                <w:rFonts w:ascii="Calibri" w:hAnsi="Calibri" w:cs="Arial"/>
                <w:sz w:val="22"/>
                <w:lang w:val="en-GB"/>
              </w:rPr>
              <w:t>o the successful Bidder is</w:t>
            </w:r>
            <w:r w:rsidRPr="00BD3053">
              <w:rPr>
                <w:rFonts w:ascii="Calibri" w:hAnsi="Calibri" w:cs="Arial"/>
                <w:sz w:val="22"/>
                <w:lang w:val="en-GB"/>
              </w:rPr>
              <w:t xml:space="preserve"> announced. </w:t>
            </w:r>
          </w:p>
          <w:p w14:paraId="33CC7425" w14:textId="77777777" w:rsidR="00537A17" w:rsidRPr="00BD3053" w:rsidRDefault="00537A1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043C3EC" w14:textId="77777777" w:rsidTr="44D2308D">
        <w:tblPrEx>
          <w:tblCellMar>
            <w:left w:w="108" w:type="dxa"/>
            <w:right w:w="108" w:type="dxa"/>
          </w:tblCellMar>
        </w:tblPrEx>
        <w:tc>
          <w:tcPr>
            <w:tcW w:w="2070" w:type="dxa"/>
          </w:tcPr>
          <w:p w14:paraId="545707AE" w14:textId="7E4789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Clarification of Bids</w:t>
            </w:r>
          </w:p>
        </w:tc>
        <w:tc>
          <w:tcPr>
            <w:tcW w:w="7920" w:type="dxa"/>
            <w:gridSpan w:val="2"/>
          </w:tcPr>
          <w:p w14:paraId="29CE9234" w14:textId="23457ED2" w:rsidR="00130747" w:rsidRPr="00BD3053" w:rsidRDefault="0013074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To assist in the examination, evaluation, and comparison of bids, the </w:t>
            </w:r>
            <w:r w:rsidR="00C32902" w:rsidRPr="00BD3053">
              <w:rPr>
                <w:rFonts w:ascii="Calibri" w:hAnsi="Calibri" w:cs="Arial"/>
                <w:sz w:val="22"/>
                <w:lang w:val="en-GB"/>
              </w:rPr>
              <w:t>DRC</w:t>
            </w:r>
            <w:r w:rsidRPr="00BD3053">
              <w:rPr>
                <w:rFonts w:ascii="Calibri" w:hAnsi="Calibri" w:cs="Arial"/>
                <w:sz w:val="22"/>
                <w:lang w:val="en-GB"/>
              </w:rPr>
              <w:t xml:space="preserve"> may, at the </w:t>
            </w:r>
            <w:r w:rsidR="00C32902" w:rsidRPr="00BD3053">
              <w:rPr>
                <w:rFonts w:ascii="Calibri" w:hAnsi="Calibri" w:cs="Arial"/>
                <w:sz w:val="22"/>
                <w:lang w:val="en-GB"/>
              </w:rPr>
              <w:t>DRC</w:t>
            </w:r>
            <w:r w:rsidRPr="00BD3053">
              <w:rPr>
                <w:rFonts w:ascii="Calibri" w:hAnsi="Calibri" w:cs="Arial"/>
                <w:sz w:val="22"/>
                <w:lang w:val="en-GB"/>
              </w:rPr>
              <w:t xml:space="preserve">'s discretion, ask any Bidder for clarification of the Bidder's Bid.  The request for clarification and the response shall be in writing or by </w:t>
            </w:r>
            <w:r w:rsidR="00DF36A2">
              <w:rPr>
                <w:rFonts w:ascii="Calibri" w:hAnsi="Calibri" w:cs="Arial"/>
                <w:sz w:val="22"/>
                <w:lang w:val="en-GB"/>
              </w:rPr>
              <w:t>email</w:t>
            </w:r>
            <w:r w:rsidRPr="00BD3053">
              <w:rPr>
                <w:rFonts w:ascii="Calibri" w:hAnsi="Calibri" w:cs="Arial"/>
                <w:sz w:val="22"/>
                <w:lang w:val="en-GB"/>
              </w:rPr>
              <w:t>, telex, or fa</w:t>
            </w:r>
            <w:r w:rsidR="00DF36A2">
              <w:rPr>
                <w:rFonts w:ascii="Calibri" w:hAnsi="Calibri" w:cs="Arial"/>
                <w:sz w:val="22"/>
                <w:lang w:val="en-GB"/>
              </w:rPr>
              <w:t>x</w:t>
            </w:r>
            <w:r w:rsidRPr="00BD3053">
              <w:rPr>
                <w:rFonts w:ascii="Calibri" w:hAnsi="Calibri" w:cs="Arial"/>
                <w:sz w:val="22"/>
                <w:lang w:val="en-GB"/>
              </w:rPr>
              <w:t xml:space="preserve">, but no change in the price or substance of the Bid shall be sought, offered, or permitted except as required to confirm the correction of arithmetic errors discovered by the </w:t>
            </w:r>
            <w:r w:rsidR="00C32902" w:rsidRPr="00BD3053">
              <w:rPr>
                <w:rFonts w:ascii="Calibri" w:hAnsi="Calibri" w:cs="Arial"/>
                <w:sz w:val="22"/>
                <w:lang w:val="en-GB"/>
              </w:rPr>
              <w:t>DRC</w:t>
            </w:r>
            <w:r w:rsidRPr="00BD3053">
              <w:rPr>
                <w:rFonts w:ascii="Calibri" w:hAnsi="Calibri" w:cs="Arial"/>
                <w:sz w:val="22"/>
                <w:lang w:val="en-GB"/>
              </w:rPr>
              <w:t xml:space="preserve"> in the evaluation of the bids in accordance with</w:t>
            </w:r>
            <w:r w:rsidR="00537A17" w:rsidRPr="00BD3053">
              <w:rPr>
                <w:rFonts w:ascii="Calibri" w:hAnsi="Calibri" w:cs="Arial"/>
                <w:sz w:val="22"/>
                <w:lang w:val="en-GB"/>
              </w:rPr>
              <w:t xml:space="preserve"> Cl.</w:t>
            </w:r>
            <w:r w:rsidRPr="00BD3053">
              <w:rPr>
                <w:rFonts w:ascii="Calibri" w:hAnsi="Calibri" w:cs="Arial"/>
                <w:sz w:val="22"/>
                <w:lang w:val="en-GB"/>
              </w:rPr>
              <w:t> 23.2.</w:t>
            </w:r>
          </w:p>
          <w:p w14:paraId="74CB8F42" w14:textId="77777777" w:rsidR="00551ED0" w:rsidRPr="00BD3053" w:rsidRDefault="00551ED0"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7F7EEEAB" w14:textId="77777777" w:rsidTr="44D2308D">
        <w:tblPrEx>
          <w:tblCellMar>
            <w:left w:w="108" w:type="dxa"/>
            <w:right w:w="108" w:type="dxa"/>
          </w:tblCellMar>
        </w:tblPrEx>
        <w:tc>
          <w:tcPr>
            <w:tcW w:w="2070" w:type="dxa"/>
          </w:tcPr>
          <w:p w14:paraId="02C012C6" w14:textId="4F14B8CD" w:rsidR="00130747" w:rsidRPr="00BD3053" w:rsidRDefault="00130747" w:rsidP="007A7198">
            <w:pPr>
              <w:pStyle w:val="BodyText"/>
              <w:numPr>
                <w:ilvl w:val="0"/>
                <w:numId w:val="26"/>
              </w:numPr>
              <w:rPr>
                <w:rFonts w:ascii="Calibri" w:hAnsi="Calibri" w:cs="Arial"/>
                <w:sz w:val="22"/>
                <w:szCs w:val="22"/>
                <w:lang w:val="en-GB"/>
              </w:rPr>
            </w:pPr>
            <w:r w:rsidRPr="00BD3053">
              <w:rPr>
                <w:rFonts w:ascii="Calibri" w:hAnsi="Calibri" w:cs="Arial"/>
                <w:sz w:val="22"/>
                <w:szCs w:val="22"/>
                <w:lang w:val="en-GB"/>
              </w:rPr>
              <w:t>Examination of Bids and Determina</w:t>
            </w:r>
            <w:r w:rsidRPr="00BD3053">
              <w:rPr>
                <w:rFonts w:ascii="Calibri" w:hAnsi="Calibri" w:cs="Arial"/>
                <w:sz w:val="22"/>
                <w:szCs w:val="22"/>
                <w:lang w:val="en-GB"/>
              </w:rPr>
              <w:softHyphen/>
              <w:t>tion of Responsive</w:t>
            </w:r>
            <w:r w:rsidRPr="00BD3053">
              <w:rPr>
                <w:rFonts w:ascii="Calibri" w:hAnsi="Calibri" w:cs="Arial"/>
                <w:sz w:val="22"/>
                <w:szCs w:val="22"/>
                <w:lang w:val="en-GB"/>
              </w:rPr>
              <w:softHyphen/>
              <w:t>ness</w:t>
            </w:r>
          </w:p>
        </w:tc>
        <w:tc>
          <w:tcPr>
            <w:tcW w:w="7920" w:type="dxa"/>
            <w:gridSpan w:val="2"/>
          </w:tcPr>
          <w:p w14:paraId="1D9CE7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 xml:space="preserve">Prior to the detailed evaluation of bids, the </w:t>
            </w:r>
            <w:r w:rsidR="00C32902" w:rsidRPr="00BD3053">
              <w:rPr>
                <w:rFonts w:ascii="Calibri" w:hAnsi="Calibri" w:cs="Arial"/>
                <w:sz w:val="22"/>
                <w:lang w:val="en-GB"/>
              </w:rPr>
              <w:t>DRC</w:t>
            </w:r>
            <w:r w:rsidRPr="00BD3053">
              <w:rPr>
                <w:rFonts w:ascii="Calibri" w:hAnsi="Calibri" w:cs="Arial"/>
                <w:sz w:val="22"/>
                <w:lang w:val="en-GB"/>
              </w:rPr>
              <w:t xml:space="preserve"> will determine whether each Bid is substantially responsive to the requirements of the bidding documents.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w:t>
            </w:r>
            <w:r w:rsidR="00C32902" w:rsidRPr="00BD3053">
              <w:rPr>
                <w:rFonts w:ascii="Calibri" w:hAnsi="Calibri" w:cs="Arial"/>
                <w:sz w:val="22"/>
                <w:lang w:val="en-GB"/>
              </w:rPr>
              <w:t>DRC</w:t>
            </w:r>
            <w:r w:rsidRPr="00BD3053">
              <w:rPr>
                <w:rFonts w:ascii="Calibri" w:hAnsi="Calibri" w:cs="Arial"/>
                <w:sz w:val="22"/>
                <w:lang w:val="en-GB"/>
              </w:rPr>
              <w:t>'s rights or the Bidder's obligations under the Contract; or (c) whose rectification would affect unfairly the competitive position of other bidders presenting substantially responsive bids.</w:t>
            </w:r>
          </w:p>
          <w:p w14:paraId="2776AF2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2AFE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21.2</w:t>
            </w:r>
            <w:r w:rsidRPr="00BD3053">
              <w:rPr>
                <w:rFonts w:ascii="Calibri" w:hAnsi="Calibri" w:cs="Arial"/>
                <w:sz w:val="22"/>
                <w:lang w:val="en-GB"/>
              </w:rPr>
              <w:tab/>
              <w:t xml:space="preserve">If a Bid is not substantially responsive, it will be rejected by the </w:t>
            </w:r>
            <w:r w:rsidR="00C32902" w:rsidRPr="00BD3053">
              <w:rPr>
                <w:rFonts w:ascii="Calibri" w:hAnsi="Calibri" w:cs="Arial"/>
                <w:sz w:val="22"/>
                <w:lang w:val="en-GB"/>
              </w:rPr>
              <w:t>DRC</w:t>
            </w:r>
            <w:r w:rsidRPr="00BD3053">
              <w:rPr>
                <w:rFonts w:ascii="Calibri" w:hAnsi="Calibri" w:cs="Arial"/>
                <w:sz w:val="22"/>
                <w:lang w:val="en-GB"/>
              </w:rPr>
              <w:t>, and may not subsequently be made responsive by correction or withdrawal of the nonconforming deviation or reservation.</w:t>
            </w:r>
          </w:p>
        </w:tc>
      </w:tr>
    </w:tbl>
    <w:p w14:paraId="4397064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bl>
      <w:tblPr>
        <w:tblW w:w="9990" w:type="dxa"/>
        <w:tblLayout w:type="fixed"/>
        <w:tblLook w:val="0000" w:firstRow="0" w:lastRow="0" w:firstColumn="0" w:lastColumn="0" w:noHBand="0" w:noVBand="0"/>
      </w:tblPr>
      <w:tblGrid>
        <w:gridCol w:w="2093"/>
        <w:gridCol w:w="7897"/>
      </w:tblGrid>
      <w:tr w:rsidR="00130747" w:rsidRPr="00BD3053" w14:paraId="31967B44" w14:textId="77777777" w:rsidTr="005B278A">
        <w:tc>
          <w:tcPr>
            <w:tcW w:w="2093" w:type="dxa"/>
          </w:tcPr>
          <w:p w14:paraId="13D91B94" w14:textId="5B51BD3C"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Errors</w:t>
            </w:r>
          </w:p>
        </w:tc>
        <w:tc>
          <w:tcPr>
            <w:tcW w:w="7897" w:type="dxa"/>
          </w:tcPr>
          <w:p w14:paraId="0B03B65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Bids determined to be substantially responsive will be checked by the </w:t>
            </w:r>
            <w:r w:rsidR="00C32902" w:rsidRPr="00BD3053">
              <w:rPr>
                <w:rFonts w:ascii="Calibri" w:hAnsi="Calibri" w:cs="Arial"/>
                <w:sz w:val="22"/>
                <w:lang w:val="en-GB"/>
              </w:rPr>
              <w:t>DRC</w:t>
            </w:r>
            <w:r w:rsidRPr="00BD3053">
              <w:rPr>
                <w:rFonts w:ascii="Calibri" w:hAnsi="Calibri" w:cs="Arial"/>
                <w:sz w:val="22"/>
                <w:lang w:val="en-GB"/>
              </w:rPr>
              <w:t xml:space="preserve"> for any arithmetic errors. Errors will be corrected by the </w:t>
            </w:r>
            <w:r w:rsidR="00C32902" w:rsidRPr="00BD3053">
              <w:rPr>
                <w:rFonts w:ascii="Calibri" w:hAnsi="Calibri" w:cs="Arial"/>
                <w:sz w:val="22"/>
                <w:lang w:val="en-GB"/>
              </w:rPr>
              <w:t>DRC</w:t>
            </w:r>
            <w:r w:rsidRPr="00BD3053">
              <w:rPr>
                <w:rFonts w:ascii="Calibri" w:hAnsi="Calibri" w:cs="Arial"/>
                <w:sz w:val="22"/>
                <w:lang w:val="en-GB"/>
              </w:rPr>
              <w:t xml:space="preserve"> as follows:</w:t>
            </w:r>
          </w:p>
          <w:p w14:paraId="2875E1B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D6134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where there is a discrepancy between the amounts in figures and in words, the amount in words will govern; and</w:t>
            </w:r>
          </w:p>
          <w:p w14:paraId="252F7D3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44835" w14:textId="01F26251"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Where</w:t>
            </w:r>
            <w:r w:rsidRPr="00BD3053">
              <w:rPr>
                <w:rFonts w:ascii="Calibri" w:hAnsi="Calibri" w:cs="Arial"/>
                <w:sz w:val="22"/>
                <w:lang w:val="en-GB"/>
              </w:rPr>
              <w:t xml:space="preserve"> there is a discrepancy between the unit rate and the line item total resulting from multiplying the unit rate by the quantity, the unit rate as quoted will govern.</w:t>
            </w:r>
          </w:p>
          <w:p w14:paraId="35B2D1D3"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8286AD0" w14:textId="37B6C138" w:rsidR="00537A17" w:rsidRPr="00BD3053" w:rsidRDefault="00130747" w:rsidP="00551ED0">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If</w:t>
            </w:r>
            <w:r w:rsidRPr="00BD3053">
              <w:rPr>
                <w:rFonts w:ascii="Calibri" w:hAnsi="Calibri" w:cs="Arial"/>
                <w:sz w:val="22"/>
                <w:lang w:val="en-GB"/>
              </w:rPr>
              <w:t xml:space="preserve"> a bidder refuses to accept the correction his bid will be rejected, and the bidder disqualified from future bidding for a period of one year.</w:t>
            </w:r>
          </w:p>
        </w:tc>
      </w:tr>
      <w:tr w:rsidR="00130747" w:rsidRPr="00BD3053" w14:paraId="71978AA3" w14:textId="77777777" w:rsidTr="005B278A">
        <w:tc>
          <w:tcPr>
            <w:tcW w:w="2093" w:type="dxa"/>
          </w:tcPr>
          <w:p w14:paraId="7503A10A" w14:textId="5BD4870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Evaluation and Comparison of Bids</w:t>
            </w:r>
          </w:p>
        </w:tc>
        <w:tc>
          <w:tcPr>
            <w:tcW w:w="7897" w:type="dxa"/>
          </w:tcPr>
          <w:p w14:paraId="2745E576" w14:textId="77777777" w:rsidR="00130747" w:rsidRPr="00BD3053" w:rsidRDefault="00130747" w:rsidP="000B004D">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will evaluate and compare only the bids determined to be substantially responsive in accordance with Clause 21.</w:t>
            </w:r>
          </w:p>
          <w:p w14:paraId="3F8097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34DE0E2"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23.2</w:t>
            </w:r>
            <w:r w:rsidRPr="00BD3053">
              <w:rPr>
                <w:rFonts w:ascii="Calibri" w:hAnsi="Calibri" w:cs="Arial"/>
                <w:sz w:val="22"/>
                <w:lang w:val="en-GB"/>
              </w:rPr>
              <w:tab/>
              <w:t xml:space="preserve">In evaluating the bids, the </w:t>
            </w:r>
            <w:r w:rsidR="00C32902" w:rsidRPr="00BD3053">
              <w:rPr>
                <w:rFonts w:ascii="Calibri" w:hAnsi="Calibri" w:cs="Arial"/>
                <w:sz w:val="22"/>
                <w:lang w:val="en-GB"/>
              </w:rPr>
              <w:t>DRC</w:t>
            </w:r>
            <w:r w:rsidRPr="00BD3053">
              <w:rPr>
                <w:rFonts w:ascii="Calibri" w:hAnsi="Calibri" w:cs="Arial"/>
                <w:sz w:val="22"/>
                <w:lang w:val="en-GB"/>
              </w:rPr>
              <w:t xml:space="preserve"> will determine for each Bid the evaluated Bid price by adjusting the Bid price as follows:</w:t>
            </w:r>
          </w:p>
          <w:p w14:paraId="1DB90669"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making any correction for errors pursuant to Clause 22</w:t>
            </w:r>
          </w:p>
          <w:p w14:paraId="5E37A87C" w14:textId="04511692"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excluding provisional sums and the provision, if any, for contingencies in the Bill of Quantities (or Activity Schedule for lump sum contracts), but including Day</w:t>
            </w:r>
            <w:r w:rsidR="00525AA2" w:rsidRPr="00BD3053">
              <w:rPr>
                <w:rFonts w:ascii="Calibri" w:hAnsi="Calibri" w:cs="Arial"/>
                <w:sz w:val="22"/>
                <w:lang w:val="en-GB"/>
              </w:rPr>
              <w:t>-</w:t>
            </w:r>
            <w:r w:rsidRPr="00BD3053">
              <w:rPr>
                <w:rFonts w:ascii="Calibri" w:hAnsi="Calibri" w:cs="Arial"/>
                <w:sz w:val="22"/>
                <w:lang w:val="en-GB"/>
              </w:rPr>
              <w:t>work, where priced competitively;</w:t>
            </w:r>
          </w:p>
          <w:p w14:paraId="18477BAF" w14:textId="4033EBB1"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Making</w:t>
            </w:r>
            <w:r w:rsidRPr="00BD3053">
              <w:rPr>
                <w:rFonts w:ascii="Calibri" w:hAnsi="Calibri" w:cs="Arial"/>
                <w:sz w:val="22"/>
                <w:lang w:val="en-GB"/>
              </w:rPr>
              <w:t xml:space="preserve"> appropriate adjustments to reflect discounts or other price modifications offered in accordance with Sub-Clause 17.5.</w:t>
            </w:r>
          </w:p>
          <w:p w14:paraId="0960AB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CADF51B"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23.3</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may waive any minor informality or non-conformity which does not constitute a material deviation, provided such waiver does not prejudice or affect the relative standing of any Bidder.  Variations, deviations, and alternative offers and other factors which are in excess of the requirements of the bidding documents or otherwise result in unsolicited benefits for the </w:t>
            </w:r>
            <w:r w:rsidR="00C32902" w:rsidRPr="00BD3053">
              <w:rPr>
                <w:rFonts w:ascii="Calibri" w:hAnsi="Calibri" w:cs="Arial"/>
                <w:sz w:val="22"/>
                <w:lang w:val="en-GB"/>
              </w:rPr>
              <w:t>DRC</w:t>
            </w:r>
            <w:r w:rsidRPr="00BD3053">
              <w:rPr>
                <w:rFonts w:ascii="Calibri" w:hAnsi="Calibri" w:cs="Arial"/>
                <w:sz w:val="22"/>
                <w:lang w:val="en-GB"/>
              </w:rPr>
              <w:t xml:space="preserve"> will not be </w:t>
            </w:r>
            <w:proofErr w:type="gramStart"/>
            <w:r w:rsidRPr="00BD3053">
              <w:rPr>
                <w:rFonts w:ascii="Calibri" w:hAnsi="Calibri" w:cs="Arial"/>
                <w:sz w:val="22"/>
                <w:lang w:val="en-GB"/>
              </w:rPr>
              <w:t>taken into account</w:t>
            </w:r>
            <w:proofErr w:type="gramEnd"/>
            <w:r w:rsidRPr="00BD3053">
              <w:rPr>
                <w:rFonts w:ascii="Calibri" w:hAnsi="Calibri" w:cs="Arial"/>
                <w:sz w:val="22"/>
                <w:lang w:val="en-GB"/>
              </w:rPr>
              <w:t xml:space="preserve"> in Bid evaluation.</w:t>
            </w:r>
          </w:p>
          <w:p w14:paraId="18A0F303" w14:textId="77777777" w:rsidR="00551ED0" w:rsidRPr="00BD3053" w:rsidRDefault="00551ED0"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626E86C" w14:textId="77777777" w:rsidTr="005B278A">
        <w:tc>
          <w:tcPr>
            <w:tcW w:w="2093" w:type="dxa"/>
          </w:tcPr>
          <w:p w14:paraId="5DAE732B" w14:textId="05376888"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Award Criteria</w:t>
            </w:r>
          </w:p>
          <w:p w14:paraId="08851E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7" w:type="dxa"/>
          </w:tcPr>
          <w:p w14:paraId="75EDF5D8" w14:textId="5A482D6E" w:rsidR="00130747" w:rsidRPr="00BD3053" w:rsidRDefault="00130747" w:rsidP="006F1E2E">
            <w:pPr>
              <w:numPr>
                <w:ilvl w:val="1"/>
                <w:numId w:val="22"/>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Subject to Clause 25, the </w:t>
            </w:r>
            <w:r w:rsidR="00C32902" w:rsidRPr="00BD3053">
              <w:rPr>
                <w:rFonts w:ascii="Calibri" w:hAnsi="Calibri" w:cs="Arial"/>
                <w:sz w:val="22"/>
                <w:lang w:val="en-GB"/>
              </w:rPr>
              <w:t>DRC</w:t>
            </w:r>
            <w:r w:rsidRPr="00BD3053">
              <w:rPr>
                <w:rFonts w:ascii="Calibri" w:hAnsi="Calibri" w:cs="Arial"/>
                <w:sz w:val="22"/>
                <w:lang w:val="en-GB"/>
              </w:rPr>
              <w:t xml:space="preserve"> will award the Contract to the Bidder whose Bid has been determined to be substantially responsive to the bidding documents and </w:t>
            </w:r>
            <w:r w:rsidR="003D43E9">
              <w:rPr>
                <w:rFonts w:ascii="Calibri" w:hAnsi="Calibri" w:cs="Arial"/>
                <w:sz w:val="22"/>
                <w:lang w:val="en-GB"/>
              </w:rPr>
              <w:t xml:space="preserve">has passed both administrative and technical evaluation and </w:t>
            </w:r>
            <w:r w:rsidRPr="00BD3053">
              <w:rPr>
                <w:rFonts w:ascii="Calibri" w:hAnsi="Calibri" w:cs="Arial"/>
                <w:sz w:val="22"/>
                <w:lang w:val="en-GB"/>
              </w:rPr>
              <w:t>who has offered the lowest evaluated Bid price, prov</w:t>
            </w:r>
            <w:r w:rsidR="006F1E2E" w:rsidRPr="00BD3053">
              <w:rPr>
                <w:rFonts w:ascii="Calibri" w:hAnsi="Calibri" w:cs="Arial"/>
                <w:sz w:val="22"/>
                <w:lang w:val="en-GB"/>
              </w:rPr>
              <w:t xml:space="preserve">ided that such Bidder has been </w:t>
            </w:r>
            <w:r w:rsidRPr="00BD3053">
              <w:rPr>
                <w:rFonts w:ascii="Calibri" w:hAnsi="Calibri" w:cs="Arial"/>
                <w:sz w:val="22"/>
                <w:lang w:val="en-GB"/>
              </w:rPr>
              <w:t>qualified in ac</w:t>
            </w:r>
            <w:r w:rsidR="006F1E2E" w:rsidRPr="00BD3053">
              <w:rPr>
                <w:rFonts w:ascii="Calibri" w:hAnsi="Calibri" w:cs="Arial"/>
                <w:sz w:val="22"/>
                <w:lang w:val="en-GB"/>
              </w:rPr>
              <w:t xml:space="preserve">cordance with the </w:t>
            </w:r>
            <w:r w:rsidRPr="00BD3053">
              <w:rPr>
                <w:rFonts w:ascii="Calibri" w:hAnsi="Calibri" w:cs="Arial"/>
                <w:sz w:val="22"/>
                <w:lang w:val="en-GB"/>
              </w:rPr>
              <w:t>Clause 2</w:t>
            </w:r>
            <w:r w:rsidR="006F1E2E" w:rsidRPr="00BD3053">
              <w:rPr>
                <w:rFonts w:ascii="Calibri" w:hAnsi="Calibri" w:cs="Arial"/>
                <w:sz w:val="22"/>
                <w:lang w:val="en-GB"/>
              </w:rPr>
              <w:t xml:space="preserve"> provisions</w:t>
            </w:r>
            <w:r w:rsidRPr="00BD3053">
              <w:rPr>
                <w:rFonts w:ascii="Calibri" w:hAnsi="Calibri" w:cs="Arial"/>
                <w:sz w:val="22"/>
                <w:lang w:val="en-GB"/>
              </w:rPr>
              <w:t>.</w:t>
            </w:r>
          </w:p>
          <w:p w14:paraId="44FD5807" w14:textId="77777777" w:rsidR="006F1E2E" w:rsidRPr="00BD3053" w:rsidRDefault="006F1E2E" w:rsidP="006F1E2E">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8CAD332" w14:textId="77777777" w:rsidTr="005B278A">
        <w:trPr>
          <w:trHeight w:val="1660"/>
        </w:trPr>
        <w:tc>
          <w:tcPr>
            <w:tcW w:w="2093" w:type="dxa"/>
          </w:tcPr>
          <w:p w14:paraId="5DAF55F1" w14:textId="03D317F8" w:rsidR="00130747" w:rsidRPr="00BD3053" w:rsidRDefault="00C32902"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DRC</w:t>
            </w:r>
            <w:r w:rsidR="00130747" w:rsidRPr="00BD3053">
              <w:rPr>
                <w:rFonts w:ascii="Calibri" w:hAnsi="Calibri" w:cs="Arial"/>
                <w:b/>
                <w:sz w:val="22"/>
                <w:lang w:val="en-GB"/>
              </w:rPr>
              <w:t>'s Right to Accept any Bid and to Reject any or all Bids</w:t>
            </w:r>
          </w:p>
          <w:p w14:paraId="2A80EF2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7" w:type="dxa"/>
          </w:tcPr>
          <w:p w14:paraId="2F641EB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 xml:space="preserve">Notwithstanding Clause 24, the </w:t>
            </w:r>
            <w:r w:rsidR="00C32902" w:rsidRPr="00BD3053">
              <w:rPr>
                <w:rFonts w:ascii="Calibri" w:hAnsi="Calibri" w:cs="Arial"/>
                <w:sz w:val="22"/>
                <w:lang w:val="en-GB"/>
              </w:rPr>
              <w:t>DRC</w:t>
            </w:r>
            <w:r w:rsidRPr="00BD3053">
              <w:rPr>
                <w:rFonts w:ascii="Calibri" w:hAnsi="Calibri" w:cs="Arial"/>
                <w:sz w:val="22"/>
                <w:lang w:val="en-GB"/>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C32902" w:rsidRPr="00BD3053">
              <w:rPr>
                <w:rFonts w:ascii="Calibri" w:hAnsi="Calibri" w:cs="Arial"/>
                <w:sz w:val="22"/>
                <w:lang w:val="en-GB"/>
              </w:rPr>
              <w:t>DRC</w:t>
            </w:r>
            <w:r w:rsidRPr="00BD3053">
              <w:rPr>
                <w:rFonts w:ascii="Calibri" w:hAnsi="Calibri" w:cs="Arial"/>
                <w:sz w:val="22"/>
                <w:lang w:val="en-GB"/>
              </w:rPr>
              <w:t>'s action.</w:t>
            </w:r>
          </w:p>
          <w:p w14:paraId="2EFA062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13FA08F" w14:textId="77777777" w:rsidTr="005B278A">
        <w:tc>
          <w:tcPr>
            <w:tcW w:w="2093" w:type="dxa"/>
          </w:tcPr>
          <w:p w14:paraId="2814F484" w14:textId="68D69727"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Notification of Award and Signing of Agree</w:t>
            </w:r>
            <w:r w:rsidRPr="00BD3053">
              <w:rPr>
                <w:rFonts w:ascii="Calibri" w:hAnsi="Calibri" w:cs="Arial"/>
                <w:b/>
                <w:sz w:val="22"/>
                <w:lang w:val="en-GB"/>
              </w:rPr>
              <w:softHyphen/>
              <w:t>ment</w:t>
            </w:r>
          </w:p>
        </w:tc>
        <w:tc>
          <w:tcPr>
            <w:tcW w:w="7897" w:type="dxa"/>
          </w:tcPr>
          <w:p w14:paraId="46F52D24" w14:textId="149B50DD"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26.1</w:t>
            </w:r>
            <w:r w:rsidRPr="00BD3053">
              <w:rPr>
                <w:rFonts w:ascii="Calibri" w:hAnsi="Calibri" w:cs="Arial"/>
                <w:sz w:val="22"/>
                <w:lang w:val="en-GB"/>
              </w:rPr>
              <w:tab/>
              <w:t xml:space="preserve">The Bidder whose Bid has been accepted will be notified of the award by </w:t>
            </w:r>
            <w:r w:rsidR="00C32902" w:rsidRPr="00BD3053">
              <w:rPr>
                <w:rFonts w:ascii="Calibri" w:hAnsi="Calibri" w:cs="Arial"/>
                <w:sz w:val="22"/>
                <w:lang w:val="en-GB"/>
              </w:rPr>
              <w:t>DRC</w:t>
            </w:r>
            <w:r w:rsidRPr="00BD3053">
              <w:rPr>
                <w:rFonts w:ascii="Calibri" w:hAnsi="Calibri" w:cs="Arial"/>
                <w:sz w:val="22"/>
                <w:lang w:val="en-GB"/>
              </w:rPr>
              <w:t xml:space="preserve"> prior to expiration of the Bid validity period by registered letter. This letter (hereinafter and in the Conditions of Contract called the “Letter of Acceptance”) will state the sum that </w:t>
            </w:r>
            <w:r w:rsidR="00C32902" w:rsidRPr="00BD3053">
              <w:rPr>
                <w:rFonts w:ascii="Calibri" w:hAnsi="Calibri" w:cs="Arial"/>
                <w:sz w:val="22"/>
                <w:lang w:val="en-GB"/>
              </w:rPr>
              <w:t>DRC</w:t>
            </w:r>
            <w:r w:rsidRPr="00BD3053">
              <w:rPr>
                <w:rFonts w:ascii="Calibri" w:hAnsi="Calibri" w:cs="Arial"/>
                <w:sz w:val="22"/>
                <w:lang w:val="en-GB"/>
              </w:rPr>
              <w:t xml:space="preserve"> will pay the Contractor in consideration of the execution, completion, and maintenance of the Works by the Contractor as prescribed by the Contract (hereinafter and in the Contract called the “Contract Price”).</w:t>
            </w:r>
          </w:p>
          <w:p w14:paraId="46D198F7"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71E6223B"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The notification of award will constitute the formation of the Contract.</w:t>
            </w:r>
          </w:p>
          <w:p w14:paraId="24BC1DDB"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5FD22E1A" w14:textId="5357D513"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r>
            <w:r w:rsidR="00C32902" w:rsidRPr="00BD3053">
              <w:rPr>
                <w:rFonts w:ascii="Calibri" w:hAnsi="Calibri" w:cs="Arial"/>
                <w:sz w:val="22"/>
                <w:lang w:val="en-GB"/>
              </w:rPr>
              <w:t>DRC</w:t>
            </w:r>
            <w:r w:rsidRPr="00BD3053">
              <w:rPr>
                <w:rFonts w:ascii="Calibri" w:hAnsi="Calibri" w:cs="Arial"/>
                <w:sz w:val="22"/>
                <w:lang w:val="en-GB"/>
              </w:rPr>
              <w:t xml:space="preserve"> will send the successful Bidder the Agreement form provided in the bidding documents incorporating all agreements between </w:t>
            </w:r>
            <w:r w:rsidR="00C32902" w:rsidRPr="00BD3053">
              <w:rPr>
                <w:rFonts w:ascii="Calibri" w:hAnsi="Calibri" w:cs="Arial"/>
                <w:sz w:val="22"/>
                <w:lang w:val="en-GB"/>
              </w:rPr>
              <w:t>DRC</w:t>
            </w:r>
            <w:r w:rsidRPr="00BD3053">
              <w:rPr>
                <w:rFonts w:ascii="Calibri" w:hAnsi="Calibri" w:cs="Arial"/>
                <w:sz w:val="22"/>
                <w:lang w:val="en-GB"/>
              </w:rPr>
              <w:t xml:space="preserve"> and the successful Bidder. It will be sent to the successful Bidder within 15 days following the notification of award.  Within 5 days of receipt, the successful Bidder will sign the Agreement and deliver it to the </w:t>
            </w:r>
            <w:r w:rsidR="00C32902" w:rsidRPr="00BD3053">
              <w:rPr>
                <w:rFonts w:ascii="Calibri" w:hAnsi="Calibri" w:cs="Arial"/>
                <w:sz w:val="22"/>
                <w:lang w:val="en-GB"/>
              </w:rPr>
              <w:t>DRC</w:t>
            </w:r>
            <w:r w:rsidRPr="00BD3053">
              <w:rPr>
                <w:rFonts w:ascii="Calibri" w:hAnsi="Calibri" w:cs="Arial"/>
                <w:sz w:val="22"/>
                <w:lang w:val="en-GB"/>
              </w:rPr>
              <w:t>.</w:t>
            </w:r>
          </w:p>
          <w:p w14:paraId="1D3F8998" w14:textId="6860D201" w:rsidR="00130747" w:rsidRPr="00BD3053" w:rsidRDefault="00130747" w:rsidP="00C50D2F">
            <w:pPr>
              <w:numPr>
                <w:ilvl w:val="1"/>
                <w:numId w:val="1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Upon receipt of the signed Agreement from the Bidder, </w:t>
            </w:r>
            <w:r w:rsidR="00C32902" w:rsidRPr="00BD3053">
              <w:rPr>
                <w:rFonts w:ascii="Calibri" w:hAnsi="Calibri" w:cs="Arial"/>
                <w:sz w:val="22"/>
                <w:lang w:val="en-GB"/>
              </w:rPr>
              <w:t>DRC</w:t>
            </w:r>
            <w:r w:rsidRPr="00BD3053">
              <w:rPr>
                <w:rFonts w:ascii="Calibri" w:hAnsi="Calibri" w:cs="Arial"/>
                <w:sz w:val="22"/>
                <w:lang w:val="en-GB"/>
              </w:rPr>
              <w:t xml:space="preserve"> will promptly notify the other bidders that their bids have been unsuccessful.</w:t>
            </w:r>
          </w:p>
          <w:p w14:paraId="298E402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1629F" w14:textId="77777777" w:rsidTr="00534F78">
        <w:tc>
          <w:tcPr>
            <w:tcW w:w="2093" w:type="dxa"/>
            <w:shd w:val="clear" w:color="auto" w:fill="auto"/>
          </w:tcPr>
          <w:p w14:paraId="10FF74FB" w14:textId="69C8F334" w:rsidR="00130747" w:rsidRPr="00EE0D15" w:rsidRDefault="00130747" w:rsidP="007A7198">
            <w:pPr>
              <w:pStyle w:val="Head22"/>
              <w:numPr>
                <w:ilvl w:val="0"/>
                <w:numId w:val="26"/>
              </w:numPr>
              <w:tabs>
                <w:tab w:val="clear" w:pos="360"/>
                <w:tab w:val="left" w:pos="0"/>
              </w:tabs>
              <w:rPr>
                <w:rFonts w:ascii="Calibri" w:hAnsi="Calibri" w:cs="Arial"/>
                <w:sz w:val="22"/>
                <w:lang w:val="en-GB"/>
              </w:rPr>
            </w:pPr>
            <w:bookmarkStart w:id="11" w:name="_Toc340548891"/>
            <w:r w:rsidRPr="00EE0D15">
              <w:rPr>
                <w:rFonts w:ascii="Calibri" w:hAnsi="Calibri" w:cs="Arial"/>
                <w:sz w:val="22"/>
                <w:lang w:val="en-GB"/>
              </w:rPr>
              <w:lastRenderedPageBreak/>
              <w:t>Performance Security</w:t>
            </w:r>
            <w:bookmarkEnd w:id="11"/>
          </w:p>
        </w:tc>
        <w:tc>
          <w:tcPr>
            <w:tcW w:w="7897" w:type="dxa"/>
            <w:shd w:val="clear" w:color="auto" w:fill="auto"/>
          </w:tcPr>
          <w:p w14:paraId="206E618F" w14:textId="6B157498" w:rsidR="00130747" w:rsidRPr="00EE0D15" w:rsidRDefault="00534F78" w:rsidP="00534F78">
            <w:pPr>
              <w:tabs>
                <w:tab w:val="left" w:pos="540"/>
              </w:tabs>
              <w:suppressAutoHyphens/>
              <w:ind w:left="547" w:right="-72" w:hanging="547"/>
              <w:jc w:val="both"/>
              <w:rPr>
                <w:rFonts w:ascii="Calibri" w:hAnsi="Calibri" w:cs="Arial"/>
                <w:sz w:val="22"/>
                <w:lang w:val="en-GB"/>
              </w:rPr>
            </w:pPr>
            <w:r w:rsidRPr="00EE0D15">
              <w:rPr>
                <w:rFonts w:ascii="Calibri" w:hAnsi="Calibri" w:cs="Arial"/>
                <w:b/>
                <w:bCs/>
                <w:sz w:val="22"/>
                <w:lang w:val="en-GB"/>
              </w:rPr>
              <w:t>27.1</w:t>
            </w:r>
            <w:r>
              <w:rPr>
                <w:rFonts w:ascii="Calibri" w:hAnsi="Calibri" w:cs="Arial"/>
                <w:b/>
                <w:bCs/>
                <w:sz w:val="22"/>
                <w:lang w:val="en-GB"/>
              </w:rPr>
              <w:t xml:space="preserve"> </w:t>
            </w:r>
            <w:r w:rsidRPr="00534F78">
              <w:rPr>
                <w:rFonts w:ascii="Calibri" w:hAnsi="Calibri" w:cs="Arial"/>
                <w:sz w:val="22"/>
                <w:lang w:val="en-GB"/>
              </w:rPr>
              <w:t>No</w:t>
            </w:r>
            <w:r w:rsidR="0093345B" w:rsidRPr="00EE0D15">
              <w:rPr>
                <w:rFonts w:ascii="Calibri" w:hAnsi="Calibri" w:cs="Arial"/>
                <w:sz w:val="22"/>
                <w:lang w:val="en-GB"/>
              </w:rPr>
              <w:t xml:space="preserve"> Performance security is needed</w:t>
            </w:r>
            <w:r w:rsidR="003704AF" w:rsidRPr="00EE0D15">
              <w:rPr>
                <w:rFonts w:ascii="Calibri" w:hAnsi="Calibri" w:cs="Arial"/>
                <w:sz w:val="22"/>
                <w:lang w:val="en-GB"/>
              </w:rPr>
              <w:t xml:space="preserve"> for this bid. However, </w:t>
            </w:r>
            <w:r w:rsidR="00B00628" w:rsidRPr="00EE0D15">
              <w:rPr>
                <w:rFonts w:ascii="Calibri" w:hAnsi="Calibri" w:cs="Arial"/>
                <w:sz w:val="22"/>
                <w:lang w:val="en-GB"/>
              </w:rPr>
              <w:t>a retention of money is required in the format provided in this document for a value of not less than (10% (ten percent) of the contract value) as maintenance Guarantee. This should be valid for (3 Months</w:t>
            </w:r>
            <w:r w:rsidR="00EE0D15" w:rsidRPr="00EE0D15">
              <w:rPr>
                <w:rFonts w:ascii="Calibri" w:hAnsi="Calibri" w:cs="Arial"/>
                <w:sz w:val="22"/>
                <w:lang w:val="en-GB"/>
              </w:rPr>
              <w:t>)</w:t>
            </w:r>
          </w:p>
        </w:tc>
      </w:tr>
      <w:tr w:rsidR="00130747" w:rsidRPr="00BD3053" w14:paraId="155F5D5A" w14:textId="77777777" w:rsidTr="005B278A">
        <w:tc>
          <w:tcPr>
            <w:tcW w:w="2093" w:type="dxa"/>
          </w:tcPr>
          <w:p w14:paraId="5B514607" w14:textId="56AB146D" w:rsidR="00130747" w:rsidRPr="00BD3053" w:rsidRDefault="006F1E2E"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Advance </w:t>
            </w:r>
            <w:r w:rsidR="00130747" w:rsidRPr="00BD3053">
              <w:rPr>
                <w:rFonts w:ascii="Calibri" w:hAnsi="Calibri" w:cs="Arial"/>
                <w:b/>
                <w:sz w:val="22"/>
                <w:lang w:val="en-GB"/>
              </w:rPr>
              <w:t>Payment</w:t>
            </w:r>
            <w:r w:rsidR="00375448">
              <w:rPr>
                <w:rFonts w:ascii="Calibri" w:hAnsi="Calibri" w:cs="Arial"/>
                <w:b/>
                <w:sz w:val="22"/>
                <w:lang w:val="en-GB"/>
              </w:rPr>
              <w:t xml:space="preserve"> </w:t>
            </w:r>
          </w:p>
        </w:tc>
        <w:tc>
          <w:tcPr>
            <w:tcW w:w="7897" w:type="dxa"/>
          </w:tcPr>
          <w:p w14:paraId="6CA1C715" w14:textId="3A0A2957" w:rsidR="00407086" w:rsidRPr="007D000E" w:rsidRDefault="00130747" w:rsidP="007D000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28.1</w:t>
            </w:r>
            <w:r w:rsidRPr="00BD3053">
              <w:rPr>
                <w:rFonts w:ascii="Calibri" w:hAnsi="Calibri" w:cs="Arial"/>
                <w:sz w:val="22"/>
                <w:lang w:val="en-GB"/>
              </w:rPr>
              <w:tab/>
            </w:r>
            <w:r w:rsidR="00C32902" w:rsidRPr="00BD3053">
              <w:rPr>
                <w:rFonts w:ascii="Calibri" w:hAnsi="Calibri" w:cs="Arial"/>
                <w:sz w:val="22"/>
                <w:lang w:val="en-GB"/>
              </w:rPr>
              <w:t>DRC</w:t>
            </w:r>
            <w:r w:rsidRPr="00BD3053">
              <w:rPr>
                <w:rFonts w:ascii="Calibri" w:hAnsi="Calibri" w:cs="Arial"/>
                <w:sz w:val="22"/>
                <w:lang w:val="en-GB"/>
              </w:rPr>
              <w:t xml:space="preserve"> will</w:t>
            </w:r>
            <w:r w:rsidR="00D35CF5">
              <w:rPr>
                <w:rFonts w:ascii="Calibri" w:hAnsi="Calibri" w:cs="Arial"/>
                <w:sz w:val="22"/>
                <w:lang w:val="en-GB"/>
              </w:rPr>
              <w:t xml:space="preserve"> </w:t>
            </w:r>
            <w:r w:rsidR="00D35CF5" w:rsidRPr="00D35CF5">
              <w:rPr>
                <w:rFonts w:ascii="Calibri" w:hAnsi="Calibri" w:cs="Arial"/>
                <w:b/>
                <w:bCs/>
                <w:sz w:val="22"/>
                <w:u w:val="single"/>
                <w:lang w:val="en-GB"/>
              </w:rPr>
              <w:t>not</w:t>
            </w:r>
            <w:r w:rsidRPr="00BD3053">
              <w:rPr>
                <w:rFonts w:ascii="Calibri" w:hAnsi="Calibri" w:cs="Arial"/>
                <w:sz w:val="22"/>
                <w:lang w:val="en-GB"/>
              </w:rPr>
              <w:t xml:space="preserve"> provide an Advance </w:t>
            </w:r>
            <w:r w:rsidR="00D35CF5">
              <w:rPr>
                <w:rFonts w:ascii="Calibri" w:hAnsi="Calibri" w:cs="Arial"/>
                <w:sz w:val="22"/>
                <w:lang w:val="en-GB"/>
              </w:rPr>
              <w:t>p</w:t>
            </w:r>
            <w:r w:rsidRPr="00BD3053">
              <w:rPr>
                <w:rFonts w:ascii="Calibri" w:hAnsi="Calibri" w:cs="Arial"/>
                <w:sz w:val="22"/>
                <w:lang w:val="en-GB"/>
              </w:rPr>
              <w:t xml:space="preserve">ayment </w:t>
            </w:r>
            <w:r w:rsidR="00D35CF5" w:rsidRPr="00D35CF5">
              <w:rPr>
                <w:rFonts w:ascii="Calibri" w:hAnsi="Calibri" w:cs="Arial"/>
                <w:sz w:val="22"/>
                <w:lang w:val="en-GB"/>
              </w:rPr>
              <w:t>to the awarded contractor. The contractor is expected to mobilize its own resources to deliver the agreed work</w:t>
            </w:r>
            <w:r w:rsidR="00D35CF5">
              <w:rPr>
                <w:rFonts w:ascii="Calibri" w:hAnsi="Calibri" w:cs="Arial"/>
                <w:sz w:val="22"/>
                <w:lang w:val="en-GB"/>
              </w:rPr>
              <w:t>.</w:t>
            </w:r>
          </w:p>
        </w:tc>
      </w:tr>
    </w:tbl>
    <w:p w14:paraId="068D0EC1" w14:textId="77777777" w:rsidR="00130747" w:rsidRPr="00BD3053" w:rsidRDefault="00130747">
      <w:pPr>
        <w:tabs>
          <w:tab w:val="center" w:pos="4680"/>
        </w:tabs>
        <w:suppressAutoHyphens/>
        <w:rPr>
          <w:rFonts w:ascii="Calibri" w:hAnsi="Calibri" w:cs="Arial"/>
          <w:sz w:val="24"/>
          <w:lang w:val="en-GB"/>
        </w:rPr>
        <w:sectPr w:rsidR="00130747" w:rsidRPr="00BD3053" w:rsidSect="00E35029">
          <w:headerReference w:type="default" r:id="rId17"/>
          <w:footerReference w:type="default" r:id="rId18"/>
          <w:footnotePr>
            <w:numStart w:val="44"/>
          </w:footnotePr>
          <w:endnotePr>
            <w:numFmt w:val="decimal"/>
          </w:endnotePr>
          <w:pgSz w:w="11909" w:h="16834" w:code="9"/>
          <w:pgMar w:top="1247" w:right="1247" w:bottom="567" w:left="851" w:header="1021" w:footer="1361" w:gutter="0"/>
          <w:pgNumType w:start="1"/>
          <w:cols w:space="720"/>
          <w:noEndnote/>
        </w:sectPr>
      </w:pPr>
      <w:r w:rsidRPr="00BD3053">
        <w:rPr>
          <w:rFonts w:ascii="Calibri" w:hAnsi="Calibri" w:cs="Arial"/>
          <w:sz w:val="24"/>
          <w:lang w:val="en-GB"/>
        </w:rPr>
        <w:t xml:space="preserve">  </w:t>
      </w:r>
    </w:p>
    <w:p w14:paraId="6C7BB968" w14:textId="77777777" w:rsidR="00130747" w:rsidRPr="00BD3053" w:rsidRDefault="00335A87" w:rsidP="00AF71B8">
      <w:pPr>
        <w:pStyle w:val="Heading1"/>
        <w:jc w:val="left"/>
        <w:rPr>
          <w:rFonts w:ascii="Calibri" w:hAnsi="Calibri"/>
          <w:lang w:val="en-GB"/>
        </w:rPr>
      </w:pPr>
      <w:bookmarkStart w:id="12" w:name="_Toc168913645"/>
      <w:r w:rsidRPr="00BD3053">
        <w:rPr>
          <w:rFonts w:ascii="Calibri" w:hAnsi="Calibri"/>
          <w:lang w:val="en-GB"/>
        </w:rPr>
        <w:lastRenderedPageBreak/>
        <w:t>Section</w:t>
      </w:r>
      <w:r w:rsidR="0001286D" w:rsidRPr="00BD3053">
        <w:rPr>
          <w:rFonts w:ascii="Calibri" w:hAnsi="Calibri"/>
          <w:lang w:val="en-GB"/>
        </w:rPr>
        <w:t xml:space="preserve"> 2</w:t>
      </w:r>
      <w:r w:rsidRPr="00BD3053">
        <w:rPr>
          <w:rFonts w:ascii="Calibri" w:hAnsi="Calibri"/>
          <w:lang w:val="en-GB"/>
        </w:rPr>
        <w:tab/>
      </w:r>
      <w:r w:rsidR="00130747" w:rsidRPr="00BD3053">
        <w:rPr>
          <w:rFonts w:ascii="Calibri" w:hAnsi="Calibri"/>
          <w:lang w:val="en-GB"/>
        </w:rPr>
        <w:t>BIDDING DATA</w:t>
      </w:r>
      <w:bookmarkEnd w:id="12"/>
    </w:p>
    <w:p w14:paraId="6184CCEE" w14:textId="77777777" w:rsidR="00130747" w:rsidRPr="00BD3053" w:rsidRDefault="00130747" w:rsidP="00132B3B">
      <w:pPr>
        <w:framePr w:w="8640" w:h="1140" w:hSpace="240" w:vSpace="120" w:wrap="auto" w:vAnchor="text" w:hAnchor="page" w:x="1631" w:y="169"/>
        <w:pBdr>
          <w:top w:val="single" w:sz="36" w:space="12" w:color="auto"/>
          <w:left w:val="single" w:sz="12" w:space="10" w:color="FFFFFF"/>
          <w:bottom w:val="single" w:sz="36" w:space="12" w:color="auto"/>
          <w:right w:val="single" w:sz="12" w:space="10" w:color="FFFFFF"/>
        </w:pBdr>
        <w:shd w:val="pct10" w:color="auto" w:fill="auto"/>
        <w:tabs>
          <w:tab w:val="left" w:pos="-1440"/>
          <w:tab w:val="left" w:pos="-720"/>
        </w:tabs>
        <w:suppressAutoHyphens/>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This section shou</w:t>
      </w:r>
      <w:r w:rsidR="00335A87" w:rsidRPr="00BD3053">
        <w:rPr>
          <w:rFonts w:ascii="Calibri" w:hAnsi="Calibri" w:cs="Arial"/>
          <w:spacing w:val="-2"/>
          <w:lang w:val="en-GB"/>
        </w:rPr>
        <w:t xml:space="preserve">ld be filled out by the </w:t>
      </w:r>
      <w:r w:rsidR="00C32902" w:rsidRPr="00BD3053">
        <w:rPr>
          <w:rFonts w:ascii="Calibri" w:hAnsi="Calibri" w:cs="Arial"/>
          <w:spacing w:val="-2"/>
          <w:lang w:val="en-GB"/>
        </w:rPr>
        <w:t>DRC</w:t>
      </w:r>
      <w:r w:rsidRPr="00BD3053">
        <w:rPr>
          <w:rFonts w:ascii="Calibri" w:hAnsi="Calibri" w:cs="Arial"/>
          <w:spacing w:val="-2"/>
          <w:lang w:val="en-GB"/>
        </w:rPr>
        <w:t xml:space="preserve"> before issuance of the bidding documents.</w:t>
      </w:r>
    </w:p>
    <w:p w14:paraId="022199C4" w14:textId="77777777" w:rsidR="00130747" w:rsidRPr="00BD3053" w:rsidRDefault="00130747">
      <w:pPr>
        <w:tabs>
          <w:tab w:val="left" w:pos="-1440"/>
          <w:tab w:val="left" w:pos="-720"/>
        </w:tabs>
        <w:suppressAutoHyphens/>
        <w:rPr>
          <w:rFonts w:ascii="Calibri" w:hAnsi="Calibri" w:cs="Arial"/>
          <w:b/>
          <w:spacing w:val="-3"/>
          <w:sz w:val="24"/>
          <w:lang w:val="en-GB"/>
        </w:rPr>
      </w:pPr>
    </w:p>
    <w:p w14:paraId="5E14A1AF" w14:textId="43C1A10C" w:rsidR="00130747" w:rsidRPr="00BD3053" w:rsidRDefault="00130747">
      <w:pPr>
        <w:tabs>
          <w:tab w:val="left" w:pos="-1440"/>
          <w:tab w:val="left" w:pos="-720"/>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Instructions to</w:t>
      </w:r>
    </w:p>
    <w:p w14:paraId="588B9A3B" w14:textId="77777777" w:rsidR="00130747" w:rsidRPr="00BD3053" w:rsidRDefault="00130747">
      <w:pPr>
        <w:tabs>
          <w:tab w:val="left" w:pos="-1440"/>
          <w:tab w:val="left" w:pos="-720"/>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Bidders Clause</w:t>
      </w:r>
    </w:p>
    <w:p w14:paraId="7EA8AA3D" w14:textId="77777777" w:rsidR="00130747" w:rsidRPr="00BD3053" w:rsidRDefault="00130747">
      <w:pPr>
        <w:tabs>
          <w:tab w:val="left" w:pos="-1440"/>
          <w:tab w:val="left" w:pos="-720"/>
        </w:tabs>
        <w:suppressAutoHyphens/>
        <w:rPr>
          <w:rFonts w:ascii="Calibri" w:hAnsi="Calibri" w:cs="Arial"/>
          <w:spacing w:val="-3"/>
          <w:sz w:val="24"/>
          <w:lang w:val="en-GB"/>
        </w:rPr>
      </w:pPr>
      <w:r w:rsidRPr="00BD3053">
        <w:rPr>
          <w:rFonts w:ascii="Calibri" w:hAnsi="Calibri" w:cs="Arial"/>
          <w:b/>
          <w:spacing w:val="-3"/>
          <w:sz w:val="24"/>
          <w:u w:val="single"/>
          <w:lang w:val="en-GB"/>
        </w:rPr>
        <w:t>Reference (ITB)</w:t>
      </w:r>
    </w:p>
    <w:p w14:paraId="2797DA13" w14:textId="77777777" w:rsidR="00130747" w:rsidRPr="00BD3053" w:rsidRDefault="00130747">
      <w:pPr>
        <w:tabs>
          <w:tab w:val="left" w:pos="-1440"/>
          <w:tab w:val="left" w:pos="-720"/>
        </w:tabs>
        <w:suppressAutoHyphens/>
        <w:rPr>
          <w:rFonts w:ascii="Calibri" w:hAnsi="Calibri" w:cs="Arial"/>
          <w:spacing w:val="-3"/>
          <w:sz w:val="24"/>
          <w:lang w:val="en-GB"/>
        </w:rPr>
      </w:pPr>
    </w:p>
    <w:p w14:paraId="0795E4BF" w14:textId="77777777" w:rsidR="00130747" w:rsidRPr="00BD3053" w:rsidRDefault="00130747">
      <w:pPr>
        <w:tabs>
          <w:tab w:val="left" w:pos="-1440"/>
          <w:tab w:val="left" w:pos="-720"/>
        </w:tabs>
        <w:suppressAutoHyphens/>
        <w:rPr>
          <w:rFonts w:ascii="Calibri" w:hAnsi="Calibri" w:cs="Arial"/>
          <w:spacing w:val="-3"/>
          <w:sz w:val="24"/>
          <w:lang w:val="en-GB"/>
        </w:rPr>
      </w:pPr>
    </w:p>
    <w:p w14:paraId="5F5398E3" w14:textId="09528F47" w:rsidR="00B55AD7" w:rsidRDefault="00130747" w:rsidP="00147FFA">
      <w:pPr>
        <w:tabs>
          <w:tab w:val="left" w:pos="-1440"/>
          <w:tab w:val="left" w:pos="-720"/>
          <w:tab w:val="left" w:pos="0"/>
          <w:tab w:val="left" w:pos="720"/>
        </w:tabs>
        <w:suppressAutoHyphens/>
        <w:ind w:left="1440" w:hanging="1440"/>
        <w:rPr>
          <w:rFonts w:ascii="Calibri" w:hAnsi="Calibri" w:cs="Arial"/>
          <w:spacing w:val="-3"/>
          <w:sz w:val="24"/>
          <w:highlight w:val="yellow"/>
          <w:lang w:val="en-GB"/>
        </w:rPr>
      </w:pPr>
      <w:r w:rsidRPr="00BD3053">
        <w:rPr>
          <w:rFonts w:ascii="Calibri" w:hAnsi="Calibri" w:cs="Arial"/>
          <w:b/>
          <w:spacing w:val="-3"/>
          <w:sz w:val="24"/>
          <w:lang w:val="en-GB"/>
        </w:rPr>
        <w:t>(2.2a)</w:t>
      </w:r>
      <w:r w:rsidRPr="00BD3053">
        <w:rPr>
          <w:rFonts w:ascii="Calibri" w:hAnsi="Calibri" w:cs="Arial"/>
          <w:spacing w:val="-3"/>
          <w:sz w:val="24"/>
          <w:lang w:val="en-GB"/>
        </w:rPr>
        <w:tab/>
      </w:r>
      <w:r w:rsidRPr="00BD3053">
        <w:rPr>
          <w:rFonts w:ascii="Calibri" w:hAnsi="Calibri" w:cs="Arial"/>
          <w:spacing w:val="-3"/>
          <w:sz w:val="24"/>
          <w:lang w:val="en-GB"/>
        </w:rPr>
        <w:tab/>
      </w:r>
      <w:r w:rsidRPr="00147FFA">
        <w:rPr>
          <w:rFonts w:ascii="Calibri" w:hAnsi="Calibri" w:cs="Arial"/>
          <w:spacing w:val="-3"/>
          <w:sz w:val="24"/>
          <w:lang w:val="en-GB"/>
        </w:rPr>
        <w:t xml:space="preserve">The minimum required annual volume of construction work for the successful Bidder in any of the last </w:t>
      </w:r>
      <w:r w:rsidR="00B55AD7" w:rsidRPr="00147FFA">
        <w:rPr>
          <w:rFonts w:ascii="Calibri" w:hAnsi="Calibri" w:cs="Arial"/>
          <w:spacing w:val="-3"/>
          <w:sz w:val="24"/>
          <w:lang w:val="en-GB"/>
        </w:rPr>
        <w:t>five</w:t>
      </w:r>
      <w:r w:rsidRPr="00147FFA">
        <w:rPr>
          <w:rFonts w:ascii="Calibri" w:hAnsi="Calibri" w:cs="Arial"/>
          <w:spacing w:val="-3"/>
          <w:sz w:val="24"/>
          <w:lang w:val="en-GB"/>
        </w:rPr>
        <w:t xml:space="preserve"> years shall be</w:t>
      </w:r>
      <w:r w:rsidR="00B55AD7" w:rsidRPr="00147FFA">
        <w:rPr>
          <w:rFonts w:ascii="Calibri" w:hAnsi="Calibri" w:cs="Arial"/>
          <w:spacing w:val="-3"/>
          <w:sz w:val="24"/>
          <w:lang w:val="en-GB"/>
        </w:rPr>
        <w:t>:</w:t>
      </w:r>
    </w:p>
    <w:p w14:paraId="2F4AE51D" w14:textId="3A9005C1" w:rsidR="00991BC4" w:rsidRPr="00B1165F" w:rsidRDefault="00B55AD7" w:rsidP="00D55EAE">
      <w:pPr>
        <w:pStyle w:val="ListParagraph"/>
        <w:numPr>
          <w:ilvl w:val="0"/>
          <w:numId w:val="39"/>
        </w:numPr>
        <w:tabs>
          <w:tab w:val="left" w:pos="-1440"/>
          <w:tab w:val="left" w:pos="-720"/>
          <w:tab w:val="left" w:pos="0"/>
          <w:tab w:val="left" w:pos="720"/>
        </w:tabs>
        <w:suppressAutoHyphens/>
        <w:jc w:val="both"/>
        <w:rPr>
          <w:rFonts w:ascii="Calibri" w:hAnsi="Calibri" w:cs="Arial"/>
          <w:spacing w:val="-3"/>
          <w:sz w:val="24"/>
        </w:rPr>
      </w:pPr>
      <w:r w:rsidRPr="00991BC4">
        <w:rPr>
          <w:rFonts w:ascii="Calibri" w:hAnsi="Calibri" w:cs="Arial"/>
          <w:spacing w:val="-3"/>
          <w:sz w:val="24"/>
          <w:lang w:val="en-GB"/>
        </w:rPr>
        <w:t>C</w:t>
      </w:r>
      <w:proofErr w:type="spellStart"/>
      <w:r w:rsidR="0025753C" w:rsidRPr="00991BC4">
        <w:rPr>
          <w:rFonts w:ascii="Calibri" w:hAnsi="Calibri" w:cs="Arial"/>
          <w:spacing w:val="-3"/>
          <w:sz w:val="24"/>
        </w:rPr>
        <w:t>ompleted</w:t>
      </w:r>
      <w:proofErr w:type="spellEnd"/>
      <w:r w:rsidRPr="00991BC4">
        <w:rPr>
          <w:rFonts w:ascii="Calibri" w:hAnsi="Calibri" w:cs="Arial"/>
          <w:spacing w:val="-3"/>
          <w:sz w:val="24"/>
        </w:rPr>
        <w:t xml:space="preserve"> work</w:t>
      </w:r>
      <w:r w:rsidR="00991BC4" w:rsidRPr="00991BC4">
        <w:rPr>
          <w:rFonts w:ascii="Calibri" w:hAnsi="Calibri" w:cs="Arial"/>
          <w:spacing w:val="-3"/>
          <w:sz w:val="24"/>
        </w:rPr>
        <w:t>s</w:t>
      </w:r>
      <w:r w:rsidRPr="00991BC4">
        <w:rPr>
          <w:rFonts w:ascii="Calibri" w:hAnsi="Calibri" w:cs="Arial"/>
          <w:spacing w:val="-3"/>
          <w:sz w:val="24"/>
        </w:rPr>
        <w:t xml:space="preserve"> in Somali</w:t>
      </w:r>
      <w:r w:rsidR="00075C1E">
        <w:rPr>
          <w:rFonts w:ascii="Calibri" w:hAnsi="Calibri" w:cs="Arial"/>
          <w:spacing w:val="-3"/>
          <w:sz w:val="24"/>
        </w:rPr>
        <w:t>a</w:t>
      </w:r>
      <w:r w:rsidRPr="00991BC4">
        <w:rPr>
          <w:rFonts w:ascii="Calibri" w:hAnsi="Calibri" w:cs="Arial"/>
          <w:spacing w:val="-3"/>
          <w:sz w:val="24"/>
        </w:rPr>
        <w:t xml:space="preserve"> </w:t>
      </w:r>
      <w:r w:rsidRPr="00B1165F">
        <w:rPr>
          <w:rFonts w:ascii="Calibri" w:hAnsi="Calibri" w:cs="Arial"/>
          <w:spacing w:val="-3"/>
          <w:sz w:val="24"/>
        </w:rPr>
        <w:t xml:space="preserve">within the last 5 years, with other INGOs, UN agencies or government institutions having a minimum value of </w:t>
      </w:r>
      <w:r w:rsidRPr="00B1165F">
        <w:rPr>
          <w:rFonts w:ascii="Calibri" w:hAnsi="Calibri" w:cs="Arial"/>
          <w:b/>
          <w:bCs/>
          <w:spacing w:val="-3"/>
          <w:sz w:val="24"/>
          <w:u w:val="single"/>
        </w:rPr>
        <w:t xml:space="preserve">USD </w:t>
      </w:r>
      <w:r w:rsidR="0025753C" w:rsidRPr="00B1165F">
        <w:rPr>
          <w:rFonts w:ascii="Calibri" w:hAnsi="Calibri" w:cs="Arial"/>
          <w:b/>
          <w:bCs/>
          <w:spacing w:val="-3"/>
          <w:sz w:val="24"/>
          <w:u w:val="single"/>
        </w:rPr>
        <w:t>4</w:t>
      </w:r>
      <w:r w:rsidRPr="00B1165F">
        <w:rPr>
          <w:rFonts w:ascii="Calibri" w:hAnsi="Calibri" w:cs="Arial"/>
          <w:b/>
          <w:bCs/>
          <w:spacing w:val="-3"/>
          <w:sz w:val="24"/>
          <w:u w:val="single"/>
        </w:rPr>
        <w:t>0,000</w:t>
      </w:r>
      <w:r w:rsidRPr="00B1165F">
        <w:rPr>
          <w:rFonts w:ascii="Calibri" w:hAnsi="Calibri" w:cs="Arial"/>
          <w:spacing w:val="-3"/>
          <w:sz w:val="24"/>
        </w:rPr>
        <w:t xml:space="preserve"> per contract or an average of the same amount for </w:t>
      </w:r>
      <w:r w:rsidR="00991BC4" w:rsidRPr="00B1165F">
        <w:rPr>
          <w:rFonts w:ascii="Calibri" w:hAnsi="Calibri" w:cs="Arial"/>
          <w:spacing w:val="-3"/>
          <w:sz w:val="24"/>
        </w:rPr>
        <w:t>2 of the</w:t>
      </w:r>
      <w:r w:rsidRPr="00B1165F">
        <w:rPr>
          <w:rFonts w:ascii="Calibri" w:hAnsi="Calibri" w:cs="Arial"/>
          <w:spacing w:val="-3"/>
          <w:sz w:val="24"/>
        </w:rPr>
        <w:t xml:space="preserve"> 3 contracts submitted</w:t>
      </w:r>
      <w:r w:rsidR="00991BC4" w:rsidRPr="00B1165F">
        <w:rPr>
          <w:rFonts w:ascii="Calibri" w:hAnsi="Calibri" w:cs="Arial"/>
          <w:spacing w:val="-3"/>
          <w:sz w:val="24"/>
        </w:rPr>
        <w:t xml:space="preserve">. </w:t>
      </w:r>
    </w:p>
    <w:p w14:paraId="54276C0D" w14:textId="61F54B58" w:rsidR="00130747" w:rsidRPr="00647E5A" w:rsidRDefault="00991BC4" w:rsidP="00A813ED">
      <w:pPr>
        <w:pStyle w:val="ListParagraph"/>
        <w:numPr>
          <w:ilvl w:val="0"/>
          <w:numId w:val="39"/>
        </w:numPr>
        <w:tabs>
          <w:tab w:val="left" w:pos="-1440"/>
          <w:tab w:val="left" w:pos="-720"/>
          <w:tab w:val="left" w:pos="0"/>
          <w:tab w:val="left" w:pos="720"/>
        </w:tabs>
        <w:suppressAutoHyphens/>
        <w:jc w:val="both"/>
        <w:rPr>
          <w:rFonts w:ascii="Calibri" w:hAnsi="Calibri" w:cs="Arial"/>
          <w:spacing w:val="-3"/>
          <w:sz w:val="24"/>
          <w:lang w:val="en-GB"/>
        </w:rPr>
      </w:pPr>
      <w:r w:rsidRPr="00B1165F">
        <w:rPr>
          <w:rFonts w:ascii="Calibri" w:hAnsi="Calibri" w:cs="Arial"/>
          <w:spacing w:val="-3"/>
          <w:sz w:val="24"/>
        </w:rPr>
        <w:t xml:space="preserve">Provide current bank statement for the last </w:t>
      </w:r>
      <w:r w:rsidR="0087018E" w:rsidRPr="00B1165F">
        <w:rPr>
          <w:rFonts w:ascii="Calibri" w:hAnsi="Calibri" w:cs="Arial"/>
          <w:spacing w:val="-3"/>
          <w:sz w:val="24"/>
        </w:rPr>
        <w:t>1 year</w:t>
      </w:r>
      <w:r w:rsidRPr="00B1165F">
        <w:rPr>
          <w:rFonts w:ascii="Calibri" w:hAnsi="Calibri" w:cs="Arial"/>
          <w:spacing w:val="-3"/>
          <w:sz w:val="24"/>
        </w:rPr>
        <w:t xml:space="preserve"> (</w:t>
      </w:r>
      <w:r w:rsidR="003F38D9" w:rsidRPr="00B1165F">
        <w:rPr>
          <w:rFonts w:ascii="Calibri" w:hAnsi="Calibri" w:cs="Arial"/>
          <w:color w:val="FF0000"/>
          <w:spacing w:val="-3"/>
          <w:sz w:val="24"/>
        </w:rPr>
        <w:t>Aug</w:t>
      </w:r>
      <w:r w:rsidR="00D55EAE" w:rsidRPr="00B1165F">
        <w:rPr>
          <w:rFonts w:ascii="Calibri" w:hAnsi="Calibri" w:cs="Arial"/>
          <w:color w:val="FF0000"/>
          <w:spacing w:val="-3"/>
          <w:sz w:val="24"/>
        </w:rPr>
        <w:t xml:space="preserve"> 2023 </w:t>
      </w:r>
      <w:r w:rsidRPr="00B1165F">
        <w:rPr>
          <w:rFonts w:ascii="Calibri" w:hAnsi="Calibri" w:cs="Arial"/>
          <w:color w:val="FF0000"/>
          <w:spacing w:val="-3"/>
          <w:sz w:val="24"/>
        </w:rPr>
        <w:t>-</w:t>
      </w:r>
      <w:r w:rsidR="00075C1E" w:rsidRPr="00B1165F">
        <w:rPr>
          <w:rFonts w:ascii="Calibri" w:hAnsi="Calibri" w:cs="Arial"/>
          <w:color w:val="FF0000"/>
          <w:spacing w:val="-3"/>
          <w:sz w:val="24"/>
        </w:rPr>
        <w:t>Ju</w:t>
      </w:r>
      <w:r w:rsidR="003F38D9" w:rsidRPr="00B1165F">
        <w:rPr>
          <w:rFonts w:ascii="Calibri" w:hAnsi="Calibri" w:cs="Arial"/>
          <w:color w:val="FF0000"/>
          <w:spacing w:val="-3"/>
          <w:sz w:val="24"/>
        </w:rPr>
        <w:t>ly</w:t>
      </w:r>
      <w:r w:rsidRPr="00B1165F">
        <w:rPr>
          <w:rFonts w:ascii="Calibri" w:hAnsi="Calibri" w:cs="Arial"/>
          <w:color w:val="FF0000"/>
          <w:spacing w:val="-3"/>
          <w:sz w:val="24"/>
        </w:rPr>
        <w:t xml:space="preserve"> 2024</w:t>
      </w:r>
      <w:r w:rsidRPr="00B1165F">
        <w:rPr>
          <w:rFonts w:ascii="Calibri" w:hAnsi="Calibri" w:cs="Arial"/>
          <w:spacing w:val="-3"/>
          <w:sz w:val="24"/>
        </w:rPr>
        <w:t xml:space="preserve">) demonstrating it has available balance of about </w:t>
      </w:r>
      <w:r w:rsidRPr="00B1165F">
        <w:rPr>
          <w:rFonts w:ascii="Calibri" w:hAnsi="Calibri" w:cs="Arial"/>
          <w:b/>
          <w:bCs/>
          <w:spacing w:val="-3"/>
          <w:sz w:val="24"/>
          <w:u w:val="single"/>
        </w:rPr>
        <w:t>USD 40,000</w:t>
      </w:r>
      <w:r w:rsidRPr="00B1165F">
        <w:rPr>
          <w:rFonts w:ascii="Calibri" w:hAnsi="Calibri" w:cs="Arial"/>
          <w:spacing w:val="-3"/>
          <w:sz w:val="24"/>
        </w:rPr>
        <w:t xml:space="preserve"> to meet</w:t>
      </w:r>
      <w:r w:rsidRPr="00647E5A">
        <w:rPr>
          <w:rFonts w:ascii="Calibri" w:hAnsi="Calibri" w:cs="Arial"/>
          <w:spacing w:val="-3"/>
          <w:sz w:val="24"/>
        </w:rPr>
        <w:t xml:space="preserve"> the construction cash flow needs.</w:t>
      </w:r>
    </w:p>
    <w:p w14:paraId="0AB42BE0" w14:textId="77777777" w:rsidR="00647E5A" w:rsidRPr="00647E5A" w:rsidRDefault="00647E5A" w:rsidP="00647E5A">
      <w:pPr>
        <w:tabs>
          <w:tab w:val="left" w:pos="-1440"/>
          <w:tab w:val="left" w:pos="-720"/>
          <w:tab w:val="left" w:pos="0"/>
          <w:tab w:val="left" w:pos="720"/>
        </w:tabs>
        <w:suppressAutoHyphens/>
        <w:ind w:left="1900"/>
        <w:jc w:val="both"/>
        <w:rPr>
          <w:rFonts w:ascii="Calibri" w:hAnsi="Calibri" w:cs="Arial"/>
          <w:spacing w:val="-3"/>
          <w:sz w:val="24"/>
          <w:lang w:val="en-GB"/>
        </w:rPr>
      </w:pPr>
    </w:p>
    <w:p w14:paraId="07692351" w14:textId="0FC24611"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(2.2c)</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essential equipment to be made available for the Contract by the successful Bidder shall be</w:t>
      </w:r>
      <w:r w:rsidR="009B1F8F">
        <w:rPr>
          <w:rFonts w:ascii="Calibri" w:hAnsi="Calibri" w:cs="Arial"/>
          <w:spacing w:val="-3"/>
          <w:sz w:val="24"/>
          <w:lang w:val="en-GB"/>
        </w:rPr>
        <w:t>:</w:t>
      </w:r>
    </w:p>
    <w:p w14:paraId="677C7FD0" w14:textId="77777777" w:rsidR="00130747" w:rsidRPr="00BD3053" w:rsidRDefault="00130747">
      <w:pPr>
        <w:tabs>
          <w:tab w:val="left" w:pos="-1440"/>
          <w:tab w:val="left" w:pos="-720"/>
        </w:tabs>
        <w:suppressAutoHyphens/>
        <w:rPr>
          <w:rFonts w:ascii="Calibri" w:hAnsi="Calibri" w:cs="Arial"/>
          <w:spacing w:val="-3"/>
          <w:sz w:val="24"/>
          <w:lang w:val="en-GB"/>
        </w:rPr>
      </w:pPr>
    </w:p>
    <w:p w14:paraId="12C9D574" w14:textId="4F6278D4" w:rsidR="00130747" w:rsidRPr="00BD3053" w:rsidRDefault="00130747" w:rsidP="009B1F8F">
      <w:pPr>
        <w:tabs>
          <w:tab w:val="left" w:pos="-1440"/>
          <w:tab w:val="left" w:pos="-720"/>
        </w:tabs>
        <w:suppressAutoHyphens/>
        <w:rPr>
          <w:rFonts w:ascii="Calibri" w:hAnsi="Calibri" w:cs="Arial"/>
          <w:i/>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r w:rsidR="009B1F8F">
        <w:rPr>
          <w:rFonts w:ascii="Calibri" w:hAnsi="Calibri" w:cs="Arial"/>
          <w:spacing w:val="-3"/>
          <w:sz w:val="24"/>
          <w:lang w:val="en-GB"/>
        </w:rPr>
        <w:t xml:space="preserve">As per required to execute the works under the Bill of Quantities. </w:t>
      </w:r>
    </w:p>
    <w:p w14:paraId="640E76C4" w14:textId="2B06C6FB" w:rsidR="00130747" w:rsidRPr="00BD3053" w:rsidRDefault="00130747">
      <w:pPr>
        <w:tabs>
          <w:tab w:val="left" w:pos="-1440"/>
          <w:tab w:val="left" w:pos="-720"/>
        </w:tabs>
        <w:suppressAutoHyphens/>
        <w:rPr>
          <w:rFonts w:ascii="Calibri" w:hAnsi="Calibri" w:cs="Arial"/>
          <w:spacing w:val="-3"/>
          <w:sz w:val="24"/>
          <w:lang w:val="en-GB"/>
        </w:rPr>
      </w:pPr>
    </w:p>
    <w:p w14:paraId="053128B7" w14:textId="0F21ECFE" w:rsidR="00130747" w:rsidRPr="008B0333" w:rsidRDefault="00130747" w:rsidP="00A813ED">
      <w:pPr>
        <w:numPr>
          <w:ilvl w:val="0"/>
          <w:numId w:val="1"/>
        </w:numPr>
        <w:tabs>
          <w:tab w:val="left" w:pos="-1440"/>
          <w:tab w:val="left" w:pos="-720"/>
        </w:tabs>
        <w:suppressAutoHyphens/>
        <w:rPr>
          <w:rFonts w:ascii="Calibri" w:hAnsi="Calibri" w:cs="Arial"/>
          <w:b/>
          <w:spacing w:val="-3"/>
          <w:sz w:val="24"/>
          <w:lang w:val="en-GB"/>
        </w:rPr>
      </w:pPr>
      <w:r w:rsidRPr="008B0333">
        <w:rPr>
          <w:rFonts w:ascii="Calibri" w:hAnsi="Calibri" w:cs="Arial"/>
          <w:bCs/>
          <w:spacing w:val="-3"/>
          <w:sz w:val="24"/>
          <w:lang w:val="en-GB"/>
        </w:rPr>
        <w:t>Other documents required as part of the Bid are as follows:</w:t>
      </w:r>
      <w:r w:rsidR="00E35029" w:rsidRPr="008B0333">
        <w:rPr>
          <w:rFonts w:ascii="Calibri" w:hAnsi="Calibri" w:cs="Arial"/>
          <w:bCs/>
          <w:spacing w:val="-3"/>
          <w:sz w:val="24"/>
          <w:lang w:val="en-GB"/>
        </w:rPr>
        <w:t xml:space="preserve"> </w:t>
      </w:r>
      <w:r w:rsidRPr="008B0333">
        <w:rPr>
          <w:rFonts w:ascii="Calibri" w:hAnsi="Calibri" w:cs="Arial"/>
          <w:bCs/>
          <w:spacing w:val="-3"/>
          <w:sz w:val="24"/>
          <w:lang w:val="en-GB"/>
        </w:rPr>
        <w:t>-</w:t>
      </w:r>
      <w:r w:rsidR="00E35029" w:rsidRPr="008B0333">
        <w:rPr>
          <w:rFonts w:ascii="Calibri" w:hAnsi="Calibri" w:cs="Arial"/>
          <w:bCs/>
          <w:spacing w:val="-3"/>
          <w:sz w:val="24"/>
          <w:lang w:val="en-GB"/>
        </w:rPr>
        <w:t xml:space="preserve"> </w:t>
      </w:r>
    </w:p>
    <w:p w14:paraId="665E9760" w14:textId="77777777" w:rsidR="008B0333" w:rsidRPr="008B0333" w:rsidRDefault="008B0333" w:rsidP="008B0333">
      <w:pPr>
        <w:tabs>
          <w:tab w:val="left" w:pos="-1440"/>
          <w:tab w:val="left" w:pos="-720"/>
        </w:tabs>
        <w:suppressAutoHyphens/>
        <w:ind w:left="1440"/>
        <w:rPr>
          <w:rFonts w:ascii="Calibri" w:hAnsi="Calibri" w:cs="Arial"/>
          <w:b/>
          <w:spacing w:val="-3"/>
          <w:sz w:val="24"/>
          <w:lang w:val="en-GB"/>
        </w:rPr>
      </w:pPr>
    </w:p>
    <w:p w14:paraId="7CDADE78" w14:textId="77777777" w:rsidR="008B0333" w:rsidRPr="008B0333" w:rsidRDefault="008B0333" w:rsidP="008B0333">
      <w:pPr>
        <w:pStyle w:val="ListParagraph"/>
        <w:numPr>
          <w:ilvl w:val="0"/>
          <w:numId w:val="38"/>
        </w:numPr>
        <w:tabs>
          <w:tab w:val="left" w:pos="-1440"/>
          <w:tab w:val="left" w:pos="-720"/>
        </w:tabs>
        <w:suppressAutoHyphens/>
        <w:rPr>
          <w:rFonts w:ascii="Calibri" w:hAnsi="Calibri" w:cs="Arial"/>
          <w:bCs/>
          <w:spacing w:val="-3"/>
          <w:sz w:val="24"/>
          <w:lang w:val="en-GB"/>
        </w:rPr>
      </w:pPr>
      <w:r w:rsidRPr="008B0333">
        <w:rPr>
          <w:rFonts w:ascii="Calibri" w:hAnsi="Calibri" w:cs="Arial"/>
          <w:bCs/>
          <w:spacing w:val="-3"/>
          <w:sz w:val="24"/>
          <w:lang w:val="en-GB"/>
        </w:rPr>
        <w:t>No bid security is required.</w:t>
      </w:r>
    </w:p>
    <w:p w14:paraId="04FACAFB" w14:textId="7A36DF93" w:rsidR="008B0333" w:rsidRPr="008B0333" w:rsidRDefault="008B0333" w:rsidP="008B0333">
      <w:pPr>
        <w:pStyle w:val="ListParagraph"/>
        <w:numPr>
          <w:ilvl w:val="0"/>
          <w:numId w:val="38"/>
        </w:numPr>
        <w:tabs>
          <w:tab w:val="left" w:pos="-1440"/>
          <w:tab w:val="left" w:pos="-720"/>
        </w:tabs>
        <w:suppressAutoHyphens/>
        <w:rPr>
          <w:rFonts w:ascii="Calibri" w:hAnsi="Calibri" w:cs="Arial"/>
          <w:b/>
          <w:spacing w:val="-3"/>
          <w:sz w:val="24"/>
          <w:lang w:val="en-GB"/>
        </w:rPr>
      </w:pPr>
      <w:r w:rsidRPr="008B0333">
        <w:rPr>
          <w:rFonts w:ascii="Calibri" w:hAnsi="Calibri" w:cs="Arial"/>
          <w:bCs/>
          <w:spacing w:val="-3"/>
          <w:sz w:val="24"/>
          <w:lang w:val="en-GB"/>
        </w:rPr>
        <w:t>Technical Bid &amp; Financial Bid Emails</w:t>
      </w:r>
      <w:r>
        <w:rPr>
          <w:rFonts w:ascii="Calibri" w:hAnsi="Calibri" w:cs="Arial"/>
          <w:bCs/>
          <w:spacing w:val="-3"/>
          <w:sz w:val="24"/>
          <w:lang w:val="en-GB"/>
        </w:rPr>
        <w:t xml:space="preserve">/ hard copies </w:t>
      </w:r>
      <w:r w:rsidRPr="008B0333">
        <w:rPr>
          <w:rFonts w:ascii="Calibri" w:hAnsi="Calibri" w:cs="Arial"/>
          <w:bCs/>
          <w:spacing w:val="-3"/>
          <w:sz w:val="24"/>
          <w:lang w:val="en-GB"/>
        </w:rPr>
        <w:t>should be separated in two emails</w:t>
      </w:r>
      <w:r>
        <w:rPr>
          <w:rFonts w:ascii="Calibri" w:hAnsi="Calibri" w:cs="Arial"/>
          <w:bCs/>
          <w:spacing w:val="-3"/>
          <w:sz w:val="24"/>
          <w:lang w:val="en-GB"/>
        </w:rPr>
        <w:t>/envelopes</w:t>
      </w:r>
      <w:r w:rsidRPr="008B0333">
        <w:rPr>
          <w:rFonts w:ascii="Calibri" w:hAnsi="Calibri" w:cs="Arial"/>
          <w:bCs/>
          <w:spacing w:val="-3"/>
          <w:sz w:val="24"/>
          <w:lang w:val="en-GB"/>
        </w:rPr>
        <w:t xml:space="preserve"> for each of them as stated in </w:t>
      </w:r>
      <w:r w:rsidR="00D1544B">
        <w:rPr>
          <w:rFonts w:ascii="Calibri" w:hAnsi="Calibri" w:cs="Arial"/>
          <w:bCs/>
          <w:spacing w:val="-3"/>
          <w:sz w:val="24"/>
          <w:lang w:val="en-GB"/>
        </w:rPr>
        <w:t>section 13</w:t>
      </w:r>
      <w:r w:rsidRPr="008B0333">
        <w:rPr>
          <w:rFonts w:ascii="Calibri" w:hAnsi="Calibri" w:cs="Arial"/>
          <w:bCs/>
          <w:spacing w:val="-3"/>
          <w:sz w:val="24"/>
          <w:lang w:val="en-GB"/>
        </w:rPr>
        <w:t xml:space="preserve">: </w:t>
      </w:r>
      <w:r w:rsidRPr="00D1544B">
        <w:rPr>
          <w:rFonts w:ascii="Calibri" w:hAnsi="Calibri" w:cs="Arial"/>
          <w:bCs/>
          <w:spacing w:val="-3"/>
          <w:sz w:val="24"/>
          <w:lang w:val="en-GB"/>
        </w:rPr>
        <w:t>“</w:t>
      </w:r>
      <w:r w:rsidR="00D1544B" w:rsidRPr="00D1544B">
        <w:rPr>
          <w:rFonts w:ascii="Calibri" w:hAnsi="Calibri" w:cs="Arial"/>
          <w:bCs/>
          <w:spacing w:val="-3"/>
          <w:sz w:val="24"/>
          <w:lang w:val="en-GB"/>
        </w:rPr>
        <w:t>Format and Signing of Bid”</w:t>
      </w:r>
    </w:p>
    <w:p w14:paraId="49F39D17" w14:textId="77777777" w:rsidR="00130747" w:rsidRPr="00BD3053" w:rsidRDefault="00130747">
      <w:pPr>
        <w:tabs>
          <w:tab w:val="left" w:pos="-1440"/>
          <w:tab w:val="left" w:pos="-720"/>
        </w:tabs>
        <w:suppressAutoHyphens/>
        <w:rPr>
          <w:rFonts w:ascii="Calibri" w:hAnsi="Calibri" w:cs="Arial"/>
          <w:b/>
          <w:spacing w:val="-3"/>
          <w:sz w:val="24"/>
          <w:lang w:val="en-GB"/>
        </w:rPr>
      </w:pPr>
    </w:p>
    <w:p w14:paraId="21DE666E" w14:textId="66FF9AFB"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(10.0)</w:t>
      </w:r>
      <w:r w:rsidRPr="00BD3053">
        <w:rPr>
          <w:rFonts w:ascii="Calibri" w:hAnsi="Calibri" w:cs="Arial"/>
          <w:spacing w:val="-3"/>
          <w:sz w:val="24"/>
          <w:lang w:val="en-GB"/>
        </w:rPr>
        <w:tab/>
      </w:r>
      <w:r w:rsidRPr="00BD3053">
        <w:rPr>
          <w:rFonts w:ascii="Calibri" w:hAnsi="Calibri" w:cs="Arial"/>
          <w:spacing w:val="-3"/>
          <w:sz w:val="24"/>
          <w:lang w:val="en-GB"/>
        </w:rPr>
        <w:tab/>
      </w:r>
      <w:r w:rsidR="00F1033F" w:rsidRPr="008C4D27">
        <w:rPr>
          <w:rFonts w:ascii="Calibri" w:hAnsi="Calibri" w:cs="Arial"/>
          <w:spacing w:val="-3"/>
          <w:sz w:val="24"/>
          <w:lang w:val="en-GB"/>
        </w:rPr>
        <w:t>T</w:t>
      </w:r>
      <w:r w:rsidR="00E262AF" w:rsidRPr="008C4D27">
        <w:rPr>
          <w:rFonts w:ascii="Calibri" w:hAnsi="Calibri" w:cs="Arial"/>
          <w:spacing w:val="-3"/>
          <w:sz w:val="24"/>
          <w:lang w:val="en-GB"/>
        </w:rPr>
        <w:t>his</w:t>
      </w:r>
      <w:r w:rsidRPr="008C4D27">
        <w:rPr>
          <w:rFonts w:ascii="Calibri" w:hAnsi="Calibri" w:cs="Arial"/>
          <w:spacing w:val="-3"/>
          <w:sz w:val="24"/>
          <w:lang w:val="en-GB"/>
        </w:rPr>
        <w:t xml:space="preserve"> shall be</w:t>
      </w:r>
      <w:r w:rsidR="00D1544B" w:rsidRPr="008C4D27">
        <w:rPr>
          <w:rFonts w:ascii="Calibri" w:hAnsi="Calibri" w:cs="Arial"/>
          <w:spacing w:val="-3"/>
          <w:sz w:val="24"/>
          <w:lang w:val="en-GB"/>
        </w:rPr>
        <w:t>:</w:t>
      </w:r>
      <w:r w:rsidRPr="008C4D27">
        <w:rPr>
          <w:rFonts w:ascii="Calibri" w:hAnsi="Calibri" w:cs="Arial"/>
          <w:spacing w:val="-3"/>
          <w:sz w:val="24"/>
          <w:lang w:val="en-GB"/>
        </w:rPr>
        <w:t xml:space="preserve"> </w:t>
      </w:r>
      <w:proofErr w:type="gramStart"/>
      <w:r w:rsidRPr="008C4D27">
        <w:rPr>
          <w:rFonts w:ascii="Calibri" w:hAnsi="Calibri" w:cs="Arial"/>
          <w:spacing w:val="-3"/>
          <w:sz w:val="24"/>
          <w:lang w:val="en-GB"/>
        </w:rPr>
        <w:t>a</w:t>
      </w:r>
      <w:proofErr w:type="gramEnd"/>
      <w:r w:rsidRPr="008C4D27">
        <w:rPr>
          <w:rFonts w:ascii="Calibri" w:hAnsi="Calibri" w:cs="Arial"/>
          <w:spacing w:val="-3"/>
          <w:sz w:val="24"/>
          <w:lang w:val="en-GB"/>
        </w:rPr>
        <w:t xml:space="preserve"> Unit Price Contract based on Priced Bill of Quantities</w:t>
      </w:r>
      <w:r w:rsidR="00C23390" w:rsidRPr="008C4D27">
        <w:rPr>
          <w:rFonts w:ascii="Calibri" w:hAnsi="Calibri" w:cs="Arial"/>
          <w:spacing w:val="-3"/>
          <w:sz w:val="24"/>
          <w:lang w:val="en-GB"/>
        </w:rPr>
        <w:t>.</w:t>
      </w:r>
      <w:r w:rsidRPr="00BD3053">
        <w:rPr>
          <w:rFonts w:ascii="Calibri" w:hAnsi="Calibri" w:cs="Arial"/>
          <w:spacing w:val="-3"/>
          <w:sz w:val="24"/>
          <w:lang w:val="en-GB"/>
        </w:rPr>
        <w:tab/>
      </w:r>
    </w:p>
    <w:p w14:paraId="6C0C5317" w14:textId="77777777" w:rsidR="00130747" w:rsidRPr="00BD3053" w:rsidRDefault="00130747">
      <w:pPr>
        <w:tabs>
          <w:tab w:val="left" w:pos="-1440"/>
          <w:tab w:val="left" w:pos="-720"/>
        </w:tabs>
        <w:suppressAutoHyphens/>
        <w:rPr>
          <w:rFonts w:ascii="Calibri" w:hAnsi="Calibri" w:cs="Arial"/>
          <w:spacing w:val="-3"/>
          <w:sz w:val="24"/>
          <w:lang w:val="en-GB"/>
        </w:rPr>
      </w:pPr>
    </w:p>
    <w:p w14:paraId="2FDC7DFC" w14:textId="7B3EF3E9"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(11.1)</w:t>
      </w:r>
      <w:r w:rsidRPr="00BD3053">
        <w:rPr>
          <w:rFonts w:ascii="Calibri" w:hAnsi="Calibri" w:cs="Arial"/>
          <w:spacing w:val="-3"/>
          <w:sz w:val="24"/>
          <w:lang w:val="en-GB"/>
        </w:rPr>
        <w:tab/>
      </w:r>
      <w:r w:rsidRPr="00BD3053">
        <w:rPr>
          <w:rFonts w:ascii="Calibri" w:hAnsi="Calibri" w:cs="Arial"/>
          <w:spacing w:val="-3"/>
          <w:sz w:val="24"/>
          <w:lang w:val="en-GB"/>
        </w:rPr>
        <w:tab/>
      </w:r>
      <w:r w:rsidR="00F1033F">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currency in which the prices</w:t>
      </w:r>
      <w:r w:rsidR="00335A87" w:rsidRPr="00BD3053">
        <w:rPr>
          <w:rFonts w:ascii="Calibri" w:hAnsi="Calibri" w:cs="Arial"/>
          <w:spacing w:val="-3"/>
          <w:sz w:val="24"/>
          <w:lang w:val="en-GB"/>
        </w:rPr>
        <w:t xml:space="preserve"> shall be quoted </w:t>
      </w:r>
      <w:r w:rsidR="00F3740C">
        <w:rPr>
          <w:rFonts w:ascii="Calibri" w:hAnsi="Calibri" w:cs="Arial"/>
          <w:spacing w:val="-3"/>
          <w:sz w:val="24"/>
          <w:lang w:val="en-GB"/>
        </w:rPr>
        <w:t xml:space="preserve">is </w:t>
      </w:r>
      <w:r w:rsidR="00F3740C" w:rsidRPr="00F3740C">
        <w:rPr>
          <w:rFonts w:ascii="Calibri" w:hAnsi="Calibri" w:cs="Arial"/>
          <w:b/>
          <w:bCs/>
          <w:spacing w:val="-3"/>
          <w:sz w:val="24"/>
          <w:u w:val="single"/>
          <w:lang w:val="en-GB"/>
        </w:rPr>
        <w:t>USD</w:t>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p>
    <w:p w14:paraId="38DA044A" w14:textId="77777777" w:rsidR="00130747" w:rsidRPr="00BD3053" w:rsidRDefault="00130747">
      <w:pPr>
        <w:tabs>
          <w:tab w:val="left" w:pos="-1440"/>
          <w:tab w:val="left" w:pos="-720"/>
        </w:tabs>
        <w:suppressAutoHyphens/>
        <w:rPr>
          <w:rFonts w:ascii="Calibri" w:hAnsi="Calibri" w:cs="Arial"/>
          <w:spacing w:val="-3"/>
          <w:sz w:val="24"/>
          <w:lang w:val="en-GB"/>
        </w:rPr>
      </w:pPr>
    </w:p>
    <w:p w14:paraId="1EE35943" w14:textId="765B8E69"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(12.1)</w:t>
      </w:r>
      <w:r w:rsidRPr="00BD3053">
        <w:rPr>
          <w:rFonts w:ascii="Calibri" w:hAnsi="Calibri" w:cs="Arial"/>
          <w:spacing w:val="-3"/>
          <w:sz w:val="24"/>
          <w:lang w:val="en-GB"/>
        </w:rPr>
        <w:tab/>
      </w:r>
      <w:r w:rsidRPr="00BD3053">
        <w:rPr>
          <w:rFonts w:ascii="Calibri" w:hAnsi="Calibri" w:cs="Arial"/>
          <w:spacing w:val="-3"/>
          <w:sz w:val="24"/>
          <w:lang w:val="en-GB"/>
        </w:rPr>
        <w:tab/>
      </w:r>
      <w:r w:rsidR="00785BCC">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period of Bid validity shall be </w:t>
      </w:r>
      <w:r w:rsidR="00F3740C" w:rsidRPr="00647E5A">
        <w:rPr>
          <w:rFonts w:ascii="Calibri" w:hAnsi="Calibri" w:cs="Arial"/>
          <w:b/>
          <w:bCs/>
          <w:spacing w:val="-3"/>
          <w:sz w:val="24"/>
          <w:u w:val="single"/>
          <w:lang w:val="en-GB"/>
        </w:rPr>
        <w:t xml:space="preserve">90 </w:t>
      </w:r>
      <w:r w:rsidRPr="00647E5A">
        <w:rPr>
          <w:rFonts w:ascii="Calibri" w:hAnsi="Calibri" w:cs="Arial"/>
          <w:b/>
          <w:bCs/>
          <w:spacing w:val="-3"/>
          <w:sz w:val="24"/>
          <w:u w:val="single"/>
          <w:lang w:val="en-GB"/>
        </w:rPr>
        <w:t>days</w:t>
      </w:r>
      <w:r w:rsidRPr="00BD3053">
        <w:rPr>
          <w:rFonts w:ascii="Calibri" w:hAnsi="Calibri" w:cs="Arial"/>
          <w:spacing w:val="-3"/>
          <w:sz w:val="24"/>
          <w:lang w:val="en-GB"/>
        </w:rPr>
        <w:t xml:space="preserve"> after the deadline for Bid submission specified in the Bidding Data.</w:t>
      </w:r>
    </w:p>
    <w:p w14:paraId="12E412AB" w14:textId="77777777" w:rsidR="00130747" w:rsidRPr="00BD3053" w:rsidRDefault="00130747">
      <w:pPr>
        <w:tabs>
          <w:tab w:val="left" w:pos="-1440"/>
          <w:tab w:val="left" w:pos="-720"/>
        </w:tabs>
        <w:suppressAutoHyphens/>
        <w:rPr>
          <w:rFonts w:ascii="Calibri" w:hAnsi="Calibri" w:cs="Arial"/>
          <w:b/>
          <w:spacing w:val="-3"/>
          <w:sz w:val="24"/>
          <w:lang w:val="en-GB"/>
        </w:rPr>
      </w:pPr>
    </w:p>
    <w:p w14:paraId="52ACEDDB" w14:textId="21F80AC3"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(13.1)</w:t>
      </w:r>
      <w:r w:rsidRPr="00BD3053">
        <w:rPr>
          <w:rFonts w:ascii="Calibri" w:hAnsi="Calibri" w:cs="Arial"/>
          <w:spacing w:val="-3"/>
          <w:sz w:val="24"/>
          <w:lang w:val="en-GB"/>
        </w:rPr>
        <w:tab/>
      </w:r>
      <w:r w:rsidRPr="00BD3053">
        <w:rPr>
          <w:rFonts w:ascii="Calibri" w:hAnsi="Calibri" w:cs="Arial"/>
          <w:spacing w:val="-3"/>
          <w:sz w:val="24"/>
          <w:lang w:val="en-GB"/>
        </w:rPr>
        <w:tab/>
      </w:r>
      <w:r w:rsidR="00C23390" w:rsidRPr="00507CCC">
        <w:rPr>
          <w:rFonts w:ascii="Calibri" w:hAnsi="Calibri" w:cs="Arial"/>
          <w:spacing w:val="-3"/>
          <w:sz w:val="24"/>
          <w:lang w:val="en-GB"/>
        </w:rPr>
        <w:t>T</w:t>
      </w:r>
      <w:r w:rsidR="00E262AF" w:rsidRPr="00507CCC">
        <w:rPr>
          <w:rFonts w:ascii="Calibri" w:hAnsi="Calibri" w:cs="Arial"/>
          <w:spacing w:val="-3"/>
          <w:sz w:val="24"/>
          <w:lang w:val="en-GB"/>
        </w:rPr>
        <w:t>he</w:t>
      </w:r>
      <w:r w:rsidRPr="00507CCC">
        <w:rPr>
          <w:rFonts w:ascii="Calibri" w:hAnsi="Calibri" w:cs="Arial"/>
          <w:spacing w:val="-3"/>
          <w:sz w:val="24"/>
          <w:lang w:val="en-GB"/>
        </w:rPr>
        <w:t xml:space="preserve"> number of copies of the Bid to be completed and returned shall be</w:t>
      </w:r>
      <w:r w:rsidR="00507CCC" w:rsidRPr="00507CCC">
        <w:rPr>
          <w:rFonts w:ascii="Calibri" w:hAnsi="Calibri" w:cs="Arial"/>
          <w:spacing w:val="-3"/>
          <w:sz w:val="24"/>
          <w:lang w:val="en-GB"/>
        </w:rPr>
        <w:t>:</w:t>
      </w:r>
      <w:r w:rsidR="00507CCC">
        <w:rPr>
          <w:rFonts w:ascii="Calibri" w:hAnsi="Calibri" w:cs="Arial"/>
          <w:spacing w:val="-3"/>
          <w:sz w:val="24"/>
          <w:lang w:val="en-GB"/>
        </w:rPr>
        <w:t xml:space="preserve"> Two separate envelopes for the technical and financial bids for hard copy submission and two separate emails for the technical and financial bids for electronic submission. </w:t>
      </w:r>
    </w:p>
    <w:p w14:paraId="4F2DCC31" w14:textId="77777777" w:rsidR="00130747" w:rsidRPr="00BD3053" w:rsidRDefault="00130747">
      <w:pPr>
        <w:tabs>
          <w:tab w:val="left" w:pos="-1440"/>
          <w:tab w:val="left" w:pos="-720"/>
        </w:tabs>
        <w:suppressAutoHyphens/>
        <w:rPr>
          <w:rFonts w:ascii="Calibri" w:hAnsi="Calibri" w:cs="Arial"/>
          <w:b/>
          <w:spacing w:val="-3"/>
          <w:sz w:val="24"/>
          <w:lang w:val="en-GB"/>
        </w:rPr>
      </w:pPr>
    </w:p>
    <w:p w14:paraId="2AFF4147" w14:textId="77777777" w:rsidR="00130747" w:rsidRPr="00BD3053" w:rsidRDefault="00130747">
      <w:pPr>
        <w:tabs>
          <w:tab w:val="left" w:pos="-1440"/>
          <w:tab w:val="left" w:pos="-720"/>
        </w:tabs>
        <w:suppressAutoHyphens/>
        <w:rPr>
          <w:rFonts w:ascii="Calibri" w:hAnsi="Calibri" w:cs="Arial"/>
          <w:b/>
          <w:spacing w:val="-3"/>
          <w:sz w:val="24"/>
          <w:lang w:val="en-GB"/>
        </w:rPr>
      </w:pPr>
    </w:p>
    <w:p w14:paraId="229456AF" w14:textId="286EB419" w:rsidR="00130747" w:rsidRPr="00B1165F" w:rsidRDefault="00130747" w:rsidP="00503B71">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(14.2a)</w:t>
      </w:r>
      <w:r w:rsidRPr="00BD3053">
        <w:rPr>
          <w:rFonts w:ascii="Calibri" w:hAnsi="Calibri" w:cs="Arial"/>
          <w:spacing w:val="-3"/>
          <w:sz w:val="24"/>
          <w:lang w:val="en-GB"/>
        </w:rPr>
        <w:tab/>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w:t>
      </w:r>
      <w:r w:rsidRPr="00B1165F">
        <w:rPr>
          <w:rFonts w:ascii="Calibri" w:hAnsi="Calibri" w:cs="Arial"/>
          <w:spacing w:val="-3"/>
          <w:sz w:val="24"/>
          <w:lang w:val="en-GB"/>
        </w:rPr>
        <w:t>address for the purpose of Bid submission</w:t>
      </w:r>
      <w:r w:rsidR="002A2A4F" w:rsidRPr="00B1165F">
        <w:rPr>
          <w:rFonts w:ascii="Calibri" w:hAnsi="Calibri" w:cs="Arial"/>
          <w:spacing w:val="-3"/>
          <w:sz w:val="24"/>
          <w:lang w:val="en-GB"/>
        </w:rPr>
        <w:t xml:space="preserve"> in hard copy</w:t>
      </w:r>
      <w:r w:rsidRPr="00B1165F">
        <w:rPr>
          <w:rFonts w:ascii="Calibri" w:hAnsi="Calibri" w:cs="Arial"/>
          <w:spacing w:val="-3"/>
          <w:sz w:val="24"/>
          <w:lang w:val="en-GB"/>
        </w:rPr>
        <w:t xml:space="preserve"> is</w:t>
      </w:r>
      <w:r w:rsidR="00503B71" w:rsidRPr="00B1165F">
        <w:rPr>
          <w:rFonts w:ascii="Calibri" w:hAnsi="Calibri" w:cs="Arial"/>
          <w:spacing w:val="-3"/>
          <w:sz w:val="24"/>
          <w:lang w:val="en-GB"/>
        </w:rPr>
        <w:t>:</w:t>
      </w:r>
      <w:r w:rsidRPr="00B1165F">
        <w:rPr>
          <w:rFonts w:ascii="Calibri" w:hAnsi="Calibri" w:cs="Arial"/>
          <w:spacing w:val="-3"/>
          <w:sz w:val="24"/>
          <w:lang w:val="en-GB"/>
        </w:rPr>
        <w:t xml:space="preserve"> </w:t>
      </w:r>
    </w:p>
    <w:p w14:paraId="73D06AD7" w14:textId="77777777" w:rsidR="00503B71" w:rsidRPr="00B1165F" w:rsidRDefault="00503B71" w:rsidP="00503B71">
      <w:pPr>
        <w:tabs>
          <w:tab w:val="left" w:pos="-1440"/>
          <w:tab w:val="left" w:pos="-720"/>
          <w:tab w:val="left" w:pos="0"/>
          <w:tab w:val="left" w:pos="720"/>
        </w:tabs>
        <w:suppressAutoHyphens/>
        <w:ind w:left="1440" w:hanging="1440"/>
        <w:rPr>
          <w:rFonts w:ascii="Calibri" w:hAnsi="Calibri" w:cs="Arial"/>
          <w:spacing w:val="-3"/>
          <w:sz w:val="24"/>
          <w:lang w:val="en-GB"/>
        </w:rPr>
      </w:pPr>
    </w:p>
    <w:p w14:paraId="4F5E4EC3" w14:textId="2DDAB043" w:rsidR="00503B71" w:rsidRPr="00B1165F" w:rsidRDefault="00503B71" w:rsidP="00503B71">
      <w:pPr>
        <w:tabs>
          <w:tab w:val="left" w:pos="-1440"/>
          <w:tab w:val="left" w:pos="-720"/>
          <w:tab w:val="left" w:pos="0"/>
          <w:tab w:val="left" w:pos="720"/>
        </w:tabs>
        <w:suppressAutoHyphens/>
        <w:ind w:left="1440" w:hanging="1440"/>
        <w:rPr>
          <w:rFonts w:ascii="Calibri" w:hAnsi="Calibri" w:cs="Arial"/>
          <w:bCs/>
          <w:spacing w:val="-3"/>
          <w:sz w:val="24"/>
          <w:lang w:val="en-GB"/>
        </w:rPr>
      </w:pPr>
      <w:r w:rsidRPr="00B1165F">
        <w:rPr>
          <w:rFonts w:ascii="Calibri" w:hAnsi="Calibri" w:cs="Arial"/>
          <w:b/>
          <w:spacing w:val="-3"/>
          <w:sz w:val="24"/>
          <w:lang w:val="en-GB"/>
        </w:rPr>
        <w:t xml:space="preserve">                             </w:t>
      </w:r>
      <w:proofErr w:type="spellStart"/>
      <w:r w:rsidR="0025753C" w:rsidRPr="00B1165F">
        <w:rPr>
          <w:rFonts w:ascii="Calibri" w:hAnsi="Calibri" w:cs="Arial"/>
          <w:bCs/>
          <w:spacing w:val="-3"/>
          <w:sz w:val="24"/>
          <w:lang w:val="en-GB"/>
        </w:rPr>
        <w:t>Koshin</w:t>
      </w:r>
      <w:proofErr w:type="spellEnd"/>
      <w:r w:rsidR="0025753C" w:rsidRPr="00B1165F">
        <w:rPr>
          <w:rFonts w:ascii="Calibri" w:hAnsi="Calibri" w:cs="Arial"/>
          <w:bCs/>
          <w:spacing w:val="-3"/>
          <w:sz w:val="24"/>
          <w:lang w:val="en-GB"/>
        </w:rPr>
        <w:t xml:space="preserve"> </w:t>
      </w:r>
      <w:r w:rsidRPr="00B1165F">
        <w:rPr>
          <w:rFonts w:ascii="Calibri" w:hAnsi="Calibri" w:cs="Arial"/>
          <w:bCs/>
          <w:spacing w:val="-3"/>
          <w:sz w:val="24"/>
          <w:lang w:val="en-GB"/>
        </w:rPr>
        <w:t>District</w:t>
      </w:r>
    </w:p>
    <w:p w14:paraId="2C4AFC76" w14:textId="4816C13F" w:rsidR="00503B71" w:rsidRPr="00B1165F" w:rsidRDefault="00503B71" w:rsidP="00503B71">
      <w:pPr>
        <w:tabs>
          <w:tab w:val="left" w:pos="-1440"/>
          <w:tab w:val="left" w:pos="-720"/>
          <w:tab w:val="left" w:pos="0"/>
          <w:tab w:val="left" w:pos="720"/>
        </w:tabs>
        <w:suppressAutoHyphens/>
        <w:rPr>
          <w:rFonts w:ascii="Calibri" w:hAnsi="Calibri" w:cs="Arial"/>
          <w:bCs/>
          <w:spacing w:val="-3"/>
          <w:sz w:val="24"/>
          <w:lang w:val="en-GB"/>
        </w:rPr>
      </w:pPr>
      <w:r w:rsidRPr="00B1165F">
        <w:rPr>
          <w:rFonts w:ascii="Calibri" w:hAnsi="Calibri" w:cs="Arial"/>
          <w:bCs/>
          <w:spacing w:val="-3"/>
          <w:sz w:val="24"/>
          <w:lang w:val="en-GB"/>
        </w:rPr>
        <w:lastRenderedPageBreak/>
        <w:t xml:space="preserve">                             </w:t>
      </w:r>
      <w:r w:rsidR="0025753C" w:rsidRPr="00B1165F">
        <w:rPr>
          <w:rFonts w:ascii="Calibri" w:hAnsi="Calibri" w:cs="Arial"/>
          <w:bCs/>
          <w:spacing w:val="-3"/>
          <w:sz w:val="24"/>
          <w:lang w:val="en-GB"/>
        </w:rPr>
        <w:t xml:space="preserve">Opposite of </w:t>
      </w:r>
      <w:proofErr w:type="spellStart"/>
      <w:r w:rsidR="0025753C" w:rsidRPr="00B1165F">
        <w:rPr>
          <w:rFonts w:ascii="Calibri" w:hAnsi="Calibri" w:cs="Arial"/>
          <w:bCs/>
          <w:spacing w:val="-3"/>
          <w:sz w:val="24"/>
          <w:lang w:val="en-GB"/>
        </w:rPr>
        <w:t>Hawa</w:t>
      </w:r>
      <w:proofErr w:type="spellEnd"/>
      <w:r w:rsidR="0025753C" w:rsidRPr="00B1165F">
        <w:rPr>
          <w:rFonts w:ascii="Calibri" w:hAnsi="Calibri" w:cs="Arial"/>
          <w:bCs/>
          <w:spacing w:val="-3"/>
          <w:sz w:val="24"/>
          <w:lang w:val="en-GB"/>
        </w:rPr>
        <w:t xml:space="preserve"> </w:t>
      </w:r>
      <w:proofErr w:type="spellStart"/>
      <w:r w:rsidR="0025753C" w:rsidRPr="00B1165F">
        <w:rPr>
          <w:rFonts w:ascii="Calibri" w:hAnsi="Calibri" w:cs="Arial"/>
          <w:bCs/>
          <w:spacing w:val="-3"/>
          <w:sz w:val="24"/>
          <w:lang w:val="en-GB"/>
        </w:rPr>
        <w:t>Tako</w:t>
      </w:r>
      <w:proofErr w:type="spellEnd"/>
      <w:r w:rsidR="0025753C" w:rsidRPr="00B1165F">
        <w:rPr>
          <w:rFonts w:ascii="Calibri" w:hAnsi="Calibri" w:cs="Arial"/>
          <w:bCs/>
          <w:spacing w:val="-3"/>
          <w:sz w:val="24"/>
          <w:lang w:val="en-GB"/>
        </w:rPr>
        <w:t xml:space="preserve"> Primary School</w:t>
      </w:r>
    </w:p>
    <w:p w14:paraId="4C3D62FC" w14:textId="1E9D0BE2" w:rsidR="00503B71" w:rsidRPr="00B1165F" w:rsidRDefault="00503B71" w:rsidP="00503B71">
      <w:pPr>
        <w:tabs>
          <w:tab w:val="left" w:pos="-1440"/>
          <w:tab w:val="left" w:pos="-720"/>
          <w:tab w:val="left" w:pos="0"/>
          <w:tab w:val="left" w:pos="1560"/>
        </w:tabs>
        <w:suppressAutoHyphens/>
        <w:ind w:left="1440" w:hanging="1440"/>
        <w:rPr>
          <w:rFonts w:ascii="Calibri" w:hAnsi="Calibri" w:cs="Arial"/>
          <w:spacing w:val="-3"/>
          <w:sz w:val="24"/>
          <w:lang w:val="en-GB"/>
        </w:rPr>
      </w:pPr>
      <w:r w:rsidRPr="00B1165F">
        <w:rPr>
          <w:rFonts w:ascii="Calibri" w:hAnsi="Calibri" w:cs="Arial"/>
          <w:spacing w:val="-3"/>
          <w:sz w:val="24"/>
          <w:lang w:val="en-GB"/>
        </w:rPr>
        <w:tab/>
        <w:t xml:space="preserve"> </w:t>
      </w:r>
      <w:proofErr w:type="spellStart"/>
      <w:r w:rsidR="0025753C" w:rsidRPr="00B1165F">
        <w:rPr>
          <w:rFonts w:ascii="Calibri" w:hAnsi="Calibri" w:cs="Arial"/>
          <w:spacing w:val="-3"/>
          <w:sz w:val="24"/>
          <w:lang w:val="en-GB"/>
        </w:rPr>
        <w:t>Beledweyne</w:t>
      </w:r>
      <w:proofErr w:type="spellEnd"/>
      <w:r w:rsidRPr="00B1165F">
        <w:rPr>
          <w:rFonts w:ascii="Calibri" w:hAnsi="Calibri" w:cs="Arial"/>
          <w:spacing w:val="-3"/>
          <w:sz w:val="24"/>
          <w:lang w:val="en-GB"/>
        </w:rPr>
        <w:t>,</w:t>
      </w:r>
      <w:r w:rsidR="0025753C" w:rsidRPr="00B1165F">
        <w:rPr>
          <w:rFonts w:ascii="Calibri" w:hAnsi="Calibri" w:cs="Arial"/>
          <w:spacing w:val="-3"/>
          <w:sz w:val="24"/>
          <w:lang w:val="en-GB"/>
        </w:rPr>
        <w:t xml:space="preserve"> </w:t>
      </w:r>
      <w:proofErr w:type="spellStart"/>
      <w:r w:rsidR="0025753C" w:rsidRPr="00B1165F">
        <w:rPr>
          <w:rFonts w:ascii="Calibri" w:hAnsi="Calibri" w:cs="Arial"/>
          <w:spacing w:val="-3"/>
          <w:sz w:val="24"/>
          <w:lang w:val="en-GB"/>
        </w:rPr>
        <w:t>Hirshabelle</w:t>
      </w:r>
      <w:proofErr w:type="spellEnd"/>
      <w:r w:rsidR="0025753C" w:rsidRPr="00B1165F">
        <w:rPr>
          <w:rFonts w:ascii="Calibri" w:hAnsi="Calibri" w:cs="Arial"/>
          <w:spacing w:val="-3"/>
          <w:sz w:val="24"/>
          <w:lang w:val="en-GB"/>
        </w:rPr>
        <w:t xml:space="preserve"> State</w:t>
      </w:r>
    </w:p>
    <w:p w14:paraId="160580E1" w14:textId="77777777" w:rsidR="002A2A4F" w:rsidRPr="00B1165F" w:rsidRDefault="002A2A4F" w:rsidP="00503B71">
      <w:pPr>
        <w:tabs>
          <w:tab w:val="left" w:pos="-1440"/>
          <w:tab w:val="left" w:pos="-720"/>
          <w:tab w:val="left" w:pos="0"/>
          <w:tab w:val="left" w:pos="1560"/>
        </w:tabs>
        <w:suppressAutoHyphens/>
        <w:ind w:left="1440" w:hanging="1440"/>
        <w:rPr>
          <w:rFonts w:ascii="Calibri" w:hAnsi="Calibri" w:cs="Arial"/>
          <w:spacing w:val="-3"/>
          <w:sz w:val="24"/>
          <w:lang w:val="en-GB"/>
        </w:rPr>
      </w:pPr>
    </w:p>
    <w:p w14:paraId="2C45B4BC" w14:textId="5FC2DB2A" w:rsidR="00503B71" w:rsidRDefault="006A2D9F" w:rsidP="003222A3">
      <w:pPr>
        <w:tabs>
          <w:tab w:val="left" w:pos="-1440"/>
          <w:tab w:val="left" w:pos="-720"/>
          <w:tab w:val="left" w:pos="0"/>
          <w:tab w:val="left" w:pos="1560"/>
        </w:tabs>
        <w:suppressAutoHyphens/>
        <w:ind w:left="1440" w:hanging="1440"/>
        <w:rPr>
          <w:rFonts w:ascii="Calibri" w:hAnsi="Calibri" w:cs="Arial"/>
          <w:spacing w:val="-3"/>
          <w:sz w:val="24"/>
          <w:lang w:val="en-GB"/>
        </w:rPr>
      </w:pPr>
      <w:r w:rsidRPr="00B1165F">
        <w:rPr>
          <w:rFonts w:ascii="Calibri" w:hAnsi="Calibri" w:cs="Arial"/>
          <w:spacing w:val="-3"/>
          <w:sz w:val="24"/>
          <w:lang w:val="en-GB"/>
        </w:rPr>
        <w:t xml:space="preserve">                           </w:t>
      </w:r>
      <w:r w:rsidR="002A2A4F" w:rsidRPr="00B1165F">
        <w:rPr>
          <w:rFonts w:ascii="Calibri" w:hAnsi="Calibri" w:cs="Arial"/>
          <w:spacing w:val="-3"/>
          <w:sz w:val="24"/>
          <w:lang w:val="en-GB"/>
        </w:rPr>
        <w:t>And in soft copy is:</w:t>
      </w:r>
      <w:r w:rsidR="003222A3" w:rsidRPr="00B1165F">
        <w:t xml:space="preserve"> </w:t>
      </w:r>
      <w:hyperlink r:id="rId19" w:history="1">
        <w:r w:rsidR="00080C06" w:rsidRPr="00B1165F">
          <w:rPr>
            <w:rStyle w:val="Hyperlink"/>
            <w:rFonts w:ascii="Calibri" w:hAnsi="Calibri" w:cs="Arial"/>
            <w:spacing w:val="-3"/>
            <w:sz w:val="24"/>
          </w:rPr>
          <w:t>tender.som@drc.ngo</w:t>
        </w:r>
      </w:hyperlink>
      <w:r w:rsidR="003222A3">
        <w:rPr>
          <w:rFonts w:ascii="Calibri" w:hAnsi="Calibri" w:cs="Arial"/>
          <w:spacing w:val="-3"/>
          <w:sz w:val="24"/>
        </w:rPr>
        <w:t xml:space="preserve"> </w:t>
      </w:r>
    </w:p>
    <w:p w14:paraId="132E2164" w14:textId="77777777" w:rsidR="00503B71" w:rsidRPr="00BD3053" w:rsidRDefault="00503B71" w:rsidP="00503B71">
      <w:pPr>
        <w:tabs>
          <w:tab w:val="left" w:pos="-1440"/>
          <w:tab w:val="left" w:pos="-720"/>
          <w:tab w:val="left" w:pos="0"/>
          <w:tab w:val="left" w:pos="720"/>
        </w:tabs>
        <w:suppressAutoHyphens/>
        <w:ind w:left="1440" w:hanging="1440"/>
        <w:rPr>
          <w:rFonts w:ascii="Calibri" w:hAnsi="Calibri" w:cs="Arial"/>
          <w:spacing w:val="-3"/>
          <w:sz w:val="24"/>
          <w:lang w:val="en-GB"/>
        </w:rPr>
      </w:pPr>
    </w:p>
    <w:p w14:paraId="2FCE2E59" w14:textId="77777777" w:rsidR="00130747" w:rsidRPr="00BD3053" w:rsidRDefault="00130747">
      <w:pPr>
        <w:tabs>
          <w:tab w:val="left" w:pos="-1440"/>
          <w:tab w:val="left" w:pos="-720"/>
        </w:tabs>
        <w:suppressAutoHyphens/>
        <w:rPr>
          <w:rFonts w:ascii="Calibri" w:hAnsi="Calibri" w:cs="Arial"/>
          <w:spacing w:val="-3"/>
          <w:sz w:val="24"/>
          <w:lang w:val="en-GB"/>
        </w:rPr>
      </w:pPr>
    </w:p>
    <w:p w14:paraId="13D4DDB5" w14:textId="28CCCAB1" w:rsidR="00130747" w:rsidRPr="00B1165F"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(14.2b)</w:t>
      </w:r>
      <w:r w:rsidRPr="00BD3053">
        <w:rPr>
          <w:rFonts w:ascii="Calibri" w:hAnsi="Calibri" w:cs="Arial"/>
          <w:spacing w:val="-3"/>
          <w:sz w:val="24"/>
          <w:lang w:val="en-GB"/>
        </w:rPr>
        <w:tab/>
      </w:r>
      <w:r w:rsidRPr="00BD3053">
        <w:rPr>
          <w:rFonts w:ascii="Calibri" w:hAnsi="Calibri" w:cs="Arial"/>
          <w:spacing w:val="-3"/>
          <w:sz w:val="24"/>
          <w:lang w:val="en-GB"/>
        </w:rPr>
        <w:tab/>
      </w:r>
      <w:r w:rsidR="00411F34">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name and the identification number of the </w:t>
      </w:r>
      <w:r w:rsidRPr="00B1165F">
        <w:rPr>
          <w:rFonts w:ascii="Calibri" w:hAnsi="Calibri" w:cs="Arial"/>
          <w:spacing w:val="-3"/>
          <w:sz w:val="24"/>
          <w:lang w:val="en-GB"/>
        </w:rPr>
        <w:t xml:space="preserve">Contract </w:t>
      </w:r>
      <w:r w:rsidR="00411F34" w:rsidRPr="00B1165F">
        <w:rPr>
          <w:rFonts w:ascii="Calibri" w:hAnsi="Calibri" w:cs="Arial"/>
          <w:spacing w:val="-3"/>
          <w:sz w:val="24"/>
          <w:lang w:val="en-GB"/>
        </w:rPr>
        <w:t xml:space="preserve">is: </w:t>
      </w:r>
      <w:r w:rsidR="005769A4" w:rsidRPr="00B1165F">
        <w:rPr>
          <w:rFonts w:ascii="Calibri" w:hAnsi="Calibri" w:cs="Arial"/>
          <w:spacing w:val="-3"/>
          <w:sz w:val="24"/>
          <w:lang w:val="en-GB"/>
        </w:rPr>
        <w:t xml:space="preserve">Rehabilitation of 20 shallow wells in </w:t>
      </w:r>
      <w:proofErr w:type="spellStart"/>
      <w:r w:rsidR="005769A4" w:rsidRPr="00B1165F">
        <w:rPr>
          <w:rFonts w:ascii="Calibri" w:hAnsi="Calibri" w:cs="Arial"/>
          <w:spacing w:val="-3"/>
          <w:sz w:val="24"/>
          <w:lang w:val="en-GB"/>
        </w:rPr>
        <w:t>Beledweyne</w:t>
      </w:r>
      <w:proofErr w:type="spellEnd"/>
      <w:r w:rsidR="005769A4" w:rsidRPr="00B1165F">
        <w:rPr>
          <w:rFonts w:ascii="Calibri" w:hAnsi="Calibri" w:cs="Arial"/>
          <w:spacing w:val="-3"/>
          <w:sz w:val="24"/>
          <w:lang w:val="en-GB"/>
        </w:rPr>
        <w:t xml:space="preserve">, </w:t>
      </w:r>
      <w:proofErr w:type="spellStart"/>
      <w:r w:rsidR="005769A4" w:rsidRPr="00B1165F">
        <w:rPr>
          <w:rFonts w:ascii="Calibri" w:hAnsi="Calibri" w:cs="Arial"/>
          <w:spacing w:val="-3"/>
          <w:sz w:val="24"/>
          <w:lang w:val="en-GB"/>
        </w:rPr>
        <w:t>Hirshabelle</w:t>
      </w:r>
      <w:proofErr w:type="spellEnd"/>
      <w:r w:rsidR="005769A4" w:rsidRPr="00B1165F">
        <w:rPr>
          <w:rFonts w:ascii="Calibri" w:hAnsi="Calibri" w:cs="Arial"/>
          <w:spacing w:val="-3"/>
          <w:sz w:val="24"/>
          <w:lang w:val="en-GB"/>
        </w:rPr>
        <w:t xml:space="preserve"> state, Somalia</w:t>
      </w:r>
      <w:r w:rsidR="00411F34" w:rsidRPr="00B1165F">
        <w:rPr>
          <w:rFonts w:ascii="Calibri" w:hAnsi="Calibri" w:cs="Arial"/>
          <w:i/>
          <w:iCs/>
          <w:spacing w:val="-3"/>
          <w:sz w:val="24"/>
          <w:u w:val="single"/>
          <w:lang w:val="en-GB"/>
        </w:rPr>
        <w:t xml:space="preserve">. </w:t>
      </w:r>
      <w:r w:rsidR="00411F34" w:rsidRPr="00B1165F">
        <w:rPr>
          <w:rFonts w:ascii="Calibri" w:hAnsi="Calibri" w:cs="Arial"/>
          <w:spacing w:val="-3"/>
          <w:sz w:val="24"/>
          <w:lang w:val="en-GB"/>
        </w:rPr>
        <w:t xml:space="preserve">The bid reference number </w:t>
      </w:r>
      <w:r w:rsidR="00C61D0A" w:rsidRPr="00B1165F">
        <w:rPr>
          <w:rFonts w:ascii="Calibri" w:hAnsi="Calibri" w:cs="Arial"/>
          <w:spacing w:val="-3"/>
          <w:sz w:val="24"/>
          <w:lang w:val="en-GB"/>
        </w:rPr>
        <w:t>is</w:t>
      </w:r>
      <w:r w:rsidR="00062700" w:rsidRPr="00B1165F">
        <w:rPr>
          <w:rFonts w:ascii="Calibri" w:hAnsi="Calibri" w:cs="Arial"/>
          <w:spacing w:val="-3"/>
          <w:sz w:val="24"/>
          <w:lang w:val="en-GB"/>
        </w:rPr>
        <w:t xml:space="preserve"> </w:t>
      </w:r>
      <w:r w:rsidR="00411F34" w:rsidRPr="00B1165F">
        <w:rPr>
          <w:rFonts w:ascii="Calibri" w:hAnsi="Calibri" w:cs="Arial"/>
          <w:i/>
          <w:iCs/>
          <w:spacing w:val="-3"/>
          <w:sz w:val="24"/>
          <w:u w:val="single"/>
          <w:lang w:val="en-GB"/>
        </w:rPr>
        <w:t>SOM-</w:t>
      </w:r>
      <w:r w:rsidR="005769A4" w:rsidRPr="00B1165F">
        <w:rPr>
          <w:rFonts w:ascii="Calibri" w:hAnsi="Calibri" w:cs="Arial"/>
          <w:i/>
          <w:iCs/>
          <w:spacing w:val="-3"/>
          <w:sz w:val="24"/>
          <w:u w:val="single"/>
          <w:lang w:val="en-GB"/>
        </w:rPr>
        <w:t>BLW</w:t>
      </w:r>
      <w:r w:rsidR="00411F34" w:rsidRPr="00B1165F">
        <w:rPr>
          <w:rFonts w:ascii="Calibri" w:hAnsi="Calibri" w:cs="Arial"/>
          <w:i/>
          <w:iCs/>
          <w:spacing w:val="-3"/>
          <w:sz w:val="24"/>
          <w:u w:val="single"/>
          <w:lang w:val="en-GB"/>
        </w:rPr>
        <w:t>-24-ITB-001</w:t>
      </w:r>
    </w:p>
    <w:p w14:paraId="684A2645" w14:textId="77777777" w:rsidR="00130747" w:rsidRPr="00B1165F" w:rsidRDefault="00130747">
      <w:pPr>
        <w:tabs>
          <w:tab w:val="left" w:pos="-1440"/>
          <w:tab w:val="left" w:pos="-720"/>
          <w:tab w:val="left" w:pos="0"/>
        </w:tabs>
        <w:suppressAutoHyphens/>
        <w:ind w:left="720" w:hanging="720"/>
        <w:rPr>
          <w:rFonts w:ascii="Calibri" w:hAnsi="Calibri" w:cs="Arial"/>
          <w:spacing w:val="-3"/>
          <w:sz w:val="24"/>
          <w:lang w:val="en-GB"/>
        </w:rPr>
      </w:pPr>
      <w:r w:rsidRPr="00B1165F">
        <w:rPr>
          <w:rFonts w:ascii="Calibri" w:hAnsi="Calibri" w:cs="Arial"/>
          <w:spacing w:val="-3"/>
          <w:sz w:val="24"/>
          <w:lang w:val="en-GB"/>
        </w:rPr>
        <w:tab/>
      </w:r>
    </w:p>
    <w:p w14:paraId="3B44B32F" w14:textId="01079044" w:rsidR="00130747" w:rsidRPr="00BD3053" w:rsidRDefault="00130747" w:rsidP="3033B515">
      <w:pPr>
        <w:tabs>
          <w:tab w:val="left" w:pos="720"/>
        </w:tabs>
        <w:suppressAutoHyphens/>
        <w:ind w:left="1440" w:hanging="1440"/>
        <w:rPr>
          <w:rFonts w:ascii="Calibri" w:hAnsi="Calibri" w:cs="Arial"/>
          <w:spacing w:val="-3"/>
          <w:sz w:val="24"/>
          <w:szCs w:val="24"/>
          <w:lang w:val="en-GB"/>
        </w:rPr>
      </w:pPr>
      <w:r w:rsidRPr="00B1165F">
        <w:rPr>
          <w:rFonts w:ascii="Calibri" w:hAnsi="Calibri" w:cs="Arial"/>
          <w:b/>
          <w:bCs/>
          <w:spacing w:val="-3"/>
          <w:sz w:val="24"/>
          <w:szCs w:val="24"/>
          <w:lang w:val="en-GB"/>
        </w:rPr>
        <w:t>(15.1)</w:t>
      </w:r>
      <w:r w:rsidRPr="00B1165F">
        <w:rPr>
          <w:rFonts w:ascii="Calibri" w:hAnsi="Calibri" w:cs="Arial"/>
          <w:spacing w:val="-3"/>
          <w:sz w:val="24"/>
          <w:lang w:val="en-GB"/>
        </w:rPr>
        <w:tab/>
      </w:r>
      <w:r w:rsidRPr="00B1165F">
        <w:rPr>
          <w:rFonts w:ascii="Calibri" w:hAnsi="Calibri" w:cs="Arial"/>
          <w:spacing w:val="-3"/>
          <w:sz w:val="24"/>
          <w:lang w:val="en-GB"/>
        </w:rPr>
        <w:tab/>
      </w:r>
      <w:r w:rsidR="00411F34" w:rsidRPr="00B1165F">
        <w:rPr>
          <w:rFonts w:ascii="Calibri" w:hAnsi="Calibri" w:cs="Arial"/>
          <w:spacing w:val="-3"/>
          <w:sz w:val="24"/>
          <w:szCs w:val="24"/>
          <w:lang w:val="en-GB"/>
        </w:rPr>
        <w:t>T</w:t>
      </w:r>
      <w:r w:rsidR="00E262AF" w:rsidRPr="00B1165F">
        <w:rPr>
          <w:rFonts w:ascii="Calibri" w:hAnsi="Calibri" w:cs="Arial"/>
          <w:spacing w:val="-3"/>
          <w:sz w:val="24"/>
          <w:szCs w:val="24"/>
          <w:lang w:val="en-GB"/>
        </w:rPr>
        <w:t>he</w:t>
      </w:r>
      <w:r w:rsidRPr="00B1165F">
        <w:rPr>
          <w:rFonts w:ascii="Calibri" w:hAnsi="Calibri" w:cs="Arial"/>
          <w:spacing w:val="-3"/>
          <w:sz w:val="24"/>
          <w:szCs w:val="24"/>
          <w:lang w:val="en-GB"/>
        </w:rPr>
        <w:t xml:space="preserve"> deadline for submission of bids shall be </w:t>
      </w:r>
      <w:r w:rsidR="46D545A0" w:rsidRPr="00B1165F">
        <w:rPr>
          <w:rFonts w:ascii="Calibri" w:hAnsi="Calibri" w:cs="Arial"/>
          <w:b/>
          <w:bCs/>
          <w:spacing w:val="-3"/>
          <w:sz w:val="24"/>
          <w:szCs w:val="24"/>
          <w:u w:val="single"/>
          <w:lang w:val="en-GB"/>
        </w:rPr>
        <w:t>2</w:t>
      </w:r>
      <w:r w:rsidR="00B1165F" w:rsidRPr="00B1165F">
        <w:rPr>
          <w:rFonts w:ascii="Calibri" w:hAnsi="Calibri" w:cs="Arial"/>
          <w:b/>
          <w:bCs/>
          <w:spacing w:val="-3"/>
          <w:sz w:val="24"/>
          <w:szCs w:val="24"/>
          <w:u w:val="single"/>
          <w:vertAlign w:val="superscript"/>
          <w:lang w:val="en-GB"/>
        </w:rPr>
        <w:t>nd</w:t>
      </w:r>
      <w:r w:rsidR="00B1165F" w:rsidRPr="00B1165F">
        <w:rPr>
          <w:rFonts w:ascii="Calibri" w:hAnsi="Calibri" w:cs="Arial"/>
          <w:b/>
          <w:bCs/>
          <w:spacing w:val="-3"/>
          <w:sz w:val="24"/>
          <w:szCs w:val="24"/>
          <w:u w:val="single"/>
          <w:lang w:val="en-GB"/>
        </w:rPr>
        <w:t xml:space="preserve"> September</w:t>
      </w:r>
      <w:r w:rsidR="00062700" w:rsidRPr="00B1165F">
        <w:rPr>
          <w:rFonts w:ascii="Calibri" w:hAnsi="Calibri" w:cs="Arial"/>
          <w:b/>
          <w:bCs/>
          <w:spacing w:val="-3"/>
          <w:sz w:val="24"/>
          <w:szCs w:val="24"/>
          <w:u w:val="single"/>
          <w:lang w:val="en-GB"/>
        </w:rPr>
        <w:t xml:space="preserve"> 2024 at </w:t>
      </w:r>
      <w:r w:rsidR="0059735F" w:rsidRPr="00B1165F">
        <w:rPr>
          <w:rFonts w:ascii="Calibri" w:hAnsi="Calibri" w:cs="Arial"/>
          <w:b/>
          <w:bCs/>
          <w:spacing w:val="-3"/>
          <w:sz w:val="24"/>
          <w:szCs w:val="24"/>
          <w:u w:val="single"/>
          <w:lang w:val="en-GB"/>
        </w:rPr>
        <w:t>11</w:t>
      </w:r>
      <w:r w:rsidR="00062700" w:rsidRPr="00B1165F">
        <w:rPr>
          <w:rFonts w:ascii="Calibri" w:hAnsi="Calibri" w:cs="Arial"/>
          <w:b/>
          <w:bCs/>
          <w:spacing w:val="-3"/>
          <w:sz w:val="24"/>
          <w:szCs w:val="24"/>
          <w:u w:val="single"/>
          <w:lang w:val="en-GB"/>
        </w:rPr>
        <w:t>.</w:t>
      </w:r>
      <w:r w:rsidR="0059735F" w:rsidRPr="00B1165F">
        <w:rPr>
          <w:rFonts w:ascii="Calibri" w:hAnsi="Calibri" w:cs="Arial"/>
          <w:b/>
          <w:bCs/>
          <w:spacing w:val="-3"/>
          <w:sz w:val="24"/>
          <w:szCs w:val="24"/>
          <w:u w:val="single"/>
          <w:lang w:val="en-GB"/>
        </w:rPr>
        <w:t>59</w:t>
      </w:r>
      <w:r w:rsidR="00062700" w:rsidRPr="00B1165F">
        <w:rPr>
          <w:rFonts w:ascii="Calibri" w:hAnsi="Calibri" w:cs="Arial"/>
          <w:b/>
          <w:bCs/>
          <w:spacing w:val="-3"/>
          <w:sz w:val="24"/>
          <w:szCs w:val="24"/>
          <w:u w:val="single"/>
          <w:lang w:val="en-GB"/>
        </w:rPr>
        <w:t>pm</w:t>
      </w:r>
      <w:r w:rsidR="00062700" w:rsidRPr="00B1165F">
        <w:rPr>
          <w:rFonts w:ascii="Calibri" w:hAnsi="Calibri" w:cs="Arial"/>
          <w:b/>
          <w:bCs/>
          <w:spacing w:val="-3"/>
          <w:sz w:val="24"/>
          <w:szCs w:val="24"/>
          <w:lang w:val="en-GB"/>
        </w:rPr>
        <w:t xml:space="preserve"> a</w:t>
      </w:r>
      <w:r w:rsidRPr="00B1165F">
        <w:rPr>
          <w:rFonts w:ascii="Calibri" w:hAnsi="Calibri" w:cs="Arial"/>
          <w:spacing w:val="-3"/>
          <w:sz w:val="24"/>
          <w:szCs w:val="24"/>
          <w:lang w:val="en-GB"/>
        </w:rPr>
        <w:t xml:space="preserve">nd bids shall be opened </w:t>
      </w:r>
      <w:r w:rsidR="006F668C" w:rsidRPr="00B1165F">
        <w:rPr>
          <w:rFonts w:ascii="Calibri" w:hAnsi="Calibri" w:cs="Arial"/>
          <w:spacing w:val="-3"/>
          <w:sz w:val="24"/>
          <w:szCs w:val="24"/>
          <w:lang w:val="en-GB"/>
        </w:rPr>
        <w:t xml:space="preserve">on </w:t>
      </w:r>
      <w:r w:rsidR="2216A5A1" w:rsidRPr="00B1165F">
        <w:rPr>
          <w:rFonts w:ascii="Calibri" w:hAnsi="Calibri" w:cs="Arial"/>
          <w:b/>
          <w:bCs/>
          <w:spacing w:val="-3"/>
          <w:sz w:val="24"/>
          <w:szCs w:val="24"/>
          <w:lang w:val="en-GB"/>
        </w:rPr>
        <w:t>3</w:t>
      </w:r>
      <w:r w:rsidR="2216A5A1" w:rsidRPr="00B1165F">
        <w:rPr>
          <w:rFonts w:ascii="Calibri" w:hAnsi="Calibri" w:cs="Arial"/>
          <w:b/>
          <w:bCs/>
          <w:spacing w:val="-3"/>
          <w:sz w:val="24"/>
          <w:szCs w:val="24"/>
          <w:vertAlign w:val="superscript"/>
          <w:lang w:val="en-GB"/>
        </w:rPr>
        <w:t>rd</w:t>
      </w:r>
      <w:r w:rsidR="2216A5A1" w:rsidRPr="00B1165F">
        <w:rPr>
          <w:rFonts w:ascii="Calibri" w:hAnsi="Calibri" w:cs="Arial"/>
          <w:b/>
          <w:bCs/>
          <w:spacing w:val="-3"/>
          <w:sz w:val="24"/>
          <w:szCs w:val="24"/>
          <w:lang w:val="en-GB"/>
        </w:rPr>
        <w:t xml:space="preserve"> September</w:t>
      </w:r>
      <w:r w:rsidR="006F668C" w:rsidRPr="00B1165F">
        <w:rPr>
          <w:rFonts w:ascii="Calibri" w:hAnsi="Calibri" w:cs="Arial"/>
          <w:b/>
          <w:bCs/>
          <w:spacing w:val="-3"/>
          <w:sz w:val="24"/>
          <w:szCs w:val="24"/>
          <w:u w:val="single"/>
          <w:lang w:val="en-GB"/>
        </w:rPr>
        <w:t xml:space="preserve"> 2024 at 1</w:t>
      </w:r>
      <w:r w:rsidR="00E80B7D" w:rsidRPr="00B1165F">
        <w:rPr>
          <w:rFonts w:ascii="Calibri" w:hAnsi="Calibri" w:cs="Arial"/>
          <w:b/>
          <w:bCs/>
          <w:spacing w:val="-3"/>
          <w:sz w:val="24"/>
          <w:szCs w:val="24"/>
          <w:u w:val="single"/>
          <w:lang w:val="en-GB"/>
        </w:rPr>
        <w:t>0</w:t>
      </w:r>
      <w:r w:rsidR="006F668C" w:rsidRPr="00B1165F">
        <w:rPr>
          <w:rFonts w:ascii="Calibri" w:hAnsi="Calibri" w:cs="Arial"/>
          <w:b/>
          <w:bCs/>
          <w:spacing w:val="-3"/>
          <w:sz w:val="24"/>
          <w:szCs w:val="24"/>
          <w:u w:val="single"/>
          <w:lang w:val="en-GB"/>
        </w:rPr>
        <w:t>.</w:t>
      </w:r>
      <w:r w:rsidR="00E80B7D" w:rsidRPr="00B1165F">
        <w:rPr>
          <w:rFonts w:ascii="Calibri" w:hAnsi="Calibri" w:cs="Arial"/>
          <w:b/>
          <w:bCs/>
          <w:spacing w:val="-3"/>
          <w:sz w:val="24"/>
          <w:szCs w:val="24"/>
          <w:u w:val="single"/>
          <w:lang w:val="en-GB"/>
        </w:rPr>
        <w:t>3</w:t>
      </w:r>
      <w:r w:rsidR="006F668C" w:rsidRPr="00B1165F">
        <w:rPr>
          <w:rFonts w:ascii="Calibri" w:hAnsi="Calibri" w:cs="Arial"/>
          <w:b/>
          <w:bCs/>
          <w:spacing w:val="-3"/>
          <w:sz w:val="24"/>
          <w:szCs w:val="24"/>
          <w:u w:val="single"/>
          <w:lang w:val="en-GB"/>
        </w:rPr>
        <w:t>0</w:t>
      </w:r>
      <w:r w:rsidR="00E80B7D" w:rsidRPr="00B1165F">
        <w:rPr>
          <w:rFonts w:ascii="Calibri" w:hAnsi="Calibri" w:cs="Arial"/>
          <w:b/>
          <w:bCs/>
          <w:spacing w:val="-3"/>
          <w:sz w:val="24"/>
          <w:szCs w:val="24"/>
          <w:u w:val="single"/>
          <w:lang w:val="en-GB"/>
        </w:rPr>
        <w:t xml:space="preserve"> </w:t>
      </w:r>
      <w:r w:rsidR="006F668C" w:rsidRPr="00B1165F">
        <w:rPr>
          <w:rFonts w:ascii="Calibri" w:hAnsi="Calibri" w:cs="Arial"/>
          <w:b/>
          <w:bCs/>
          <w:spacing w:val="-3"/>
          <w:sz w:val="24"/>
          <w:szCs w:val="24"/>
          <w:u w:val="single"/>
          <w:lang w:val="en-GB"/>
        </w:rPr>
        <w:t>am</w:t>
      </w:r>
      <w:r w:rsidR="006F668C" w:rsidRPr="00B1165F">
        <w:rPr>
          <w:rFonts w:ascii="Calibri" w:hAnsi="Calibri" w:cs="Arial"/>
          <w:b/>
          <w:bCs/>
          <w:spacing w:val="-3"/>
          <w:sz w:val="24"/>
          <w:szCs w:val="24"/>
          <w:lang w:val="en-GB"/>
        </w:rPr>
        <w:t xml:space="preserve"> </w:t>
      </w:r>
      <w:r w:rsidR="006F668C" w:rsidRPr="00B1165F">
        <w:rPr>
          <w:rFonts w:ascii="Calibri" w:hAnsi="Calibri" w:cs="Arial"/>
          <w:spacing w:val="-3"/>
          <w:sz w:val="24"/>
          <w:szCs w:val="24"/>
          <w:lang w:val="en-GB"/>
        </w:rPr>
        <w:t xml:space="preserve">in DRC </w:t>
      </w:r>
      <w:proofErr w:type="spellStart"/>
      <w:r w:rsidR="0025753C" w:rsidRPr="00B1165F">
        <w:rPr>
          <w:rFonts w:ascii="Calibri" w:hAnsi="Calibri" w:cs="Arial"/>
          <w:spacing w:val="-3"/>
          <w:sz w:val="24"/>
          <w:szCs w:val="24"/>
          <w:lang w:val="en-GB"/>
        </w:rPr>
        <w:t>Beledweyne</w:t>
      </w:r>
      <w:proofErr w:type="spellEnd"/>
      <w:r w:rsidR="006F668C" w:rsidRPr="00B1165F">
        <w:rPr>
          <w:rFonts w:ascii="Calibri" w:hAnsi="Calibri" w:cs="Arial"/>
          <w:spacing w:val="-3"/>
          <w:sz w:val="24"/>
          <w:szCs w:val="24"/>
          <w:lang w:val="en-GB"/>
        </w:rPr>
        <w:t xml:space="preserve"> office and virtual over Microsoft teams.</w:t>
      </w:r>
      <w:r w:rsidR="006F668C" w:rsidRPr="3033B515">
        <w:rPr>
          <w:rFonts w:ascii="Calibri" w:hAnsi="Calibri" w:cs="Arial"/>
          <w:spacing w:val="-3"/>
          <w:sz w:val="24"/>
          <w:szCs w:val="24"/>
          <w:lang w:val="en-GB"/>
        </w:rPr>
        <w:t xml:space="preserve"> </w:t>
      </w:r>
      <w:r w:rsidRPr="3033B515">
        <w:rPr>
          <w:rFonts w:ascii="Calibri" w:hAnsi="Calibri" w:cs="Arial"/>
          <w:spacing w:val="-3"/>
          <w:sz w:val="24"/>
          <w:szCs w:val="24"/>
          <w:lang w:val="en-GB"/>
        </w:rPr>
        <w:t xml:space="preserve">  </w:t>
      </w:r>
    </w:p>
    <w:p w14:paraId="559ADAFA" w14:textId="77777777" w:rsidR="00130747" w:rsidRPr="00BD3053" w:rsidRDefault="00130747">
      <w:pPr>
        <w:tabs>
          <w:tab w:val="left" w:pos="-1440"/>
          <w:tab w:val="left" w:pos="-720"/>
        </w:tabs>
        <w:suppressAutoHyphens/>
        <w:rPr>
          <w:rFonts w:ascii="Calibri" w:hAnsi="Calibri" w:cs="Arial"/>
          <w:spacing w:val="-3"/>
          <w:sz w:val="24"/>
          <w:lang w:val="en-GB"/>
        </w:rPr>
      </w:pPr>
    </w:p>
    <w:p w14:paraId="28100E50" w14:textId="1540398D" w:rsidR="00130747" w:rsidRPr="00F04FF2" w:rsidRDefault="00130747" w:rsidP="696DFF8F">
      <w:pPr>
        <w:tabs>
          <w:tab w:val="left" w:pos="720"/>
        </w:tabs>
        <w:suppressAutoHyphens/>
        <w:ind w:left="1440" w:hanging="1440"/>
        <w:rPr>
          <w:rFonts w:ascii="Calibri" w:hAnsi="Calibri"/>
          <w:b/>
          <w:bCs/>
          <w:spacing w:val="-4"/>
          <w:sz w:val="36"/>
          <w:szCs w:val="36"/>
        </w:rPr>
      </w:pPr>
      <w:r w:rsidRPr="696DFF8F">
        <w:rPr>
          <w:rFonts w:ascii="Calibri" w:hAnsi="Calibri" w:cs="Arial"/>
          <w:b/>
          <w:bCs/>
          <w:spacing w:val="-3"/>
          <w:sz w:val="24"/>
          <w:szCs w:val="24"/>
        </w:rPr>
        <w:t>(2</w:t>
      </w:r>
      <w:r w:rsidR="005811A6" w:rsidRPr="696DFF8F">
        <w:rPr>
          <w:rFonts w:ascii="Calibri" w:hAnsi="Calibri" w:cs="Arial"/>
          <w:b/>
          <w:bCs/>
          <w:spacing w:val="-3"/>
          <w:sz w:val="24"/>
          <w:szCs w:val="24"/>
        </w:rPr>
        <w:t>7</w:t>
      </w:r>
      <w:r w:rsidRPr="696DFF8F">
        <w:rPr>
          <w:rFonts w:ascii="Calibri" w:hAnsi="Calibri" w:cs="Arial"/>
          <w:b/>
          <w:bCs/>
          <w:spacing w:val="-3"/>
          <w:sz w:val="24"/>
          <w:szCs w:val="24"/>
        </w:rPr>
        <w:t>.</w:t>
      </w:r>
      <w:r w:rsidR="005811A6" w:rsidRPr="696DFF8F">
        <w:rPr>
          <w:rFonts w:ascii="Calibri" w:hAnsi="Calibri" w:cs="Arial"/>
          <w:b/>
          <w:bCs/>
          <w:spacing w:val="-3"/>
          <w:sz w:val="24"/>
          <w:szCs w:val="24"/>
        </w:rPr>
        <w:t>0</w:t>
      </w:r>
      <w:r w:rsidRPr="696DFF8F">
        <w:rPr>
          <w:rFonts w:ascii="Calibri" w:hAnsi="Calibri" w:cs="Arial"/>
          <w:b/>
          <w:bCs/>
          <w:spacing w:val="-3"/>
          <w:sz w:val="24"/>
          <w:szCs w:val="24"/>
        </w:rPr>
        <w:t>)</w:t>
      </w:r>
      <w:r w:rsidRPr="005811A6">
        <w:rPr>
          <w:rFonts w:ascii="Calibri" w:hAnsi="Calibri" w:cs="Arial"/>
          <w:b/>
          <w:spacing w:val="-3"/>
          <w:sz w:val="24"/>
          <w:lang w:val="en-GB"/>
        </w:rPr>
        <w:tab/>
      </w:r>
      <w:r w:rsidR="005811A6" w:rsidRPr="696DFF8F">
        <w:rPr>
          <w:rFonts w:ascii="Calibri" w:hAnsi="Calibri" w:cs="Arial"/>
          <w:b/>
          <w:bCs/>
          <w:spacing w:val="-3"/>
          <w:sz w:val="24"/>
          <w:szCs w:val="24"/>
        </w:rPr>
        <w:t xml:space="preserve">              </w:t>
      </w:r>
      <w:r w:rsidR="00DC734C" w:rsidRPr="696DFF8F">
        <w:rPr>
          <w:rFonts w:ascii="Calibri" w:hAnsi="Calibri" w:cs="Arial"/>
          <w:spacing w:val="-3"/>
          <w:sz w:val="24"/>
          <w:szCs w:val="24"/>
        </w:rPr>
        <w:t>A retention amount is required in the format provided in this document for a value of not less than</w:t>
      </w:r>
      <w:r w:rsidR="00DC734C" w:rsidRPr="696DFF8F">
        <w:rPr>
          <w:rFonts w:ascii="Calibri" w:hAnsi="Calibri" w:cs="Arial"/>
          <w:b/>
          <w:bCs/>
          <w:spacing w:val="-3"/>
          <w:sz w:val="24"/>
          <w:szCs w:val="24"/>
        </w:rPr>
        <w:t xml:space="preserve"> (10%) </w:t>
      </w:r>
      <w:r w:rsidR="00DC734C" w:rsidRPr="696DFF8F">
        <w:rPr>
          <w:rFonts w:ascii="Calibri" w:hAnsi="Calibri" w:cs="Arial"/>
          <w:spacing w:val="-3"/>
          <w:sz w:val="24"/>
          <w:szCs w:val="24"/>
        </w:rPr>
        <w:t>of the contract value as maintenance Guarantee. This should be valid for</w:t>
      </w:r>
      <w:r w:rsidR="00317052" w:rsidRPr="696DFF8F">
        <w:rPr>
          <w:rFonts w:ascii="Calibri" w:hAnsi="Calibri" w:cs="Arial"/>
          <w:spacing w:val="-3"/>
          <w:sz w:val="24"/>
          <w:szCs w:val="24"/>
        </w:rPr>
        <w:t xml:space="preserve"> three</w:t>
      </w:r>
      <w:r w:rsidR="00DC734C" w:rsidRPr="696DFF8F">
        <w:rPr>
          <w:rFonts w:ascii="Calibri" w:hAnsi="Calibri" w:cs="Arial"/>
          <w:spacing w:val="-3"/>
          <w:sz w:val="24"/>
          <w:szCs w:val="24"/>
        </w:rPr>
        <w:t xml:space="preserve"> (3</w:t>
      </w:r>
      <w:r w:rsidR="00317052" w:rsidRPr="696DFF8F">
        <w:rPr>
          <w:rFonts w:ascii="Calibri" w:hAnsi="Calibri" w:cs="Arial"/>
          <w:spacing w:val="-3"/>
          <w:sz w:val="24"/>
          <w:szCs w:val="24"/>
        </w:rPr>
        <w:t>)</w:t>
      </w:r>
      <w:r w:rsidR="00DC734C" w:rsidRPr="696DFF8F">
        <w:rPr>
          <w:rFonts w:ascii="Calibri" w:hAnsi="Calibri" w:cs="Arial"/>
          <w:spacing w:val="-3"/>
          <w:sz w:val="24"/>
          <w:szCs w:val="24"/>
        </w:rPr>
        <w:t xml:space="preserve"> Months</w:t>
      </w:r>
      <w:r w:rsidR="00317052" w:rsidRPr="696DFF8F">
        <w:rPr>
          <w:rFonts w:ascii="Calibri" w:hAnsi="Calibri" w:cs="Arial"/>
          <w:spacing w:val="-3"/>
          <w:sz w:val="24"/>
          <w:szCs w:val="24"/>
        </w:rPr>
        <w:t xml:space="preserve">. </w:t>
      </w:r>
      <w:r w:rsidR="00DC734C" w:rsidRPr="696DFF8F">
        <w:rPr>
          <w:rFonts w:ascii="Calibri" w:hAnsi="Calibri" w:cs="Arial"/>
          <w:spacing w:val="-3"/>
          <w:sz w:val="24"/>
          <w:szCs w:val="24"/>
        </w:rPr>
        <w:t xml:space="preserve"> </w:t>
      </w:r>
      <w:r w:rsidRPr="696DFF8F">
        <w:rPr>
          <w:rFonts w:ascii="Calibri" w:hAnsi="Calibri"/>
          <w:spacing w:val="-3"/>
          <w:sz w:val="24"/>
          <w:szCs w:val="24"/>
        </w:rPr>
        <w:br w:type="page"/>
      </w:r>
      <w:r w:rsidR="0001286D" w:rsidRPr="696DFF8F">
        <w:rPr>
          <w:rFonts w:ascii="Calibri" w:hAnsi="Calibri"/>
          <w:b/>
          <w:bCs/>
          <w:spacing w:val="-4"/>
          <w:sz w:val="36"/>
          <w:szCs w:val="36"/>
        </w:rPr>
        <w:lastRenderedPageBreak/>
        <w:t>Section 3</w:t>
      </w:r>
      <w:r w:rsidR="0001286D" w:rsidRPr="00F04FF2">
        <w:rPr>
          <w:rFonts w:ascii="Calibri" w:hAnsi="Calibri"/>
          <w:b/>
          <w:spacing w:val="-4"/>
          <w:sz w:val="36"/>
          <w:lang w:val="en-GB"/>
        </w:rPr>
        <w:tab/>
      </w:r>
      <w:r w:rsidR="0001286D" w:rsidRPr="696DFF8F">
        <w:rPr>
          <w:rFonts w:ascii="Calibri" w:hAnsi="Calibri"/>
          <w:b/>
          <w:bCs/>
          <w:spacing w:val="-4"/>
          <w:sz w:val="36"/>
          <w:szCs w:val="36"/>
        </w:rPr>
        <w:t xml:space="preserve">    </w:t>
      </w:r>
      <w:r w:rsidRPr="696DFF8F">
        <w:rPr>
          <w:rFonts w:ascii="Calibri" w:hAnsi="Calibri"/>
          <w:b/>
          <w:bCs/>
          <w:spacing w:val="-4"/>
          <w:sz w:val="36"/>
          <w:szCs w:val="36"/>
        </w:rPr>
        <w:t>C</w:t>
      </w:r>
      <w:r w:rsidR="00335A87" w:rsidRPr="696DFF8F">
        <w:rPr>
          <w:rFonts w:ascii="Calibri" w:hAnsi="Calibri"/>
          <w:b/>
          <w:bCs/>
          <w:spacing w:val="-4"/>
          <w:sz w:val="36"/>
          <w:szCs w:val="36"/>
        </w:rPr>
        <w:t>ONDITIONS OF CONTRACT</w:t>
      </w:r>
    </w:p>
    <w:p w14:paraId="0B01D959" w14:textId="77777777" w:rsidR="00130747" w:rsidRPr="00BD3053" w:rsidRDefault="00130747" w:rsidP="00AF71B8">
      <w:pPr>
        <w:pStyle w:val="Heading1"/>
        <w:jc w:val="left"/>
        <w:rPr>
          <w:rFonts w:ascii="Calibri" w:hAnsi="Calibri" w:cs="Arial"/>
          <w:sz w:val="24"/>
          <w:lang w:val="en-GB"/>
        </w:rPr>
      </w:pPr>
    </w:p>
    <w:p w14:paraId="60FBED58" w14:textId="173D2385" w:rsidR="00130747" w:rsidRPr="00BD3053" w:rsidRDefault="00130747" w:rsidP="00F44536">
      <w:pPr>
        <w:pStyle w:val="Heading3"/>
        <w:jc w:val="left"/>
        <w:rPr>
          <w:rFonts w:ascii="Calibri" w:hAnsi="Calibri"/>
          <w:b/>
          <w:lang w:val="en-GB"/>
        </w:rPr>
      </w:pPr>
      <w:r w:rsidRPr="00BD3053">
        <w:rPr>
          <w:rFonts w:ascii="Calibri" w:hAnsi="Calibri"/>
          <w:lang w:val="en-GB"/>
        </w:rPr>
        <w:tab/>
      </w:r>
      <w:bookmarkStart w:id="13" w:name="_Toc168913646"/>
      <w:r w:rsidRPr="00BD3053">
        <w:rPr>
          <w:rFonts w:ascii="Calibri" w:hAnsi="Calibri"/>
          <w:b/>
          <w:lang w:val="en-GB"/>
        </w:rPr>
        <w:t>Table of Clauses</w:t>
      </w:r>
      <w:bookmarkEnd w:id="13"/>
    </w:p>
    <w:p w14:paraId="1F886888" w14:textId="7690EE34" w:rsidR="007A7198" w:rsidRPr="00BD3053" w:rsidRDefault="007A7198">
      <w:pPr>
        <w:tabs>
          <w:tab w:val="center" w:pos="4680"/>
        </w:tabs>
        <w:suppressAutoHyphens/>
        <w:rPr>
          <w:rFonts w:ascii="Calibri" w:hAnsi="Calibri" w:cs="Arial"/>
          <w:b/>
          <w:sz w:val="29"/>
          <w:lang w:val="en-GB"/>
        </w:rPr>
      </w:pPr>
    </w:p>
    <w:p w14:paraId="3BCD23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4680"/>
        <w:gridCol w:w="4680"/>
      </w:tblGrid>
      <w:tr w:rsidR="00130747" w:rsidRPr="00BD3053" w14:paraId="2F00B914" w14:textId="77777777">
        <w:tc>
          <w:tcPr>
            <w:tcW w:w="4680" w:type="dxa"/>
            <w:tcBorders>
              <w:top w:val="single" w:sz="36" w:space="0" w:color="auto"/>
              <w:left w:val="single" w:sz="6" w:space="0" w:color="auto"/>
              <w:bottom w:val="single" w:sz="36" w:space="0" w:color="auto"/>
              <w:right w:val="single" w:sz="6" w:space="0" w:color="auto"/>
            </w:tcBorders>
          </w:tcPr>
          <w:p w14:paraId="47E28F3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r w:rsidRPr="00BD3053">
              <w:rPr>
                <w:rFonts w:ascii="Calibri" w:hAnsi="Calibri" w:cs="Arial"/>
                <w:lang w:val="en-GB"/>
              </w:rPr>
              <w:fldChar w:fldCharType="begin"/>
            </w:r>
            <w:r w:rsidRPr="00BD3053">
              <w:rPr>
                <w:rFonts w:ascii="Calibri" w:hAnsi="Calibri" w:cs="Arial"/>
                <w:lang w:val="en-GB"/>
              </w:rPr>
              <w:instrText xml:space="preserve">PRIVATE </w:instrText>
            </w:r>
            <w:r w:rsidRPr="00BD3053">
              <w:rPr>
                <w:rFonts w:ascii="Calibri" w:hAnsi="Calibri" w:cs="Arial"/>
                <w:lang w:val="en-GB"/>
              </w:rPr>
              <w:fldChar w:fldCharType="end"/>
            </w:r>
          </w:p>
          <w:p w14:paraId="599C14FB" w14:textId="544DB90B"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w:t>
            </w:r>
            <w:r w:rsidR="00335A87" w:rsidRPr="00BD3053">
              <w:rPr>
                <w:rFonts w:ascii="Calibri" w:hAnsi="Calibri" w:cs="Arial"/>
                <w:lang w:val="en-GB"/>
              </w:rPr>
              <w:tab/>
              <w:t>Definitions</w:t>
            </w:r>
            <w:r w:rsidR="00335A87" w:rsidRPr="00BD3053">
              <w:rPr>
                <w:rFonts w:ascii="Calibri" w:hAnsi="Calibri" w:cs="Arial"/>
                <w:lang w:val="en-GB"/>
              </w:rPr>
              <w:tab/>
              <w:t xml:space="preserve">           1</w:t>
            </w:r>
            <w:r w:rsidR="00A76F77">
              <w:rPr>
                <w:rFonts w:ascii="Calibri" w:hAnsi="Calibri" w:cs="Arial"/>
                <w:lang w:val="en-GB"/>
              </w:rPr>
              <w:t>4</w:t>
            </w:r>
          </w:p>
          <w:p w14:paraId="53DDB447" w14:textId="30F75B2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w:t>
            </w:r>
            <w:r w:rsidR="00335A87" w:rsidRPr="00BD3053">
              <w:rPr>
                <w:rFonts w:ascii="Calibri" w:hAnsi="Calibri" w:cs="Arial"/>
                <w:lang w:val="en-GB"/>
              </w:rPr>
              <w:tab/>
              <w:t>Language and Law</w:t>
            </w:r>
            <w:r w:rsidR="00335A87" w:rsidRPr="00BD3053">
              <w:rPr>
                <w:rFonts w:ascii="Calibri" w:hAnsi="Calibri" w:cs="Arial"/>
                <w:lang w:val="en-GB"/>
              </w:rPr>
              <w:tab/>
              <w:t>1</w:t>
            </w:r>
            <w:r w:rsidR="00A76F77">
              <w:rPr>
                <w:rFonts w:ascii="Calibri" w:hAnsi="Calibri" w:cs="Arial"/>
                <w:lang w:val="en-GB"/>
              </w:rPr>
              <w:t>6</w:t>
            </w:r>
          </w:p>
          <w:p w14:paraId="7B59F27D" w14:textId="08EBB70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w:t>
            </w:r>
            <w:r w:rsidRPr="00BD3053">
              <w:rPr>
                <w:rFonts w:ascii="Calibri" w:hAnsi="Calibri" w:cs="Arial"/>
                <w:lang w:val="en-GB"/>
              </w:rPr>
              <w:tab/>
              <w:t>Communications</w:t>
            </w:r>
            <w:r w:rsidRPr="00BD3053">
              <w:rPr>
                <w:rFonts w:ascii="Calibri" w:hAnsi="Calibri" w:cs="Arial"/>
                <w:lang w:val="en-GB"/>
              </w:rPr>
              <w:tab/>
              <w:t>1</w:t>
            </w:r>
            <w:r w:rsidR="00A76F77">
              <w:rPr>
                <w:rFonts w:ascii="Calibri" w:hAnsi="Calibri" w:cs="Arial"/>
                <w:lang w:val="en-GB"/>
              </w:rPr>
              <w:t>6</w:t>
            </w:r>
          </w:p>
          <w:p w14:paraId="44B8986D" w14:textId="25F75B3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4.</w:t>
            </w:r>
            <w:r w:rsidRPr="00BD3053">
              <w:rPr>
                <w:rFonts w:ascii="Calibri" w:hAnsi="Calibri" w:cs="Arial"/>
                <w:lang w:val="en-GB"/>
              </w:rPr>
              <w:tab/>
              <w:t>Subcon</w:t>
            </w:r>
            <w:r w:rsidR="00335A87" w:rsidRPr="00BD3053">
              <w:rPr>
                <w:rFonts w:ascii="Calibri" w:hAnsi="Calibri" w:cs="Arial"/>
                <w:lang w:val="en-GB"/>
              </w:rPr>
              <w:t>tracting and other Contractors</w:t>
            </w:r>
            <w:r w:rsidR="00335A87" w:rsidRPr="00BD3053">
              <w:rPr>
                <w:rFonts w:ascii="Calibri" w:hAnsi="Calibri" w:cs="Arial"/>
                <w:lang w:val="en-GB"/>
              </w:rPr>
              <w:tab/>
              <w:t>1</w:t>
            </w:r>
            <w:r w:rsidR="00A76F77">
              <w:rPr>
                <w:rFonts w:ascii="Calibri" w:hAnsi="Calibri" w:cs="Arial"/>
                <w:lang w:val="en-GB"/>
              </w:rPr>
              <w:t>6</w:t>
            </w:r>
          </w:p>
          <w:p w14:paraId="78BC608A" w14:textId="015E38A9"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5.</w:t>
            </w:r>
            <w:r w:rsidR="00335A87" w:rsidRPr="00BD3053">
              <w:rPr>
                <w:rFonts w:ascii="Calibri" w:hAnsi="Calibri" w:cs="Arial"/>
                <w:lang w:val="en-GB"/>
              </w:rPr>
              <w:tab/>
              <w:t>Personnel</w:t>
            </w:r>
            <w:r w:rsidR="00335A87" w:rsidRPr="00BD3053">
              <w:rPr>
                <w:rFonts w:ascii="Calibri" w:hAnsi="Calibri" w:cs="Arial"/>
                <w:lang w:val="en-GB"/>
              </w:rPr>
              <w:tab/>
              <w:t>1</w:t>
            </w:r>
            <w:r w:rsidR="00A76F77">
              <w:rPr>
                <w:rFonts w:ascii="Calibri" w:hAnsi="Calibri" w:cs="Arial"/>
                <w:lang w:val="en-GB"/>
              </w:rPr>
              <w:t>6</w:t>
            </w:r>
          </w:p>
          <w:p w14:paraId="6DD09141" w14:textId="05D89256"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6.</w:t>
            </w:r>
            <w:r w:rsidRPr="00BD3053">
              <w:rPr>
                <w:rFonts w:ascii="Calibri" w:hAnsi="Calibri" w:cs="Arial"/>
                <w:lang w:val="en-GB"/>
              </w:rPr>
              <w:tab/>
              <w:t>Contractor's Risks</w:t>
            </w:r>
            <w:r w:rsidRPr="00BD3053">
              <w:rPr>
                <w:rFonts w:ascii="Calibri" w:hAnsi="Calibri" w:cs="Arial"/>
                <w:lang w:val="en-GB"/>
              </w:rPr>
              <w:tab/>
              <w:t>1</w:t>
            </w:r>
            <w:r w:rsidR="00A76F77">
              <w:rPr>
                <w:rFonts w:ascii="Calibri" w:hAnsi="Calibri" w:cs="Arial"/>
                <w:lang w:val="en-GB"/>
              </w:rPr>
              <w:t>6</w:t>
            </w:r>
          </w:p>
          <w:p w14:paraId="75616604" w14:textId="4567F36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7.</w:t>
            </w:r>
            <w:r w:rsidRPr="00BD3053">
              <w:rPr>
                <w:rFonts w:ascii="Calibri" w:hAnsi="Calibri" w:cs="Arial"/>
                <w:lang w:val="en-GB"/>
              </w:rPr>
              <w:tab/>
              <w:t>Insurance</w:t>
            </w:r>
            <w:r w:rsidRPr="00BD3053">
              <w:rPr>
                <w:rFonts w:ascii="Calibri" w:hAnsi="Calibri" w:cs="Arial"/>
                <w:lang w:val="en-GB"/>
              </w:rPr>
              <w:tab/>
              <w:t>1</w:t>
            </w:r>
            <w:r w:rsidR="008F5949">
              <w:rPr>
                <w:rFonts w:ascii="Calibri" w:hAnsi="Calibri" w:cs="Arial"/>
                <w:lang w:val="en-GB"/>
              </w:rPr>
              <w:t>6</w:t>
            </w:r>
          </w:p>
          <w:p w14:paraId="3493ADF3" w14:textId="4FE5245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8.</w:t>
            </w:r>
            <w:r w:rsidRPr="00BD3053">
              <w:rPr>
                <w:rFonts w:ascii="Calibri" w:hAnsi="Calibri" w:cs="Arial"/>
                <w:lang w:val="en-GB"/>
              </w:rPr>
              <w:tab/>
              <w:t>Contractor to Construct the Works</w:t>
            </w:r>
            <w:r w:rsidRPr="00BD3053">
              <w:rPr>
                <w:rFonts w:ascii="Calibri" w:hAnsi="Calibri" w:cs="Arial"/>
                <w:lang w:val="en-GB"/>
              </w:rPr>
              <w:tab/>
              <w:t>1</w:t>
            </w:r>
            <w:r w:rsidR="008F5949">
              <w:rPr>
                <w:rFonts w:ascii="Calibri" w:hAnsi="Calibri" w:cs="Arial"/>
                <w:lang w:val="en-GB"/>
              </w:rPr>
              <w:t>7</w:t>
            </w:r>
          </w:p>
          <w:p w14:paraId="20851EEB" w14:textId="7F6686D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9.</w:t>
            </w:r>
            <w:r w:rsidRPr="00BD3053">
              <w:rPr>
                <w:rFonts w:ascii="Calibri" w:hAnsi="Calibri" w:cs="Arial"/>
                <w:lang w:val="en-GB"/>
              </w:rPr>
              <w:tab/>
              <w:t>The Works to Be Completed by the</w:t>
            </w:r>
            <w:r w:rsidRPr="00BD3053">
              <w:rPr>
                <w:rFonts w:ascii="Calibri" w:hAnsi="Calibri" w:cs="Arial"/>
                <w:lang w:val="en-GB"/>
              </w:rPr>
              <w:tab/>
              <w:t>1</w:t>
            </w:r>
            <w:r w:rsidR="008F5949">
              <w:rPr>
                <w:rFonts w:ascii="Calibri" w:hAnsi="Calibri" w:cs="Arial"/>
                <w:lang w:val="en-GB"/>
              </w:rPr>
              <w:t>7</w:t>
            </w:r>
          </w:p>
          <w:p w14:paraId="2DFFD678" w14:textId="77777777" w:rsidR="00130747" w:rsidRPr="00BD3053" w:rsidRDefault="00335A87">
            <w:pPr>
              <w:tabs>
                <w:tab w:val="left" w:pos="552"/>
                <w:tab w:val="right" w:pos="4421"/>
              </w:tabs>
              <w:suppressAutoHyphens/>
              <w:ind w:left="533" w:hanging="533"/>
              <w:rPr>
                <w:rFonts w:ascii="Calibri" w:hAnsi="Calibri" w:cs="Arial"/>
                <w:lang w:val="en-GB"/>
              </w:rPr>
            </w:pPr>
            <w:r w:rsidRPr="00BD3053">
              <w:rPr>
                <w:rFonts w:ascii="Calibri" w:hAnsi="Calibri" w:cs="Arial"/>
                <w:lang w:val="en-GB"/>
              </w:rPr>
              <w:tab/>
            </w:r>
            <w:r w:rsidR="00130747" w:rsidRPr="00BD3053">
              <w:rPr>
                <w:rFonts w:ascii="Calibri" w:hAnsi="Calibri" w:cs="Arial"/>
                <w:lang w:val="en-GB"/>
              </w:rPr>
              <w:t>Completion Date</w:t>
            </w:r>
            <w:r w:rsidR="00130747" w:rsidRPr="00BD3053">
              <w:rPr>
                <w:rFonts w:ascii="Calibri" w:hAnsi="Calibri" w:cs="Arial"/>
                <w:lang w:val="en-GB"/>
              </w:rPr>
              <w:tab/>
            </w:r>
          </w:p>
          <w:p w14:paraId="4AD37CCE" w14:textId="681CFE9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10.</w:t>
            </w:r>
            <w:r w:rsidRPr="00BD3053">
              <w:rPr>
                <w:rFonts w:ascii="Calibri" w:hAnsi="Calibri" w:cs="Arial"/>
                <w:lang w:val="en-GB"/>
              </w:rPr>
              <w:tab/>
              <w:t>Safety</w:t>
            </w:r>
            <w:r w:rsidRPr="00BD3053">
              <w:rPr>
                <w:rFonts w:ascii="Calibri" w:hAnsi="Calibri" w:cs="Arial"/>
                <w:lang w:val="en-GB"/>
              </w:rPr>
              <w:tab/>
              <w:t>1</w:t>
            </w:r>
            <w:r w:rsidR="008F5949">
              <w:rPr>
                <w:rFonts w:ascii="Calibri" w:hAnsi="Calibri" w:cs="Arial"/>
                <w:lang w:val="en-GB"/>
              </w:rPr>
              <w:t>7</w:t>
            </w:r>
          </w:p>
          <w:p w14:paraId="2E67C20E" w14:textId="50D534A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11.</w:t>
            </w:r>
            <w:r w:rsidRPr="00BD3053">
              <w:rPr>
                <w:rFonts w:ascii="Calibri" w:hAnsi="Calibri" w:cs="Arial"/>
                <w:lang w:val="en-GB"/>
              </w:rPr>
              <w:tab/>
              <w:t>Program</w:t>
            </w:r>
            <w:r w:rsidRPr="00BD3053">
              <w:rPr>
                <w:rFonts w:ascii="Calibri" w:hAnsi="Calibri" w:cs="Arial"/>
                <w:lang w:val="en-GB"/>
              </w:rPr>
              <w:tab/>
              <w:t>1</w:t>
            </w:r>
            <w:r w:rsidR="008F5949">
              <w:rPr>
                <w:rFonts w:ascii="Calibri" w:hAnsi="Calibri" w:cs="Arial"/>
                <w:lang w:val="en-GB"/>
              </w:rPr>
              <w:t>7</w:t>
            </w:r>
          </w:p>
          <w:p w14:paraId="5D8C570B" w14:textId="1F59EF1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12.</w:t>
            </w:r>
            <w:r w:rsidRPr="00BD3053">
              <w:rPr>
                <w:rFonts w:ascii="Calibri" w:hAnsi="Calibri" w:cs="Arial"/>
                <w:lang w:val="en-GB"/>
              </w:rPr>
              <w:tab/>
              <w:t>Extension of the Completion Date</w:t>
            </w:r>
            <w:r w:rsidRPr="00BD3053">
              <w:rPr>
                <w:rFonts w:ascii="Calibri" w:hAnsi="Calibri" w:cs="Arial"/>
                <w:lang w:val="en-GB"/>
              </w:rPr>
              <w:tab/>
              <w:t>1</w:t>
            </w:r>
            <w:r w:rsidR="008F5949">
              <w:rPr>
                <w:rFonts w:ascii="Calibri" w:hAnsi="Calibri" w:cs="Arial"/>
                <w:lang w:val="en-GB"/>
              </w:rPr>
              <w:t>8</w:t>
            </w:r>
          </w:p>
          <w:p w14:paraId="6BF43788" w14:textId="339901D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13.</w:t>
            </w:r>
            <w:r w:rsidRPr="00BD3053">
              <w:rPr>
                <w:rFonts w:ascii="Calibri" w:hAnsi="Calibri" w:cs="Arial"/>
                <w:lang w:val="en-GB"/>
              </w:rPr>
              <w:tab/>
              <w:t xml:space="preserve">Delays Ordered by the </w:t>
            </w:r>
            <w:r w:rsidR="00C32902" w:rsidRPr="00BD3053">
              <w:rPr>
                <w:rFonts w:ascii="Calibri" w:hAnsi="Calibri" w:cs="Arial"/>
                <w:lang w:val="en-GB"/>
              </w:rPr>
              <w:t>DRC</w:t>
            </w:r>
            <w:r w:rsidRPr="00BD3053">
              <w:rPr>
                <w:rFonts w:ascii="Calibri" w:hAnsi="Calibri" w:cs="Arial"/>
                <w:lang w:val="en-GB"/>
              </w:rPr>
              <w:tab/>
              <w:t>1</w:t>
            </w:r>
            <w:r w:rsidR="008F5949">
              <w:rPr>
                <w:rFonts w:ascii="Calibri" w:hAnsi="Calibri" w:cs="Arial"/>
                <w:lang w:val="en-GB"/>
              </w:rPr>
              <w:t>8</w:t>
            </w:r>
          </w:p>
          <w:p w14:paraId="130343E3" w14:textId="47CBA46D"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14.</w:t>
            </w:r>
            <w:r w:rsidR="00335A87" w:rsidRPr="00BD3053">
              <w:rPr>
                <w:rFonts w:ascii="Calibri" w:hAnsi="Calibri" w:cs="Arial"/>
                <w:lang w:val="en-GB"/>
              </w:rPr>
              <w:tab/>
              <w:t>Early Warning</w:t>
            </w:r>
            <w:r w:rsidR="00335A87" w:rsidRPr="00BD3053">
              <w:rPr>
                <w:rFonts w:ascii="Calibri" w:hAnsi="Calibri" w:cs="Arial"/>
                <w:lang w:val="en-GB"/>
              </w:rPr>
              <w:tab/>
              <w:t>1</w:t>
            </w:r>
            <w:r w:rsidR="008F5949">
              <w:rPr>
                <w:rFonts w:ascii="Calibri" w:hAnsi="Calibri" w:cs="Arial"/>
                <w:lang w:val="en-GB"/>
              </w:rPr>
              <w:t>8</w:t>
            </w:r>
          </w:p>
          <w:p w14:paraId="7F500918" w14:textId="5BC09BD5"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15.</w:t>
            </w:r>
            <w:r w:rsidRPr="00BD3053">
              <w:rPr>
                <w:rFonts w:ascii="Calibri" w:hAnsi="Calibri" w:cs="Arial"/>
                <w:lang w:val="en-GB"/>
              </w:rPr>
              <w:tab/>
              <w:t>Correction of Defects</w:t>
            </w:r>
            <w:r w:rsidRPr="00BD3053">
              <w:rPr>
                <w:rFonts w:ascii="Calibri" w:hAnsi="Calibri" w:cs="Arial"/>
                <w:lang w:val="en-GB"/>
              </w:rPr>
              <w:tab/>
              <w:t>1</w:t>
            </w:r>
            <w:r w:rsidR="008F5949">
              <w:rPr>
                <w:rFonts w:ascii="Calibri" w:hAnsi="Calibri" w:cs="Arial"/>
                <w:lang w:val="en-GB"/>
              </w:rPr>
              <w:t>8</w:t>
            </w:r>
          </w:p>
          <w:p w14:paraId="3C79CF50" w14:textId="05362C5E"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16.</w:t>
            </w:r>
            <w:r w:rsidRPr="00BD3053">
              <w:rPr>
                <w:rFonts w:ascii="Calibri" w:hAnsi="Calibri" w:cs="Arial"/>
                <w:lang w:val="en-GB"/>
              </w:rPr>
              <w:tab/>
              <w:t>Uncorrected Defects</w:t>
            </w:r>
            <w:r w:rsidRPr="00BD3053">
              <w:rPr>
                <w:rFonts w:ascii="Calibri" w:hAnsi="Calibri" w:cs="Arial"/>
                <w:lang w:val="en-GB"/>
              </w:rPr>
              <w:tab/>
              <w:t>1</w:t>
            </w:r>
            <w:r w:rsidR="008F5949">
              <w:rPr>
                <w:rFonts w:ascii="Calibri" w:hAnsi="Calibri" w:cs="Arial"/>
                <w:lang w:val="en-GB"/>
              </w:rPr>
              <w:t>8</w:t>
            </w:r>
          </w:p>
          <w:p w14:paraId="2812F1A0" w14:textId="581EF845"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17.</w:t>
            </w:r>
            <w:r w:rsidRPr="00BD3053">
              <w:rPr>
                <w:rFonts w:ascii="Calibri" w:hAnsi="Calibri" w:cs="Arial"/>
                <w:lang w:val="en-GB"/>
              </w:rPr>
              <w:tab/>
              <w:t>Bill of Quantities</w:t>
            </w:r>
            <w:r w:rsidRPr="00BD3053">
              <w:rPr>
                <w:rFonts w:ascii="Calibri" w:hAnsi="Calibri" w:cs="Arial"/>
                <w:lang w:val="en-GB"/>
              </w:rPr>
              <w:tab/>
              <w:t>1</w:t>
            </w:r>
            <w:r w:rsidR="008F5949">
              <w:rPr>
                <w:rFonts w:ascii="Calibri" w:hAnsi="Calibri" w:cs="Arial"/>
                <w:lang w:val="en-GB"/>
              </w:rPr>
              <w:t>8</w:t>
            </w:r>
          </w:p>
          <w:p w14:paraId="79CC5E7D" w14:textId="7A750ED2" w:rsidR="00130747" w:rsidRPr="00BD3053" w:rsidRDefault="00130747">
            <w:pPr>
              <w:tabs>
                <w:tab w:val="left" w:pos="552"/>
                <w:tab w:val="right" w:pos="4421"/>
              </w:tabs>
              <w:suppressAutoHyphens/>
              <w:spacing w:after="54"/>
              <w:ind w:left="533" w:hanging="533"/>
              <w:rPr>
                <w:rFonts w:ascii="Calibri" w:hAnsi="Calibri" w:cs="Arial"/>
                <w:lang w:val="en-GB"/>
              </w:rPr>
            </w:pPr>
            <w:r w:rsidRPr="00BD3053">
              <w:rPr>
                <w:rFonts w:ascii="Calibri" w:hAnsi="Calibri" w:cs="Arial"/>
                <w:lang w:val="en-GB"/>
              </w:rPr>
              <w:t>18.</w:t>
            </w:r>
            <w:r w:rsidRPr="00BD3053">
              <w:rPr>
                <w:rFonts w:ascii="Calibri" w:hAnsi="Calibri" w:cs="Arial"/>
                <w:lang w:val="en-GB"/>
              </w:rPr>
              <w:tab/>
              <w:t>Changes in the Quantities</w:t>
            </w:r>
            <w:r w:rsidRPr="00BD3053">
              <w:rPr>
                <w:rFonts w:ascii="Calibri" w:hAnsi="Calibri" w:cs="Arial"/>
                <w:lang w:val="en-GB"/>
              </w:rPr>
              <w:tab/>
              <w:t>1</w:t>
            </w:r>
            <w:r w:rsidR="008F5949">
              <w:rPr>
                <w:rFonts w:ascii="Calibri" w:hAnsi="Calibri" w:cs="Arial"/>
                <w:lang w:val="en-GB"/>
              </w:rPr>
              <w:t>8</w:t>
            </w:r>
          </w:p>
        </w:tc>
        <w:tc>
          <w:tcPr>
            <w:tcW w:w="4680" w:type="dxa"/>
            <w:tcBorders>
              <w:top w:val="single" w:sz="36" w:space="0" w:color="auto"/>
              <w:left w:val="single" w:sz="6" w:space="0" w:color="auto"/>
              <w:bottom w:val="single" w:sz="36" w:space="0" w:color="auto"/>
              <w:right w:val="single" w:sz="6" w:space="0" w:color="auto"/>
            </w:tcBorders>
          </w:tcPr>
          <w:p w14:paraId="3051D9A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p>
          <w:p w14:paraId="4F18637D" w14:textId="13FF900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19.</w:t>
            </w:r>
            <w:r w:rsidR="00335A87" w:rsidRPr="00BD3053">
              <w:rPr>
                <w:rFonts w:ascii="Calibri" w:hAnsi="Calibri" w:cs="Arial"/>
                <w:lang w:val="en-GB"/>
              </w:rPr>
              <w:tab/>
              <w:t>Payment Certificates</w:t>
            </w:r>
            <w:r w:rsidR="00335A87" w:rsidRPr="00BD3053">
              <w:rPr>
                <w:rFonts w:ascii="Calibri" w:hAnsi="Calibri" w:cs="Arial"/>
                <w:lang w:val="en-GB"/>
              </w:rPr>
              <w:tab/>
              <w:t>1</w:t>
            </w:r>
            <w:r w:rsidR="008F5949">
              <w:rPr>
                <w:rFonts w:ascii="Calibri" w:hAnsi="Calibri" w:cs="Arial"/>
                <w:lang w:val="en-GB"/>
              </w:rPr>
              <w:t>9</w:t>
            </w:r>
          </w:p>
          <w:p w14:paraId="75ADA19A" w14:textId="2F411B7E"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20.</w:t>
            </w:r>
            <w:r w:rsidRPr="00BD3053">
              <w:rPr>
                <w:rFonts w:ascii="Calibri" w:hAnsi="Calibri" w:cs="Arial"/>
                <w:lang w:val="en-GB"/>
              </w:rPr>
              <w:tab/>
              <w:t>Payments</w:t>
            </w:r>
            <w:r w:rsidRPr="00BD3053">
              <w:rPr>
                <w:rFonts w:ascii="Calibri" w:hAnsi="Calibri" w:cs="Arial"/>
                <w:lang w:val="en-GB"/>
              </w:rPr>
              <w:tab/>
              <w:t>1</w:t>
            </w:r>
            <w:r w:rsidR="008F5949">
              <w:rPr>
                <w:rFonts w:ascii="Calibri" w:hAnsi="Calibri" w:cs="Arial"/>
                <w:lang w:val="en-GB"/>
              </w:rPr>
              <w:t>9</w:t>
            </w:r>
          </w:p>
          <w:p w14:paraId="211D8011" w14:textId="7A60C76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21.</w:t>
            </w:r>
            <w:r w:rsidRPr="00BD3053">
              <w:rPr>
                <w:rFonts w:ascii="Calibri" w:hAnsi="Calibri" w:cs="Arial"/>
                <w:lang w:val="en-GB"/>
              </w:rPr>
              <w:tab/>
              <w:t>Compensation Events</w:t>
            </w:r>
            <w:r w:rsidRPr="00BD3053">
              <w:rPr>
                <w:rFonts w:ascii="Calibri" w:hAnsi="Calibri" w:cs="Arial"/>
                <w:lang w:val="en-GB"/>
              </w:rPr>
              <w:tab/>
              <w:t>1</w:t>
            </w:r>
            <w:r w:rsidR="008F5949">
              <w:rPr>
                <w:rFonts w:ascii="Calibri" w:hAnsi="Calibri" w:cs="Arial"/>
                <w:lang w:val="en-GB"/>
              </w:rPr>
              <w:t>9</w:t>
            </w:r>
          </w:p>
          <w:p w14:paraId="03C6CE0B" w14:textId="0992E4E0"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22.</w:t>
            </w:r>
            <w:r w:rsidRPr="00BD3053">
              <w:rPr>
                <w:rFonts w:ascii="Calibri" w:hAnsi="Calibri" w:cs="Arial"/>
                <w:lang w:val="en-GB"/>
              </w:rPr>
              <w:tab/>
              <w:t>Tax</w:t>
            </w:r>
            <w:r w:rsidRPr="00BD3053">
              <w:rPr>
                <w:rFonts w:ascii="Calibri" w:hAnsi="Calibri" w:cs="Arial"/>
                <w:lang w:val="en-GB"/>
              </w:rPr>
              <w:tab/>
              <w:t>1</w:t>
            </w:r>
            <w:r w:rsidR="008F5949">
              <w:rPr>
                <w:rFonts w:ascii="Calibri" w:hAnsi="Calibri" w:cs="Arial"/>
                <w:lang w:val="en-GB"/>
              </w:rPr>
              <w:t>9</w:t>
            </w:r>
          </w:p>
          <w:p w14:paraId="7CDB2281" w14:textId="6022371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23.</w:t>
            </w:r>
            <w:r w:rsidRPr="00BD3053">
              <w:rPr>
                <w:rFonts w:ascii="Calibri" w:hAnsi="Calibri" w:cs="Arial"/>
                <w:lang w:val="en-GB"/>
              </w:rPr>
              <w:tab/>
              <w:t>Liquidated Damages</w:t>
            </w:r>
            <w:r w:rsidRPr="00BD3053">
              <w:rPr>
                <w:rFonts w:ascii="Calibri" w:hAnsi="Calibri" w:cs="Arial"/>
                <w:lang w:val="en-GB"/>
              </w:rPr>
              <w:tab/>
            </w:r>
            <w:r w:rsidR="00D97D98">
              <w:rPr>
                <w:rFonts w:ascii="Calibri" w:hAnsi="Calibri" w:cs="Arial"/>
                <w:lang w:val="en-GB"/>
              </w:rPr>
              <w:t>20</w:t>
            </w:r>
          </w:p>
          <w:p w14:paraId="7DC7BD00" w14:textId="5EBB766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24.</w:t>
            </w:r>
            <w:r w:rsidRPr="00BD3053">
              <w:rPr>
                <w:rFonts w:ascii="Calibri" w:hAnsi="Calibri" w:cs="Arial"/>
                <w:lang w:val="en-GB"/>
              </w:rPr>
              <w:tab/>
              <w:t>Advance Payment</w:t>
            </w:r>
            <w:r w:rsidRPr="00BD3053">
              <w:rPr>
                <w:rFonts w:ascii="Calibri" w:hAnsi="Calibri" w:cs="Arial"/>
                <w:lang w:val="en-GB"/>
              </w:rPr>
              <w:tab/>
            </w:r>
            <w:r w:rsidR="00D97D98">
              <w:rPr>
                <w:rFonts w:ascii="Calibri" w:hAnsi="Calibri" w:cs="Arial"/>
                <w:lang w:val="en-GB"/>
              </w:rPr>
              <w:t>20</w:t>
            </w:r>
          </w:p>
          <w:p w14:paraId="72AA98DD" w14:textId="762553C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25.</w:t>
            </w:r>
            <w:r w:rsidR="00335A87" w:rsidRPr="00BD3053">
              <w:rPr>
                <w:rFonts w:ascii="Calibri" w:hAnsi="Calibri" w:cs="Arial"/>
                <w:lang w:val="en-GB"/>
              </w:rPr>
              <w:tab/>
              <w:t>Retention Money</w:t>
            </w:r>
            <w:r w:rsidR="00335A87" w:rsidRPr="00BD3053">
              <w:rPr>
                <w:rFonts w:ascii="Calibri" w:hAnsi="Calibri" w:cs="Arial"/>
                <w:lang w:val="en-GB"/>
              </w:rPr>
              <w:tab/>
            </w:r>
            <w:r w:rsidR="00D97D98">
              <w:rPr>
                <w:rFonts w:ascii="Calibri" w:hAnsi="Calibri" w:cs="Arial"/>
                <w:lang w:val="en-GB"/>
              </w:rPr>
              <w:t>20</w:t>
            </w:r>
          </w:p>
          <w:p w14:paraId="15B75DD5" w14:textId="3D00DCA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26.</w:t>
            </w:r>
            <w:r w:rsidR="00335A87" w:rsidRPr="00BD3053">
              <w:rPr>
                <w:rFonts w:ascii="Calibri" w:hAnsi="Calibri" w:cs="Arial"/>
                <w:lang w:val="en-GB"/>
              </w:rPr>
              <w:tab/>
            </w:r>
            <w:r w:rsidR="00E262AF" w:rsidRPr="00BD3053">
              <w:rPr>
                <w:rFonts w:ascii="Calibri" w:hAnsi="Calibri" w:cs="Arial"/>
                <w:lang w:val="en-GB"/>
              </w:rPr>
              <w:t>Day works</w:t>
            </w:r>
            <w:r w:rsidR="00335A87" w:rsidRPr="00BD3053">
              <w:rPr>
                <w:rFonts w:ascii="Calibri" w:hAnsi="Calibri" w:cs="Arial"/>
                <w:lang w:val="en-GB"/>
              </w:rPr>
              <w:tab/>
            </w:r>
            <w:r w:rsidR="00D97D98">
              <w:rPr>
                <w:rFonts w:ascii="Calibri" w:hAnsi="Calibri" w:cs="Arial"/>
                <w:lang w:val="en-GB"/>
              </w:rPr>
              <w:t>20</w:t>
            </w:r>
          </w:p>
          <w:p w14:paraId="36977E7C" w14:textId="43E2346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27.</w:t>
            </w:r>
            <w:r w:rsidRPr="00BD3053">
              <w:rPr>
                <w:rFonts w:ascii="Calibri" w:hAnsi="Calibri" w:cs="Arial"/>
                <w:lang w:val="en-GB"/>
              </w:rPr>
              <w:tab/>
              <w:t>Cost of Repairs</w:t>
            </w:r>
            <w:r w:rsidRPr="00BD3053">
              <w:rPr>
                <w:rFonts w:ascii="Calibri" w:hAnsi="Calibri" w:cs="Arial"/>
                <w:lang w:val="en-GB"/>
              </w:rPr>
              <w:tab/>
            </w:r>
            <w:r w:rsidR="00D97D98">
              <w:rPr>
                <w:rFonts w:ascii="Calibri" w:hAnsi="Calibri" w:cs="Arial"/>
                <w:lang w:val="en-GB"/>
              </w:rPr>
              <w:t>20</w:t>
            </w:r>
          </w:p>
          <w:p w14:paraId="6CDC272C" w14:textId="09FAC0C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28.</w:t>
            </w:r>
            <w:r w:rsidRPr="00BD3053">
              <w:rPr>
                <w:rFonts w:ascii="Calibri" w:hAnsi="Calibri" w:cs="Arial"/>
                <w:lang w:val="en-GB"/>
              </w:rPr>
              <w:tab/>
              <w:t>Completion and Take Over</w:t>
            </w:r>
            <w:r w:rsidRPr="00BD3053">
              <w:rPr>
                <w:rFonts w:ascii="Calibri" w:hAnsi="Calibri" w:cs="Arial"/>
                <w:lang w:val="en-GB"/>
              </w:rPr>
              <w:tab/>
            </w:r>
            <w:r w:rsidR="00D97D98">
              <w:rPr>
                <w:rFonts w:ascii="Calibri" w:hAnsi="Calibri" w:cs="Arial"/>
                <w:lang w:val="en-GB"/>
              </w:rPr>
              <w:t>20</w:t>
            </w:r>
          </w:p>
          <w:p w14:paraId="54D7B1CD" w14:textId="0D1B3CA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29.</w:t>
            </w:r>
            <w:r w:rsidRPr="00BD3053">
              <w:rPr>
                <w:rFonts w:ascii="Calibri" w:hAnsi="Calibri" w:cs="Arial"/>
                <w:lang w:val="en-GB"/>
              </w:rPr>
              <w:tab/>
              <w:t>Final Account</w:t>
            </w:r>
            <w:r w:rsidRPr="00BD3053">
              <w:rPr>
                <w:rFonts w:ascii="Calibri" w:hAnsi="Calibri" w:cs="Arial"/>
                <w:lang w:val="en-GB"/>
              </w:rPr>
              <w:tab/>
            </w:r>
            <w:r w:rsidR="00D97D98">
              <w:rPr>
                <w:rFonts w:ascii="Calibri" w:hAnsi="Calibri" w:cs="Arial"/>
                <w:lang w:val="en-GB"/>
              </w:rPr>
              <w:t>20</w:t>
            </w:r>
          </w:p>
          <w:p w14:paraId="71CCF82F" w14:textId="5D9AFD79"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30.</w:t>
            </w:r>
            <w:r w:rsidR="00335A87" w:rsidRPr="00BD3053">
              <w:rPr>
                <w:rFonts w:ascii="Calibri" w:hAnsi="Calibri" w:cs="Arial"/>
                <w:lang w:val="en-GB"/>
              </w:rPr>
              <w:tab/>
              <w:t>Termination</w:t>
            </w:r>
            <w:r w:rsidR="00335A87" w:rsidRPr="00BD3053">
              <w:rPr>
                <w:rFonts w:ascii="Calibri" w:hAnsi="Calibri" w:cs="Arial"/>
                <w:lang w:val="en-GB"/>
              </w:rPr>
              <w:tab/>
            </w:r>
            <w:r w:rsidR="00D97D98">
              <w:rPr>
                <w:rFonts w:ascii="Calibri" w:hAnsi="Calibri" w:cs="Arial"/>
                <w:lang w:val="en-GB"/>
              </w:rPr>
              <w:t>21</w:t>
            </w:r>
          </w:p>
          <w:p w14:paraId="5F5A26CC" w14:textId="0D17BD5B"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31.</w:t>
            </w:r>
            <w:r w:rsidR="00335A87" w:rsidRPr="00BD3053">
              <w:rPr>
                <w:rFonts w:ascii="Calibri" w:hAnsi="Calibri" w:cs="Arial"/>
                <w:lang w:val="en-GB"/>
              </w:rPr>
              <w:tab/>
              <w:t>Payment upon Termination</w:t>
            </w:r>
            <w:r w:rsidR="00335A87" w:rsidRPr="00BD3053">
              <w:rPr>
                <w:rFonts w:ascii="Calibri" w:hAnsi="Calibri" w:cs="Arial"/>
                <w:lang w:val="en-GB"/>
              </w:rPr>
              <w:tab/>
            </w:r>
            <w:r w:rsidR="00443203">
              <w:rPr>
                <w:rFonts w:ascii="Calibri" w:hAnsi="Calibri" w:cs="Arial"/>
                <w:lang w:val="en-GB"/>
              </w:rPr>
              <w:t>21</w:t>
            </w:r>
          </w:p>
          <w:p w14:paraId="208F468A" w14:textId="15A78A2A"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32.</w:t>
            </w:r>
            <w:r w:rsidR="00335A87" w:rsidRPr="00BD3053">
              <w:rPr>
                <w:rFonts w:ascii="Calibri" w:hAnsi="Calibri" w:cs="Arial"/>
                <w:lang w:val="en-GB"/>
              </w:rPr>
              <w:tab/>
              <w:t>Property</w:t>
            </w:r>
            <w:r w:rsidR="00335A87" w:rsidRPr="00BD3053">
              <w:rPr>
                <w:rFonts w:ascii="Calibri" w:hAnsi="Calibri" w:cs="Arial"/>
                <w:lang w:val="en-GB"/>
              </w:rPr>
              <w:tab/>
            </w:r>
            <w:r w:rsidR="00443203">
              <w:rPr>
                <w:rFonts w:ascii="Calibri" w:hAnsi="Calibri" w:cs="Arial"/>
                <w:lang w:val="en-GB"/>
              </w:rPr>
              <w:t>22</w:t>
            </w:r>
          </w:p>
          <w:p w14:paraId="3391DB39" w14:textId="6AC05780"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33.</w:t>
            </w:r>
            <w:r w:rsidRPr="00BD3053">
              <w:rPr>
                <w:rFonts w:ascii="Calibri" w:hAnsi="Calibri" w:cs="Arial"/>
                <w:lang w:val="en-GB"/>
              </w:rPr>
              <w:tab/>
              <w:t>Releas</w:t>
            </w:r>
            <w:r w:rsidR="00335A87" w:rsidRPr="00BD3053">
              <w:rPr>
                <w:rFonts w:ascii="Calibri" w:hAnsi="Calibri" w:cs="Arial"/>
                <w:lang w:val="en-GB"/>
              </w:rPr>
              <w:t>e from performance</w:t>
            </w:r>
            <w:r w:rsidR="00335A87" w:rsidRPr="00BD3053">
              <w:rPr>
                <w:rFonts w:ascii="Calibri" w:hAnsi="Calibri" w:cs="Arial"/>
                <w:lang w:val="en-GB"/>
              </w:rPr>
              <w:tab/>
              <w:t>2</w:t>
            </w:r>
            <w:r w:rsidR="00443203">
              <w:rPr>
                <w:rFonts w:ascii="Calibri" w:hAnsi="Calibri" w:cs="Arial"/>
                <w:lang w:val="en-GB"/>
              </w:rPr>
              <w:t>2</w:t>
            </w:r>
          </w:p>
          <w:p w14:paraId="7D93F14B" w14:textId="74B8696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34.</w:t>
            </w:r>
            <w:r w:rsidR="00335A87" w:rsidRPr="00BD3053">
              <w:rPr>
                <w:rFonts w:ascii="Calibri" w:hAnsi="Calibri" w:cs="Arial"/>
                <w:lang w:val="en-GB"/>
              </w:rPr>
              <w:tab/>
              <w:t>Resolution of Disputes</w:t>
            </w:r>
            <w:r w:rsidR="00335A87" w:rsidRPr="00BD3053">
              <w:rPr>
                <w:rFonts w:ascii="Calibri" w:hAnsi="Calibri" w:cs="Arial"/>
                <w:lang w:val="en-GB"/>
              </w:rPr>
              <w:tab/>
              <w:t>2</w:t>
            </w:r>
            <w:r w:rsidR="00443203">
              <w:rPr>
                <w:rFonts w:ascii="Calibri" w:hAnsi="Calibri" w:cs="Arial"/>
                <w:lang w:val="en-GB"/>
              </w:rPr>
              <w:t>2</w:t>
            </w:r>
          </w:p>
          <w:p w14:paraId="2F9CD76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after="54"/>
              <w:rPr>
                <w:rFonts w:ascii="Calibri" w:hAnsi="Calibri" w:cs="Arial"/>
                <w:lang w:val="en-GB"/>
              </w:rPr>
            </w:pPr>
          </w:p>
        </w:tc>
      </w:tr>
    </w:tbl>
    <w:p w14:paraId="49C8F740" w14:textId="77777777" w:rsidR="00130747" w:rsidRPr="00BD3053" w:rsidRDefault="00130747">
      <w:pPr>
        <w:tabs>
          <w:tab w:val="center" w:pos="4680"/>
        </w:tabs>
        <w:suppressAutoHyphens/>
        <w:rPr>
          <w:rFonts w:ascii="Calibri" w:hAnsi="Calibri" w:cs="Arial"/>
          <w:sz w:val="24"/>
          <w:lang w:val="en-GB"/>
        </w:rPr>
      </w:pPr>
      <w:r w:rsidRPr="00BD3053">
        <w:rPr>
          <w:rFonts w:ascii="Calibri" w:hAnsi="Calibri" w:cs="Arial"/>
          <w:lang w:val="en-GB"/>
        </w:rPr>
        <w:br w:type="page"/>
      </w:r>
      <w:r w:rsidR="00335A87" w:rsidRPr="00BD3053">
        <w:rPr>
          <w:rFonts w:ascii="Calibri" w:hAnsi="Calibri" w:cs="Arial"/>
          <w:b/>
          <w:sz w:val="36"/>
          <w:lang w:val="en-GB"/>
        </w:rPr>
        <w:lastRenderedPageBreak/>
        <w:tab/>
      </w:r>
      <w:r w:rsidRPr="00BD3053">
        <w:rPr>
          <w:rFonts w:ascii="Calibri" w:hAnsi="Calibri" w:cs="Arial"/>
          <w:b/>
          <w:sz w:val="36"/>
          <w:lang w:val="en-GB"/>
        </w:rPr>
        <w:t>Conditions of Contract</w:t>
      </w:r>
    </w:p>
    <w:p w14:paraId="3DC23AE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Layout w:type="fixed"/>
        <w:tblLook w:val="0000" w:firstRow="0" w:lastRow="0" w:firstColumn="0" w:lastColumn="0" w:noHBand="0" w:noVBand="0"/>
      </w:tblPr>
      <w:tblGrid>
        <w:gridCol w:w="2160"/>
        <w:gridCol w:w="7416"/>
      </w:tblGrid>
      <w:tr w:rsidR="00130747" w:rsidRPr="00BD3053" w14:paraId="769580C3" w14:textId="77777777">
        <w:tc>
          <w:tcPr>
            <w:tcW w:w="2160" w:type="dxa"/>
          </w:tcPr>
          <w:p w14:paraId="5F5B666B" w14:textId="70DBFCCD" w:rsidR="00130747" w:rsidRPr="00BD3053" w:rsidRDefault="00130747" w:rsidP="007A7198">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Definitions</w:t>
            </w:r>
          </w:p>
        </w:tc>
        <w:tc>
          <w:tcPr>
            <w:tcW w:w="7416" w:type="dxa"/>
          </w:tcPr>
          <w:p w14:paraId="50750C4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w:t>
            </w:r>
            <w:r w:rsidRPr="00BD3053">
              <w:rPr>
                <w:rFonts w:ascii="Calibri" w:hAnsi="Calibri" w:cs="Arial"/>
                <w:sz w:val="22"/>
                <w:lang w:val="en-GB"/>
              </w:rPr>
              <w:tab/>
              <w:t>Terms that are defined in the Contract Data are not also defined in the Conditions of Contract but keep their defined meanings. Boldface type is used to identify defined terms.</w:t>
            </w:r>
          </w:p>
          <w:p w14:paraId="356518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25E218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Activity Schedule</w:t>
            </w:r>
            <w:r w:rsidRPr="00BD3053">
              <w:rPr>
                <w:rFonts w:ascii="Calibri" w:hAnsi="Calibri" w:cs="Arial"/>
                <w:sz w:val="22"/>
                <w:lang w:val="en-GB"/>
              </w:rPr>
              <w:t xml:space="preserve"> means the priced and completed schedule forming part of the Bid.</w:t>
            </w:r>
          </w:p>
          <w:p w14:paraId="703969C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r>
          </w:p>
          <w:p w14:paraId="659BA5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Bill of Quantities</w:t>
            </w:r>
            <w:r w:rsidRPr="00BD3053">
              <w:rPr>
                <w:rFonts w:ascii="Calibri" w:hAnsi="Calibri" w:cs="Arial"/>
                <w:sz w:val="22"/>
                <w:lang w:val="en-GB"/>
              </w:rPr>
              <w:t xml:space="preserve"> means the priced and completed Bill of Quantities forming part of the Bid.</w:t>
            </w:r>
          </w:p>
          <w:p w14:paraId="1F18BA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A71B2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Compensation Events</w:t>
            </w:r>
            <w:r w:rsidRPr="00BD3053">
              <w:rPr>
                <w:rFonts w:ascii="Calibri" w:hAnsi="Calibri" w:cs="Arial"/>
                <w:sz w:val="22"/>
                <w:lang w:val="en-GB"/>
              </w:rPr>
              <w:t xml:space="preserve"> are those defined in Clause 21 hereunder.</w:t>
            </w:r>
          </w:p>
          <w:p w14:paraId="2FC9A6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43ABC" w14:textId="16A86EB0"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Completion Date</w:t>
            </w:r>
            <w:r w:rsidRPr="00BD3053">
              <w:rPr>
                <w:rFonts w:ascii="Calibri" w:hAnsi="Calibri" w:cs="Arial"/>
                <w:sz w:val="22"/>
                <w:lang w:val="en-GB"/>
              </w:rPr>
              <w:t xml:space="preserve"> is the date of completion of the Works as certified by the </w:t>
            </w:r>
            <w:r w:rsidR="00C32902" w:rsidRPr="00BD3053">
              <w:rPr>
                <w:rFonts w:ascii="Calibri" w:hAnsi="Calibri" w:cs="Arial"/>
                <w:sz w:val="22"/>
                <w:lang w:val="en-GB"/>
              </w:rPr>
              <w:t>DRC</w:t>
            </w:r>
            <w:r w:rsidRPr="00BD3053">
              <w:rPr>
                <w:rFonts w:ascii="Calibri" w:hAnsi="Calibri" w:cs="Arial"/>
                <w:sz w:val="22"/>
                <w:lang w:val="en-GB"/>
              </w:rPr>
              <w:t>, in accordance with Sub-Clause 28.</w:t>
            </w:r>
            <w:r w:rsidR="007D000E">
              <w:rPr>
                <w:rFonts w:ascii="Calibri" w:hAnsi="Calibri" w:cs="Arial"/>
                <w:sz w:val="22"/>
                <w:lang w:val="en-GB"/>
              </w:rPr>
              <w:t>1</w:t>
            </w:r>
          </w:p>
          <w:p w14:paraId="4B4E22C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98F60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w:t>
            </w:r>
            <w:r w:rsidRPr="00BD3053">
              <w:rPr>
                <w:rFonts w:ascii="Calibri" w:hAnsi="Calibri" w:cs="Arial"/>
                <w:sz w:val="22"/>
                <w:lang w:val="en-GB"/>
              </w:rPr>
              <w:t xml:space="preserve"> is the Contract between the </w:t>
            </w:r>
            <w:r w:rsidR="00C32902" w:rsidRPr="00BD3053">
              <w:rPr>
                <w:rFonts w:ascii="Calibri" w:hAnsi="Calibri" w:cs="Arial"/>
                <w:sz w:val="22"/>
                <w:lang w:val="en-GB"/>
              </w:rPr>
              <w:t>DRC</w:t>
            </w:r>
            <w:r w:rsidRPr="00BD3053">
              <w:rPr>
                <w:rFonts w:ascii="Calibri" w:hAnsi="Calibri" w:cs="Arial"/>
                <w:sz w:val="22"/>
                <w:lang w:val="en-GB"/>
              </w:rPr>
              <w:t xml:space="preserve"> and the Contractor to execute, complete, and maintain the Works.  The name and identification number of the Contract is given in the Contract Data.</w:t>
            </w:r>
          </w:p>
          <w:p w14:paraId="7A2313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EBC891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w:t>
            </w:r>
            <w:r w:rsidRPr="00BD3053">
              <w:rPr>
                <w:rFonts w:ascii="Calibri" w:hAnsi="Calibri" w:cs="Arial"/>
                <w:sz w:val="22"/>
                <w:lang w:val="en-GB"/>
              </w:rPr>
              <w:t xml:space="preserve"> is a person or corporate body whose Bid to carry out the Works has been accepted by the </w:t>
            </w:r>
            <w:r w:rsidR="00C32902" w:rsidRPr="00BD3053">
              <w:rPr>
                <w:rFonts w:ascii="Calibri" w:hAnsi="Calibri" w:cs="Arial"/>
                <w:sz w:val="22"/>
                <w:lang w:val="en-GB"/>
              </w:rPr>
              <w:t>DRC</w:t>
            </w:r>
            <w:r w:rsidRPr="00BD3053">
              <w:rPr>
                <w:rFonts w:ascii="Calibri" w:hAnsi="Calibri" w:cs="Arial"/>
                <w:sz w:val="22"/>
                <w:lang w:val="en-GB"/>
              </w:rPr>
              <w:t>.</w:t>
            </w:r>
          </w:p>
          <w:p w14:paraId="11E38E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EADDD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Contractor's Bid</w:t>
            </w:r>
            <w:r w:rsidRPr="00BD3053">
              <w:rPr>
                <w:rFonts w:ascii="Calibri" w:hAnsi="Calibri" w:cs="Arial"/>
                <w:sz w:val="22"/>
                <w:lang w:val="en-GB"/>
              </w:rPr>
              <w:t xml:space="preserve"> is the completed bidding document submitted by the Contractor to the </w:t>
            </w:r>
            <w:r w:rsidR="00C32902" w:rsidRPr="00BD3053">
              <w:rPr>
                <w:rFonts w:ascii="Calibri" w:hAnsi="Calibri" w:cs="Arial"/>
                <w:sz w:val="22"/>
                <w:lang w:val="en-GB"/>
              </w:rPr>
              <w:t>DRC</w:t>
            </w:r>
            <w:r w:rsidRPr="00BD3053">
              <w:rPr>
                <w:rFonts w:ascii="Calibri" w:hAnsi="Calibri" w:cs="Arial"/>
                <w:sz w:val="22"/>
                <w:lang w:val="en-GB"/>
              </w:rPr>
              <w:t>.</w:t>
            </w:r>
          </w:p>
          <w:p w14:paraId="0A4E3D6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853588A" w14:textId="77777777">
        <w:tc>
          <w:tcPr>
            <w:tcW w:w="2160" w:type="dxa"/>
          </w:tcPr>
          <w:p w14:paraId="6079A07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16" w:type="dxa"/>
          </w:tcPr>
          <w:p w14:paraId="350DD72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 Price</w:t>
            </w:r>
            <w:r w:rsidRPr="00BD3053">
              <w:rPr>
                <w:rFonts w:ascii="Calibri" w:hAnsi="Calibri" w:cs="Arial"/>
                <w:sz w:val="22"/>
                <w:lang w:val="en-GB"/>
              </w:rPr>
              <w:t xml:space="preserve"> is the price stated in the Letter of Acceptance and thereafter as adjusted in accordance with the provisions of the Contract.</w:t>
            </w:r>
          </w:p>
          <w:p w14:paraId="6F04293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DAF1834" w14:textId="18012F7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r>
            <w:r w:rsidR="00E35029" w:rsidRPr="00BD3053">
              <w:rPr>
                <w:rFonts w:ascii="Calibri" w:hAnsi="Calibri" w:cs="Arial"/>
                <w:b/>
                <w:sz w:val="22"/>
                <w:lang w:val="en-GB"/>
              </w:rPr>
              <w:t>Day works</w:t>
            </w:r>
            <w:r w:rsidRPr="00BD3053">
              <w:rPr>
                <w:rFonts w:ascii="Calibri" w:hAnsi="Calibri" w:cs="Arial"/>
                <w:b/>
                <w:sz w:val="22"/>
                <w:lang w:val="en-GB"/>
              </w:rPr>
              <w:t xml:space="preserve"> </w:t>
            </w:r>
            <w:r w:rsidRPr="00BD3053">
              <w:rPr>
                <w:rFonts w:ascii="Calibri" w:hAnsi="Calibri" w:cs="Arial"/>
                <w:sz w:val="22"/>
                <w:lang w:val="en-GB"/>
              </w:rPr>
              <w:t>are additional, varied work inputs subject to payment on a time basis for the Contractor's employees and Equipment, in addition to payments for associated Materials and Plant.</w:t>
            </w:r>
          </w:p>
          <w:p w14:paraId="11402C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8561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Days</w:t>
            </w:r>
            <w:r w:rsidRPr="00BD3053">
              <w:rPr>
                <w:rFonts w:ascii="Calibri" w:hAnsi="Calibri" w:cs="Arial"/>
                <w:sz w:val="22"/>
                <w:lang w:val="en-GB"/>
              </w:rPr>
              <w:t xml:space="preserve"> are calendar days; </w:t>
            </w:r>
            <w:r w:rsidRPr="00BD3053">
              <w:rPr>
                <w:rFonts w:ascii="Calibri" w:hAnsi="Calibri" w:cs="Arial"/>
                <w:b/>
                <w:sz w:val="22"/>
                <w:lang w:val="en-GB"/>
              </w:rPr>
              <w:t>months</w:t>
            </w:r>
            <w:r w:rsidRPr="00BD3053">
              <w:rPr>
                <w:rFonts w:ascii="Calibri" w:hAnsi="Calibri" w:cs="Arial"/>
                <w:sz w:val="22"/>
                <w:lang w:val="en-GB"/>
              </w:rPr>
              <w:t xml:space="preserve"> are calendar months.</w:t>
            </w:r>
          </w:p>
          <w:p w14:paraId="68DC84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D241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Defect</w:t>
            </w:r>
            <w:r w:rsidRPr="00BD3053">
              <w:rPr>
                <w:rFonts w:ascii="Calibri" w:hAnsi="Calibri" w:cs="Arial"/>
                <w:sz w:val="22"/>
                <w:lang w:val="en-GB"/>
              </w:rPr>
              <w:t xml:space="preserve"> is any part of the Works not completed in accordance with the Contract.</w:t>
            </w:r>
          </w:p>
          <w:p w14:paraId="133682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D4A63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Defects Liability Period</w:t>
            </w:r>
            <w:r w:rsidRPr="00BD3053">
              <w:rPr>
                <w:rFonts w:ascii="Calibri" w:hAnsi="Calibri" w:cs="Arial"/>
                <w:sz w:val="22"/>
                <w:lang w:val="en-GB"/>
              </w:rPr>
              <w:t xml:space="preserve"> is the period named in the Contract Data and calculated from the Completion Date.</w:t>
            </w:r>
          </w:p>
          <w:p w14:paraId="19E703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E8AF2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 xml:space="preserve">Drawings </w:t>
            </w:r>
            <w:r w:rsidRPr="00BD3053">
              <w:rPr>
                <w:rFonts w:ascii="Calibri" w:hAnsi="Calibri" w:cs="Arial"/>
                <w:sz w:val="22"/>
                <w:lang w:val="en-GB"/>
              </w:rPr>
              <w:t xml:space="preserve">include calculations and other information provided or approved by the </w:t>
            </w:r>
            <w:r w:rsidR="00C32902" w:rsidRPr="00BD3053">
              <w:rPr>
                <w:rFonts w:ascii="Calibri" w:hAnsi="Calibri" w:cs="Arial"/>
                <w:sz w:val="22"/>
                <w:lang w:val="en-GB"/>
              </w:rPr>
              <w:t>DRC</w:t>
            </w:r>
            <w:r w:rsidRPr="00BD3053">
              <w:rPr>
                <w:rFonts w:ascii="Calibri" w:hAnsi="Calibri" w:cs="Arial"/>
                <w:sz w:val="22"/>
                <w:lang w:val="en-GB"/>
              </w:rPr>
              <w:t xml:space="preserve"> for the execution of the Contract.</w:t>
            </w:r>
          </w:p>
          <w:p w14:paraId="438D7B3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BCE40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00C32902" w:rsidRPr="00BD3053">
              <w:rPr>
                <w:rFonts w:ascii="Calibri" w:hAnsi="Calibri" w:cs="Arial"/>
                <w:b/>
                <w:sz w:val="22"/>
                <w:lang w:val="en-GB"/>
              </w:rPr>
              <w:t>DRC</w:t>
            </w:r>
            <w:r w:rsidRPr="00BD3053">
              <w:rPr>
                <w:rFonts w:ascii="Calibri" w:hAnsi="Calibri" w:cs="Arial"/>
                <w:sz w:val="22"/>
                <w:lang w:val="en-GB"/>
              </w:rPr>
              <w:t xml:space="preserve">, as specified in the Contract Data, is the party who employs the Contractor to carry out the Works.  The name of the </w:t>
            </w:r>
            <w:r w:rsidR="00C32902" w:rsidRPr="00BD3053">
              <w:rPr>
                <w:rFonts w:ascii="Calibri" w:hAnsi="Calibri" w:cs="Arial"/>
                <w:sz w:val="22"/>
                <w:lang w:val="en-GB"/>
              </w:rPr>
              <w:t>DRC</w:t>
            </w:r>
            <w:r w:rsidRPr="00BD3053">
              <w:rPr>
                <w:rFonts w:ascii="Calibri" w:hAnsi="Calibri" w:cs="Arial"/>
                <w:sz w:val="22"/>
                <w:lang w:val="en-GB"/>
              </w:rPr>
              <w:t xml:space="preserve">'s </w:t>
            </w:r>
            <w:r w:rsidRPr="00BD3053">
              <w:rPr>
                <w:rFonts w:ascii="Calibri" w:hAnsi="Calibri" w:cs="Arial"/>
                <w:sz w:val="22"/>
                <w:lang w:val="en-GB"/>
              </w:rPr>
              <w:lastRenderedPageBreak/>
              <w:t>representative authorized to deal with the Contractor is also given in the Contract Data.</w:t>
            </w:r>
          </w:p>
          <w:p w14:paraId="5A85458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C9031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Project Manager</w:t>
            </w:r>
            <w:r w:rsidRPr="00BD3053">
              <w:rPr>
                <w:rFonts w:ascii="Calibri" w:hAnsi="Calibri" w:cs="Arial"/>
                <w:sz w:val="22"/>
                <w:lang w:val="en-GB"/>
              </w:rPr>
              <w:t xml:space="preserve"> is the person named in the Contract Data (or any other competent person appointed by the </w:t>
            </w:r>
            <w:r w:rsidR="00C32902" w:rsidRPr="00BD3053">
              <w:rPr>
                <w:rFonts w:ascii="Calibri" w:hAnsi="Calibri" w:cs="Arial"/>
                <w:sz w:val="22"/>
                <w:lang w:val="en-GB"/>
              </w:rPr>
              <w:t>DRC</w:t>
            </w:r>
            <w:r w:rsidRPr="00BD3053">
              <w:rPr>
                <w:rFonts w:ascii="Calibri" w:hAnsi="Calibri" w:cs="Arial"/>
                <w:sz w:val="22"/>
                <w:lang w:val="en-GB"/>
              </w:rPr>
              <w:t xml:space="preserve"> and notified to the Contractor, to act in replacement of the Project Manager) who is responsible for supervising the execution of the Works and administering the Contract.</w:t>
            </w:r>
          </w:p>
          <w:p w14:paraId="4B895C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B938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Equipment</w:t>
            </w:r>
            <w:r w:rsidRPr="00BD3053">
              <w:rPr>
                <w:rFonts w:ascii="Calibri" w:hAnsi="Calibri" w:cs="Arial"/>
                <w:sz w:val="22"/>
                <w:lang w:val="en-GB"/>
              </w:rPr>
              <w:t xml:space="preserve"> is the Contractor's machinery and vehicles brought temporarily to the Site to construct the Works.</w:t>
            </w:r>
          </w:p>
          <w:p w14:paraId="2FA82AE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83CEF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Initial Contract Price</w:t>
            </w:r>
            <w:r w:rsidRPr="00BD3053">
              <w:rPr>
                <w:rFonts w:ascii="Calibri" w:hAnsi="Calibri" w:cs="Arial"/>
                <w:sz w:val="22"/>
                <w:lang w:val="en-GB"/>
              </w:rPr>
              <w:t xml:space="preserve"> is the Contract price listed in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w:t>
            </w:r>
          </w:p>
          <w:p w14:paraId="18A8BAA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0D13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Required Completion Date</w:t>
            </w:r>
            <w:r w:rsidRPr="00BD3053">
              <w:rPr>
                <w:rFonts w:ascii="Calibri" w:hAnsi="Calibri" w:cs="Arial"/>
                <w:sz w:val="22"/>
                <w:lang w:val="en-GB"/>
              </w:rPr>
              <w:t xml:space="preserve"> is the date on which it is required that the Contractor shall complete the Works. The Required Completion Date is specified in the Contract Data. The Completion Date may be revised only by the </w:t>
            </w:r>
            <w:r w:rsidR="00C32902" w:rsidRPr="00BD3053">
              <w:rPr>
                <w:rFonts w:ascii="Calibri" w:hAnsi="Calibri" w:cs="Arial"/>
                <w:sz w:val="22"/>
                <w:lang w:val="en-GB"/>
              </w:rPr>
              <w:t>DRC</w:t>
            </w:r>
            <w:r w:rsidRPr="00BD3053">
              <w:rPr>
                <w:rFonts w:ascii="Calibri" w:hAnsi="Calibri" w:cs="Arial"/>
                <w:sz w:val="22"/>
                <w:lang w:val="en-GB"/>
              </w:rPr>
              <w:t xml:space="preserve"> by issuing an extension of time or an acceleration order.</w:t>
            </w:r>
          </w:p>
          <w:p w14:paraId="3CB79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B3C5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Materials</w:t>
            </w:r>
            <w:r w:rsidRPr="00BD3053">
              <w:rPr>
                <w:rFonts w:ascii="Calibri" w:hAnsi="Calibri" w:cs="Arial"/>
                <w:sz w:val="22"/>
                <w:lang w:val="en-GB"/>
              </w:rPr>
              <w:t xml:space="preserve"> are all supplies, including consumable, used by the Contractor for incorporation in the Works.</w:t>
            </w:r>
          </w:p>
          <w:p w14:paraId="0DA767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3807A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Site</w:t>
            </w:r>
            <w:r w:rsidRPr="00BD3053">
              <w:rPr>
                <w:rFonts w:ascii="Calibri" w:hAnsi="Calibri" w:cs="Arial"/>
                <w:sz w:val="22"/>
                <w:lang w:val="en-GB"/>
              </w:rPr>
              <w:t xml:space="preserve"> is the area defined as such in the Contract Data.</w:t>
            </w:r>
          </w:p>
          <w:p w14:paraId="028B8FC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18936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Specification</w:t>
            </w:r>
            <w:r w:rsidRPr="00BD3053">
              <w:rPr>
                <w:rFonts w:ascii="Calibri" w:hAnsi="Calibri" w:cs="Arial"/>
                <w:sz w:val="22"/>
                <w:lang w:val="en-GB"/>
              </w:rPr>
              <w:t xml:space="preserve"> means the Specification of the Works included in the Contract and any modification or addition made or approved by the </w:t>
            </w:r>
            <w:r w:rsidR="00C32902" w:rsidRPr="00BD3053">
              <w:rPr>
                <w:rFonts w:ascii="Calibri" w:hAnsi="Calibri" w:cs="Arial"/>
                <w:sz w:val="22"/>
                <w:lang w:val="en-GB"/>
              </w:rPr>
              <w:t>DRC</w:t>
            </w:r>
            <w:r w:rsidRPr="00BD3053">
              <w:rPr>
                <w:rFonts w:ascii="Calibri" w:hAnsi="Calibri" w:cs="Arial"/>
                <w:sz w:val="22"/>
                <w:lang w:val="en-GB"/>
              </w:rPr>
              <w:t>.</w:t>
            </w:r>
          </w:p>
          <w:p w14:paraId="2CDB876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CE723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Start Date</w:t>
            </w:r>
            <w:r w:rsidRPr="00BD3053">
              <w:rPr>
                <w:rFonts w:ascii="Calibri" w:hAnsi="Calibri" w:cs="Arial"/>
                <w:sz w:val="22"/>
                <w:lang w:val="en-GB"/>
              </w:rPr>
              <w:t xml:space="preserve"> is given in the Contract Data. It is the latest date when the Contractor shall commence execution of the Works. It does not necessarily coincide with any of the Site Possession Dates.</w:t>
            </w:r>
          </w:p>
          <w:p w14:paraId="4A3BB49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8B7A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Subcontractor</w:t>
            </w:r>
            <w:r w:rsidRPr="00BD3053">
              <w:rPr>
                <w:rFonts w:ascii="Calibri" w:hAnsi="Calibri" w:cs="Arial"/>
                <w:sz w:val="22"/>
                <w:lang w:val="en-GB"/>
              </w:rPr>
              <w:t xml:space="preserve"> is a person or corporate body who has a Contract with the Contractor to carry out a part of the work in the Contract, which includes work on the Site.</w:t>
            </w:r>
          </w:p>
          <w:p w14:paraId="54F6509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7EDA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Temporary Works</w:t>
            </w:r>
            <w:r w:rsidRPr="00BD3053">
              <w:rPr>
                <w:rFonts w:ascii="Calibri" w:hAnsi="Calibri" w:cs="Arial"/>
                <w:sz w:val="22"/>
                <w:lang w:val="en-GB"/>
              </w:rPr>
              <w:t xml:space="preserve"> are works designed, constructed, installed, and removed by the Contractor that are needed for construction or installation of the Works.</w:t>
            </w:r>
          </w:p>
          <w:p w14:paraId="058E16B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70AF84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Variation</w:t>
            </w:r>
            <w:r w:rsidRPr="00BD3053">
              <w:rPr>
                <w:rFonts w:ascii="Calibri" w:hAnsi="Calibri" w:cs="Arial"/>
                <w:sz w:val="22"/>
                <w:lang w:val="en-GB"/>
              </w:rPr>
              <w:t xml:space="preserve"> is an instruction given by the </w:t>
            </w:r>
            <w:r w:rsidR="009749D6" w:rsidRPr="00BD3053">
              <w:rPr>
                <w:rFonts w:ascii="Calibri" w:hAnsi="Calibri" w:cs="Arial"/>
                <w:sz w:val="22"/>
                <w:lang w:val="en-GB"/>
              </w:rPr>
              <w:t>DRC that</w:t>
            </w:r>
            <w:r w:rsidRPr="00BD3053">
              <w:rPr>
                <w:rFonts w:ascii="Calibri" w:hAnsi="Calibri" w:cs="Arial"/>
                <w:sz w:val="22"/>
                <w:lang w:val="en-GB"/>
              </w:rPr>
              <w:t xml:space="preserve"> varies the original Work requirement.</w:t>
            </w:r>
          </w:p>
          <w:p w14:paraId="3AE458D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53048A1"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5F2840"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97D7F9"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D45323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lastRenderedPageBreak/>
              <w:tab/>
            </w:r>
            <w:r w:rsidRPr="00BD3053">
              <w:rPr>
                <w:rFonts w:ascii="Calibri" w:hAnsi="Calibri" w:cs="Arial"/>
                <w:sz w:val="22"/>
                <w:lang w:val="en-GB"/>
              </w:rPr>
              <w:tab/>
              <w:t xml:space="preserve">The </w:t>
            </w:r>
            <w:r w:rsidRPr="00BD3053">
              <w:rPr>
                <w:rFonts w:ascii="Calibri" w:hAnsi="Calibri" w:cs="Arial"/>
                <w:b/>
                <w:sz w:val="22"/>
                <w:lang w:val="en-GB"/>
              </w:rPr>
              <w:t>Works</w:t>
            </w:r>
            <w:r w:rsidRPr="00BD3053">
              <w:rPr>
                <w:rFonts w:ascii="Calibri" w:hAnsi="Calibri" w:cs="Arial"/>
                <w:sz w:val="22"/>
                <w:lang w:val="en-GB"/>
              </w:rPr>
              <w:t xml:space="preserve"> are what the Contract requires the Contractor to construct, install, and turn over to the </w:t>
            </w:r>
            <w:r w:rsidR="00C32902" w:rsidRPr="00BD3053">
              <w:rPr>
                <w:rFonts w:ascii="Calibri" w:hAnsi="Calibri" w:cs="Arial"/>
                <w:sz w:val="22"/>
                <w:lang w:val="en-GB"/>
              </w:rPr>
              <w:t>DRC</w:t>
            </w:r>
            <w:r w:rsidRPr="00BD3053">
              <w:rPr>
                <w:rFonts w:ascii="Calibri" w:hAnsi="Calibri" w:cs="Arial"/>
                <w:sz w:val="22"/>
                <w:lang w:val="en-GB"/>
              </w:rPr>
              <w:t>, as defined in the Contract Data.</w:t>
            </w:r>
          </w:p>
          <w:p w14:paraId="12A3474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F19781" w14:textId="500064CF" w:rsidR="00130747" w:rsidRPr="00BD3053" w:rsidRDefault="00130747" w:rsidP="00F64A97">
            <w:pPr>
              <w:numPr>
                <w:ilvl w:val="1"/>
                <w:numId w:val="19"/>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jc w:val="both"/>
              <w:rPr>
                <w:rFonts w:ascii="Calibri" w:hAnsi="Calibri" w:cs="Arial"/>
                <w:sz w:val="22"/>
                <w:lang w:val="en-GB"/>
              </w:rPr>
            </w:pPr>
            <w:r w:rsidRPr="00BD3053">
              <w:rPr>
                <w:rFonts w:ascii="Calibri" w:hAnsi="Calibri" w:cs="Arial"/>
                <w:sz w:val="22"/>
                <w:lang w:val="en-GB"/>
              </w:rPr>
              <w:t xml:space="preserve">This shall be a </w:t>
            </w:r>
            <w:r w:rsidRPr="00BD3053">
              <w:rPr>
                <w:rFonts w:ascii="Calibri" w:hAnsi="Calibri" w:cs="Arial"/>
                <w:b/>
                <w:bCs/>
                <w:i/>
                <w:iCs/>
                <w:sz w:val="22"/>
                <w:lang w:val="en-GB"/>
              </w:rPr>
              <w:t>"Unit Price Contract based on Priced Bill of Quantities"</w:t>
            </w:r>
            <w:r w:rsidR="00F64A97">
              <w:rPr>
                <w:rFonts w:ascii="Calibri" w:hAnsi="Calibri" w:cs="Arial"/>
                <w:b/>
                <w:bCs/>
                <w:i/>
                <w:iCs/>
                <w:sz w:val="22"/>
                <w:lang w:val="en-GB"/>
              </w:rPr>
              <w:t xml:space="preserve"> </w:t>
            </w:r>
            <w:r w:rsidRPr="00BD3053">
              <w:rPr>
                <w:rFonts w:ascii="Calibri" w:hAnsi="Calibri" w:cs="Arial"/>
                <w:sz w:val="22"/>
                <w:lang w:val="en-GB"/>
              </w:rPr>
              <w:t xml:space="preserve">as specified in the Contract Data.  However, if a Government law or decree passed between the date 28 days before the submission of bids for the Contract and the Required Completion Date results in an increase in the price of </w:t>
            </w:r>
            <w:r w:rsidR="00503AA5" w:rsidRPr="00BD3053">
              <w:rPr>
                <w:rFonts w:ascii="Calibri" w:hAnsi="Calibri" w:cs="Arial"/>
                <w:sz w:val="22"/>
                <w:lang w:val="en-GB"/>
              </w:rPr>
              <w:t>labour</w:t>
            </w:r>
            <w:r w:rsidRPr="00BD3053">
              <w:rPr>
                <w:rFonts w:ascii="Calibri" w:hAnsi="Calibri" w:cs="Arial"/>
                <w:sz w:val="22"/>
                <w:lang w:val="en-GB"/>
              </w:rPr>
              <w:t xml:space="preserve"> and material, the </w:t>
            </w:r>
            <w:r w:rsidR="00C32902" w:rsidRPr="00BD3053">
              <w:rPr>
                <w:rFonts w:ascii="Calibri" w:hAnsi="Calibri" w:cs="Arial"/>
                <w:sz w:val="22"/>
                <w:lang w:val="en-GB"/>
              </w:rPr>
              <w:t>DRC</w:t>
            </w:r>
            <w:r w:rsidRPr="00BD3053">
              <w:rPr>
                <w:rFonts w:ascii="Calibri" w:hAnsi="Calibri" w:cs="Arial"/>
                <w:sz w:val="22"/>
                <w:lang w:val="en-GB"/>
              </w:rPr>
              <w:t xml:space="preserve"> will adjust the contract price accordingly, provided that the Contractor shall submit documents satisfactory to the Project Manager proving that the requested increases are a result of Government laws or decrees.</w:t>
            </w:r>
          </w:p>
          <w:p w14:paraId="7B4DF2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C9E0D07" w14:textId="77777777">
        <w:tc>
          <w:tcPr>
            <w:tcW w:w="2160" w:type="dxa"/>
          </w:tcPr>
          <w:p w14:paraId="30789780" w14:textId="2558366F" w:rsidR="00130747" w:rsidRPr="00BD3053" w:rsidRDefault="007A7198"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 xml:space="preserve">Language and </w:t>
            </w:r>
            <w:r w:rsidR="00D607EA" w:rsidRPr="00BD3053">
              <w:rPr>
                <w:rFonts w:ascii="Calibri" w:hAnsi="Calibri" w:cs="Arial"/>
                <w:b/>
                <w:sz w:val="22"/>
                <w:lang w:val="en-GB"/>
              </w:rPr>
              <w:t>L</w:t>
            </w:r>
            <w:r w:rsidR="00130747" w:rsidRPr="00BD3053">
              <w:rPr>
                <w:rFonts w:ascii="Calibri" w:hAnsi="Calibri" w:cs="Arial"/>
                <w:b/>
                <w:sz w:val="22"/>
                <w:lang w:val="en-GB"/>
              </w:rPr>
              <w:t>aw</w:t>
            </w:r>
          </w:p>
        </w:tc>
        <w:tc>
          <w:tcPr>
            <w:tcW w:w="7416" w:type="dxa"/>
          </w:tcPr>
          <w:p w14:paraId="1D58DC99" w14:textId="3F0706A5" w:rsidR="00130747" w:rsidRPr="00BD3053" w:rsidRDefault="00130747" w:rsidP="00551ED0">
            <w:pPr>
              <w:numPr>
                <w:ilvl w:val="1"/>
                <w:numId w:val="18"/>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 xml:space="preserve">The language of the Contract and the law governing the Contract </w:t>
            </w:r>
            <w:r w:rsidR="0013507F" w:rsidRPr="00BD3053">
              <w:rPr>
                <w:rFonts w:ascii="Calibri" w:hAnsi="Calibri" w:cs="Arial"/>
                <w:sz w:val="22"/>
                <w:lang w:val="en-GB"/>
              </w:rPr>
              <w:t>are</w:t>
            </w:r>
            <w:r w:rsidR="0013507F">
              <w:rPr>
                <w:rFonts w:ascii="Calibri" w:hAnsi="Calibri" w:cs="Arial"/>
                <w:sz w:val="22"/>
                <w:lang w:val="en-GB"/>
              </w:rPr>
              <w:t xml:space="preserve"> </w:t>
            </w:r>
            <w:r w:rsidR="0013507F" w:rsidRPr="00BD3053">
              <w:rPr>
                <w:rFonts w:ascii="Calibri" w:hAnsi="Calibri" w:cs="Arial"/>
                <w:sz w:val="22"/>
                <w:lang w:val="en-GB"/>
              </w:rPr>
              <w:t>stated</w:t>
            </w:r>
            <w:r w:rsidR="00A023FC">
              <w:rPr>
                <w:rFonts w:ascii="Calibri" w:hAnsi="Calibri" w:cs="Arial"/>
                <w:sz w:val="22"/>
                <w:lang w:val="en-GB"/>
              </w:rPr>
              <w:t xml:space="preserve"> in</w:t>
            </w:r>
            <w:r w:rsidRPr="00BD3053">
              <w:rPr>
                <w:rFonts w:ascii="Calibri" w:hAnsi="Calibri" w:cs="Arial"/>
                <w:sz w:val="22"/>
                <w:lang w:val="en-GB"/>
              </w:rPr>
              <w:t xml:space="preserve"> the Contract Data.</w:t>
            </w:r>
          </w:p>
          <w:p w14:paraId="75139DE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BAE0A" w14:textId="77777777">
        <w:tc>
          <w:tcPr>
            <w:tcW w:w="2160" w:type="dxa"/>
          </w:tcPr>
          <w:p w14:paraId="26667221" w14:textId="3D2FE5F2"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w:t>
            </w:r>
            <w:r w:rsidR="00551ED0" w:rsidRPr="00BD3053">
              <w:rPr>
                <w:rFonts w:ascii="Calibri" w:hAnsi="Calibri" w:cs="Arial"/>
                <w:b/>
                <w:sz w:val="22"/>
                <w:lang w:val="en-GB"/>
              </w:rPr>
              <w:t>ommuni</w:t>
            </w:r>
            <w:r w:rsidR="00130747" w:rsidRPr="00BD3053">
              <w:rPr>
                <w:rFonts w:ascii="Calibri" w:hAnsi="Calibri" w:cs="Arial"/>
                <w:b/>
                <w:sz w:val="22"/>
                <w:lang w:val="en-GB"/>
              </w:rPr>
              <w:t>cations</w:t>
            </w:r>
          </w:p>
        </w:tc>
        <w:tc>
          <w:tcPr>
            <w:tcW w:w="7416" w:type="dxa"/>
          </w:tcPr>
          <w:p w14:paraId="4335126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w:t>
            </w:r>
            <w:r w:rsidRPr="00BD3053">
              <w:rPr>
                <w:rFonts w:ascii="Calibri" w:hAnsi="Calibri" w:cs="Arial"/>
                <w:sz w:val="22"/>
                <w:lang w:val="en-GB"/>
              </w:rPr>
              <w:tab/>
              <w:t>Communications between parties that are referred to in the Conditions shall be effective only when in writing. A notice shall be effective only when it is delivered.</w:t>
            </w:r>
          </w:p>
          <w:p w14:paraId="660F34D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3D7CAA6" w14:textId="77777777">
        <w:tc>
          <w:tcPr>
            <w:tcW w:w="2160" w:type="dxa"/>
          </w:tcPr>
          <w:p w14:paraId="6E00B8D4" w14:textId="589F791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Sub-contract</w:t>
            </w:r>
            <w:r w:rsidRPr="00BD3053">
              <w:rPr>
                <w:rFonts w:ascii="Calibri" w:hAnsi="Calibri" w:cs="Arial"/>
                <w:b/>
                <w:sz w:val="22"/>
                <w:lang w:val="en-GB"/>
              </w:rPr>
              <w:softHyphen/>
              <w:t>ing and other contractors</w:t>
            </w:r>
          </w:p>
        </w:tc>
        <w:tc>
          <w:tcPr>
            <w:tcW w:w="7416" w:type="dxa"/>
          </w:tcPr>
          <w:p w14:paraId="2CBF9F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 xml:space="preserve">The Contractor may subcontract with the approval of the Project Manager, but may not assign the Contract without the approval of the </w:t>
            </w:r>
            <w:r w:rsidR="00C32902" w:rsidRPr="00BD3053">
              <w:rPr>
                <w:rFonts w:ascii="Calibri" w:hAnsi="Calibri" w:cs="Arial"/>
                <w:sz w:val="22"/>
                <w:lang w:val="en-GB"/>
              </w:rPr>
              <w:t>DRC</w:t>
            </w:r>
            <w:r w:rsidRPr="00BD3053">
              <w:rPr>
                <w:rFonts w:ascii="Calibri" w:hAnsi="Calibri" w:cs="Arial"/>
                <w:sz w:val="22"/>
                <w:lang w:val="en-GB"/>
              </w:rPr>
              <w:t xml:space="preserve"> in writing. Subcontracting shall not alter the Contractor's obligations.  Not more than 50% of the work may be sub-contracted.  The Contractor shall cooperate and share the Site with other contractors, public authorities, utilities, and the </w:t>
            </w:r>
            <w:r w:rsidR="00C32902" w:rsidRPr="00BD3053">
              <w:rPr>
                <w:rFonts w:ascii="Calibri" w:hAnsi="Calibri" w:cs="Arial"/>
                <w:sz w:val="22"/>
                <w:lang w:val="en-GB"/>
              </w:rPr>
              <w:t>DRC</w:t>
            </w:r>
            <w:r w:rsidRPr="00BD3053">
              <w:rPr>
                <w:rFonts w:ascii="Calibri" w:hAnsi="Calibri" w:cs="Arial"/>
                <w:sz w:val="22"/>
                <w:lang w:val="en-GB"/>
              </w:rPr>
              <w:t>.</w:t>
            </w:r>
          </w:p>
          <w:p w14:paraId="4E4FBB78"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269DF018" w14:textId="77777777">
        <w:tc>
          <w:tcPr>
            <w:tcW w:w="2160" w:type="dxa"/>
          </w:tcPr>
          <w:p w14:paraId="68863D43" w14:textId="551DACB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Personnel</w:t>
            </w:r>
          </w:p>
        </w:tc>
        <w:tc>
          <w:tcPr>
            <w:tcW w:w="7416" w:type="dxa"/>
          </w:tcPr>
          <w:p w14:paraId="00E90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The Contractor shall employ the key personnel named in the Schedule of Key Personnel, as referred to in the Contract Data, to carry out the functions stated in the Schedule of other personnel approved by Project Manager. The Project Manager will approve any proposed replacement of key personnel only if their relevant qualifications and abilities are substantially equal to or better than those of the personnel listed in the Schedule.</w:t>
            </w:r>
          </w:p>
          <w:p w14:paraId="0815CA9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0A29F2" w14:textId="77777777" w:rsidR="00130747" w:rsidRPr="00BD3053" w:rsidRDefault="00130747" w:rsidP="00551ED0">
            <w:pPr>
              <w:numPr>
                <w:ilvl w:val="1"/>
                <w:numId w:val="20"/>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rPr>
                <w:rFonts w:ascii="Calibri" w:hAnsi="Calibri" w:cs="Arial"/>
                <w:sz w:val="22"/>
                <w:lang w:val="en-GB"/>
              </w:rPr>
            </w:pPr>
            <w:r w:rsidRPr="00BD3053">
              <w:rPr>
                <w:rFonts w:ascii="Calibri" w:hAnsi="Calibri" w:cs="Arial"/>
                <w:sz w:val="22"/>
                <w:lang w:val="en-GB"/>
              </w:rPr>
              <w:t xml:space="preserve">If the Project Manager asks the Contractor to remove a person who is a </w:t>
            </w:r>
            <w:r w:rsidR="00551ED0" w:rsidRPr="00BD3053">
              <w:rPr>
                <w:rFonts w:ascii="Calibri" w:hAnsi="Calibri" w:cs="Arial"/>
                <w:sz w:val="22"/>
                <w:lang w:val="en-GB"/>
              </w:rPr>
              <w:t xml:space="preserve">  </w:t>
            </w:r>
            <w:r w:rsidRPr="00BD3053">
              <w:rPr>
                <w:rFonts w:ascii="Calibri" w:hAnsi="Calibri" w:cs="Arial"/>
                <w:sz w:val="22"/>
                <w:lang w:val="en-GB"/>
              </w:rPr>
              <w:t>member of the Contractor's staff or work force, stating the reasons, the Contractor shall ensure that the person leaves the Site within 72 hours and has no further connection with the work in the Contract.</w:t>
            </w:r>
          </w:p>
          <w:p w14:paraId="6BF8108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2E8C9B4" w14:textId="77777777">
        <w:tc>
          <w:tcPr>
            <w:tcW w:w="2160" w:type="dxa"/>
          </w:tcPr>
          <w:p w14:paraId="14108A49" w14:textId="585CF54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Contractor's Risks</w:t>
            </w:r>
          </w:p>
        </w:tc>
        <w:tc>
          <w:tcPr>
            <w:tcW w:w="7416" w:type="dxa"/>
          </w:tcPr>
          <w:p w14:paraId="511FFAE3" w14:textId="1E1F38B0" w:rsidR="00551ED0" w:rsidRPr="00743E84" w:rsidRDefault="00130747" w:rsidP="00743E84">
            <w:pPr>
              <w:numPr>
                <w:ilvl w:val="1"/>
                <w:numId w:val="21"/>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From the Starting Date until the Defects Correction Certificate has been issued, the risks of personal injury, death, and loss of or damage to property (including, without limitation, the Works, Plant, Materials, and Equipment) are Contractor's risks and adjacent property.</w:t>
            </w:r>
          </w:p>
        </w:tc>
      </w:tr>
      <w:tr w:rsidR="00130747" w:rsidRPr="00BD3053" w14:paraId="70033DB8" w14:textId="77777777">
        <w:tc>
          <w:tcPr>
            <w:tcW w:w="2160" w:type="dxa"/>
          </w:tcPr>
          <w:p w14:paraId="478EE62B" w14:textId="673296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Insurance</w:t>
            </w:r>
          </w:p>
        </w:tc>
        <w:tc>
          <w:tcPr>
            <w:tcW w:w="7416" w:type="dxa"/>
          </w:tcPr>
          <w:p w14:paraId="5020C9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7.1</w:t>
            </w:r>
            <w:r w:rsidRPr="00BD3053">
              <w:rPr>
                <w:rFonts w:ascii="Calibri" w:hAnsi="Calibri" w:cs="Arial"/>
                <w:sz w:val="22"/>
                <w:lang w:val="en-GB"/>
              </w:rPr>
              <w:tab/>
              <w:t xml:space="preserve">The Contractor shall provide, in the joint names of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insurance cover from the Start Date to the end of the Defects Liability Period, in the amounts stated in the Contract Data for the following events which are due to the Contractor's risks:</w:t>
            </w:r>
          </w:p>
          <w:p w14:paraId="14CDD1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F8D27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loss of or damage to the Works, Equipment, Plant, and Materials; </w:t>
            </w:r>
          </w:p>
          <w:p w14:paraId="02AF0E8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0CC143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loss of or damage to property (except the Works, Plant, Materials, and Equipment) in connection with the Contract; and</w:t>
            </w:r>
          </w:p>
          <w:p w14:paraId="0030B2B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745D9F2" w14:textId="5A3E8259"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Personal</w:t>
            </w:r>
            <w:r w:rsidRPr="00BD3053">
              <w:rPr>
                <w:rFonts w:ascii="Calibri" w:hAnsi="Calibri" w:cs="Arial"/>
                <w:sz w:val="22"/>
                <w:lang w:val="en-GB"/>
              </w:rPr>
              <w:t xml:space="preserve"> injury or death.  Third party liability.</w:t>
            </w:r>
          </w:p>
          <w:p w14:paraId="7DC6F83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52D8CBB" w14:textId="2CA216AF" w:rsidR="00551ED0"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7.2</w:t>
            </w:r>
            <w:r w:rsidRPr="00BD3053">
              <w:rPr>
                <w:rFonts w:ascii="Calibri" w:hAnsi="Calibri" w:cs="Arial"/>
                <w:sz w:val="22"/>
                <w:lang w:val="en-GB"/>
              </w:rPr>
              <w:tab/>
              <w:t>Policies and certificates for insurance shall be delivered by the Contractor to the Project Manager for approval within 1</w:t>
            </w:r>
            <w:r w:rsidR="007463FD">
              <w:rPr>
                <w:rFonts w:ascii="Calibri" w:hAnsi="Calibri" w:cs="Arial"/>
                <w:sz w:val="22"/>
                <w:lang w:val="en-GB"/>
              </w:rPr>
              <w:t>0</w:t>
            </w:r>
            <w:r w:rsidRPr="00BD3053">
              <w:rPr>
                <w:rFonts w:ascii="Calibri" w:hAnsi="Calibri" w:cs="Arial"/>
                <w:sz w:val="22"/>
                <w:lang w:val="en-GB"/>
              </w:rPr>
              <w:t xml:space="preserve"> days of receipt by the Contractor of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All such insurance shall provide for compensation required to rectify the loss or damage incurred.  If the Contractor fails to provide the required certificates, the contract shall be considered as annulled.  </w:t>
            </w:r>
          </w:p>
          <w:p w14:paraId="4F7CBCAC" w14:textId="77777777"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firstLine="1"/>
              <w:rPr>
                <w:rFonts w:ascii="Calibri" w:hAnsi="Calibri" w:cs="Arial"/>
                <w:sz w:val="22"/>
                <w:lang w:val="en-GB"/>
              </w:rPr>
            </w:pPr>
            <w:r w:rsidRPr="00BD3053">
              <w:rPr>
                <w:rFonts w:ascii="Calibri" w:hAnsi="Calibri" w:cs="Arial"/>
                <w:sz w:val="22"/>
                <w:lang w:val="en-GB"/>
              </w:rPr>
              <w:t xml:space="preserve">The said Contractor shall be disqualified from participating in bidding for contracts for a period of one year.  However, the </w:t>
            </w:r>
            <w:r w:rsidR="00C32902" w:rsidRPr="00BD3053">
              <w:rPr>
                <w:rFonts w:ascii="Calibri" w:hAnsi="Calibri" w:cs="Arial"/>
                <w:sz w:val="22"/>
                <w:lang w:val="en-GB"/>
              </w:rPr>
              <w:t>DRC</w:t>
            </w:r>
            <w:r w:rsidRPr="00BD3053">
              <w:rPr>
                <w:rFonts w:ascii="Calibri" w:hAnsi="Calibri" w:cs="Arial"/>
                <w:sz w:val="22"/>
                <w:lang w:val="en-GB"/>
              </w:rPr>
              <w:t xml:space="preserve"> at his discretion may decide to extend the period for submission of insurance certificates or take out the insurance and deduct the cost of premiums from the Contractor's earnings.</w:t>
            </w:r>
          </w:p>
          <w:p w14:paraId="7F5EEB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76C2005" w14:textId="43181708" w:rsidR="00130747" w:rsidRPr="00BD3053" w:rsidRDefault="00E262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7.3</w:t>
            </w:r>
            <w:r w:rsidRPr="00BD3053">
              <w:rPr>
                <w:rFonts w:ascii="Calibri" w:hAnsi="Calibri" w:cs="Arial"/>
                <w:sz w:val="22"/>
                <w:lang w:val="en-GB"/>
              </w:rPr>
              <w:tab/>
              <w:t>Alterations to the terms of insurance shall not be made without the approval of DRC.</w:t>
            </w:r>
          </w:p>
          <w:p w14:paraId="0A1558FB"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4C6F14D" w14:textId="77777777">
        <w:tc>
          <w:tcPr>
            <w:tcW w:w="2160" w:type="dxa"/>
          </w:tcPr>
          <w:p w14:paraId="1CADA936" w14:textId="77777777" w:rsidR="00130747" w:rsidRPr="00BD3053" w:rsidRDefault="00130747"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Contractor to Construct the Works</w:t>
            </w:r>
          </w:p>
          <w:p w14:paraId="47639FF3" w14:textId="4E869923" w:rsidR="00D607EA" w:rsidRPr="00BD3053" w:rsidRDefault="00D607EA" w:rsidP="00D607EA">
            <w:pPr>
              <w:pStyle w:val="ListParagraph"/>
              <w:tabs>
                <w:tab w:val="left" w:pos="-1440"/>
                <w:tab w:val="left" w:pos="-720"/>
                <w:tab w:val="left" w:pos="0"/>
                <w:tab w:val="left" w:pos="284"/>
                <w:tab w:val="left" w:pos="1062"/>
                <w:tab w:val="left" w:pos="1667"/>
                <w:tab w:val="left" w:pos="2272"/>
                <w:tab w:val="left" w:pos="2570"/>
                <w:tab w:val="left" w:pos="3175"/>
              </w:tabs>
              <w:suppressAutoHyphens/>
              <w:ind w:left="360"/>
              <w:rPr>
                <w:rFonts w:ascii="Calibri" w:hAnsi="Calibri" w:cs="Arial"/>
                <w:b/>
                <w:sz w:val="22"/>
                <w:lang w:val="en-GB"/>
              </w:rPr>
            </w:pPr>
          </w:p>
        </w:tc>
        <w:tc>
          <w:tcPr>
            <w:tcW w:w="7416" w:type="dxa"/>
          </w:tcPr>
          <w:p w14:paraId="0919BE0F" w14:textId="3E7C4FB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shall construct and install the Works in accordance with the Specifications and Drawings.</w:t>
            </w:r>
          </w:p>
          <w:p w14:paraId="53FBFA87" w14:textId="40654BCD"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125DA34" w14:textId="77777777">
        <w:tc>
          <w:tcPr>
            <w:tcW w:w="2160" w:type="dxa"/>
          </w:tcPr>
          <w:p w14:paraId="5F23CBCC" w14:textId="3E818CE8"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w:t>
            </w:r>
            <w:r w:rsidR="00481AAC" w:rsidRPr="00BD3053">
              <w:rPr>
                <w:rFonts w:ascii="Calibri" w:hAnsi="Calibri" w:cs="Arial"/>
                <w:b/>
                <w:sz w:val="22"/>
                <w:lang w:val="en-GB"/>
              </w:rPr>
              <w:t>he Works to Be Completed by the</w:t>
            </w:r>
            <w:r w:rsidR="00130747" w:rsidRPr="00BD3053">
              <w:rPr>
                <w:rFonts w:ascii="Calibri" w:hAnsi="Calibri" w:cs="Arial"/>
                <w:b/>
                <w:sz w:val="22"/>
                <w:lang w:val="en-GB"/>
              </w:rPr>
              <w:t xml:space="preserve"> Completion Date</w:t>
            </w:r>
          </w:p>
        </w:tc>
        <w:tc>
          <w:tcPr>
            <w:tcW w:w="7416" w:type="dxa"/>
          </w:tcPr>
          <w:p w14:paraId="1FA5F496" w14:textId="01E1709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may commence execution of the Works on the Start Date and shall carry out the Works in accordance with the Program submitted by the Contractor, as updated with the approval of the Project Manager, and complete them by the Required Completion Date.</w:t>
            </w:r>
          </w:p>
          <w:p w14:paraId="7B4E2D1E" w14:textId="35EB5198"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9094CB9" w14:textId="77777777">
        <w:tc>
          <w:tcPr>
            <w:tcW w:w="2160" w:type="dxa"/>
          </w:tcPr>
          <w:p w14:paraId="2430AB93" w14:textId="79DB2666"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Safety</w:t>
            </w:r>
          </w:p>
        </w:tc>
        <w:tc>
          <w:tcPr>
            <w:tcW w:w="7416" w:type="dxa"/>
          </w:tcPr>
          <w:p w14:paraId="7A32E01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The Contractor shall be responsible for the safety of all activities on the Site.</w:t>
            </w:r>
          </w:p>
          <w:p w14:paraId="0CCBFF2E"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EB87414" w14:textId="77777777">
        <w:tc>
          <w:tcPr>
            <w:tcW w:w="2160" w:type="dxa"/>
          </w:tcPr>
          <w:p w14:paraId="44D113D9" w14:textId="6C102E04"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Program</w:t>
            </w:r>
          </w:p>
        </w:tc>
        <w:tc>
          <w:tcPr>
            <w:tcW w:w="7416" w:type="dxa"/>
          </w:tcPr>
          <w:p w14:paraId="23F33FFB" w14:textId="77777777" w:rsidR="00130747" w:rsidRPr="00BD3053" w:rsidRDefault="00130747" w:rsidP="00B576F9">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Within the time stated in the Contract Data, the Contractor shall submit to the Project Manager for approval a Program showing the general methods, arrangements, order, and timing for all the activities in the Works.  The Contractor shall update the Program at intervals no longer than the period stated in the Contract Data.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45EA32FC"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1A78288D" w14:textId="77777777" w:rsidR="00551ED0" w:rsidRPr="00BD3053" w:rsidRDefault="00551ED0" w:rsidP="00CD6FC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bl>
    <w:p w14:paraId="7F1E5134" w14:textId="77777777" w:rsidR="00D607EA" w:rsidRPr="00BD3053" w:rsidRDefault="00D607EA">
      <w:pPr>
        <w:rPr>
          <w:rFonts w:ascii="Calibri" w:hAnsi="Calibri"/>
          <w:lang w:val="en-GB"/>
        </w:rPr>
      </w:pPr>
      <w:r w:rsidRPr="00BD3053">
        <w:rPr>
          <w:rFonts w:ascii="Calibri" w:hAnsi="Calibri"/>
          <w:lang w:val="en-GB"/>
        </w:rPr>
        <w:br w:type="page"/>
      </w:r>
    </w:p>
    <w:tbl>
      <w:tblPr>
        <w:tblW w:w="0" w:type="auto"/>
        <w:tblLayout w:type="fixed"/>
        <w:tblLook w:val="0000" w:firstRow="0" w:lastRow="0" w:firstColumn="0" w:lastColumn="0" w:noHBand="0" w:noVBand="0"/>
      </w:tblPr>
      <w:tblGrid>
        <w:gridCol w:w="2160"/>
        <w:gridCol w:w="7416"/>
      </w:tblGrid>
      <w:tr w:rsidR="00130747" w:rsidRPr="00BD3053" w14:paraId="1E0A7CF7" w14:textId="77777777">
        <w:tc>
          <w:tcPr>
            <w:tcW w:w="2160" w:type="dxa"/>
          </w:tcPr>
          <w:p w14:paraId="5549E859" w14:textId="6EE916D8"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Extension of the</w:t>
            </w:r>
            <w:r w:rsidR="00130747" w:rsidRPr="00BD3053">
              <w:rPr>
                <w:rFonts w:ascii="Calibri" w:hAnsi="Calibri" w:cs="Arial"/>
                <w:b/>
                <w:sz w:val="22"/>
                <w:lang w:val="en-GB"/>
              </w:rPr>
              <w:t xml:space="preserve"> Completion Date</w:t>
            </w:r>
          </w:p>
        </w:tc>
        <w:tc>
          <w:tcPr>
            <w:tcW w:w="7416" w:type="dxa"/>
          </w:tcPr>
          <w:p w14:paraId="0F638A4F" w14:textId="77777777" w:rsidR="00130747" w:rsidRPr="00BD3053" w:rsidRDefault="00130747" w:rsidP="00A131C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12.1</w:t>
            </w:r>
            <w:r w:rsidRPr="00BD3053">
              <w:rPr>
                <w:rFonts w:ascii="Calibri" w:hAnsi="Calibri" w:cs="Arial"/>
                <w:sz w:val="22"/>
                <w:lang w:val="en-GB"/>
              </w:rPr>
              <w:tab/>
              <w:t>The Project Manager shall extend the Completion Date if a Compensation Event occurs or a Variation is issued which makes it impossible for Completion to be achieved by the Required Completion Date without the Contractor taking steps to accelerate the remaining work, which would cause the Contractor to incur additional cost.</w:t>
            </w:r>
          </w:p>
          <w:p w14:paraId="78BDA25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F37A1F" w14:textId="77777777">
        <w:tc>
          <w:tcPr>
            <w:tcW w:w="2160" w:type="dxa"/>
          </w:tcPr>
          <w:p w14:paraId="1368C59B" w14:textId="73EFEE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Delays Ordered by the Project Manager</w:t>
            </w:r>
          </w:p>
        </w:tc>
        <w:tc>
          <w:tcPr>
            <w:tcW w:w="7416" w:type="dxa"/>
          </w:tcPr>
          <w:p w14:paraId="357195CA" w14:textId="77777777"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t xml:space="preserve">The Project Manager may instruct the Contractor to delay the start or progress of any activity within the Works.  Delays or suspension of work by the Project Manager which increase the Contractor's costs shall be subject to equitable adjustments by the </w:t>
            </w:r>
            <w:r w:rsidR="00C32902" w:rsidRPr="00BD3053">
              <w:rPr>
                <w:rFonts w:ascii="Calibri" w:hAnsi="Calibri" w:cs="Arial"/>
                <w:sz w:val="22"/>
                <w:lang w:val="en-GB"/>
              </w:rPr>
              <w:t>DRC</w:t>
            </w:r>
            <w:r w:rsidRPr="00BD3053">
              <w:rPr>
                <w:rFonts w:ascii="Calibri" w:hAnsi="Calibri" w:cs="Arial"/>
                <w:sz w:val="22"/>
                <w:lang w:val="en-GB"/>
              </w:rPr>
              <w:t>.</w:t>
            </w:r>
          </w:p>
          <w:p w14:paraId="618C2EFD" w14:textId="77777777" w:rsidR="00AF1DAF" w:rsidRPr="00BD3053" w:rsidRDefault="00AF1D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648CB710" w14:textId="77777777">
        <w:tc>
          <w:tcPr>
            <w:tcW w:w="2160" w:type="dxa"/>
          </w:tcPr>
          <w:p w14:paraId="6CA0EBC6" w14:textId="187F58DC"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Early Warning</w:t>
            </w:r>
          </w:p>
        </w:tc>
        <w:tc>
          <w:tcPr>
            <w:tcW w:w="7416" w:type="dxa"/>
          </w:tcPr>
          <w:p w14:paraId="7481F613" w14:textId="25107AA3"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t xml:space="preserve">The Contractor shall inform the Project Manager at the earliest opportunity of specific likely future events or circumstances that may adversely affect the quality of the </w:t>
            </w:r>
            <w:r w:rsidR="00E262AF" w:rsidRPr="00BD3053">
              <w:rPr>
                <w:rFonts w:ascii="Calibri" w:hAnsi="Calibri" w:cs="Arial"/>
                <w:sz w:val="22"/>
                <w:lang w:val="en-GB"/>
              </w:rPr>
              <w:t>work</w:t>
            </w:r>
            <w:r w:rsidRPr="00BD3053">
              <w:rPr>
                <w:rFonts w:ascii="Calibri" w:hAnsi="Calibri" w:cs="Arial"/>
                <w:sz w:val="22"/>
                <w:lang w:val="en-GB"/>
              </w:rPr>
              <w:t xml:space="preserve">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38CA2D84" w14:textId="77777777"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F40E91C" w14:textId="77777777" w:rsidR="00130747" w:rsidRPr="00BD3053" w:rsidRDefault="00130747" w:rsidP="004D0F55">
            <w:pPr>
              <w:numPr>
                <w:ilvl w:val="1"/>
                <w:numId w:val="23"/>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jc w:val="both"/>
              <w:rPr>
                <w:rFonts w:ascii="Calibri" w:hAnsi="Calibri" w:cs="Arial"/>
                <w:sz w:val="22"/>
                <w:lang w:val="en-GB"/>
              </w:rPr>
            </w:pPr>
            <w:r w:rsidRPr="00BD3053">
              <w:rPr>
                <w:rFonts w:ascii="Calibri" w:hAnsi="Calibri" w:cs="Arial"/>
                <w:sz w:val="22"/>
                <w:lang w:val="en-GB"/>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p w14:paraId="383BADF1" w14:textId="77777777" w:rsidR="00AF1DAF" w:rsidRPr="00BD3053" w:rsidRDefault="00AF1DAF" w:rsidP="00AF1DA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72EDCE" w14:textId="77777777">
        <w:tc>
          <w:tcPr>
            <w:tcW w:w="2160" w:type="dxa"/>
          </w:tcPr>
          <w:p w14:paraId="0557C9B7" w14:textId="4F8301A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Defects</w:t>
            </w:r>
          </w:p>
        </w:tc>
        <w:tc>
          <w:tcPr>
            <w:tcW w:w="7416" w:type="dxa"/>
          </w:tcPr>
          <w:p w14:paraId="13E23059"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15.1</w:t>
            </w:r>
            <w:r w:rsidRPr="00BD3053">
              <w:rPr>
                <w:rFonts w:ascii="Calibri" w:hAnsi="Calibri" w:cs="Arial"/>
                <w:sz w:val="22"/>
                <w:lang w:val="en-GB"/>
              </w:rPr>
              <w:tab/>
              <w:t>The Project Manager shall give notice to the Contractor of any Defects before the end of the Defects Liability Period, which begins at Completion, and is defined in the Contract Data. The Defects Liability Period shall be extended for as long as Defects remain to be corrected.</w:t>
            </w:r>
          </w:p>
          <w:p w14:paraId="67658904"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D46519E"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15.2</w:t>
            </w:r>
            <w:r w:rsidRPr="00BD3053">
              <w:rPr>
                <w:rFonts w:ascii="Calibri" w:hAnsi="Calibri" w:cs="Arial"/>
                <w:sz w:val="22"/>
                <w:lang w:val="en-GB"/>
              </w:rPr>
              <w:tab/>
              <w:t>Every time notice of a Defect is given, the Contractor shall correct the notified Defect within the length of time specified by the Project Manager's notice.</w:t>
            </w:r>
          </w:p>
          <w:p w14:paraId="4DB5FB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F444091" w14:textId="77777777">
        <w:tc>
          <w:tcPr>
            <w:tcW w:w="2160" w:type="dxa"/>
          </w:tcPr>
          <w:p w14:paraId="2919D19A" w14:textId="4ED6F3F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Uncorrected Defects</w:t>
            </w:r>
          </w:p>
          <w:p w14:paraId="5E8ACB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tc>
        <w:tc>
          <w:tcPr>
            <w:tcW w:w="7416" w:type="dxa"/>
          </w:tcPr>
          <w:p w14:paraId="0DB37CD2" w14:textId="77777777" w:rsidR="00130747"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If the Contractor has not corrected a Defect within the time specified in the Project Manager's notice, the Project Manager will assess the cost of having the Defect corrected, and the Contractor will pay this amount, or the </w:t>
            </w:r>
            <w:r w:rsidR="00C32902" w:rsidRPr="00BD3053">
              <w:rPr>
                <w:rFonts w:ascii="Calibri" w:hAnsi="Calibri" w:cs="Arial"/>
                <w:sz w:val="22"/>
                <w:lang w:val="en-GB"/>
              </w:rPr>
              <w:t>DRC</w:t>
            </w:r>
            <w:r w:rsidRPr="00BD3053">
              <w:rPr>
                <w:rFonts w:ascii="Calibri" w:hAnsi="Calibri" w:cs="Arial"/>
                <w:sz w:val="22"/>
                <w:lang w:val="en-GB"/>
              </w:rPr>
              <w:t xml:space="preserve"> shall recuperate these amounts by deduction from the amounts due to the contractor.  </w:t>
            </w:r>
          </w:p>
          <w:p w14:paraId="39C82BC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2F74AE3" w14:textId="77777777">
        <w:tc>
          <w:tcPr>
            <w:tcW w:w="2160" w:type="dxa"/>
          </w:tcPr>
          <w:p w14:paraId="086DDB43" w14:textId="696DCC9B" w:rsidR="00130747" w:rsidRPr="00BD3053" w:rsidRDefault="00130747" w:rsidP="00D607EA">
            <w:pPr>
              <w:pStyle w:val="ListParagraph"/>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Bill of Quantities</w:t>
            </w:r>
          </w:p>
        </w:tc>
        <w:tc>
          <w:tcPr>
            <w:tcW w:w="7416" w:type="dxa"/>
          </w:tcPr>
          <w:p w14:paraId="798151FC" w14:textId="3C27B265" w:rsidR="00F53330"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The Bill of Quantities shall contain items for the construction, installation, testing, and commissioning work to be done by the Contractor</w:t>
            </w:r>
            <w:r w:rsidR="00614451">
              <w:rPr>
                <w:rFonts w:ascii="Calibri" w:hAnsi="Calibri" w:cs="Arial"/>
                <w:sz w:val="22"/>
                <w:lang w:val="en-GB"/>
              </w:rPr>
              <w:t xml:space="preserve">. </w:t>
            </w:r>
          </w:p>
          <w:p w14:paraId="398E819F" w14:textId="77777777" w:rsidR="00130747"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0AAA5122" w14:textId="5B71B383" w:rsidR="006B7F64" w:rsidRPr="00BD3053" w:rsidRDefault="00130747" w:rsidP="006B7F6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 xml:space="preserve">The Bill of Quantities is used to calculate the Contract Price. The Contractor is paid for the quantity of the work </w:t>
            </w:r>
            <w:r w:rsidR="0099051D" w:rsidRPr="00BD3053">
              <w:rPr>
                <w:rFonts w:ascii="Calibri" w:hAnsi="Calibri" w:cs="Arial"/>
                <w:sz w:val="22"/>
                <w:lang w:val="en-GB"/>
              </w:rPr>
              <w:t>done</w:t>
            </w:r>
            <w:r w:rsidRPr="00BD3053">
              <w:rPr>
                <w:rFonts w:ascii="Calibri" w:hAnsi="Calibri" w:cs="Arial"/>
                <w:sz w:val="22"/>
                <w:lang w:val="en-GB"/>
              </w:rPr>
              <w:t xml:space="preserve"> at the rate in the Bill of Quantities for each item.</w:t>
            </w:r>
          </w:p>
        </w:tc>
      </w:tr>
      <w:tr w:rsidR="00130747" w:rsidRPr="00BD3053" w14:paraId="65F1BFB4" w14:textId="77777777">
        <w:tc>
          <w:tcPr>
            <w:tcW w:w="2160" w:type="dxa"/>
          </w:tcPr>
          <w:p w14:paraId="2400AF86" w14:textId="0322BEC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Changes in the Quantities</w:t>
            </w:r>
          </w:p>
        </w:tc>
        <w:tc>
          <w:tcPr>
            <w:tcW w:w="7416" w:type="dxa"/>
          </w:tcPr>
          <w:p w14:paraId="2AFA789C" w14:textId="0EB20651" w:rsidR="00F53330"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18.1</w:t>
            </w:r>
            <w:r w:rsidRPr="00BD3053">
              <w:rPr>
                <w:rFonts w:ascii="Calibri" w:hAnsi="Calibri" w:cs="Arial"/>
                <w:sz w:val="22"/>
                <w:lang w:val="en-GB"/>
              </w:rPr>
              <w:tab/>
              <w:t xml:space="preserve">If the final quantity of the work done differs from the quantity in the Bill of Quantities for the particular item by more than 25 percent, provided the change exceeds 1 percent of the Initial Contract Price, the Project Manager shall adjust the rate to allow for the change. </w:t>
            </w:r>
          </w:p>
        </w:tc>
      </w:tr>
      <w:tr w:rsidR="00130747" w:rsidRPr="00BD3053" w14:paraId="0ED364D9" w14:textId="77777777">
        <w:tc>
          <w:tcPr>
            <w:tcW w:w="2160" w:type="dxa"/>
          </w:tcPr>
          <w:p w14:paraId="06543DBA" w14:textId="7E40523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Payment Certificates</w:t>
            </w:r>
          </w:p>
        </w:tc>
        <w:tc>
          <w:tcPr>
            <w:tcW w:w="7416" w:type="dxa"/>
          </w:tcPr>
          <w:p w14:paraId="68D0BA2C"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The Contractor shall submit to the Project Manager bi-weekly statements of the estimated value of the work executed less the cumulative amount certified previously.</w:t>
            </w:r>
          </w:p>
          <w:p w14:paraId="2A830D4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0A0B70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19.2</w:t>
            </w:r>
            <w:r w:rsidRPr="00BD3053">
              <w:rPr>
                <w:rFonts w:ascii="Calibri" w:hAnsi="Calibri" w:cs="Arial"/>
                <w:sz w:val="22"/>
                <w:lang w:val="en-GB"/>
              </w:rPr>
              <w:tab/>
              <w:t>The Project Manager shall check the Contractor's executed work and certify the amount to be paid to the Contractor.</w:t>
            </w:r>
          </w:p>
          <w:p w14:paraId="309A72C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031A0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19.3</w:t>
            </w:r>
            <w:r w:rsidRPr="00BD3053">
              <w:rPr>
                <w:rFonts w:ascii="Calibri" w:hAnsi="Calibri" w:cs="Arial"/>
                <w:sz w:val="22"/>
                <w:lang w:val="en-GB"/>
              </w:rPr>
              <w:tab/>
              <w:t>The value of work executed shall be determined by the Project Manager.</w:t>
            </w:r>
          </w:p>
          <w:p w14:paraId="7ADE5EF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ED9DB4" w14:textId="4350048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19.4</w:t>
            </w:r>
            <w:r w:rsidRPr="00BD3053">
              <w:rPr>
                <w:rFonts w:ascii="Calibri" w:hAnsi="Calibri" w:cs="Arial"/>
                <w:sz w:val="22"/>
                <w:lang w:val="en-GB"/>
              </w:rPr>
              <w:tab/>
              <w:t xml:space="preserve">The value of work executed shall comprise the value of the quantities of the items in the Bill of Quantities completed. </w:t>
            </w:r>
          </w:p>
          <w:p w14:paraId="19C7E99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583E1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19.5</w:t>
            </w:r>
            <w:r w:rsidRPr="00BD3053">
              <w:rPr>
                <w:rFonts w:ascii="Calibri" w:hAnsi="Calibri" w:cs="Arial"/>
                <w:sz w:val="22"/>
                <w:lang w:val="en-GB"/>
              </w:rPr>
              <w:tab/>
              <w:t>The value of work executed shall include the valuation of Variations and Compensation Events.</w:t>
            </w:r>
          </w:p>
          <w:p w14:paraId="4552A6B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7878A68" w14:textId="77777777">
        <w:tc>
          <w:tcPr>
            <w:tcW w:w="2160" w:type="dxa"/>
          </w:tcPr>
          <w:p w14:paraId="5ED0978C" w14:textId="796CB2E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Payments</w:t>
            </w:r>
          </w:p>
        </w:tc>
        <w:tc>
          <w:tcPr>
            <w:tcW w:w="7416" w:type="dxa"/>
          </w:tcPr>
          <w:p w14:paraId="0352B0FA" w14:textId="21E0187E"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Payments shall be adjusted for deductions for advance payments and retention. The </w:t>
            </w:r>
            <w:r w:rsidR="00C32902" w:rsidRPr="00BD3053">
              <w:rPr>
                <w:rFonts w:ascii="Calibri" w:hAnsi="Calibri" w:cs="Arial"/>
                <w:sz w:val="22"/>
                <w:lang w:val="en-GB"/>
              </w:rPr>
              <w:t>DRC</w:t>
            </w:r>
            <w:r w:rsidRPr="00BD3053">
              <w:rPr>
                <w:rFonts w:ascii="Calibri" w:hAnsi="Calibri" w:cs="Arial"/>
                <w:sz w:val="22"/>
                <w:lang w:val="en-GB"/>
              </w:rPr>
              <w:t xml:space="preserve"> shall pay the Contractor the amounts certified by the Project Manager within </w:t>
            </w:r>
            <w:r w:rsidR="007C2418">
              <w:rPr>
                <w:rFonts w:ascii="Calibri" w:hAnsi="Calibri" w:cs="Arial"/>
                <w:sz w:val="22"/>
                <w:lang w:val="en-GB"/>
              </w:rPr>
              <w:t>15</w:t>
            </w:r>
            <w:r w:rsidRPr="00BD3053">
              <w:rPr>
                <w:rFonts w:ascii="Calibri" w:hAnsi="Calibri" w:cs="Arial"/>
                <w:sz w:val="22"/>
                <w:lang w:val="en-GB"/>
              </w:rPr>
              <w:t xml:space="preserve"> days of the date of each certificate. </w:t>
            </w:r>
          </w:p>
          <w:p w14:paraId="165C1581"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65B1AF8F"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20.2</w:t>
            </w:r>
            <w:r w:rsidRPr="00BD3053">
              <w:rPr>
                <w:rFonts w:ascii="Calibri" w:hAnsi="Calibri" w:cs="Arial"/>
                <w:sz w:val="22"/>
                <w:lang w:val="en-GB"/>
              </w:rPr>
              <w:tab/>
              <w:t xml:space="preserve">Items of the Works for which no rate or price has been entered in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and shall be deemed covered by other rates and prices in the Contract.</w:t>
            </w:r>
          </w:p>
          <w:p w14:paraId="6CA8EC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8CBDC" w14:textId="77777777">
        <w:tc>
          <w:tcPr>
            <w:tcW w:w="2160" w:type="dxa"/>
          </w:tcPr>
          <w:p w14:paraId="15D57FA4" w14:textId="2E23CCD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Compensa</w:t>
            </w:r>
            <w:r w:rsidRPr="00BD3053">
              <w:rPr>
                <w:rFonts w:ascii="Calibri" w:hAnsi="Calibri" w:cs="Arial"/>
                <w:b/>
                <w:sz w:val="22"/>
                <w:lang w:val="en-GB"/>
              </w:rPr>
              <w:softHyphen/>
              <w:t>tion</w:t>
            </w:r>
            <w:r w:rsidR="00551ED0" w:rsidRPr="00BD3053">
              <w:rPr>
                <w:rFonts w:ascii="Calibri" w:hAnsi="Calibri" w:cs="Arial"/>
                <w:b/>
                <w:sz w:val="22"/>
                <w:lang w:val="en-GB"/>
              </w:rPr>
              <w:t xml:space="preserve"> </w:t>
            </w:r>
            <w:r w:rsidRPr="00BD3053">
              <w:rPr>
                <w:rFonts w:ascii="Calibri" w:hAnsi="Calibri" w:cs="Arial"/>
                <w:b/>
                <w:sz w:val="22"/>
                <w:lang w:val="en-GB"/>
              </w:rPr>
              <w:t>Events</w:t>
            </w:r>
          </w:p>
        </w:tc>
        <w:tc>
          <w:tcPr>
            <w:tcW w:w="7416" w:type="dxa"/>
          </w:tcPr>
          <w:p w14:paraId="3A8E71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The following shall be Compensation Events:</w:t>
            </w:r>
          </w:p>
          <w:p w14:paraId="05A3F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F9F1B0A"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5DD41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does not give access to a part of the Site by the Site Possession Date stated in the Contract Data.</w:t>
            </w:r>
          </w:p>
          <w:p w14:paraId="6437CFB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C292B9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The Project Manager orders a delay or does not issue Drawings, Specifications, or instructions required for execution of the Works on time.</w:t>
            </w:r>
          </w:p>
          <w:p w14:paraId="62797CC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B5622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t>The Project Manager instructs the Contractor to uncover or to carry out tests upon completed work, which is then found to have no Defects.</w:t>
            </w:r>
          </w:p>
          <w:p w14:paraId="6E82FC95"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20C37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r>
            <w:r w:rsidRPr="00AE1CBD">
              <w:rPr>
                <w:rFonts w:ascii="Calibri" w:hAnsi="Calibri" w:cs="Arial"/>
                <w:sz w:val="22"/>
                <w:lang w:val="en-GB"/>
              </w:rPr>
              <w:t xml:space="preserve">Other contractors, public authorities, utilities, or the </w:t>
            </w:r>
            <w:r w:rsidR="00C32902" w:rsidRPr="00AE1CBD">
              <w:rPr>
                <w:rFonts w:ascii="Calibri" w:hAnsi="Calibri" w:cs="Arial"/>
                <w:sz w:val="22"/>
                <w:lang w:val="en-GB"/>
              </w:rPr>
              <w:t>DRC</w:t>
            </w:r>
            <w:r w:rsidRPr="00AE1CBD">
              <w:rPr>
                <w:rFonts w:ascii="Calibri" w:hAnsi="Calibri" w:cs="Arial"/>
                <w:sz w:val="22"/>
                <w:lang w:val="en-GB"/>
              </w:rPr>
              <w:t xml:space="preserve"> cause delay or extra cost to the Contractor.</w:t>
            </w:r>
          </w:p>
          <w:p w14:paraId="2DF8407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7CEF07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The advance payment is delayed.</w:t>
            </w:r>
          </w:p>
          <w:p w14:paraId="48EB3AF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342627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t>The Project Manager unreasonably delays issuing a certificate of completion.</w:t>
            </w:r>
          </w:p>
          <w:p w14:paraId="24C71F7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r>
          </w:p>
          <w:p w14:paraId="060E8AE6" w14:textId="77777777" w:rsidR="00130747" w:rsidRPr="00BD3053" w:rsidRDefault="00130747" w:rsidP="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t>If such an event occurs, then the Contract Price shall be equitably adjusted.</w:t>
            </w:r>
          </w:p>
          <w:p w14:paraId="76F3574B" w14:textId="77777777" w:rsidR="00335A87" w:rsidRPr="00BD3053" w:rsidRDefault="00335A8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8D8F" w14:textId="77777777">
        <w:tc>
          <w:tcPr>
            <w:tcW w:w="2160" w:type="dxa"/>
          </w:tcPr>
          <w:p w14:paraId="7F619B3F" w14:textId="516F178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Tax</w:t>
            </w:r>
          </w:p>
        </w:tc>
        <w:tc>
          <w:tcPr>
            <w:tcW w:w="7416" w:type="dxa"/>
          </w:tcPr>
          <w:p w14:paraId="5E8DC87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The Contractor is liable for all taxes in accordance with the laws of the </w:t>
            </w:r>
            <w:r w:rsidR="00C32902" w:rsidRPr="00BD3053">
              <w:rPr>
                <w:rFonts w:ascii="Calibri" w:hAnsi="Calibri" w:cs="Arial"/>
                <w:sz w:val="22"/>
                <w:lang w:val="en-GB"/>
              </w:rPr>
              <w:t>DRC</w:t>
            </w:r>
            <w:r w:rsidRPr="00BD3053">
              <w:rPr>
                <w:rFonts w:ascii="Calibri" w:hAnsi="Calibri" w:cs="Arial"/>
                <w:sz w:val="22"/>
                <w:lang w:val="en-GB"/>
              </w:rPr>
              <w:t xml:space="preserve">'s country.  However, the Project Manager shall adjust the Contract </w:t>
            </w:r>
            <w:r w:rsidRPr="00BD3053">
              <w:rPr>
                <w:rFonts w:ascii="Calibri" w:hAnsi="Calibri" w:cs="Arial"/>
                <w:sz w:val="22"/>
                <w:lang w:val="en-GB"/>
              </w:rPr>
              <w:lastRenderedPageBreak/>
              <w:t xml:space="preserve">Price if taxes, duties, and other levies are changed between the date 28 days before the submission of bids for the Contract and the date of the last completion certificate.  The adjustment shall be the change in the amount of tax payable by the Contractor, provided such charges are already not </w:t>
            </w:r>
            <w:r w:rsidR="00F53330" w:rsidRPr="00BD3053">
              <w:rPr>
                <w:rFonts w:ascii="Calibri" w:hAnsi="Calibri" w:cs="Arial"/>
                <w:sz w:val="22"/>
                <w:lang w:val="en-GB"/>
              </w:rPr>
              <w:t>reflected in the Contract Price.</w:t>
            </w:r>
          </w:p>
          <w:p w14:paraId="0050F59F"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FA39C8" w14:textId="77777777">
        <w:tc>
          <w:tcPr>
            <w:tcW w:w="2160" w:type="dxa"/>
          </w:tcPr>
          <w:p w14:paraId="33A274A7" w14:textId="1146BD03"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Liquidated Damages</w:t>
            </w:r>
          </w:p>
        </w:tc>
        <w:tc>
          <w:tcPr>
            <w:tcW w:w="7416" w:type="dxa"/>
          </w:tcPr>
          <w:p w14:paraId="7A61FA63" w14:textId="77777777" w:rsidR="00130747" w:rsidRPr="00BD3053" w:rsidRDefault="00130747" w:rsidP="0066595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Contractor shall pay liquidated damages to the </w:t>
            </w:r>
            <w:r w:rsidR="00C32902" w:rsidRPr="00BD3053">
              <w:rPr>
                <w:rFonts w:ascii="Calibri" w:hAnsi="Calibri" w:cs="Arial"/>
                <w:sz w:val="22"/>
                <w:lang w:val="en-GB"/>
              </w:rPr>
              <w:t>DRC</w:t>
            </w:r>
            <w:r w:rsidRPr="00BD3053">
              <w:rPr>
                <w:rFonts w:ascii="Calibri" w:hAnsi="Calibri" w:cs="Arial"/>
                <w:sz w:val="22"/>
                <w:lang w:val="en-GB"/>
              </w:rPr>
              <w:t xml:space="preserve"> at the rate per day stated in the Contract Data for each day that the Completion Date is later than the Required Completion Date. The total amount of liquidated damages shall not exceed the amount defined in the Contract Data. The </w:t>
            </w:r>
            <w:r w:rsidR="00C32902" w:rsidRPr="00BD3053">
              <w:rPr>
                <w:rFonts w:ascii="Calibri" w:hAnsi="Calibri" w:cs="Arial"/>
                <w:sz w:val="22"/>
                <w:lang w:val="en-GB"/>
              </w:rPr>
              <w:t>DRC</w:t>
            </w:r>
            <w:r w:rsidRPr="00BD3053">
              <w:rPr>
                <w:rFonts w:ascii="Calibri" w:hAnsi="Calibri" w:cs="Arial"/>
                <w:sz w:val="22"/>
                <w:lang w:val="en-GB"/>
              </w:rPr>
              <w:t xml:space="preserve"> may deduct liquidated damages from any payments due to the Contractor. Payment of liquidated damages shall not affect the Contractor's liabilities.</w:t>
            </w:r>
          </w:p>
          <w:p w14:paraId="1BCFB2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0978021" w14:textId="77777777">
        <w:tc>
          <w:tcPr>
            <w:tcW w:w="2160" w:type="dxa"/>
          </w:tcPr>
          <w:p w14:paraId="5F8776A3" w14:textId="7DA61E4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Advance Payment</w:t>
            </w:r>
          </w:p>
        </w:tc>
        <w:tc>
          <w:tcPr>
            <w:tcW w:w="7416" w:type="dxa"/>
          </w:tcPr>
          <w:p w14:paraId="6ADF21E8" w14:textId="1FBF998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24.1</w:t>
            </w:r>
            <w:r w:rsidRPr="00BD3053">
              <w:rPr>
                <w:rFonts w:ascii="Calibri" w:hAnsi="Calibri" w:cs="Arial"/>
                <w:sz w:val="22"/>
                <w:lang w:val="en-GB"/>
              </w:rPr>
              <w:tab/>
            </w:r>
            <w:r w:rsidR="00B355FF">
              <w:rPr>
                <w:rFonts w:ascii="Calibri" w:hAnsi="Calibri" w:cs="Arial"/>
                <w:sz w:val="22"/>
                <w:lang w:val="en-GB"/>
              </w:rPr>
              <w:t xml:space="preserve">No Advance Payment will be paid to the awarded contractor </w:t>
            </w:r>
          </w:p>
          <w:p w14:paraId="09E490E6" w14:textId="7B299B6F" w:rsidR="00F53330" w:rsidRPr="00BD3053" w:rsidRDefault="00F53330" w:rsidP="00B355F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63C0D32" w14:textId="77777777">
        <w:tc>
          <w:tcPr>
            <w:tcW w:w="2160" w:type="dxa"/>
          </w:tcPr>
          <w:p w14:paraId="6F1B2AC8" w14:textId="78C4B13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Retention Moneys</w:t>
            </w:r>
          </w:p>
        </w:tc>
        <w:tc>
          <w:tcPr>
            <w:tcW w:w="7416" w:type="dxa"/>
          </w:tcPr>
          <w:p w14:paraId="00452EB9" w14:textId="77777777" w:rsidR="00130747" w:rsidRPr="00BD3053" w:rsidRDefault="00130747" w:rsidP="00540AE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An amount, specified in the Contract Data, will be retained from each payment to the Contractor to assure performance of the work.  This money will be paid out to the contractor upon completion and acceptance of the work and within 15 days of the issue by the Project Manager of the Defects Liability Certificate.</w:t>
            </w:r>
          </w:p>
          <w:p w14:paraId="791E309E"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D74A0BD" w14:textId="77777777">
        <w:tc>
          <w:tcPr>
            <w:tcW w:w="2160" w:type="dxa"/>
          </w:tcPr>
          <w:p w14:paraId="18D2F954" w14:textId="044E59E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Day</w:t>
            </w:r>
            <w:r w:rsidR="00D607EA" w:rsidRPr="00BD3053">
              <w:rPr>
                <w:rFonts w:ascii="Calibri" w:hAnsi="Calibri" w:cs="Arial"/>
                <w:b/>
                <w:sz w:val="22"/>
                <w:lang w:val="en-GB"/>
              </w:rPr>
              <w:t>-</w:t>
            </w:r>
            <w:r w:rsidRPr="00BD3053">
              <w:rPr>
                <w:rFonts w:ascii="Calibri" w:hAnsi="Calibri" w:cs="Arial"/>
                <w:b/>
                <w:sz w:val="22"/>
                <w:lang w:val="en-GB"/>
              </w:rPr>
              <w:t>works</w:t>
            </w:r>
          </w:p>
        </w:tc>
        <w:tc>
          <w:tcPr>
            <w:tcW w:w="7416" w:type="dxa"/>
          </w:tcPr>
          <w:p w14:paraId="70B3CDE6" w14:textId="3F298AFC" w:rsidR="00130747" w:rsidRPr="00F82C89" w:rsidRDefault="00130747" w:rsidP="00F82C89">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F82C89">
              <w:rPr>
                <w:rFonts w:ascii="Calibri" w:hAnsi="Calibri" w:cs="Arial"/>
                <w:sz w:val="22"/>
                <w:lang w:val="en-GB"/>
              </w:rPr>
              <w:t>If applicable, the Day</w:t>
            </w:r>
            <w:r w:rsidR="00D607EA" w:rsidRPr="00F82C89">
              <w:rPr>
                <w:rFonts w:ascii="Calibri" w:hAnsi="Calibri" w:cs="Arial"/>
                <w:sz w:val="22"/>
                <w:lang w:val="en-GB"/>
              </w:rPr>
              <w:t>-</w:t>
            </w:r>
            <w:r w:rsidRPr="00F82C89">
              <w:rPr>
                <w:rFonts w:ascii="Calibri" w:hAnsi="Calibri" w:cs="Arial"/>
                <w:sz w:val="22"/>
                <w:lang w:val="en-GB"/>
              </w:rPr>
              <w:t>works rates in the Contractor's Bid shall be used for small additional amounts of work only when the Project Manager has given written instructions in advance for additional work to be paid for in that way.</w:t>
            </w:r>
          </w:p>
          <w:p w14:paraId="3D213CE2" w14:textId="77777777" w:rsidR="00F82C89" w:rsidRPr="00F82C89" w:rsidRDefault="00F82C89" w:rsidP="00F82C89">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p w14:paraId="3CEEEE36" w14:textId="374DE48C"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All work to be paid for as Day</w:t>
            </w:r>
            <w:r w:rsidR="00D607EA" w:rsidRPr="00BD3053">
              <w:rPr>
                <w:rFonts w:ascii="Calibri" w:hAnsi="Calibri" w:cs="Arial"/>
                <w:sz w:val="22"/>
                <w:lang w:val="en-GB"/>
              </w:rPr>
              <w:t>-</w:t>
            </w:r>
            <w:r w:rsidRPr="00BD3053">
              <w:rPr>
                <w:rFonts w:ascii="Calibri" w:hAnsi="Calibri" w:cs="Arial"/>
                <w:sz w:val="22"/>
                <w:lang w:val="en-GB"/>
              </w:rPr>
              <w:t>works shall be recorded by the Contractor on forms approved by the Project Manager. Each completed form shall be verified and signed by the Project Manager within two days of the work being done.</w:t>
            </w:r>
          </w:p>
          <w:p w14:paraId="3535589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A959EC8" w14:textId="0B4553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t>The Contractor shall be paid for Day</w:t>
            </w:r>
            <w:r w:rsidR="00D607EA" w:rsidRPr="00BD3053">
              <w:rPr>
                <w:rFonts w:ascii="Calibri" w:hAnsi="Calibri" w:cs="Arial"/>
                <w:sz w:val="22"/>
                <w:lang w:val="en-GB"/>
              </w:rPr>
              <w:t>-</w:t>
            </w:r>
            <w:r w:rsidRPr="00BD3053">
              <w:rPr>
                <w:rFonts w:ascii="Calibri" w:hAnsi="Calibri" w:cs="Arial"/>
                <w:sz w:val="22"/>
                <w:lang w:val="en-GB"/>
              </w:rPr>
              <w:t>works as work is performed subject to obtaining signed Day</w:t>
            </w:r>
            <w:r w:rsidR="00D607EA" w:rsidRPr="00BD3053">
              <w:rPr>
                <w:rFonts w:ascii="Calibri" w:hAnsi="Calibri" w:cs="Arial"/>
                <w:sz w:val="22"/>
                <w:lang w:val="en-GB"/>
              </w:rPr>
              <w:t>-</w:t>
            </w:r>
            <w:r w:rsidRPr="00BD3053">
              <w:rPr>
                <w:rFonts w:ascii="Calibri" w:hAnsi="Calibri" w:cs="Arial"/>
                <w:sz w:val="22"/>
                <w:lang w:val="en-GB"/>
              </w:rPr>
              <w:t>works forms.</w:t>
            </w:r>
          </w:p>
          <w:p w14:paraId="38F94263"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B9F063B" w14:textId="77777777">
        <w:tc>
          <w:tcPr>
            <w:tcW w:w="2160" w:type="dxa"/>
          </w:tcPr>
          <w:p w14:paraId="0E474529" w14:textId="7A219431" w:rsidR="00130747" w:rsidRPr="00BD3053" w:rsidRDefault="00E35029" w:rsidP="00D607EA">
            <w:pPr>
              <w:pStyle w:val="ListParagraph"/>
              <w:keepNext/>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Cost of </w:t>
            </w:r>
            <w:r w:rsidR="00130747" w:rsidRPr="00BD3053">
              <w:rPr>
                <w:rFonts w:ascii="Calibri" w:hAnsi="Calibri" w:cs="Arial"/>
                <w:b/>
                <w:sz w:val="22"/>
                <w:lang w:val="en-GB"/>
              </w:rPr>
              <w:t>Repairs</w:t>
            </w:r>
          </w:p>
        </w:tc>
        <w:tc>
          <w:tcPr>
            <w:tcW w:w="7416" w:type="dxa"/>
          </w:tcPr>
          <w:p w14:paraId="5F34E8D8" w14:textId="77777777" w:rsidR="00130747" w:rsidRPr="00BD3053" w:rsidRDefault="00130747">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27.1</w:t>
            </w:r>
            <w:r w:rsidRPr="00BD3053">
              <w:rPr>
                <w:rFonts w:ascii="Calibri" w:hAnsi="Calibri" w:cs="Arial"/>
                <w:sz w:val="22"/>
                <w:lang w:val="en-GB"/>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14:paraId="0BD59418" w14:textId="77777777" w:rsidR="00F53330" w:rsidRPr="00BD3053" w:rsidRDefault="00F53330">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A64C172" w14:textId="77777777">
        <w:tc>
          <w:tcPr>
            <w:tcW w:w="2160" w:type="dxa"/>
          </w:tcPr>
          <w:p w14:paraId="3EBED109" w14:textId="427068C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Completion and Taking Over</w:t>
            </w:r>
          </w:p>
        </w:tc>
        <w:tc>
          <w:tcPr>
            <w:tcW w:w="7416" w:type="dxa"/>
          </w:tcPr>
          <w:p w14:paraId="39662AA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28.1</w:t>
            </w:r>
            <w:r w:rsidRPr="00BD3053">
              <w:rPr>
                <w:rFonts w:ascii="Calibri" w:hAnsi="Calibri" w:cs="Arial"/>
                <w:sz w:val="22"/>
                <w:lang w:val="en-GB"/>
              </w:rPr>
              <w:tab/>
              <w:t xml:space="preserve">The Contractor shall request the Project Manager to issue a certificate of completion of the Works, and the Project Manager will issue such a certificate when he determines that the work is satisfactorily completed.  The </w:t>
            </w:r>
            <w:r w:rsidR="00C32902" w:rsidRPr="00BD3053">
              <w:rPr>
                <w:rFonts w:ascii="Calibri" w:hAnsi="Calibri" w:cs="Arial"/>
                <w:sz w:val="22"/>
                <w:lang w:val="en-GB"/>
              </w:rPr>
              <w:t>DRC</w:t>
            </w:r>
            <w:r w:rsidRPr="00BD3053">
              <w:rPr>
                <w:rFonts w:ascii="Calibri" w:hAnsi="Calibri" w:cs="Arial"/>
                <w:sz w:val="22"/>
                <w:lang w:val="en-GB"/>
              </w:rPr>
              <w:t xml:space="preserve"> shall take over the site and the works within seven days of the Project Manager's issuing of a certificate of completion.</w:t>
            </w:r>
          </w:p>
          <w:p w14:paraId="1F7FF19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DCC0D6" w14:textId="77777777">
        <w:tc>
          <w:tcPr>
            <w:tcW w:w="2160" w:type="dxa"/>
          </w:tcPr>
          <w:p w14:paraId="565DE8BC" w14:textId="01A7F49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Final Account</w:t>
            </w:r>
          </w:p>
        </w:tc>
        <w:tc>
          <w:tcPr>
            <w:tcW w:w="7416" w:type="dxa"/>
          </w:tcPr>
          <w:p w14:paraId="6BB66895" w14:textId="77777777" w:rsidR="00130747" w:rsidRPr="00BD3053" w:rsidRDefault="00130747" w:rsidP="005B7A2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29.1</w:t>
            </w:r>
            <w:r w:rsidRPr="00BD3053">
              <w:rPr>
                <w:rFonts w:ascii="Calibri" w:hAnsi="Calibri" w:cs="Arial"/>
                <w:sz w:val="22"/>
                <w:lang w:val="en-GB"/>
              </w:rPr>
              <w:tab/>
              <w:t xml:space="preserve">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w:t>
            </w:r>
            <w:r w:rsidRPr="00BD3053">
              <w:rPr>
                <w:rFonts w:ascii="Calibri" w:hAnsi="Calibri" w:cs="Arial"/>
                <w:sz w:val="22"/>
                <w:lang w:val="en-GB"/>
              </w:rPr>
              <w:lastRenderedPageBreak/>
              <w:t>to the Contractor within 15 days of receiving the Contractor's account if it is correct and complete. If it is not, the Project Manager shall issue within 15 days a schedule that states the scope of the corrections or additions that are necessary. If the Final Account is still unsatisfactory after it has been resubmitted, the Project Manager shall decide on the amount payable to the Contractor and issue a payment certificate.</w:t>
            </w:r>
          </w:p>
          <w:p w14:paraId="4FD718BC" w14:textId="77777777" w:rsidR="00F53330" w:rsidRPr="00BD3053" w:rsidRDefault="00F53330" w:rsidP="005B7A2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p>
        </w:tc>
      </w:tr>
      <w:tr w:rsidR="00130747" w:rsidRPr="00BD3053" w14:paraId="02A46045" w14:textId="77777777">
        <w:tc>
          <w:tcPr>
            <w:tcW w:w="2160" w:type="dxa"/>
          </w:tcPr>
          <w:p w14:paraId="74DE91BA" w14:textId="156ED704"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T</w:t>
            </w:r>
            <w:r w:rsidR="00130747" w:rsidRPr="00BD3053">
              <w:rPr>
                <w:rFonts w:ascii="Calibri" w:hAnsi="Calibri" w:cs="Arial"/>
                <w:b/>
                <w:sz w:val="22"/>
                <w:lang w:val="en-GB"/>
              </w:rPr>
              <w:t>ermination-action</w:t>
            </w:r>
          </w:p>
        </w:tc>
        <w:tc>
          <w:tcPr>
            <w:tcW w:w="7416" w:type="dxa"/>
          </w:tcPr>
          <w:p w14:paraId="198991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may terminate the Contract if the other party causes a fundamental breach of the Contract.</w:t>
            </w:r>
          </w:p>
          <w:p w14:paraId="4D9C91A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A8CC76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30.2</w:t>
            </w:r>
            <w:r w:rsidRPr="00BD3053">
              <w:rPr>
                <w:rFonts w:ascii="Calibri" w:hAnsi="Calibri" w:cs="Arial"/>
                <w:sz w:val="22"/>
                <w:lang w:val="en-GB"/>
              </w:rPr>
              <w:tab/>
              <w:t>Fundamental breaches of Contract shall include, but shall not be limited to, the following:</w:t>
            </w:r>
          </w:p>
          <w:p w14:paraId="55CB81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45F6C" w14:textId="1593FF4D"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the Contractor stops work for </w:t>
            </w:r>
            <w:r w:rsidR="003701C8">
              <w:rPr>
                <w:rFonts w:ascii="Calibri" w:hAnsi="Calibri" w:cs="Arial"/>
                <w:sz w:val="22"/>
                <w:lang w:val="en-GB"/>
              </w:rPr>
              <w:t>5</w:t>
            </w:r>
            <w:r w:rsidRPr="00BD3053">
              <w:rPr>
                <w:rFonts w:ascii="Calibri" w:hAnsi="Calibri" w:cs="Arial"/>
                <w:sz w:val="22"/>
                <w:lang w:val="en-GB"/>
              </w:rPr>
              <w:t xml:space="preserve"> days when no stoppage of work is shown on the current Program and the stoppage has not been authorized by the Project </w:t>
            </w:r>
            <w:r w:rsidR="009C3270" w:rsidRPr="00BD3053">
              <w:rPr>
                <w:rFonts w:ascii="Calibri" w:hAnsi="Calibri" w:cs="Arial"/>
                <w:sz w:val="22"/>
                <w:lang w:val="en-GB"/>
              </w:rPr>
              <w:t>Manager.</w:t>
            </w:r>
          </w:p>
          <w:p w14:paraId="090DBB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ED7423" w14:textId="4908EC90"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Project Manager instructs the Contractor to delay the progress of the Works, and the instruction is not withdrawn within 15 days; or agreement reached on payments due contractor for cost of delay.</w:t>
            </w:r>
          </w:p>
          <w:p w14:paraId="268D54E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FF1B3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is made bankrupt or goes into liquidation other than for a reconstruction or amalgamation;</w:t>
            </w:r>
          </w:p>
          <w:p w14:paraId="53C45C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F2A2C46" w14:textId="5B54E07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t xml:space="preserve">a payment certified by the Project Manager is not paid by the </w:t>
            </w:r>
            <w:r w:rsidR="00C32902" w:rsidRPr="00BD3053">
              <w:rPr>
                <w:rFonts w:ascii="Calibri" w:hAnsi="Calibri" w:cs="Arial"/>
                <w:sz w:val="22"/>
                <w:lang w:val="en-GB"/>
              </w:rPr>
              <w:t>DRC</w:t>
            </w:r>
            <w:r w:rsidRPr="00BD3053">
              <w:rPr>
                <w:rFonts w:ascii="Calibri" w:hAnsi="Calibri" w:cs="Arial"/>
                <w:sz w:val="22"/>
                <w:lang w:val="en-GB"/>
              </w:rPr>
              <w:t xml:space="preserve"> to the Contractor within </w:t>
            </w:r>
            <w:r w:rsidR="00BD793E">
              <w:rPr>
                <w:rFonts w:ascii="Calibri" w:hAnsi="Calibri" w:cs="Arial"/>
                <w:sz w:val="22"/>
                <w:lang w:val="en-GB"/>
              </w:rPr>
              <w:t>20</w:t>
            </w:r>
            <w:r w:rsidRPr="00BD3053">
              <w:rPr>
                <w:rFonts w:ascii="Calibri" w:hAnsi="Calibri" w:cs="Arial"/>
                <w:sz w:val="22"/>
                <w:lang w:val="en-GB"/>
              </w:rPr>
              <w:t xml:space="preserve"> days of the date of the Project Manager's certificate;</w:t>
            </w:r>
          </w:p>
          <w:p w14:paraId="7FF14B8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EC3D0F" w14:textId="15DDA85B"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 xml:space="preserve">the Project Manager gives Notice that failure to correct a particular Defect is a fundamental breach of Contract and the Contractor fails to correct it within </w:t>
            </w:r>
            <w:r w:rsidR="006A0E2B">
              <w:rPr>
                <w:rFonts w:ascii="Calibri" w:hAnsi="Calibri" w:cs="Arial"/>
                <w:sz w:val="22"/>
                <w:lang w:val="en-GB"/>
              </w:rPr>
              <w:t>15</w:t>
            </w:r>
            <w:r w:rsidRPr="00BD3053">
              <w:rPr>
                <w:rFonts w:ascii="Calibri" w:hAnsi="Calibri" w:cs="Arial"/>
                <w:sz w:val="22"/>
                <w:lang w:val="en-GB"/>
              </w:rPr>
              <w:t xml:space="preserve"> days determined by the Project </w:t>
            </w:r>
            <w:r w:rsidR="006A0E2B" w:rsidRPr="00BD3053">
              <w:rPr>
                <w:rFonts w:ascii="Calibri" w:hAnsi="Calibri" w:cs="Arial"/>
                <w:sz w:val="22"/>
                <w:lang w:val="en-GB"/>
              </w:rPr>
              <w:t>Manager.</w:t>
            </w:r>
          </w:p>
          <w:p w14:paraId="0FEF446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1F5EEE" w14:textId="12FB24C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Contractor has delayed the completion of the Works by the number of days for which the maximum amount of liquidated damages can be paid, as defined in the Contract Data.</w:t>
            </w:r>
          </w:p>
          <w:p w14:paraId="7389CFE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FA1CB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30.3</w:t>
            </w:r>
            <w:r w:rsidRPr="00BD3053">
              <w:rPr>
                <w:rFonts w:ascii="Calibri" w:hAnsi="Calibri" w:cs="Arial"/>
                <w:sz w:val="22"/>
                <w:lang w:val="en-GB"/>
              </w:rPr>
              <w:tab/>
              <w:t>When either party to the Contract gives notice of a breach of Contract to the Project Manager for a cause other than those listed under Sub-Clause 30.2 above, the Project Manager shall decide whether the breach is fundamental or not.</w:t>
            </w:r>
          </w:p>
          <w:p w14:paraId="7E2CC1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05FC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30.4</w:t>
            </w:r>
            <w:r w:rsidRPr="00BD3053">
              <w:rPr>
                <w:rFonts w:ascii="Calibri" w:hAnsi="Calibri" w:cs="Arial"/>
                <w:sz w:val="22"/>
                <w:lang w:val="en-GB"/>
              </w:rPr>
              <w:tab/>
              <w:t xml:space="preserve">Notwithstanding the above, the </w:t>
            </w:r>
            <w:r w:rsidR="00C32902" w:rsidRPr="00BD3053">
              <w:rPr>
                <w:rFonts w:ascii="Calibri" w:hAnsi="Calibri" w:cs="Arial"/>
                <w:sz w:val="22"/>
                <w:lang w:val="en-GB"/>
              </w:rPr>
              <w:t>DRC</w:t>
            </w:r>
            <w:r w:rsidRPr="00BD3053">
              <w:rPr>
                <w:rFonts w:ascii="Calibri" w:hAnsi="Calibri" w:cs="Arial"/>
                <w:sz w:val="22"/>
                <w:lang w:val="en-GB"/>
              </w:rPr>
              <w:t xml:space="preserve"> may terminate the Contract for convenience by giving the Contractor a thirty-day notice in writing.</w:t>
            </w:r>
          </w:p>
          <w:p w14:paraId="7EC3A5F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C21D11" w14:textId="7896C687" w:rsidR="00130747" w:rsidRPr="00BD3053" w:rsidRDefault="00130747" w:rsidP="00525AA2">
            <w:pPr>
              <w:numPr>
                <w:ilvl w:val="1"/>
                <w:numId w:val="24"/>
              </w:numPr>
              <w:tabs>
                <w:tab w:val="clear" w:pos="360"/>
                <w:tab w:val="left" w:pos="-1440"/>
                <w:tab w:val="left" w:pos="-720"/>
                <w:tab w:val="left" w:pos="0"/>
                <w:tab w:val="left" w:pos="533"/>
                <w:tab w:val="num" w:pos="568"/>
                <w:tab w:val="left" w:pos="1062"/>
                <w:tab w:val="left" w:pos="1667"/>
                <w:tab w:val="left" w:pos="2272"/>
                <w:tab w:val="left" w:pos="2570"/>
                <w:tab w:val="left" w:pos="3175"/>
              </w:tabs>
              <w:suppressAutoHyphens/>
              <w:ind w:left="568" w:hanging="568"/>
              <w:rPr>
                <w:rFonts w:ascii="Calibri" w:hAnsi="Calibri" w:cs="Arial"/>
                <w:sz w:val="22"/>
                <w:lang w:val="en-GB"/>
              </w:rPr>
            </w:pPr>
            <w:r w:rsidRPr="00BD3053">
              <w:rPr>
                <w:rFonts w:ascii="Calibri" w:hAnsi="Calibri" w:cs="Arial"/>
                <w:sz w:val="22"/>
                <w:lang w:val="en-GB"/>
              </w:rPr>
              <w:t xml:space="preserve">If the Contract is terminated, the Contractor shall stop work immediately, </w:t>
            </w:r>
            <w:r w:rsidR="00525AA2" w:rsidRPr="00BD3053">
              <w:rPr>
                <w:rFonts w:ascii="Calibri" w:hAnsi="Calibri" w:cs="Arial"/>
                <w:sz w:val="22"/>
                <w:lang w:val="en-GB"/>
              </w:rPr>
              <w:t>make</w:t>
            </w:r>
            <w:r w:rsidRPr="00BD3053">
              <w:rPr>
                <w:rFonts w:ascii="Calibri" w:hAnsi="Calibri" w:cs="Arial"/>
                <w:sz w:val="22"/>
                <w:lang w:val="en-GB"/>
              </w:rPr>
              <w:t xml:space="preserve"> the Site safe and secure, and leave the Site within 1</w:t>
            </w:r>
            <w:r w:rsidR="00A97F20">
              <w:rPr>
                <w:rFonts w:ascii="Calibri" w:hAnsi="Calibri" w:cs="Arial"/>
                <w:sz w:val="22"/>
                <w:lang w:val="en-GB"/>
              </w:rPr>
              <w:t>0</w:t>
            </w:r>
            <w:r w:rsidRPr="00BD3053">
              <w:rPr>
                <w:rFonts w:ascii="Calibri" w:hAnsi="Calibri" w:cs="Arial"/>
                <w:sz w:val="22"/>
                <w:lang w:val="en-GB"/>
              </w:rPr>
              <w:t xml:space="preserve"> days of the completion of the notice period.</w:t>
            </w:r>
          </w:p>
          <w:p w14:paraId="5BE1DB3B" w14:textId="77777777" w:rsidR="00F53330" w:rsidRPr="00BD3053" w:rsidRDefault="00F53330" w:rsidP="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02A7940" w14:textId="77777777">
        <w:tc>
          <w:tcPr>
            <w:tcW w:w="2160" w:type="dxa"/>
          </w:tcPr>
          <w:p w14:paraId="770DF7E0" w14:textId="28371A4D"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 upon Termination</w:t>
            </w:r>
          </w:p>
        </w:tc>
        <w:tc>
          <w:tcPr>
            <w:tcW w:w="7416" w:type="dxa"/>
          </w:tcPr>
          <w:p w14:paraId="6DEB5126" w14:textId="1717D30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31.1</w:t>
            </w:r>
            <w:r w:rsidRPr="00BD3053">
              <w:rPr>
                <w:rFonts w:ascii="Calibri" w:hAnsi="Calibri" w:cs="Arial"/>
                <w:sz w:val="22"/>
                <w:lang w:val="en-GB"/>
              </w:rPr>
              <w:tab/>
              <w:t xml:space="preserve">If the Contract is terminated because of a fundamental breach of Contract by the Contractor, the Project Manager shall issue a certificate for the </w:t>
            </w:r>
            <w:r w:rsidRPr="00BD3053">
              <w:rPr>
                <w:rFonts w:ascii="Calibri" w:hAnsi="Calibri" w:cs="Arial"/>
                <w:sz w:val="22"/>
                <w:lang w:val="en-GB"/>
              </w:rPr>
              <w:lastRenderedPageBreak/>
              <w:t xml:space="preserve">value of the work done and Materials ordered </w:t>
            </w:r>
            <w:proofErr w:type="gramStart"/>
            <w:r w:rsidRPr="00BD3053">
              <w:rPr>
                <w:rFonts w:ascii="Calibri" w:hAnsi="Calibri" w:cs="Arial"/>
                <w:sz w:val="22"/>
                <w:lang w:val="en-GB"/>
              </w:rPr>
              <w:t>less</w:t>
            </w:r>
            <w:proofErr w:type="gramEnd"/>
            <w:r w:rsidRPr="00BD3053">
              <w:rPr>
                <w:rFonts w:ascii="Calibri" w:hAnsi="Calibri" w:cs="Arial"/>
                <w:sz w:val="22"/>
                <w:lang w:val="en-GB"/>
              </w:rPr>
              <w:t xml:space="preserve"> advance payments received up to the date of the issue of the certificate and less </w:t>
            </w:r>
            <w:r w:rsidR="00E35029" w:rsidRPr="00BD3053">
              <w:rPr>
                <w:rFonts w:ascii="Calibri" w:hAnsi="Calibri" w:cs="Arial"/>
                <w:sz w:val="22"/>
                <w:lang w:val="en-GB"/>
              </w:rPr>
              <w:t xml:space="preserve">the percentage to apply to the </w:t>
            </w:r>
            <w:r w:rsidRPr="00BD3053">
              <w:rPr>
                <w:rFonts w:ascii="Calibri" w:hAnsi="Calibri" w:cs="Arial"/>
                <w:sz w:val="22"/>
                <w:lang w:val="en-GB"/>
              </w:rPr>
              <w:t xml:space="preserve">value of the work not completed, as indicated in the Contract Data. Additional Liquidated Damages shall not apply. If the total amount due to the </w:t>
            </w:r>
            <w:r w:rsidR="00C32902" w:rsidRPr="00BD3053">
              <w:rPr>
                <w:rFonts w:ascii="Calibri" w:hAnsi="Calibri" w:cs="Arial"/>
                <w:sz w:val="22"/>
                <w:lang w:val="en-GB"/>
              </w:rPr>
              <w:t>DRC</w:t>
            </w:r>
            <w:r w:rsidRPr="00BD3053">
              <w:rPr>
                <w:rFonts w:ascii="Calibri" w:hAnsi="Calibri" w:cs="Arial"/>
                <w:sz w:val="22"/>
                <w:lang w:val="en-GB"/>
              </w:rPr>
              <w:t xml:space="preserve"> exceeds any payment due to the Contractor, the difference shall be a debt payable to the </w:t>
            </w:r>
            <w:r w:rsidR="00C32902" w:rsidRPr="00BD3053">
              <w:rPr>
                <w:rFonts w:ascii="Calibri" w:hAnsi="Calibri" w:cs="Arial"/>
                <w:sz w:val="22"/>
                <w:lang w:val="en-GB"/>
              </w:rPr>
              <w:t>DRC</w:t>
            </w:r>
            <w:r w:rsidRPr="00BD3053">
              <w:rPr>
                <w:rFonts w:ascii="Calibri" w:hAnsi="Calibri" w:cs="Arial"/>
                <w:sz w:val="22"/>
                <w:lang w:val="en-GB"/>
              </w:rPr>
              <w:t>.</w:t>
            </w:r>
          </w:p>
          <w:p w14:paraId="77950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BC584A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31.2</w:t>
            </w:r>
            <w:r w:rsidRPr="00BD3053">
              <w:rPr>
                <w:rFonts w:ascii="Calibri" w:hAnsi="Calibri" w:cs="Arial"/>
                <w:sz w:val="22"/>
                <w:lang w:val="en-GB"/>
              </w:rPr>
              <w:tab/>
              <w:t xml:space="preserve">If the Contract is terminated for the </w:t>
            </w:r>
            <w:r w:rsidR="00C32902" w:rsidRPr="00BD3053">
              <w:rPr>
                <w:rFonts w:ascii="Calibri" w:hAnsi="Calibri" w:cs="Arial"/>
                <w:sz w:val="22"/>
                <w:lang w:val="en-GB"/>
              </w:rPr>
              <w:t>DRC</w:t>
            </w:r>
            <w:r w:rsidRPr="00BD3053">
              <w:rPr>
                <w:rFonts w:ascii="Calibri" w:hAnsi="Calibri" w:cs="Arial"/>
                <w:sz w:val="22"/>
                <w:lang w:val="en-GB"/>
              </w:rPr>
              <w:t xml:space="preserve">'s convenience or because of a fundamental breach of Contract by the </w:t>
            </w:r>
            <w:r w:rsidR="00C32902" w:rsidRPr="00BD3053">
              <w:rPr>
                <w:rFonts w:ascii="Calibri" w:hAnsi="Calibri" w:cs="Arial"/>
                <w:sz w:val="22"/>
                <w:lang w:val="en-GB"/>
              </w:rPr>
              <w:t>DRC</w:t>
            </w:r>
            <w:r w:rsidRPr="00BD3053">
              <w:rPr>
                <w:rFonts w:ascii="Calibri" w:hAnsi="Calibri" w:cs="Arial"/>
                <w:sz w:val="22"/>
                <w:lang w:val="en-GB"/>
              </w:rPr>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p w14:paraId="537EBD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3909E8D" w14:textId="77777777" w:rsidTr="00AE1CBD">
        <w:tc>
          <w:tcPr>
            <w:tcW w:w="2160" w:type="dxa"/>
            <w:shd w:val="clear" w:color="auto" w:fill="auto"/>
          </w:tcPr>
          <w:p w14:paraId="387A530F" w14:textId="24AAE064" w:rsidR="00130747" w:rsidRPr="00AE1CBD"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AE1CBD">
              <w:rPr>
                <w:rFonts w:ascii="Calibri" w:hAnsi="Calibri" w:cs="Arial"/>
                <w:b/>
                <w:sz w:val="22"/>
                <w:lang w:val="en-GB"/>
              </w:rPr>
              <w:lastRenderedPageBreak/>
              <w:t>Property</w:t>
            </w:r>
          </w:p>
        </w:tc>
        <w:tc>
          <w:tcPr>
            <w:tcW w:w="7416" w:type="dxa"/>
            <w:shd w:val="clear" w:color="auto" w:fill="auto"/>
          </w:tcPr>
          <w:p w14:paraId="47D132E0" w14:textId="77777777" w:rsidR="00130747" w:rsidRPr="00AE1CBD" w:rsidRDefault="00130747" w:rsidP="00AE1CB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AE1CBD">
              <w:rPr>
                <w:rFonts w:ascii="Calibri" w:hAnsi="Calibri" w:cs="Arial"/>
                <w:b/>
                <w:sz w:val="22"/>
                <w:lang w:val="en-GB"/>
              </w:rPr>
              <w:t>32.1</w:t>
            </w:r>
            <w:r w:rsidRPr="00AE1CBD">
              <w:rPr>
                <w:rFonts w:ascii="Calibri" w:hAnsi="Calibri" w:cs="Arial"/>
                <w:sz w:val="22"/>
                <w:lang w:val="en-GB"/>
              </w:rPr>
              <w:tab/>
              <w:t xml:space="preserve">All Materials and Construction Equipment on the Site, Plant, Temporary Works, and Works shall be deemed to be the property of the </w:t>
            </w:r>
            <w:r w:rsidR="00C32902" w:rsidRPr="00AE1CBD">
              <w:rPr>
                <w:rFonts w:ascii="Calibri" w:hAnsi="Calibri" w:cs="Arial"/>
                <w:sz w:val="22"/>
                <w:lang w:val="en-GB"/>
              </w:rPr>
              <w:t>DRC</w:t>
            </w:r>
            <w:r w:rsidRPr="00AE1CBD">
              <w:rPr>
                <w:rFonts w:ascii="Calibri" w:hAnsi="Calibri" w:cs="Arial"/>
                <w:sz w:val="22"/>
                <w:lang w:val="en-GB"/>
              </w:rPr>
              <w:t xml:space="preserve"> if the Contract is terminated because of the Contractor's default.</w:t>
            </w:r>
          </w:p>
          <w:p w14:paraId="3F999FB4" w14:textId="77777777" w:rsidR="00F53330" w:rsidRPr="00AE1CBD"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26E13E7" w14:textId="77777777" w:rsidTr="00AE1CBD">
        <w:tc>
          <w:tcPr>
            <w:tcW w:w="2160" w:type="dxa"/>
            <w:shd w:val="clear" w:color="auto" w:fill="auto"/>
          </w:tcPr>
          <w:p w14:paraId="5E1F38C0" w14:textId="6A0BF39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Release from Performance</w:t>
            </w:r>
          </w:p>
        </w:tc>
        <w:tc>
          <w:tcPr>
            <w:tcW w:w="7416" w:type="dxa"/>
            <w:shd w:val="clear" w:color="auto" w:fill="auto"/>
          </w:tcPr>
          <w:p w14:paraId="6ED0FA0F" w14:textId="481F1D75"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33.1</w:t>
            </w:r>
            <w:r w:rsidRPr="00BD3053">
              <w:rPr>
                <w:rFonts w:ascii="Calibri" w:hAnsi="Calibri" w:cs="Arial"/>
                <w:sz w:val="22"/>
                <w:lang w:val="en-GB"/>
              </w:rPr>
              <w:tab/>
            </w:r>
            <w:r w:rsidR="004E0BBC">
              <w:rPr>
                <w:rFonts w:ascii="Calibri" w:hAnsi="Calibri" w:cs="Arial"/>
                <w:sz w:val="22"/>
                <w:lang w:val="en-GB"/>
              </w:rPr>
              <w:t xml:space="preserve">No Performance Certificate is applicable in this bid. </w:t>
            </w:r>
          </w:p>
          <w:p w14:paraId="6216094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2C116EA" w14:textId="77777777">
        <w:tc>
          <w:tcPr>
            <w:tcW w:w="2160" w:type="dxa"/>
          </w:tcPr>
          <w:p w14:paraId="53FE401C" w14:textId="5FBD16B5"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Resolution of Disputes</w:t>
            </w:r>
          </w:p>
        </w:tc>
        <w:tc>
          <w:tcPr>
            <w:tcW w:w="7416" w:type="dxa"/>
          </w:tcPr>
          <w:p w14:paraId="5BEE5F0B" w14:textId="32DBEF2D" w:rsidR="00130747" w:rsidRPr="00BD3053" w:rsidRDefault="00130747" w:rsidP="00F8095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34.1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and the Contractor shall make every effort to resolve amicably by direct informal negotiation any disagreement or dispute arising between them under or in connection with the Contract.  If after t</w:t>
            </w:r>
            <w:r w:rsidR="00081119">
              <w:rPr>
                <w:rFonts w:ascii="Calibri" w:hAnsi="Calibri" w:cs="Arial"/>
                <w:sz w:val="22"/>
                <w:lang w:val="en-GB"/>
              </w:rPr>
              <w:t xml:space="preserve">en </w:t>
            </w:r>
            <w:r w:rsidRPr="00BD3053">
              <w:rPr>
                <w:rFonts w:ascii="Calibri" w:hAnsi="Calibri" w:cs="Arial"/>
                <w:sz w:val="22"/>
                <w:lang w:val="en-GB"/>
              </w:rPr>
              <w:t>(</w:t>
            </w:r>
            <w:r w:rsidR="00081119">
              <w:rPr>
                <w:rFonts w:ascii="Calibri" w:hAnsi="Calibri" w:cs="Arial"/>
                <w:sz w:val="22"/>
                <w:lang w:val="en-GB"/>
              </w:rPr>
              <w:t>10</w:t>
            </w:r>
            <w:r w:rsidRPr="00BD3053">
              <w:rPr>
                <w:rFonts w:ascii="Calibri" w:hAnsi="Calibri" w:cs="Arial"/>
                <w:sz w:val="22"/>
                <w:lang w:val="en-GB"/>
              </w:rPr>
              <w:t xml:space="preserve">) days from the commencement of such informal negotiations, the </w:t>
            </w:r>
            <w:r w:rsidR="00C32902" w:rsidRPr="00BD3053">
              <w:rPr>
                <w:rFonts w:ascii="Calibri" w:hAnsi="Calibri" w:cs="Arial"/>
                <w:sz w:val="22"/>
                <w:lang w:val="en-GB"/>
              </w:rPr>
              <w:t>DRC</w:t>
            </w:r>
            <w:r w:rsidRPr="00BD3053">
              <w:rPr>
                <w:rFonts w:ascii="Calibri" w:hAnsi="Calibri" w:cs="Arial"/>
                <w:sz w:val="22"/>
                <w:lang w:val="en-GB"/>
              </w:rPr>
              <w:t xml:space="preserve"> and the Contractor have been unable to resolve amicably a Contract dispute, either party may require that the dispute be referred for resolution to three independent qualified contractors, one chosen by the </w:t>
            </w:r>
            <w:r w:rsidR="00C32902" w:rsidRPr="00BD3053">
              <w:rPr>
                <w:rFonts w:ascii="Calibri" w:hAnsi="Calibri" w:cs="Arial"/>
                <w:sz w:val="22"/>
                <w:lang w:val="en-GB"/>
              </w:rPr>
              <w:t>DRC</w:t>
            </w:r>
            <w:r w:rsidRPr="00BD3053">
              <w:rPr>
                <w:rFonts w:ascii="Calibri" w:hAnsi="Calibri" w:cs="Arial"/>
                <w:sz w:val="22"/>
                <w:lang w:val="en-GB"/>
              </w:rPr>
              <w:t xml:space="preserve"> and one chosen by the Contractor and the third chosen by an appropriate professional body, such as the Chamber of Commerce.  The three should arrive at a solution satisfactory to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 case of further disagreement either party can take the matter to arbitration in accordance with the Law governing the Contract.  The place where arbitration will take place will be stated in the Contract Data.</w:t>
            </w:r>
          </w:p>
        </w:tc>
      </w:tr>
    </w:tbl>
    <w:p w14:paraId="2498FAC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sectPr w:rsidR="00130747" w:rsidRPr="00BD3053" w:rsidSect="00481AAC">
          <w:footnotePr>
            <w:numStart w:val="44"/>
          </w:footnotePr>
          <w:endnotePr>
            <w:numFmt w:val="decimal"/>
          </w:endnotePr>
          <w:pgSz w:w="11909" w:h="16834" w:code="9"/>
          <w:pgMar w:top="720" w:right="720" w:bottom="720" w:left="720" w:header="1021" w:footer="1361" w:gutter="0"/>
          <w:cols w:space="720"/>
          <w:noEndnote/>
          <w:docGrid w:linePitch="272"/>
        </w:sectPr>
      </w:pPr>
    </w:p>
    <w:p w14:paraId="1BD89F99" w14:textId="77777777" w:rsidR="00130747" w:rsidRPr="00BD3053" w:rsidRDefault="00335A87" w:rsidP="00AF71B8">
      <w:pPr>
        <w:pStyle w:val="Heading1"/>
        <w:jc w:val="left"/>
        <w:rPr>
          <w:rFonts w:ascii="Calibri" w:hAnsi="Calibri"/>
          <w:lang w:val="en-GB"/>
        </w:rPr>
      </w:pPr>
      <w:bookmarkStart w:id="14" w:name="_Toc168913647"/>
      <w:r w:rsidRPr="00BD3053">
        <w:rPr>
          <w:rFonts w:ascii="Calibri" w:hAnsi="Calibri"/>
          <w:lang w:val="en-GB"/>
        </w:rPr>
        <w:lastRenderedPageBreak/>
        <w:t>Section</w:t>
      </w:r>
      <w:r w:rsidR="00130747" w:rsidRPr="00BD3053">
        <w:rPr>
          <w:rFonts w:ascii="Calibri" w:hAnsi="Calibri"/>
          <w:lang w:val="en-GB"/>
        </w:rPr>
        <w:t xml:space="preserve"> 4 </w:t>
      </w:r>
      <w:r w:rsidRPr="00BD3053">
        <w:rPr>
          <w:rFonts w:ascii="Calibri" w:hAnsi="Calibri"/>
          <w:lang w:val="en-GB"/>
        </w:rPr>
        <w:tab/>
      </w:r>
      <w:r w:rsidR="00130747" w:rsidRPr="00BD3053">
        <w:rPr>
          <w:rFonts w:ascii="Calibri" w:hAnsi="Calibri"/>
          <w:lang w:val="en-GB"/>
        </w:rPr>
        <w:t>CONTRACT DATA</w:t>
      </w:r>
      <w:bookmarkEnd w:id="14"/>
    </w:p>
    <w:p w14:paraId="606F701F"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2E2D304D" w14:textId="77777777" w:rsidR="00130747" w:rsidRPr="00BD3053" w:rsidRDefault="00130747">
      <w:pPr>
        <w:framePr w:w="8928" w:h="1080" w:hSpace="144" w:vSpace="72" w:wrap="auto" w:vAnchor="text" w:hAnchor="margin" w:x="289" w:y="73"/>
        <w:pBdr>
          <w:top w:val="single" w:sz="6" w:space="7" w:color="auto"/>
          <w:left w:val="single" w:sz="6" w:space="5" w:color="auto"/>
          <w:bottom w:val="single" w:sz="6" w:space="7" w:color="auto"/>
          <w:right w:val="single" w:sz="6" w:space="5" w:color="auto"/>
        </w:pBdr>
        <w:tabs>
          <w:tab w:val="left" w:pos="-1440"/>
          <w:tab w:val="left" w:pos="-720"/>
        </w:tabs>
        <w:suppressAutoHyphens/>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Except where otherwise indicated, all Contract Data should be filled in by the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 xml:space="preserv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w:t>
      </w:r>
      <w:r w:rsidRPr="00BD3053">
        <w:rPr>
          <w:rFonts w:ascii="Calibri" w:hAnsi="Calibri" w:cs="Arial"/>
          <w:spacing w:val="-3"/>
          <w:sz w:val="24"/>
          <w:lang w:val="en-GB"/>
        </w:rPr>
        <w:t xml:space="preserve"> prior to issuance of the bidding documents. Schedules and reports to be provided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should be annexed.</w:t>
      </w:r>
    </w:p>
    <w:p w14:paraId="490E7A5A" w14:textId="7799495B"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r>
    </w:p>
    <w:p w14:paraId="4B78AED4" w14:textId="77777777" w:rsidR="00130747" w:rsidRPr="00BD3053" w:rsidRDefault="00130747">
      <w:pPr>
        <w:tabs>
          <w:tab w:val="left" w:pos="742"/>
          <w:tab w:val="right" w:pos="9360"/>
        </w:tabs>
        <w:suppressAutoHyphens/>
        <w:rPr>
          <w:rFonts w:ascii="Calibri" w:hAnsi="Calibri" w:cs="Arial"/>
          <w:b/>
          <w:spacing w:val="-3"/>
          <w:sz w:val="24"/>
          <w:u w:val="single"/>
          <w:lang w:val="en-GB"/>
        </w:rPr>
      </w:pP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Contract Clause</w:t>
      </w:r>
    </w:p>
    <w:p w14:paraId="6FD7D693"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 xml:space="preserve"> No.</w:t>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Reference</w:t>
      </w:r>
    </w:p>
    <w:p w14:paraId="464FC442"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7D28DF6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40E906A" w14:textId="77777777"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w:t>
      </w:r>
      <w:r w:rsidRPr="00BD3053">
        <w:rPr>
          <w:rFonts w:ascii="Calibri" w:hAnsi="Calibri" w:cs="Arial"/>
          <w:spacing w:val="-3"/>
          <w:sz w:val="24"/>
          <w:lang w:val="en-GB"/>
        </w:rPr>
        <w:tab/>
        <w:t>[1.1]</w:t>
      </w:r>
    </w:p>
    <w:p w14:paraId="5DC6F5D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34D32ACD" w14:textId="6E24AE65" w:rsidR="00130747" w:rsidRDefault="00335A87" w:rsidP="00697E35">
      <w:pPr>
        <w:tabs>
          <w:tab w:val="left" w:pos="-1440"/>
          <w:tab w:val="left" w:pos="-720"/>
          <w:tab w:val="left" w:pos="0"/>
          <w:tab w:val="left" w:pos="742"/>
          <w:tab w:val="left" w:pos="1138"/>
          <w:tab w:val="center" w:pos="8657"/>
        </w:tabs>
        <w:suppressAutoHyphens/>
        <w:jc w:val="both"/>
        <w:rPr>
          <w:rFonts w:ascii="Calibri" w:hAnsi="Calibri" w:cs="Arial"/>
          <w:b/>
          <w:spacing w:val="-3"/>
          <w:sz w:val="24"/>
          <w:u w:val="single"/>
          <w:lang w:val="en-GB"/>
        </w:rPr>
      </w:pPr>
      <w:r w:rsidRPr="00BD3053">
        <w:rPr>
          <w:rFonts w:ascii="Calibri" w:hAnsi="Calibri" w:cs="Arial"/>
          <w:spacing w:val="-3"/>
          <w:sz w:val="24"/>
          <w:lang w:val="en-GB"/>
        </w:rPr>
        <w:tab/>
        <w:t xml:space="preserve">Name: </w:t>
      </w:r>
      <w:r w:rsidR="0001286D" w:rsidRPr="00BD3053">
        <w:rPr>
          <w:rFonts w:ascii="Calibri" w:hAnsi="Calibri" w:cs="Arial"/>
          <w:spacing w:val="-3"/>
          <w:sz w:val="24"/>
          <w:lang w:val="en-GB"/>
        </w:rPr>
        <w:t xml:space="preserve">    </w:t>
      </w:r>
      <w:r w:rsidR="00C32902" w:rsidRPr="00BD3053">
        <w:rPr>
          <w:rFonts w:ascii="Calibri" w:hAnsi="Calibri" w:cs="Arial"/>
          <w:b/>
          <w:spacing w:val="-3"/>
          <w:sz w:val="24"/>
          <w:u w:val="single"/>
          <w:lang w:val="en-GB"/>
        </w:rPr>
        <w:t>DANISH REFUGEE COUNC</w:t>
      </w:r>
      <w:r w:rsidR="00B46B8B">
        <w:rPr>
          <w:rFonts w:ascii="Calibri" w:hAnsi="Calibri" w:cs="Arial"/>
          <w:b/>
          <w:spacing w:val="-3"/>
          <w:sz w:val="24"/>
          <w:u w:val="single"/>
          <w:lang w:val="en-GB"/>
        </w:rPr>
        <w:t>IL</w:t>
      </w:r>
    </w:p>
    <w:p w14:paraId="6434C437" w14:textId="77777777" w:rsidR="00B46B8B" w:rsidRPr="00BD3053" w:rsidRDefault="00B46B8B"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241DDC8E" w14:textId="22BC9F97" w:rsidR="00130747" w:rsidRPr="00B46B8B" w:rsidRDefault="00130747" w:rsidP="00697E35">
      <w:pPr>
        <w:tabs>
          <w:tab w:val="left" w:pos="-1440"/>
          <w:tab w:val="left" w:pos="-720"/>
          <w:tab w:val="left" w:pos="0"/>
          <w:tab w:val="left" w:pos="742"/>
          <w:tab w:val="left" w:pos="1138"/>
          <w:tab w:val="center" w:pos="8657"/>
        </w:tabs>
        <w:suppressAutoHyphens/>
        <w:jc w:val="both"/>
        <w:rPr>
          <w:rFonts w:ascii="Calibri" w:hAnsi="Calibri" w:cs="Arial"/>
          <w:b/>
          <w:spacing w:val="-3"/>
          <w:sz w:val="24"/>
          <w:u w:val="single"/>
          <w:lang w:val="en-GB"/>
        </w:rPr>
      </w:pPr>
      <w:r w:rsidRPr="00BD3053">
        <w:rPr>
          <w:rFonts w:ascii="Calibri" w:hAnsi="Calibri" w:cs="Arial"/>
          <w:spacing w:val="-3"/>
          <w:sz w:val="24"/>
          <w:lang w:val="en-GB"/>
        </w:rPr>
        <w:tab/>
        <w:t xml:space="preserve">Address: </w:t>
      </w:r>
      <w:r w:rsidR="008C06D4" w:rsidRPr="00BD3053">
        <w:rPr>
          <w:rFonts w:ascii="Calibri" w:hAnsi="Calibri" w:cs="Arial"/>
          <w:spacing w:val="-3"/>
          <w:sz w:val="24"/>
          <w:lang w:val="en-GB"/>
        </w:rPr>
        <w:t xml:space="preserve"> </w:t>
      </w:r>
      <w:r w:rsidR="005769A4">
        <w:rPr>
          <w:rFonts w:ascii="Calibri" w:hAnsi="Calibri" w:cs="Arial"/>
          <w:b/>
          <w:spacing w:val="-3"/>
          <w:sz w:val="24"/>
          <w:u w:val="single"/>
          <w:lang w:val="en-GB"/>
        </w:rPr>
        <w:t>BELEDWEYNE, HIRSHABELLE STATE - SOMALIA</w:t>
      </w:r>
      <w:r w:rsidR="00B46B8B">
        <w:rPr>
          <w:rFonts w:ascii="Calibri" w:hAnsi="Calibri" w:cs="Arial"/>
          <w:b/>
          <w:spacing w:val="-3"/>
          <w:sz w:val="24"/>
          <w:u w:val="single"/>
          <w:lang w:val="en-GB"/>
        </w:rPr>
        <w:t xml:space="preserve"> </w:t>
      </w:r>
    </w:p>
    <w:p w14:paraId="7341A1BF" w14:textId="77777777" w:rsidR="00B46B8B" w:rsidRPr="00BD3053" w:rsidRDefault="00B46B8B"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28A30483" w14:textId="3482954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 xml:space="preserve">Name of Authorized Representative: </w:t>
      </w:r>
      <w:r w:rsidR="005769A4">
        <w:rPr>
          <w:rFonts w:ascii="Calibri" w:hAnsi="Calibri" w:cs="Arial"/>
          <w:b/>
          <w:bCs/>
          <w:spacing w:val="-3"/>
          <w:sz w:val="24"/>
          <w:u w:val="single"/>
          <w:lang w:val="en-GB"/>
        </w:rPr>
        <w:t xml:space="preserve">BASMA </w:t>
      </w:r>
      <w:proofErr w:type="gramStart"/>
      <w:r w:rsidR="005769A4">
        <w:rPr>
          <w:rFonts w:ascii="Calibri" w:hAnsi="Calibri" w:cs="Arial"/>
          <w:b/>
          <w:bCs/>
          <w:spacing w:val="-3"/>
          <w:sz w:val="24"/>
          <w:u w:val="single"/>
          <w:lang w:val="en-GB"/>
        </w:rPr>
        <w:t xml:space="preserve">KORSHEED </w:t>
      </w:r>
      <w:r w:rsidR="004C7E48" w:rsidRPr="004C7E48">
        <w:rPr>
          <w:rFonts w:ascii="Calibri" w:hAnsi="Calibri" w:cs="Arial"/>
          <w:b/>
          <w:bCs/>
          <w:spacing w:val="-3"/>
          <w:sz w:val="24"/>
          <w:u w:val="single"/>
          <w:lang w:val="en-GB"/>
        </w:rPr>
        <w:t xml:space="preserve"> –</w:t>
      </w:r>
      <w:proofErr w:type="gramEnd"/>
      <w:r w:rsidR="004C7E48" w:rsidRPr="004C7E48">
        <w:rPr>
          <w:rFonts w:ascii="Calibri" w:hAnsi="Calibri" w:cs="Arial"/>
          <w:b/>
          <w:bCs/>
          <w:spacing w:val="-3"/>
          <w:sz w:val="24"/>
          <w:u w:val="single"/>
          <w:lang w:val="en-GB"/>
        </w:rPr>
        <w:t xml:space="preserve"> COUNTRY DIRECTOR</w:t>
      </w:r>
    </w:p>
    <w:p w14:paraId="10F0CFA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015B5779" w14:textId="77777777"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ab/>
        <w:t>The Project Manager is:</w:t>
      </w:r>
      <w:r w:rsidRPr="00BD3053">
        <w:rPr>
          <w:rFonts w:ascii="Calibri" w:hAnsi="Calibri" w:cs="Arial"/>
          <w:spacing w:val="-3"/>
          <w:sz w:val="24"/>
          <w:lang w:val="en-GB"/>
        </w:rPr>
        <w:tab/>
        <w:t>[1.1]</w:t>
      </w:r>
    </w:p>
    <w:p w14:paraId="28375E9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6F3502C6"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Name:</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w:t>
      </w:r>
      <w:r w:rsidR="008C06D4" w:rsidRPr="00BD3053">
        <w:rPr>
          <w:rFonts w:ascii="Calibri" w:hAnsi="Calibri" w:cs="Arial"/>
          <w:spacing w:val="-3"/>
          <w:sz w:val="24"/>
          <w:lang w:val="en-GB"/>
        </w:rPr>
        <w:t>____________</w:t>
      </w:r>
      <w:r w:rsidRPr="00BD3053">
        <w:rPr>
          <w:rFonts w:ascii="Calibri" w:hAnsi="Calibri" w:cs="Arial"/>
          <w:spacing w:val="-3"/>
          <w:sz w:val="24"/>
          <w:lang w:val="en-GB"/>
        </w:rPr>
        <w:t>_</w:t>
      </w:r>
    </w:p>
    <w:p w14:paraId="5FB8608C"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Address:</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_____________________________________________</w:t>
      </w:r>
      <w:r w:rsidR="008C06D4" w:rsidRPr="00BD3053">
        <w:rPr>
          <w:rFonts w:ascii="Calibri" w:hAnsi="Calibri" w:cs="Arial"/>
          <w:spacing w:val="-3"/>
          <w:sz w:val="24"/>
          <w:lang w:val="en-GB"/>
        </w:rPr>
        <w:t>__________</w:t>
      </w:r>
    </w:p>
    <w:p w14:paraId="3F5CD1C5"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Name of Authorized Representative: _________________________________</w:t>
      </w:r>
    </w:p>
    <w:p w14:paraId="66E85685"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A4C11F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535B29C5" w14:textId="3246C36D"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The name and identification number of the Contract is</w:t>
      </w:r>
      <w:r w:rsidR="004323EF">
        <w:rPr>
          <w:rFonts w:ascii="Calibri" w:hAnsi="Calibri" w:cs="Arial"/>
          <w:spacing w:val="-3"/>
          <w:sz w:val="24"/>
          <w:lang w:val="en-GB"/>
        </w:rPr>
        <w:t>:</w:t>
      </w:r>
      <w:r w:rsidRPr="00BD3053">
        <w:rPr>
          <w:rFonts w:ascii="Calibri" w:hAnsi="Calibri" w:cs="Arial"/>
          <w:spacing w:val="-3"/>
          <w:sz w:val="24"/>
          <w:lang w:val="en-GB"/>
        </w:rPr>
        <w:tab/>
        <w:t>[1.1]</w:t>
      </w:r>
    </w:p>
    <w:p w14:paraId="09F0E0FE" w14:textId="77777777" w:rsidR="00F533F4"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p>
    <w:p w14:paraId="487F74C2" w14:textId="64F4C08A" w:rsidR="00F533F4" w:rsidRPr="005219BA" w:rsidRDefault="00F533F4" w:rsidP="44D2308D">
      <w:pPr>
        <w:tabs>
          <w:tab w:val="left" w:pos="742"/>
          <w:tab w:val="left" w:pos="1138"/>
          <w:tab w:val="center" w:pos="8657"/>
        </w:tabs>
        <w:suppressAutoHyphens/>
        <w:jc w:val="both"/>
        <w:rPr>
          <w:rFonts w:ascii="Calibri" w:hAnsi="Calibri" w:cs="Arial"/>
          <w:i/>
          <w:iCs/>
          <w:spacing w:val="-3"/>
          <w:sz w:val="24"/>
          <w:szCs w:val="24"/>
          <w:u w:val="single"/>
          <w:lang w:val="en-GB"/>
        </w:rPr>
      </w:pPr>
      <w:r w:rsidRPr="44D2308D">
        <w:rPr>
          <w:rFonts w:ascii="Calibri" w:hAnsi="Calibri" w:cs="Arial"/>
          <w:spacing w:val="-3"/>
          <w:sz w:val="24"/>
          <w:szCs w:val="24"/>
          <w:lang w:val="en-GB"/>
        </w:rPr>
        <w:t xml:space="preserve">              </w:t>
      </w:r>
      <w:bookmarkStart w:id="15" w:name="_Hlk168580517"/>
      <w:r w:rsidR="00080C06" w:rsidRPr="44D2308D">
        <w:rPr>
          <w:rFonts w:ascii="Calibri" w:hAnsi="Calibri" w:cs="Arial"/>
          <w:i/>
          <w:iCs/>
          <w:spacing w:val="-3"/>
          <w:sz w:val="24"/>
          <w:szCs w:val="24"/>
          <w:u w:val="single"/>
          <w:lang w:val="en-GB"/>
        </w:rPr>
        <w:t xml:space="preserve">Rehabilitation of Shallow Wells in </w:t>
      </w:r>
      <w:proofErr w:type="spellStart"/>
      <w:r w:rsidR="00080C06" w:rsidRPr="44D2308D">
        <w:rPr>
          <w:rFonts w:ascii="Calibri" w:hAnsi="Calibri" w:cs="Arial"/>
          <w:i/>
          <w:iCs/>
          <w:spacing w:val="-3"/>
          <w:sz w:val="24"/>
          <w:szCs w:val="24"/>
          <w:u w:val="single"/>
          <w:lang w:val="en-GB"/>
        </w:rPr>
        <w:t>Beletweyne</w:t>
      </w:r>
      <w:proofErr w:type="spellEnd"/>
      <w:r w:rsidR="00876F24" w:rsidRPr="44D2308D">
        <w:rPr>
          <w:rFonts w:ascii="Calibri" w:hAnsi="Calibri" w:cs="Arial"/>
          <w:i/>
          <w:iCs/>
          <w:spacing w:val="-3"/>
          <w:sz w:val="24"/>
          <w:szCs w:val="24"/>
          <w:u w:val="single"/>
          <w:lang w:val="en-GB"/>
        </w:rPr>
        <w:t>,</w:t>
      </w:r>
      <w:r w:rsidR="00080C06" w:rsidRPr="44D2308D">
        <w:rPr>
          <w:rFonts w:ascii="Calibri" w:hAnsi="Calibri" w:cs="Arial"/>
          <w:i/>
          <w:iCs/>
          <w:spacing w:val="-3"/>
          <w:sz w:val="24"/>
          <w:szCs w:val="24"/>
          <w:u w:val="single"/>
          <w:lang w:val="en-GB"/>
        </w:rPr>
        <w:t xml:space="preserve"> </w:t>
      </w:r>
      <w:proofErr w:type="spellStart"/>
      <w:r w:rsidR="00080C06" w:rsidRPr="44D2308D">
        <w:rPr>
          <w:rFonts w:ascii="Calibri" w:hAnsi="Calibri" w:cs="Arial"/>
          <w:i/>
          <w:iCs/>
          <w:spacing w:val="-3"/>
          <w:sz w:val="24"/>
          <w:szCs w:val="24"/>
          <w:u w:val="single"/>
          <w:lang w:val="en-GB"/>
        </w:rPr>
        <w:t>Hirshabelle</w:t>
      </w:r>
      <w:proofErr w:type="spellEnd"/>
      <w:r w:rsidR="00080C06" w:rsidRPr="44D2308D">
        <w:rPr>
          <w:rFonts w:ascii="Calibri" w:hAnsi="Calibri" w:cs="Arial"/>
          <w:i/>
          <w:iCs/>
          <w:spacing w:val="-3"/>
          <w:sz w:val="24"/>
          <w:szCs w:val="24"/>
          <w:u w:val="single"/>
          <w:lang w:val="en-GB"/>
        </w:rPr>
        <w:t xml:space="preserve"> state - Somalia</w:t>
      </w:r>
      <w:r w:rsidR="00876F24" w:rsidRPr="44D2308D">
        <w:rPr>
          <w:rFonts w:ascii="Calibri" w:hAnsi="Calibri" w:cs="Arial"/>
          <w:i/>
          <w:iCs/>
          <w:spacing w:val="-3"/>
          <w:sz w:val="24"/>
          <w:szCs w:val="24"/>
          <w:u w:val="single"/>
          <w:lang w:val="en-GB"/>
        </w:rPr>
        <w:t xml:space="preserve"> </w:t>
      </w:r>
      <w:bookmarkEnd w:id="15"/>
    </w:p>
    <w:p w14:paraId="7148149B" w14:textId="5CE35BAC" w:rsidR="00F533F4" w:rsidRPr="005219BA" w:rsidRDefault="00F533F4" w:rsidP="00697E35">
      <w:pPr>
        <w:tabs>
          <w:tab w:val="left" w:pos="-1440"/>
          <w:tab w:val="left" w:pos="-720"/>
          <w:tab w:val="left" w:pos="0"/>
          <w:tab w:val="left" w:pos="742"/>
          <w:tab w:val="left" w:pos="1138"/>
          <w:tab w:val="center" w:pos="8657"/>
        </w:tabs>
        <w:suppressAutoHyphens/>
        <w:jc w:val="both"/>
        <w:rPr>
          <w:rFonts w:ascii="Calibri" w:hAnsi="Calibri" w:cs="Arial"/>
          <w:i/>
          <w:iCs/>
          <w:spacing w:val="-3"/>
          <w:sz w:val="24"/>
          <w:u w:val="single"/>
          <w:lang w:val="en-GB"/>
        </w:rPr>
      </w:pPr>
      <w:r w:rsidRPr="005219BA">
        <w:rPr>
          <w:rFonts w:ascii="Calibri" w:hAnsi="Calibri" w:cs="Arial"/>
          <w:i/>
          <w:iCs/>
          <w:spacing w:val="-3"/>
          <w:sz w:val="24"/>
          <w:lang w:val="en-GB"/>
        </w:rPr>
        <w:t xml:space="preserve">              </w:t>
      </w:r>
      <w:r w:rsidRPr="005219BA">
        <w:rPr>
          <w:rFonts w:ascii="Calibri" w:hAnsi="Calibri" w:cs="Arial"/>
          <w:i/>
          <w:iCs/>
          <w:spacing w:val="-3"/>
          <w:sz w:val="24"/>
          <w:u w:val="single"/>
          <w:lang w:val="en-GB"/>
        </w:rPr>
        <w:t>SOM-</w:t>
      </w:r>
      <w:r w:rsidR="00080C06">
        <w:rPr>
          <w:rFonts w:ascii="Calibri" w:hAnsi="Calibri" w:cs="Arial"/>
          <w:i/>
          <w:iCs/>
          <w:spacing w:val="-3"/>
          <w:sz w:val="24"/>
          <w:u w:val="single"/>
          <w:lang w:val="en-GB"/>
        </w:rPr>
        <w:t>BLW</w:t>
      </w:r>
      <w:r w:rsidRPr="005219BA">
        <w:rPr>
          <w:rFonts w:ascii="Calibri" w:hAnsi="Calibri" w:cs="Arial"/>
          <w:i/>
          <w:iCs/>
          <w:spacing w:val="-3"/>
          <w:sz w:val="24"/>
          <w:u w:val="single"/>
          <w:lang w:val="en-GB"/>
        </w:rPr>
        <w:t>-24-ITB-001</w:t>
      </w:r>
    </w:p>
    <w:p w14:paraId="6B5E4501" w14:textId="32A14E5D"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p>
    <w:p w14:paraId="3F2459C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09612FE" w14:textId="48762349" w:rsidR="00130747" w:rsidRPr="00BD3053" w:rsidRDefault="00130747" w:rsidP="44D2308D">
      <w:pPr>
        <w:tabs>
          <w:tab w:val="left" w:pos="742"/>
          <w:tab w:val="right" w:pos="9360"/>
        </w:tabs>
        <w:suppressAutoHyphens/>
        <w:jc w:val="both"/>
        <w:rPr>
          <w:rFonts w:ascii="Calibri" w:hAnsi="Calibri" w:cs="Arial"/>
          <w:spacing w:val="-3"/>
          <w:sz w:val="24"/>
          <w:szCs w:val="24"/>
          <w:lang w:val="en-GB"/>
        </w:rPr>
      </w:pPr>
      <w:r w:rsidRPr="44D2308D">
        <w:rPr>
          <w:rFonts w:ascii="Calibri" w:hAnsi="Calibri" w:cs="Arial"/>
          <w:spacing w:val="-3"/>
          <w:sz w:val="24"/>
          <w:szCs w:val="24"/>
          <w:lang w:val="en-GB"/>
        </w:rPr>
        <w:t>3.</w:t>
      </w:r>
      <w:r w:rsidRPr="00BD3053">
        <w:rPr>
          <w:rFonts w:ascii="Calibri" w:hAnsi="Calibri" w:cs="Arial"/>
          <w:spacing w:val="-3"/>
          <w:sz w:val="24"/>
          <w:lang w:val="en-GB"/>
        </w:rPr>
        <w:tab/>
      </w:r>
      <w:r w:rsidRPr="44D2308D">
        <w:rPr>
          <w:rFonts w:ascii="Calibri" w:hAnsi="Calibri" w:cs="Arial"/>
          <w:spacing w:val="-3"/>
          <w:sz w:val="24"/>
          <w:szCs w:val="24"/>
          <w:lang w:val="en-GB"/>
        </w:rPr>
        <w:t>The Works consist of</w:t>
      </w:r>
      <w:r w:rsidR="00876F24" w:rsidRPr="44D2308D">
        <w:rPr>
          <w:rFonts w:ascii="Calibri" w:hAnsi="Calibri" w:cs="Arial"/>
          <w:spacing w:val="-3"/>
          <w:sz w:val="24"/>
          <w:szCs w:val="24"/>
          <w:lang w:val="en-GB"/>
        </w:rPr>
        <w:t>:</w:t>
      </w:r>
      <w:r w:rsidR="00697E35" w:rsidRPr="44D2308D">
        <w:rPr>
          <w:rFonts w:ascii="Calibri" w:hAnsi="Calibri" w:cs="Arial"/>
          <w:spacing w:val="-3"/>
          <w:sz w:val="24"/>
          <w:szCs w:val="24"/>
          <w:lang w:val="en-GB"/>
        </w:rPr>
        <w:t xml:space="preserve"> </w:t>
      </w:r>
      <w:r w:rsidR="00080C06" w:rsidRPr="44D2308D">
        <w:rPr>
          <w:rFonts w:ascii="Calibri" w:hAnsi="Calibri" w:cs="Arial"/>
          <w:i/>
          <w:iCs/>
          <w:spacing w:val="-3"/>
          <w:sz w:val="24"/>
          <w:szCs w:val="24"/>
          <w:u w:val="single"/>
          <w:lang w:val="en-GB"/>
        </w:rPr>
        <w:t xml:space="preserve">Rehabilitation </w:t>
      </w:r>
      <w:r w:rsidR="033B990B" w:rsidRPr="44D2308D">
        <w:rPr>
          <w:rFonts w:ascii="Calibri" w:hAnsi="Calibri" w:cs="Arial"/>
          <w:i/>
          <w:iCs/>
          <w:spacing w:val="-3"/>
          <w:sz w:val="24"/>
          <w:szCs w:val="24"/>
          <w:u w:val="single"/>
          <w:lang w:val="en-GB"/>
        </w:rPr>
        <w:t>of shallow wells, construction of elevated water tank, construction and rehabilitation of water kiosk</w:t>
      </w:r>
      <w:r w:rsidR="00080C06" w:rsidRPr="44D2308D">
        <w:rPr>
          <w:rFonts w:ascii="Calibri" w:hAnsi="Calibri" w:cs="Arial"/>
          <w:i/>
          <w:iCs/>
          <w:spacing w:val="-3"/>
          <w:sz w:val="24"/>
          <w:szCs w:val="24"/>
          <w:u w:val="single"/>
          <w:lang w:val="en-GB"/>
        </w:rPr>
        <w:t xml:space="preserve"> in </w:t>
      </w:r>
      <w:proofErr w:type="spellStart"/>
      <w:r w:rsidR="00080C06" w:rsidRPr="44D2308D">
        <w:rPr>
          <w:rFonts w:ascii="Calibri" w:hAnsi="Calibri" w:cs="Arial"/>
          <w:i/>
          <w:iCs/>
          <w:spacing w:val="-3"/>
          <w:sz w:val="24"/>
          <w:szCs w:val="24"/>
          <w:u w:val="single"/>
          <w:lang w:val="en-GB"/>
        </w:rPr>
        <w:t>Beledweyne</w:t>
      </w:r>
      <w:proofErr w:type="spellEnd"/>
      <w:r w:rsidR="00080C06" w:rsidRPr="44D2308D">
        <w:rPr>
          <w:rFonts w:ascii="Calibri" w:hAnsi="Calibri" w:cs="Arial"/>
          <w:i/>
          <w:iCs/>
          <w:spacing w:val="-3"/>
          <w:sz w:val="24"/>
          <w:szCs w:val="24"/>
          <w:u w:val="single"/>
          <w:lang w:val="en-GB"/>
        </w:rPr>
        <w:t xml:space="preserve">, </w:t>
      </w:r>
      <w:proofErr w:type="spellStart"/>
      <w:r w:rsidR="00080C06" w:rsidRPr="44D2308D">
        <w:rPr>
          <w:rFonts w:ascii="Calibri" w:hAnsi="Calibri" w:cs="Arial"/>
          <w:i/>
          <w:iCs/>
          <w:spacing w:val="-3"/>
          <w:sz w:val="24"/>
          <w:szCs w:val="24"/>
          <w:u w:val="single"/>
          <w:lang w:val="en-GB"/>
        </w:rPr>
        <w:t>Hirshabelle</w:t>
      </w:r>
      <w:proofErr w:type="spellEnd"/>
      <w:r w:rsidR="00080C06" w:rsidRPr="44D2308D">
        <w:rPr>
          <w:rFonts w:ascii="Calibri" w:hAnsi="Calibri" w:cs="Arial"/>
          <w:i/>
          <w:iCs/>
          <w:spacing w:val="-3"/>
          <w:sz w:val="24"/>
          <w:szCs w:val="24"/>
          <w:u w:val="single"/>
          <w:lang w:val="en-GB"/>
        </w:rPr>
        <w:t xml:space="preserve"> state</w:t>
      </w:r>
      <w:r w:rsidRPr="00BD3053">
        <w:rPr>
          <w:rFonts w:ascii="Calibri" w:hAnsi="Calibri" w:cs="Arial"/>
          <w:spacing w:val="-3"/>
          <w:sz w:val="24"/>
          <w:lang w:val="en-GB"/>
        </w:rPr>
        <w:tab/>
      </w:r>
      <w:r w:rsidRPr="44D2308D">
        <w:rPr>
          <w:rFonts w:ascii="Calibri" w:hAnsi="Calibri" w:cs="Arial"/>
          <w:spacing w:val="-3"/>
          <w:sz w:val="24"/>
          <w:szCs w:val="24"/>
          <w:lang w:val="en-GB"/>
        </w:rPr>
        <w:t>[1.1]</w:t>
      </w:r>
    </w:p>
    <w:p w14:paraId="2E586105" w14:textId="093B1793"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p>
    <w:p w14:paraId="0F8EC640"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3583906" w14:textId="32B45D92" w:rsidR="00130747" w:rsidRPr="00BD3053" w:rsidRDefault="00130747" w:rsidP="00697E35">
      <w:pPr>
        <w:tabs>
          <w:tab w:val="left" w:pos="742"/>
          <w:tab w:val="center" w:pos="8657"/>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The Start Date shall </w:t>
      </w:r>
      <w:r w:rsidR="00697E35" w:rsidRPr="00BD3053">
        <w:rPr>
          <w:rFonts w:ascii="Calibri" w:hAnsi="Calibri" w:cs="Arial"/>
          <w:spacing w:val="-3"/>
          <w:sz w:val="24"/>
          <w:lang w:val="en-GB"/>
        </w:rPr>
        <w:t>be</w:t>
      </w:r>
      <w:r w:rsidR="00196681">
        <w:rPr>
          <w:rFonts w:ascii="Calibri" w:hAnsi="Calibri" w:cs="Arial"/>
          <w:spacing w:val="-3"/>
          <w:sz w:val="24"/>
          <w:lang w:val="en-GB"/>
        </w:rPr>
        <w:t xml:space="preserve"> </w:t>
      </w:r>
      <w:r w:rsidR="00196681" w:rsidRPr="005219BA">
        <w:rPr>
          <w:rFonts w:ascii="Calibri" w:hAnsi="Calibri" w:cs="Arial"/>
          <w:i/>
          <w:iCs/>
          <w:spacing w:val="-3"/>
          <w:sz w:val="24"/>
          <w:u w:val="single"/>
          <w:lang w:val="en-GB"/>
        </w:rPr>
        <w:t>Maximum within 1 week after the contract signature</w:t>
      </w:r>
      <w:r w:rsidRPr="00BD3053">
        <w:rPr>
          <w:rFonts w:ascii="Calibri" w:hAnsi="Calibri" w:cs="Arial"/>
          <w:spacing w:val="-3"/>
          <w:sz w:val="24"/>
          <w:lang w:val="en-GB"/>
        </w:rPr>
        <w:tab/>
      </w:r>
      <w:r w:rsidRPr="00BD3053">
        <w:rPr>
          <w:rFonts w:ascii="Calibri" w:hAnsi="Calibri" w:cs="Arial"/>
          <w:spacing w:val="-3"/>
          <w:sz w:val="24"/>
          <w:lang w:val="en-GB"/>
        </w:rPr>
        <w:tab/>
        <w:t>[1.1]</w:t>
      </w:r>
    </w:p>
    <w:p w14:paraId="1A9088B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35DA10A0" w14:textId="67476C52" w:rsidR="00130747" w:rsidRDefault="00130747" w:rsidP="00697E35">
      <w:pPr>
        <w:tabs>
          <w:tab w:val="left" w:pos="742"/>
          <w:tab w:val="right" w:pos="9360"/>
        </w:tabs>
        <w:suppressAutoHyphens/>
        <w:ind w:left="742" w:hanging="742"/>
        <w:jc w:val="both"/>
        <w:rPr>
          <w:rFonts w:ascii="Calibri" w:hAnsi="Calibri" w:cs="Arial"/>
          <w:spacing w:val="-3"/>
          <w:sz w:val="24"/>
          <w:lang w:val="en-GB"/>
        </w:rPr>
      </w:pPr>
      <w:r w:rsidRPr="00BD3053">
        <w:rPr>
          <w:rFonts w:ascii="Calibri" w:hAnsi="Calibri" w:cs="Arial"/>
          <w:spacing w:val="-3"/>
          <w:sz w:val="24"/>
          <w:lang w:val="en-GB"/>
        </w:rPr>
        <w:t>5.</w:t>
      </w:r>
      <w:r w:rsidRPr="00BD3053">
        <w:rPr>
          <w:rFonts w:ascii="Calibri" w:hAnsi="Calibri" w:cs="Arial"/>
          <w:spacing w:val="-3"/>
          <w:sz w:val="24"/>
          <w:lang w:val="en-GB"/>
        </w:rPr>
        <w:tab/>
        <w:t>The Required Completion Date for the whole of the Works shall be</w:t>
      </w:r>
      <w:r w:rsidR="005219BA">
        <w:rPr>
          <w:rFonts w:ascii="Calibri" w:hAnsi="Calibri" w:cs="Arial"/>
          <w:spacing w:val="-3"/>
          <w:sz w:val="24"/>
          <w:lang w:val="en-GB"/>
        </w:rPr>
        <w:t>:</w:t>
      </w:r>
      <w:r w:rsidRPr="00BD3053">
        <w:rPr>
          <w:rFonts w:ascii="Calibri" w:hAnsi="Calibri" w:cs="Arial"/>
          <w:spacing w:val="-3"/>
          <w:sz w:val="24"/>
          <w:lang w:val="en-GB"/>
        </w:rPr>
        <w:tab/>
        <w:t>[1.1]</w:t>
      </w:r>
    </w:p>
    <w:p w14:paraId="42BF7216" w14:textId="77777777" w:rsidR="005219BA" w:rsidRPr="00BD3053" w:rsidRDefault="005219BA" w:rsidP="00697E35">
      <w:pPr>
        <w:tabs>
          <w:tab w:val="left" w:pos="742"/>
          <w:tab w:val="right" w:pos="9360"/>
        </w:tabs>
        <w:suppressAutoHyphens/>
        <w:ind w:left="742" w:hanging="742"/>
        <w:jc w:val="both"/>
        <w:rPr>
          <w:rFonts w:ascii="Calibri" w:hAnsi="Calibri" w:cs="Arial"/>
          <w:spacing w:val="-3"/>
          <w:sz w:val="24"/>
          <w:lang w:val="en-GB"/>
        </w:rPr>
      </w:pPr>
    </w:p>
    <w:p w14:paraId="25A9F4FB" w14:textId="19B0517C" w:rsidR="005219BA" w:rsidRPr="005219BA" w:rsidRDefault="00130747" w:rsidP="44D2308D">
      <w:pPr>
        <w:tabs>
          <w:tab w:val="left" w:pos="742"/>
          <w:tab w:val="left" w:pos="1138"/>
          <w:tab w:val="center" w:pos="8657"/>
        </w:tabs>
        <w:suppressAutoHyphens/>
        <w:jc w:val="both"/>
        <w:rPr>
          <w:rFonts w:ascii="Calibri" w:hAnsi="Calibri" w:cs="Arial"/>
          <w:i/>
          <w:iCs/>
          <w:spacing w:val="-3"/>
          <w:sz w:val="24"/>
          <w:szCs w:val="24"/>
          <w:u w:val="single"/>
          <w:lang w:val="en-GB"/>
        </w:rPr>
      </w:pPr>
      <w:r w:rsidRPr="00BD3053">
        <w:rPr>
          <w:rFonts w:ascii="Calibri" w:hAnsi="Calibri" w:cs="Arial"/>
          <w:spacing w:val="-3"/>
          <w:sz w:val="24"/>
          <w:lang w:val="en-GB"/>
        </w:rPr>
        <w:tab/>
      </w:r>
      <w:r w:rsidR="005219BA" w:rsidRPr="44D2308D">
        <w:rPr>
          <w:rFonts w:ascii="Calibri" w:hAnsi="Calibri" w:cs="Arial"/>
          <w:spacing w:val="-3"/>
          <w:sz w:val="24"/>
          <w:szCs w:val="24"/>
          <w:lang w:val="en-GB"/>
        </w:rPr>
        <w:t xml:space="preserve"> </w:t>
      </w:r>
      <w:proofErr w:type="spellStart"/>
      <w:r w:rsidR="005219BA" w:rsidRPr="44D2308D">
        <w:rPr>
          <w:rFonts w:ascii="Calibri" w:hAnsi="Calibri" w:cs="Arial"/>
          <w:i/>
          <w:iCs/>
          <w:spacing w:val="-3"/>
          <w:sz w:val="24"/>
          <w:szCs w:val="24"/>
          <w:u w:val="single"/>
          <w:lang w:val="en-GB"/>
        </w:rPr>
        <w:t>With in</w:t>
      </w:r>
      <w:proofErr w:type="spellEnd"/>
      <w:r w:rsidR="005219BA" w:rsidRPr="44D2308D">
        <w:rPr>
          <w:rFonts w:ascii="Calibri" w:hAnsi="Calibri" w:cs="Arial"/>
          <w:i/>
          <w:iCs/>
          <w:spacing w:val="-3"/>
          <w:sz w:val="24"/>
          <w:szCs w:val="24"/>
          <w:u w:val="single"/>
          <w:lang w:val="en-GB"/>
        </w:rPr>
        <w:t xml:space="preserve"> </w:t>
      </w:r>
      <w:r w:rsidR="6CAA3C53" w:rsidRPr="44D2308D">
        <w:rPr>
          <w:rFonts w:ascii="Calibri" w:hAnsi="Calibri" w:cs="Arial"/>
          <w:i/>
          <w:iCs/>
          <w:spacing w:val="-3"/>
          <w:sz w:val="24"/>
          <w:szCs w:val="24"/>
          <w:u w:val="single"/>
          <w:lang w:val="en-GB"/>
        </w:rPr>
        <w:t>30</w:t>
      </w:r>
      <w:r w:rsidR="005219BA" w:rsidRPr="44D2308D">
        <w:rPr>
          <w:rFonts w:ascii="Calibri" w:hAnsi="Calibri" w:cs="Arial"/>
          <w:i/>
          <w:iCs/>
          <w:spacing w:val="-3"/>
          <w:sz w:val="24"/>
          <w:szCs w:val="24"/>
          <w:u w:val="single"/>
          <w:lang w:val="en-GB"/>
        </w:rPr>
        <w:t xml:space="preserve"> days after the contract signature and site handover to the contractor</w:t>
      </w:r>
    </w:p>
    <w:p w14:paraId="0F57213D" w14:textId="77777777" w:rsidR="005219BA" w:rsidRPr="00BD3053" w:rsidRDefault="005219BA"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47BE61C4"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6DB9742B" w14:textId="5C28C775"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6. </w:t>
      </w:r>
      <w:r w:rsidRPr="00BD3053">
        <w:rPr>
          <w:rFonts w:ascii="Calibri" w:hAnsi="Calibri" w:cs="Arial"/>
          <w:spacing w:val="-3"/>
          <w:sz w:val="24"/>
          <w:lang w:val="en-GB"/>
        </w:rPr>
        <w:tab/>
        <w:t>The Site is located at</w:t>
      </w:r>
      <w:r w:rsidR="005219BA">
        <w:rPr>
          <w:rFonts w:ascii="Calibri" w:hAnsi="Calibri" w:cs="Arial"/>
          <w:spacing w:val="-3"/>
          <w:sz w:val="24"/>
          <w:lang w:val="en-GB"/>
        </w:rPr>
        <w:t xml:space="preserve">: </w:t>
      </w:r>
      <w:proofErr w:type="spellStart"/>
      <w:r w:rsidR="00080C06">
        <w:rPr>
          <w:rFonts w:ascii="Calibri" w:hAnsi="Calibri" w:cs="Arial"/>
          <w:i/>
          <w:iCs/>
          <w:spacing w:val="-3"/>
          <w:sz w:val="24"/>
          <w:u w:val="single"/>
          <w:lang w:val="en-GB"/>
        </w:rPr>
        <w:t>Beledweyne</w:t>
      </w:r>
      <w:proofErr w:type="spellEnd"/>
      <w:r w:rsidR="00080C06">
        <w:rPr>
          <w:rFonts w:ascii="Calibri" w:hAnsi="Calibri" w:cs="Arial"/>
          <w:i/>
          <w:iCs/>
          <w:spacing w:val="-3"/>
          <w:sz w:val="24"/>
          <w:u w:val="single"/>
          <w:lang w:val="en-GB"/>
        </w:rPr>
        <w:t xml:space="preserve">, </w:t>
      </w:r>
      <w:proofErr w:type="spellStart"/>
      <w:r w:rsidR="00080C06">
        <w:rPr>
          <w:rFonts w:ascii="Calibri" w:hAnsi="Calibri" w:cs="Arial"/>
          <w:i/>
          <w:iCs/>
          <w:spacing w:val="-3"/>
          <w:sz w:val="24"/>
          <w:u w:val="single"/>
          <w:lang w:val="en-GB"/>
        </w:rPr>
        <w:t>Hirshabelle</w:t>
      </w:r>
      <w:proofErr w:type="spellEnd"/>
      <w:r w:rsidR="00080C06">
        <w:rPr>
          <w:rFonts w:ascii="Calibri" w:hAnsi="Calibri" w:cs="Arial"/>
          <w:i/>
          <w:iCs/>
          <w:spacing w:val="-3"/>
          <w:sz w:val="24"/>
          <w:u w:val="single"/>
          <w:lang w:val="en-GB"/>
        </w:rPr>
        <w:t xml:space="preserve"> State</w:t>
      </w:r>
      <w:r w:rsidRPr="00BD3053">
        <w:rPr>
          <w:rFonts w:ascii="Calibri" w:hAnsi="Calibri" w:cs="Arial"/>
          <w:spacing w:val="-3"/>
          <w:sz w:val="24"/>
          <w:lang w:val="en-GB"/>
        </w:rPr>
        <w:tab/>
        <w:t>[1.1]</w:t>
      </w:r>
    </w:p>
    <w:p w14:paraId="7EAA78E6" w14:textId="644FBB37" w:rsidR="00130747" w:rsidRPr="00BD3053" w:rsidRDefault="00130747" w:rsidP="00697E35">
      <w:pPr>
        <w:tabs>
          <w:tab w:val="left" w:pos="-1440"/>
          <w:tab w:val="left" w:pos="-720"/>
          <w:tab w:val="left" w:pos="0"/>
          <w:tab w:val="left" w:pos="742"/>
          <w:tab w:val="left" w:pos="1138"/>
          <w:tab w:val="center" w:pos="8657"/>
        </w:tabs>
        <w:suppressAutoHyphens/>
        <w:ind w:left="742" w:hanging="742"/>
        <w:jc w:val="both"/>
        <w:rPr>
          <w:rFonts w:ascii="Calibri" w:hAnsi="Calibri" w:cs="Arial"/>
          <w:spacing w:val="-3"/>
          <w:sz w:val="24"/>
          <w:lang w:val="en-GB"/>
        </w:rPr>
      </w:pPr>
      <w:r w:rsidRPr="00BD3053">
        <w:rPr>
          <w:rFonts w:ascii="Calibri" w:hAnsi="Calibri" w:cs="Arial"/>
          <w:spacing w:val="-3"/>
          <w:sz w:val="24"/>
          <w:lang w:val="en-GB"/>
        </w:rPr>
        <w:tab/>
        <w:t xml:space="preserve">and is defined in drawings </w:t>
      </w:r>
      <w:r w:rsidR="005219BA" w:rsidRPr="00C569DF">
        <w:rPr>
          <w:rFonts w:ascii="Calibri" w:hAnsi="Calibri" w:cs="Arial"/>
          <w:i/>
          <w:iCs/>
          <w:spacing w:val="-3"/>
          <w:sz w:val="24"/>
          <w:u w:val="single"/>
          <w:lang w:val="en-GB"/>
        </w:rPr>
        <w:t xml:space="preserve">as Annex </w:t>
      </w:r>
      <w:r w:rsidR="00C569DF" w:rsidRPr="00C569DF">
        <w:rPr>
          <w:rFonts w:ascii="Calibri" w:hAnsi="Calibri" w:cs="Arial"/>
          <w:i/>
          <w:iCs/>
          <w:spacing w:val="-3"/>
          <w:sz w:val="24"/>
          <w:u w:val="single"/>
          <w:lang w:val="en-GB"/>
        </w:rPr>
        <w:t>F</w:t>
      </w:r>
    </w:p>
    <w:p w14:paraId="6CED0351" w14:textId="77777777" w:rsidR="00130747" w:rsidRPr="00BD3053" w:rsidRDefault="00130747" w:rsidP="00697E35">
      <w:pPr>
        <w:tabs>
          <w:tab w:val="left" w:pos="-1440"/>
          <w:tab w:val="left" w:pos="-720"/>
          <w:tab w:val="left" w:pos="0"/>
          <w:tab w:val="left" w:pos="742"/>
          <w:tab w:val="left" w:pos="1138"/>
          <w:tab w:val="center" w:pos="8657"/>
        </w:tabs>
        <w:suppressAutoHyphens/>
        <w:ind w:left="742" w:hanging="742"/>
        <w:jc w:val="both"/>
        <w:rPr>
          <w:rFonts w:ascii="Calibri" w:hAnsi="Calibri" w:cs="Arial"/>
          <w:spacing w:val="-3"/>
          <w:sz w:val="24"/>
          <w:lang w:val="en-GB"/>
        </w:rPr>
      </w:pPr>
    </w:p>
    <w:p w14:paraId="5BA52CB1" w14:textId="7B33ED18" w:rsidR="00130747" w:rsidRPr="00BD3053" w:rsidRDefault="00130747">
      <w:pPr>
        <w:tabs>
          <w:tab w:val="left" w:pos="742"/>
          <w:tab w:val="right" w:pos="9360"/>
        </w:tabs>
        <w:suppressAutoHyphens/>
        <w:ind w:left="742" w:hanging="742"/>
        <w:rPr>
          <w:rFonts w:ascii="Calibri" w:hAnsi="Calibri" w:cs="Arial"/>
          <w:spacing w:val="-3"/>
          <w:sz w:val="24"/>
          <w:lang w:val="en-GB"/>
        </w:rPr>
      </w:pPr>
      <w:r w:rsidRPr="00BD3053">
        <w:rPr>
          <w:rFonts w:ascii="Calibri" w:hAnsi="Calibri" w:cs="Arial"/>
          <w:spacing w:val="-3"/>
          <w:sz w:val="24"/>
          <w:lang w:val="en-GB"/>
        </w:rPr>
        <w:lastRenderedPageBreak/>
        <w:t>7.</w:t>
      </w:r>
      <w:r w:rsidRPr="00BD3053">
        <w:rPr>
          <w:rFonts w:ascii="Calibri" w:hAnsi="Calibri" w:cs="Arial"/>
          <w:spacing w:val="-3"/>
          <w:sz w:val="24"/>
          <w:lang w:val="en-GB"/>
        </w:rPr>
        <w:tab/>
        <w:t>This shall be a "Unit Price Contract based on Priced Bill of Quantities</w:t>
      </w:r>
      <w:r w:rsidR="00C569DF">
        <w:rPr>
          <w:rFonts w:ascii="Calibri" w:hAnsi="Calibri" w:cs="Arial"/>
          <w:spacing w:val="-3"/>
          <w:sz w:val="24"/>
          <w:lang w:val="en-GB"/>
        </w:rPr>
        <w:t xml:space="preserve">”. </w:t>
      </w:r>
      <w:r w:rsidRPr="00BD3053">
        <w:rPr>
          <w:rFonts w:ascii="Calibri" w:hAnsi="Calibri" w:cs="Arial"/>
          <w:spacing w:val="-3"/>
          <w:sz w:val="24"/>
          <w:lang w:val="en-GB"/>
        </w:rPr>
        <w:tab/>
        <w:t>[1.2]</w:t>
      </w:r>
    </w:p>
    <w:p w14:paraId="6AB05C4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AD1627F" w14:textId="10E7A154"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8. </w:t>
      </w:r>
      <w:r w:rsidRPr="00BD3053">
        <w:rPr>
          <w:rFonts w:ascii="Calibri" w:hAnsi="Calibri" w:cs="Arial"/>
          <w:spacing w:val="-3"/>
          <w:sz w:val="24"/>
          <w:lang w:val="en-GB"/>
        </w:rPr>
        <w:tab/>
        <w:t xml:space="preserve">The language of the Contract documents </w:t>
      </w:r>
      <w:r w:rsidR="00C569DF" w:rsidRPr="00BD3053">
        <w:rPr>
          <w:rFonts w:ascii="Calibri" w:hAnsi="Calibri" w:cs="Arial"/>
          <w:spacing w:val="-3"/>
          <w:sz w:val="24"/>
          <w:lang w:val="en-GB"/>
        </w:rPr>
        <w:t>i</w:t>
      </w:r>
      <w:r w:rsidR="00C569DF">
        <w:rPr>
          <w:rFonts w:ascii="Calibri" w:hAnsi="Calibri" w:cs="Arial"/>
          <w:spacing w:val="-3"/>
          <w:sz w:val="24"/>
          <w:lang w:val="en-GB"/>
        </w:rPr>
        <w:t xml:space="preserve">s </w:t>
      </w:r>
      <w:r w:rsidR="00C569DF" w:rsidRPr="00C569DF">
        <w:rPr>
          <w:rFonts w:ascii="Calibri" w:hAnsi="Calibri" w:cs="Arial"/>
          <w:i/>
          <w:iCs/>
          <w:spacing w:val="-3"/>
          <w:sz w:val="24"/>
          <w:u w:val="single"/>
          <w:lang w:val="en-GB"/>
        </w:rPr>
        <w:t>English</w:t>
      </w:r>
      <w:r w:rsidRPr="00BD3053">
        <w:rPr>
          <w:rFonts w:ascii="Calibri" w:hAnsi="Calibri" w:cs="Arial"/>
          <w:spacing w:val="-3"/>
          <w:sz w:val="24"/>
          <w:lang w:val="en-GB"/>
        </w:rPr>
        <w:t>.</w:t>
      </w:r>
      <w:r w:rsidRPr="00BD3053">
        <w:rPr>
          <w:rFonts w:ascii="Calibri" w:hAnsi="Calibri" w:cs="Arial"/>
          <w:spacing w:val="-3"/>
          <w:sz w:val="24"/>
          <w:lang w:val="en-GB"/>
        </w:rPr>
        <w:tab/>
        <w:t>[2]</w:t>
      </w:r>
    </w:p>
    <w:p w14:paraId="1DBC4CEC"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5BDFC8B5" w14:textId="5BE89266"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9. </w:t>
      </w:r>
      <w:r w:rsidRPr="00BD3053">
        <w:rPr>
          <w:rFonts w:ascii="Calibri" w:hAnsi="Calibri" w:cs="Arial"/>
          <w:spacing w:val="-3"/>
          <w:sz w:val="24"/>
          <w:lang w:val="en-GB"/>
        </w:rPr>
        <w:tab/>
        <w:t xml:space="preserve">The law that applies to the Contract is the law of </w:t>
      </w:r>
      <w:r w:rsidR="005901F5">
        <w:rPr>
          <w:rFonts w:ascii="Calibri" w:hAnsi="Calibri" w:cs="Arial"/>
          <w:spacing w:val="-3"/>
          <w:sz w:val="24"/>
          <w:lang w:val="en-GB"/>
        </w:rPr>
        <w:t xml:space="preserve">operating Country, </w:t>
      </w:r>
      <w:r w:rsidR="00C569DF" w:rsidRPr="00C569DF">
        <w:rPr>
          <w:rFonts w:ascii="Calibri" w:hAnsi="Calibri" w:cs="Arial"/>
          <w:i/>
          <w:iCs/>
          <w:spacing w:val="-3"/>
          <w:sz w:val="24"/>
          <w:u w:val="single"/>
          <w:lang w:val="en-GB"/>
        </w:rPr>
        <w:t>Somali</w:t>
      </w:r>
      <w:r w:rsidR="00080C06">
        <w:rPr>
          <w:rFonts w:ascii="Calibri" w:hAnsi="Calibri" w:cs="Arial"/>
          <w:i/>
          <w:iCs/>
          <w:spacing w:val="-3"/>
          <w:sz w:val="24"/>
          <w:u w:val="single"/>
          <w:lang w:val="en-GB"/>
        </w:rPr>
        <w:t>a</w:t>
      </w:r>
      <w:r w:rsidR="005901F5">
        <w:rPr>
          <w:rFonts w:ascii="Calibri" w:hAnsi="Calibri" w:cs="Arial"/>
          <w:i/>
          <w:iCs/>
          <w:spacing w:val="-3"/>
          <w:sz w:val="24"/>
          <w:u w:val="single"/>
          <w:lang w:val="en-GB"/>
        </w:rPr>
        <w:t xml:space="preserve">. </w:t>
      </w:r>
      <w:r w:rsidRPr="00BD3053">
        <w:rPr>
          <w:rFonts w:ascii="Calibri" w:hAnsi="Calibri" w:cs="Arial"/>
          <w:spacing w:val="-3"/>
          <w:sz w:val="24"/>
          <w:lang w:val="en-GB"/>
        </w:rPr>
        <w:tab/>
        <w:t>[2]</w:t>
      </w:r>
    </w:p>
    <w:p w14:paraId="3323B2D4"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B903824"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10.  </w:t>
      </w:r>
      <w:r w:rsidRPr="00BD3053">
        <w:rPr>
          <w:rFonts w:ascii="Calibri" w:hAnsi="Calibri" w:cs="Arial"/>
          <w:spacing w:val="-3"/>
          <w:sz w:val="24"/>
          <w:lang w:val="en-GB"/>
        </w:rPr>
        <w:tab/>
        <w:t>The following documents are also part of the Contract:</w:t>
      </w:r>
      <w:r w:rsidRPr="00BD3053">
        <w:rPr>
          <w:rFonts w:ascii="Calibri" w:hAnsi="Calibri" w:cs="Arial"/>
          <w:spacing w:val="-3"/>
          <w:sz w:val="24"/>
          <w:lang w:val="en-GB"/>
        </w:rPr>
        <w:tab/>
        <w:t>[5]</w:t>
      </w:r>
    </w:p>
    <w:p w14:paraId="66C6C81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2F63247" w14:textId="4272F986"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r>
      <w:r w:rsidR="008C06D4" w:rsidRPr="00BD3053">
        <w:rPr>
          <w:rFonts w:ascii="Calibri" w:hAnsi="Calibri" w:cs="Arial"/>
          <w:spacing w:val="-3"/>
          <w:sz w:val="24"/>
          <w:lang w:val="en-GB"/>
        </w:rPr>
        <w:t xml:space="preserve">- </w:t>
      </w:r>
      <w:r w:rsidRPr="00BD3053">
        <w:rPr>
          <w:rFonts w:ascii="Calibri" w:hAnsi="Calibri" w:cs="Arial"/>
          <w:spacing w:val="-3"/>
          <w:sz w:val="24"/>
          <w:lang w:val="en-GB"/>
        </w:rPr>
        <w:t>The Schedule of Key Personnel</w:t>
      </w:r>
    </w:p>
    <w:p w14:paraId="69F3C287"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477AB53F" w14:textId="77777777" w:rsidR="00130747" w:rsidRPr="00BD3053" w:rsidRDefault="00130747" w:rsidP="0036459D">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11.  </w:t>
      </w:r>
      <w:r w:rsidRPr="00BD3053">
        <w:rPr>
          <w:rFonts w:ascii="Calibri" w:hAnsi="Calibri" w:cs="Arial"/>
          <w:spacing w:val="-3"/>
          <w:sz w:val="24"/>
          <w:lang w:val="en-GB"/>
        </w:rPr>
        <w:tab/>
        <w:t>The minimum insurance covers shall be:</w:t>
      </w:r>
      <w:r w:rsidRPr="00BD3053">
        <w:rPr>
          <w:rFonts w:ascii="Calibri" w:hAnsi="Calibri" w:cs="Arial"/>
          <w:spacing w:val="-3"/>
          <w:sz w:val="24"/>
          <w:lang w:val="en-GB"/>
        </w:rPr>
        <w:tab/>
        <w:t>[7]</w:t>
      </w:r>
    </w:p>
    <w:p w14:paraId="4988038F"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1FD5E58" w14:textId="3992906E"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Loss of damage to Woks and Materials........</w:t>
      </w:r>
      <w:r w:rsidR="008C06D4" w:rsidRPr="00BD3053">
        <w:rPr>
          <w:rFonts w:ascii="Calibri" w:hAnsi="Calibri" w:cs="Arial"/>
          <w:spacing w:val="-3"/>
          <w:sz w:val="24"/>
          <w:lang w:val="en-GB"/>
        </w:rPr>
        <w:t>..............</w:t>
      </w:r>
      <w:r w:rsidRPr="00BD3053">
        <w:rPr>
          <w:rFonts w:ascii="Calibri" w:hAnsi="Calibri" w:cs="Arial"/>
          <w:spacing w:val="-3"/>
          <w:sz w:val="24"/>
          <w:lang w:val="en-GB"/>
        </w:rPr>
        <w:t>... (</w:t>
      </w:r>
      <w:r w:rsidR="00E262AF" w:rsidRPr="00BD3053">
        <w:rPr>
          <w:rFonts w:ascii="Calibri" w:hAnsi="Calibri" w:cs="Arial"/>
          <w:spacing w:val="-3"/>
          <w:sz w:val="24"/>
          <w:lang w:val="en-GB"/>
        </w:rPr>
        <w:t>Insert</w:t>
      </w:r>
      <w:r w:rsidRPr="00BD3053">
        <w:rPr>
          <w:rFonts w:ascii="Calibri" w:hAnsi="Calibri" w:cs="Arial"/>
          <w:spacing w:val="-3"/>
          <w:sz w:val="24"/>
          <w:lang w:val="en-GB"/>
        </w:rPr>
        <w:t xml:space="preserve"> amount)</w:t>
      </w:r>
    </w:p>
    <w:p w14:paraId="7018FDD4"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9CEA023" w14:textId="18EEF205"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Loss of damage t</w:t>
      </w:r>
      <w:r w:rsidR="008C06D4" w:rsidRPr="00BD3053">
        <w:rPr>
          <w:rFonts w:ascii="Calibri" w:hAnsi="Calibri" w:cs="Arial"/>
          <w:spacing w:val="-3"/>
          <w:sz w:val="24"/>
          <w:lang w:val="en-GB"/>
        </w:rPr>
        <w:t>o equipment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56E21B55"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3B3F63B2" w14:textId="6B55B621"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(c)</w:t>
      </w:r>
      <w:r w:rsidRPr="00BD3053">
        <w:rPr>
          <w:rFonts w:ascii="Calibri" w:hAnsi="Calibri" w:cs="Arial"/>
          <w:spacing w:val="-3"/>
          <w:sz w:val="24"/>
          <w:lang w:val="en-GB"/>
        </w:rPr>
        <w:tab/>
        <w:t>Loss of damage to property (except the Works, Materials and Equipment in connection with the Contract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09E07903"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38F174C" w14:textId="429DA5C7"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(d)</w:t>
      </w:r>
      <w:r w:rsidRPr="00BD3053">
        <w:rPr>
          <w:rFonts w:ascii="Calibri" w:hAnsi="Calibri" w:cs="Arial"/>
          <w:spacing w:val="-3"/>
          <w:sz w:val="24"/>
          <w:lang w:val="en-GB"/>
        </w:rPr>
        <w:tab/>
        <w:t xml:space="preserve">Personal injury or death (Third Party </w:t>
      </w:r>
      <w:proofErr w:type="gramStart"/>
      <w:r w:rsidRPr="00BD3053">
        <w:rPr>
          <w:rFonts w:ascii="Calibri" w:hAnsi="Calibri" w:cs="Arial"/>
          <w:spacing w:val="-3"/>
          <w:sz w:val="24"/>
          <w:lang w:val="en-GB"/>
        </w:rPr>
        <w:t>liability)</w:t>
      </w:r>
      <w:r w:rsidR="00E262AF" w:rsidRPr="00BD3053">
        <w:rPr>
          <w:rFonts w:ascii="Calibri" w:hAnsi="Calibri" w:cs="Arial"/>
          <w:spacing w:val="-3"/>
          <w:sz w:val="24"/>
          <w:lang w:val="en-GB"/>
        </w:rPr>
        <w:t>.........................</w:t>
      </w:r>
      <w:proofErr w:type="gramEnd"/>
      <w:r w:rsidR="00E262AF" w:rsidRPr="00BD3053">
        <w:rPr>
          <w:rFonts w:ascii="Calibri" w:hAnsi="Calibri" w:cs="Arial"/>
          <w:spacing w:val="-3"/>
          <w:sz w:val="24"/>
          <w:lang w:val="en-GB"/>
        </w:rPr>
        <w:t xml:space="preserve"> (Amount</w:t>
      </w:r>
      <w:r w:rsidRPr="00BD3053">
        <w:rPr>
          <w:rFonts w:ascii="Calibri" w:hAnsi="Calibri" w:cs="Arial"/>
          <w:spacing w:val="-3"/>
          <w:sz w:val="24"/>
          <w:lang w:val="en-GB"/>
        </w:rPr>
        <w:t>)</w:t>
      </w:r>
    </w:p>
    <w:p w14:paraId="237D82B9"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10CAAF5" w14:textId="1E6298D2" w:rsidR="00130747" w:rsidRPr="00991BC4" w:rsidRDefault="00130747" w:rsidP="00991BC4">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12.  </w:t>
      </w:r>
      <w:r w:rsidRPr="00BD3053">
        <w:rPr>
          <w:rFonts w:ascii="Calibri" w:hAnsi="Calibri" w:cs="Arial"/>
          <w:spacing w:val="-3"/>
          <w:sz w:val="24"/>
          <w:lang w:val="en-GB"/>
        </w:rPr>
        <w:tab/>
      </w:r>
      <w:r w:rsidRPr="00991BC4">
        <w:rPr>
          <w:rFonts w:ascii="Calibri" w:hAnsi="Calibri" w:cs="Arial"/>
          <w:spacing w:val="-3"/>
          <w:sz w:val="24"/>
          <w:lang w:val="en-GB"/>
        </w:rPr>
        <w:t xml:space="preserve">The period for submission of the Program </w:t>
      </w:r>
      <w:r w:rsidR="00E262AF" w:rsidRPr="00991BC4">
        <w:rPr>
          <w:rFonts w:ascii="Calibri" w:hAnsi="Calibri" w:cs="Arial"/>
          <w:spacing w:val="-3"/>
          <w:sz w:val="24"/>
          <w:lang w:val="en-GB"/>
        </w:rPr>
        <w:t>is</w:t>
      </w:r>
      <w:r w:rsidR="00991BC4" w:rsidRPr="00991BC4">
        <w:rPr>
          <w:rFonts w:ascii="Calibri" w:hAnsi="Calibri" w:cs="Arial"/>
          <w:spacing w:val="-3"/>
          <w:sz w:val="24"/>
          <w:lang w:val="en-GB"/>
        </w:rPr>
        <w:t xml:space="preserve"> </w:t>
      </w:r>
      <w:r w:rsidR="00991BC4" w:rsidRPr="00991BC4">
        <w:rPr>
          <w:rFonts w:ascii="Calibri" w:hAnsi="Calibri" w:cs="Arial"/>
          <w:i/>
          <w:iCs/>
          <w:spacing w:val="-3"/>
          <w:sz w:val="24"/>
          <w:u w:val="single"/>
          <w:lang w:val="en-GB"/>
        </w:rPr>
        <w:t>5</w:t>
      </w:r>
      <w:r w:rsidR="00E262AF" w:rsidRPr="00991BC4">
        <w:rPr>
          <w:rFonts w:ascii="Calibri" w:hAnsi="Calibri" w:cs="Arial"/>
          <w:i/>
          <w:iCs/>
          <w:spacing w:val="-3"/>
          <w:sz w:val="24"/>
          <w:u w:val="single"/>
          <w:lang w:val="en-GB"/>
        </w:rPr>
        <w:t xml:space="preserve"> </w:t>
      </w:r>
      <w:r w:rsidRPr="00991BC4">
        <w:rPr>
          <w:rFonts w:ascii="Calibri" w:hAnsi="Calibri" w:cs="Arial"/>
          <w:i/>
          <w:iCs/>
          <w:spacing w:val="-3"/>
          <w:sz w:val="24"/>
          <w:u w:val="single"/>
          <w:lang w:val="en-GB"/>
        </w:rPr>
        <w:t>days</w:t>
      </w:r>
      <w:r w:rsidRPr="00991BC4">
        <w:rPr>
          <w:rFonts w:ascii="Calibri" w:hAnsi="Calibri" w:cs="Arial"/>
          <w:spacing w:val="-3"/>
          <w:sz w:val="24"/>
          <w:lang w:val="en-GB"/>
        </w:rPr>
        <w:t xml:space="preserve"> from the date of signature</w:t>
      </w:r>
      <w:r w:rsidRPr="00991BC4">
        <w:rPr>
          <w:rFonts w:ascii="Calibri" w:hAnsi="Calibri" w:cs="Arial"/>
          <w:spacing w:val="-3"/>
          <w:sz w:val="24"/>
          <w:lang w:val="en-GB"/>
        </w:rPr>
        <w:tab/>
        <w:t>[11]</w:t>
      </w:r>
    </w:p>
    <w:p w14:paraId="7E0731DF" w14:textId="40B7155C" w:rsidR="00130747" w:rsidRPr="00BD3053" w:rsidRDefault="00130747" w:rsidP="00991BC4">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991BC4">
        <w:rPr>
          <w:rFonts w:ascii="Calibri" w:hAnsi="Calibri" w:cs="Arial"/>
          <w:spacing w:val="-3"/>
          <w:sz w:val="24"/>
          <w:lang w:val="en-GB"/>
        </w:rPr>
        <w:tab/>
      </w:r>
      <w:r w:rsidR="00E262AF" w:rsidRPr="00991BC4">
        <w:rPr>
          <w:rFonts w:ascii="Calibri" w:hAnsi="Calibri" w:cs="Arial"/>
          <w:spacing w:val="-3"/>
          <w:sz w:val="24"/>
          <w:lang w:val="en-GB"/>
        </w:rPr>
        <w:t>of</w:t>
      </w:r>
      <w:r w:rsidRPr="00991BC4">
        <w:rPr>
          <w:rFonts w:ascii="Calibri" w:hAnsi="Calibri" w:cs="Arial"/>
          <w:spacing w:val="-3"/>
          <w:sz w:val="24"/>
          <w:lang w:val="en-GB"/>
        </w:rPr>
        <w:t xml:space="preserve"> Agreement.</w:t>
      </w:r>
      <w:r w:rsidRPr="00BD3053">
        <w:rPr>
          <w:rFonts w:ascii="Calibri" w:hAnsi="Calibri" w:cs="Arial"/>
          <w:spacing w:val="-3"/>
          <w:sz w:val="24"/>
          <w:lang w:val="en-GB"/>
        </w:rPr>
        <w:t xml:space="preserve">  </w:t>
      </w:r>
    </w:p>
    <w:p w14:paraId="7511330B"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FE010BA" w14:textId="024CB41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13.  </w:t>
      </w:r>
      <w:r w:rsidRPr="00BD3053">
        <w:rPr>
          <w:rFonts w:ascii="Calibri" w:hAnsi="Calibri" w:cs="Arial"/>
          <w:spacing w:val="-3"/>
          <w:sz w:val="24"/>
          <w:lang w:val="en-GB"/>
        </w:rPr>
        <w:tab/>
        <w:t>The Defects Liability Period is</w:t>
      </w:r>
      <w:r w:rsidR="00503347">
        <w:rPr>
          <w:rFonts w:ascii="Calibri" w:hAnsi="Calibri" w:cs="Arial"/>
          <w:spacing w:val="-3"/>
          <w:sz w:val="24"/>
          <w:lang w:val="en-GB"/>
        </w:rPr>
        <w:t xml:space="preserve"> </w:t>
      </w:r>
      <w:r w:rsidR="00503347" w:rsidRPr="00991BC4">
        <w:rPr>
          <w:rFonts w:ascii="Calibri" w:hAnsi="Calibri" w:cs="Arial"/>
          <w:i/>
          <w:iCs/>
          <w:spacing w:val="-3"/>
          <w:sz w:val="24"/>
          <w:u w:val="single"/>
          <w:lang w:val="en-GB"/>
        </w:rPr>
        <w:t>3 months</w:t>
      </w:r>
      <w:r w:rsidR="00503347">
        <w:rPr>
          <w:rFonts w:ascii="Calibri" w:hAnsi="Calibri" w:cs="Arial"/>
          <w:spacing w:val="-3"/>
          <w:sz w:val="24"/>
          <w:lang w:val="en-GB"/>
        </w:rPr>
        <w:t xml:space="preserve">. </w:t>
      </w:r>
      <w:r w:rsidRPr="00BD3053">
        <w:rPr>
          <w:rFonts w:ascii="Calibri" w:hAnsi="Calibri" w:cs="Arial"/>
          <w:spacing w:val="-3"/>
          <w:sz w:val="24"/>
          <w:lang w:val="en-GB"/>
        </w:rPr>
        <w:tab/>
        <w:t>[15]</w:t>
      </w:r>
    </w:p>
    <w:p w14:paraId="41EE806B"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5C16255" w14:textId="77777777" w:rsidR="00130747" w:rsidRPr="00BD3053" w:rsidRDefault="00130747" w:rsidP="006C60A2">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14.  </w:t>
      </w:r>
      <w:r w:rsidRPr="00BD3053">
        <w:rPr>
          <w:rFonts w:ascii="Calibri" w:hAnsi="Calibri" w:cs="Arial"/>
          <w:spacing w:val="-3"/>
          <w:sz w:val="24"/>
          <w:lang w:val="en-GB"/>
        </w:rPr>
        <w:tab/>
        <w:t>In case of lump sum contracts, clause 17 shall be replaced by the following</w:t>
      </w:r>
      <w:r w:rsidRPr="00BD3053">
        <w:rPr>
          <w:rFonts w:ascii="Calibri" w:hAnsi="Calibri" w:cs="Arial"/>
          <w:spacing w:val="-3"/>
          <w:sz w:val="24"/>
          <w:lang w:val="en-GB"/>
        </w:rPr>
        <w:tab/>
        <w:t>[17]</w:t>
      </w:r>
    </w:p>
    <w:p w14:paraId="16E65270" w14:textId="77777777" w:rsidR="00130747" w:rsidRPr="00BD3053" w:rsidRDefault="00130747" w:rsidP="006C60A2">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new clause 17.</w:t>
      </w:r>
    </w:p>
    <w:p w14:paraId="1CF55A65"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B99A804"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17</w:t>
      </w:r>
      <w:r w:rsidRPr="00BD3053">
        <w:rPr>
          <w:rFonts w:ascii="Calibri" w:hAnsi="Calibri" w:cs="Arial"/>
          <w:spacing w:val="-3"/>
          <w:sz w:val="24"/>
          <w:lang w:val="en-GB"/>
        </w:rPr>
        <w:tab/>
        <w:t>Activity Schedule</w:t>
      </w:r>
    </w:p>
    <w:p w14:paraId="20CF5455"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CE3012B"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t>17.1</w:t>
      </w:r>
      <w:r w:rsidRPr="00BD3053">
        <w:rPr>
          <w:rFonts w:ascii="Calibri" w:hAnsi="Calibri" w:cs="Arial"/>
          <w:spacing w:val="-3"/>
          <w:sz w:val="24"/>
          <w:lang w:val="en-GB"/>
        </w:rPr>
        <w:tab/>
        <w:t xml:space="preserve">The Contractor shall provide updated Activity Schedules within 14 days of being instructed by the </w:t>
      </w:r>
      <w:r w:rsidR="00C32902" w:rsidRPr="00BD3053">
        <w:rPr>
          <w:rFonts w:ascii="Calibri" w:hAnsi="Calibri" w:cs="Arial"/>
          <w:spacing w:val="-3"/>
          <w:sz w:val="24"/>
          <w:lang w:val="en-GB"/>
        </w:rPr>
        <w:t>DRC</w:t>
      </w:r>
      <w:r w:rsidRPr="00BD3053">
        <w:rPr>
          <w:rFonts w:ascii="Calibri" w:hAnsi="Calibri" w:cs="Arial"/>
          <w:spacing w:val="-3"/>
          <w:sz w:val="24"/>
          <w:lang w:val="en-GB"/>
        </w:rPr>
        <w:t>.  The activities on the Activity Schedule shall be coordinated with the activities on the Program.</w:t>
      </w:r>
    </w:p>
    <w:p w14:paraId="3BB0A29E"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25B52A1"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t>17.2</w:t>
      </w:r>
      <w:r w:rsidRPr="00BD3053">
        <w:rPr>
          <w:rFonts w:ascii="Calibri" w:hAnsi="Calibri" w:cs="Arial"/>
          <w:spacing w:val="-3"/>
          <w:sz w:val="24"/>
          <w:lang w:val="en-GB"/>
        </w:rPr>
        <w:tab/>
        <w:t>The Contractor shall show delivery of Materials to the site separately on the Activity Schedule if Payment for Materials on site shall be made separately."</w:t>
      </w:r>
    </w:p>
    <w:p w14:paraId="047DAC0E"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43E4617" w14:textId="77777777" w:rsidR="00130747" w:rsidRPr="00BD3053" w:rsidRDefault="00130747" w:rsidP="006C60A2">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15.  </w:t>
      </w:r>
      <w:r w:rsidRPr="00BD3053">
        <w:rPr>
          <w:rFonts w:ascii="Calibri" w:hAnsi="Calibri" w:cs="Arial"/>
          <w:spacing w:val="-3"/>
          <w:sz w:val="24"/>
          <w:lang w:val="en-GB"/>
        </w:rPr>
        <w:tab/>
        <w:t>In case of lump sum contracts, clause 18.1 shall be replaced by the following:</w:t>
      </w:r>
      <w:r w:rsidRPr="00BD3053">
        <w:rPr>
          <w:rFonts w:ascii="Calibri" w:hAnsi="Calibri" w:cs="Arial"/>
          <w:spacing w:val="-3"/>
          <w:sz w:val="24"/>
          <w:lang w:val="en-GB"/>
        </w:rPr>
        <w:tab/>
        <w:t>[18]</w:t>
      </w:r>
    </w:p>
    <w:p w14:paraId="4413C93F"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61C4BD4" w14:textId="77777777" w:rsidR="00130747" w:rsidRPr="00BD3053" w:rsidRDefault="0001286D"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r>
      <w:r w:rsidR="00130747" w:rsidRPr="00BD3053">
        <w:rPr>
          <w:rFonts w:ascii="Calibri" w:hAnsi="Calibri" w:cs="Arial"/>
          <w:spacing w:val="-3"/>
          <w:sz w:val="24"/>
          <w:lang w:val="en-GB"/>
        </w:rPr>
        <w:t>18.1</w:t>
      </w:r>
      <w:r w:rsidR="00130747" w:rsidRPr="00BD3053">
        <w:rPr>
          <w:rFonts w:ascii="Calibri" w:hAnsi="Calibri" w:cs="Arial"/>
          <w:spacing w:val="-3"/>
          <w:sz w:val="24"/>
          <w:lang w:val="en-GB"/>
        </w:rPr>
        <w:tab/>
        <w:t>The Activity Schedule shall be amended by the Contractor to accommodate changes of program or method of working made at the Contractor's own discretion.  Prices in the Activity Schedule shall not be altered when the Contractor made such changes to the Activity Schedule."</w:t>
      </w:r>
    </w:p>
    <w:p w14:paraId="4695EAF8"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063F59A"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16.  </w:t>
      </w:r>
      <w:r w:rsidRPr="00BD3053">
        <w:rPr>
          <w:rFonts w:ascii="Calibri" w:hAnsi="Calibri" w:cs="Arial"/>
          <w:spacing w:val="-3"/>
          <w:sz w:val="24"/>
          <w:lang w:val="en-GB"/>
        </w:rPr>
        <w:tab/>
        <w:t>In case of lump sum contracts, clause 19.4 is replaced as follows</w:t>
      </w:r>
      <w:r w:rsidR="008C06D4" w:rsidRPr="00BD3053">
        <w:rPr>
          <w:rFonts w:ascii="Calibri" w:hAnsi="Calibri" w:cs="Arial"/>
          <w:spacing w:val="-3"/>
          <w:sz w:val="24"/>
          <w:lang w:val="en-GB"/>
        </w:rPr>
        <w:t xml:space="preserve"> ______________</w:t>
      </w:r>
      <w:r w:rsidRPr="00BD3053">
        <w:rPr>
          <w:rFonts w:ascii="Calibri" w:hAnsi="Calibri" w:cs="Arial"/>
          <w:spacing w:val="-3"/>
          <w:sz w:val="24"/>
          <w:lang w:val="en-GB"/>
        </w:rPr>
        <w:tab/>
        <w:t>[19]</w:t>
      </w:r>
    </w:p>
    <w:p w14:paraId="15D1CFB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D197C5D" w14:textId="77777777" w:rsidR="00130747" w:rsidRPr="00BD3053" w:rsidRDefault="0001286D">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lastRenderedPageBreak/>
        <w:tab/>
      </w:r>
      <w:r w:rsidR="00130747" w:rsidRPr="00BD3053">
        <w:rPr>
          <w:rFonts w:ascii="Calibri" w:hAnsi="Calibri" w:cs="Arial"/>
          <w:spacing w:val="-3"/>
          <w:sz w:val="24"/>
          <w:lang w:val="en-GB"/>
        </w:rPr>
        <w:t>19.4</w:t>
      </w:r>
      <w:r w:rsidR="00130747" w:rsidRPr="00BD3053">
        <w:rPr>
          <w:rFonts w:ascii="Calibri" w:hAnsi="Calibri" w:cs="Arial"/>
          <w:spacing w:val="-3"/>
          <w:sz w:val="24"/>
          <w:lang w:val="en-GB"/>
        </w:rPr>
        <w:tab/>
        <w:t>The value of work executed shall comprise the value of completed activities in the Activity Schedule."</w:t>
      </w:r>
    </w:p>
    <w:p w14:paraId="45C4D36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 xml:space="preserve"> </w:t>
      </w:r>
    </w:p>
    <w:p w14:paraId="2AF0189A" w14:textId="65263C50"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17.  </w:t>
      </w:r>
      <w:r w:rsidRPr="00BD3053">
        <w:rPr>
          <w:rFonts w:ascii="Calibri" w:hAnsi="Calibri" w:cs="Arial"/>
          <w:spacing w:val="-3"/>
          <w:sz w:val="24"/>
          <w:lang w:val="en-GB"/>
        </w:rPr>
        <w:tab/>
        <w:t>The Site Possession Date shall b</w:t>
      </w:r>
      <w:r w:rsidR="00327F9D">
        <w:rPr>
          <w:rFonts w:ascii="Calibri" w:hAnsi="Calibri" w:cs="Arial"/>
          <w:spacing w:val="-3"/>
          <w:sz w:val="24"/>
          <w:lang w:val="en-GB"/>
        </w:rPr>
        <w:t xml:space="preserve">e </w:t>
      </w:r>
      <w:r w:rsidRPr="00BD3053">
        <w:rPr>
          <w:rFonts w:ascii="Calibri" w:hAnsi="Calibri" w:cs="Arial"/>
          <w:spacing w:val="-3"/>
          <w:sz w:val="24"/>
          <w:lang w:val="en-GB"/>
        </w:rPr>
        <w:tab/>
        <w:t xml:space="preserve"> [21]</w:t>
      </w:r>
    </w:p>
    <w:p w14:paraId="57EC862A" w14:textId="22AE6EE4" w:rsidR="00130747" w:rsidRPr="00327F9D" w:rsidRDefault="00130747" w:rsidP="00697E35">
      <w:pPr>
        <w:tabs>
          <w:tab w:val="left" w:pos="-1440"/>
          <w:tab w:val="left" w:pos="-720"/>
          <w:tab w:val="left" w:pos="0"/>
          <w:tab w:val="left" w:pos="742"/>
          <w:tab w:val="left" w:pos="1138"/>
          <w:tab w:val="left" w:pos="1619"/>
          <w:tab w:val="center" w:pos="8657"/>
        </w:tabs>
        <w:suppressAutoHyphens/>
        <w:ind w:left="742" w:hanging="742"/>
        <w:jc w:val="both"/>
        <w:rPr>
          <w:rFonts w:ascii="Calibri" w:hAnsi="Calibri" w:cs="Arial"/>
          <w:spacing w:val="-3"/>
          <w:sz w:val="24"/>
          <w:u w:val="single"/>
          <w:lang w:val="en-GB"/>
        </w:rPr>
      </w:pPr>
      <w:r w:rsidRPr="00BD3053">
        <w:rPr>
          <w:rFonts w:ascii="Calibri" w:hAnsi="Calibri" w:cs="Arial"/>
          <w:i/>
          <w:spacing w:val="-3"/>
          <w:sz w:val="24"/>
          <w:lang w:val="en-GB"/>
        </w:rPr>
        <w:tab/>
      </w:r>
      <w:r w:rsidR="00327F9D" w:rsidRPr="00327F9D">
        <w:rPr>
          <w:rFonts w:ascii="Calibri" w:hAnsi="Calibri" w:cs="Arial"/>
          <w:i/>
          <w:spacing w:val="-3"/>
          <w:sz w:val="24"/>
          <w:u w:val="single"/>
          <w:lang w:val="en-GB"/>
        </w:rPr>
        <w:t>Within the first week of signing the work contract (Sites handover from DRC to contractor to start implementing the required work)</w:t>
      </w:r>
    </w:p>
    <w:p w14:paraId="27E3D845"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AEC8ED4"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18.  </w:t>
      </w:r>
      <w:r w:rsidRPr="00BD3053">
        <w:rPr>
          <w:rFonts w:ascii="Calibri" w:hAnsi="Calibri" w:cs="Arial"/>
          <w:spacing w:val="-3"/>
          <w:sz w:val="24"/>
          <w:lang w:val="en-GB"/>
        </w:rPr>
        <w:tab/>
        <w:t>The liquidated damages for the whole of the Works are ___________________</w:t>
      </w:r>
      <w:r w:rsidRPr="00BD3053">
        <w:rPr>
          <w:rFonts w:ascii="Calibri" w:hAnsi="Calibri" w:cs="Arial"/>
          <w:spacing w:val="-3"/>
          <w:sz w:val="24"/>
          <w:lang w:val="en-GB"/>
        </w:rPr>
        <w:tab/>
        <w:t>[23]</w:t>
      </w:r>
    </w:p>
    <w:p w14:paraId="10304AF6" w14:textId="0BCAD655"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i/>
          <w:spacing w:val="-3"/>
          <w:sz w:val="24"/>
          <w:lang w:val="en-GB"/>
        </w:rPr>
        <w:tab/>
        <w:t>[</w:t>
      </w:r>
      <w:r w:rsidR="00E262AF" w:rsidRPr="00BD3053">
        <w:rPr>
          <w:rFonts w:ascii="Calibri" w:hAnsi="Calibri" w:cs="Arial"/>
          <w:i/>
          <w:spacing w:val="-3"/>
          <w:sz w:val="24"/>
          <w:lang w:val="en-GB"/>
        </w:rPr>
        <w:t>Percentage</w:t>
      </w:r>
      <w:r w:rsidRPr="00BD3053">
        <w:rPr>
          <w:rFonts w:ascii="Calibri" w:hAnsi="Calibri" w:cs="Arial"/>
          <w:i/>
          <w:spacing w:val="-3"/>
          <w:sz w:val="24"/>
          <w:lang w:val="en-GB"/>
        </w:rPr>
        <w:t xml:space="preserve"> of the final Contract Price]</w:t>
      </w:r>
      <w:r w:rsidRPr="00BD3053">
        <w:rPr>
          <w:rFonts w:ascii="Calibri" w:hAnsi="Calibri" w:cs="Arial"/>
          <w:spacing w:val="-3"/>
          <w:sz w:val="24"/>
          <w:lang w:val="en-GB"/>
        </w:rPr>
        <w:t xml:space="preserve"> per day.</w:t>
      </w:r>
      <w:r w:rsidR="00E262AF" w:rsidRPr="00BD3053">
        <w:rPr>
          <w:rFonts w:ascii="Calibri" w:hAnsi="Calibri" w:cs="Arial"/>
          <w:i/>
          <w:spacing w:val="-3"/>
          <w:sz w:val="24"/>
          <w:lang w:val="en-GB"/>
        </w:rPr>
        <w:t>]</w:t>
      </w:r>
    </w:p>
    <w:p w14:paraId="27B8813B"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C42814F"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i/>
          <w:spacing w:val="-3"/>
          <w:sz w:val="24"/>
          <w:lang w:val="en-GB"/>
        </w:rPr>
      </w:pPr>
      <w:r w:rsidRPr="00BD3053">
        <w:rPr>
          <w:rFonts w:ascii="Calibri" w:hAnsi="Calibri" w:cs="Arial"/>
          <w:i/>
          <w:spacing w:val="-3"/>
          <w:sz w:val="24"/>
          <w:lang w:val="en-GB"/>
        </w:rPr>
        <w:tab/>
        <w:t xml:space="preserve">[If sectional Completion and Damages per Section have been agreed, </w:t>
      </w:r>
    </w:p>
    <w:p w14:paraId="4E679B79"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i/>
          <w:spacing w:val="-3"/>
          <w:sz w:val="24"/>
          <w:lang w:val="en-GB"/>
        </w:rPr>
        <w:tab/>
        <w:t>the latter should be specified here.]</w:t>
      </w:r>
    </w:p>
    <w:p w14:paraId="77C460D2"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3C35FC2"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19.  </w:t>
      </w:r>
      <w:r w:rsidRPr="00BD3053">
        <w:rPr>
          <w:rFonts w:ascii="Calibri" w:hAnsi="Calibri" w:cs="Arial"/>
          <w:spacing w:val="-3"/>
          <w:sz w:val="24"/>
          <w:lang w:val="en-GB"/>
        </w:rPr>
        <w:tab/>
        <w:t>The maximum amount of liquidated damages for the whole of the Works is</w:t>
      </w:r>
      <w:r w:rsidRPr="00BD3053">
        <w:rPr>
          <w:rFonts w:ascii="Calibri" w:hAnsi="Calibri" w:cs="Arial"/>
          <w:spacing w:val="-3"/>
          <w:sz w:val="24"/>
          <w:lang w:val="en-GB"/>
        </w:rPr>
        <w:tab/>
        <w:t>[23]</w:t>
      </w:r>
    </w:p>
    <w:p w14:paraId="393D7EE7" w14:textId="73B25DD1"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r w:rsidR="006122E6" w:rsidRPr="00C074C7">
        <w:rPr>
          <w:rFonts w:ascii="Calibri" w:hAnsi="Calibri" w:cs="Arial"/>
          <w:i/>
          <w:iCs/>
          <w:spacing w:val="-3"/>
          <w:sz w:val="24"/>
          <w:u w:val="single"/>
          <w:lang w:val="en-GB"/>
        </w:rPr>
        <w:t xml:space="preserve">10% (ten </w:t>
      </w:r>
      <w:r w:rsidR="00E262AF" w:rsidRPr="00C074C7">
        <w:rPr>
          <w:rFonts w:ascii="Calibri" w:hAnsi="Calibri" w:cs="Arial"/>
          <w:i/>
          <w:iCs/>
          <w:spacing w:val="-3"/>
          <w:sz w:val="24"/>
          <w:u w:val="single"/>
          <w:lang w:val="en-GB"/>
        </w:rPr>
        <w:t>percent</w:t>
      </w:r>
      <w:r w:rsidR="006122E6" w:rsidRPr="00C074C7">
        <w:rPr>
          <w:rFonts w:ascii="Calibri" w:hAnsi="Calibri" w:cs="Arial"/>
          <w:i/>
          <w:iCs/>
          <w:spacing w:val="-3"/>
          <w:sz w:val="24"/>
          <w:u w:val="single"/>
          <w:lang w:val="en-GB"/>
        </w:rPr>
        <w:t>)</w:t>
      </w:r>
      <w:r w:rsidRPr="00BD3053">
        <w:rPr>
          <w:rFonts w:ascii="Calibri" w:hAnsi="Calibri" w:cs="Arial"/>
          <w:spacing w:val="-3"/>
          <w:sz w:val="24"/>
          <w:lang w:val="en-GB"/>
        </w:rPr>
        <w:t xml:space="preserve"> of the final Contract Price.</w:t>
      </w:r>
    </w:p>
    <w:p w14:paraId="073A2D34" w14:textId="77777777"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5DE4C9BA" w14:textId="39FB0BF4"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20.  </w:t>
      </w:r>
      <w:r w:rsidRPr="00BD3053">
        <w:rPr>
          <w:rFonts w:ascii="Calibri" w:hAnsi="Calibri" w:cs="Arial"/>
          <w:spacing w:val="-3"/>
          <w:sz w:val="24"/>
          <w:lang w:val="en-GB"/>
        </w:rPr>
        <w:tab/>
        <w:t>The amount of advance payment will be</w:t>
      </w:r>
      <w:r w:rsidR="005B75D3">
        <w:rPr>
          <w:rFonts w:ascii="Calibri" w:hAnsi="Calibri" w:cs="Arial"/>
          <w:spacing w:val="-3"/>
          <w:sz w:val="24"/>
          <w:lang w:val="en-GB"/>
        </w:rPr>
        <w:t xml:space="preserve">: </w:t>
      </w:r>
      <w:r w:rsidR="005B75D3" w:rsidRPr="005B75D3">
        <w:rPr>
          <w:rFonts w:ascii="Calibri" w:hAnsi="Calibri" w:cs="Arial"/>
          <w:i/>
          <w:iCs/>
          <w:spacing w:val="-3"/>
          <w:sz w:val="24"/>
          <w:u w:val="single"/>
          <w:lang w:val="en-GB"/>
        </w:rPr>
        <w:t>No advance will be paid.</w:t>
      </w:r>
      <w:r w:rsidR="005B75D3">
        <w:rPr>
          <w:rFonts w:ascii="Calibri" w:hAnsi="Calibri" w:cs="Arial"/>
          <w:spacing w:val="-3"/>
          <w:sz w:val="24"/>
          <w:lang w:val="en-GB"/>
        </w:rPr>
        <w:t xml:space="preserve"> </w:t>
      </w:r>
      <w:r w:rsidRPr="00BD3053">
        <w:rPr>
          <w:rFonts w:ascii="Calibri" w:hAnsi="Calibri" w:cs="Arial"/>
          <w:spacing w:val="-3"/>
          <w:sz w:val="24"/>
          <w:lang w:val="en-GB"/>
        </w:rPr>
        <w:t xml:space="preserve"> </w:t>
      </w:r>
      <w:r w:rsidRPr="00BD3053">
        <w:rPr>
          <w:rFonts w:ascii="Calibri" w:hAnsi="Calibri" w:cs="Arial"/>
          <w:spacing w:val="-3"/>
          <w:sz w:val="24"/>
          <w:lang w:val="en-GB"/>
        </w:rPr>
        <w:tab/>
        <w:t>[24]</w:t>
      </w:r>
    </w:p>
    <w:p w14:paraId="2D1BDA5C" w14:textId="77777777"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61FDB89" w14:textId="561DB294"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21.  </w:t>
      </w:r>
      <w:r w:rsidRPr="00BD3053">
        <w:rPr>
          <w:rFonts w:ascii="Calibri" w:hAnsi="Calibri" w:cs="Arial"/>
          <w:spacing w:val="-3"/>
          <w:sz w:val="24"/>
          <w:lang w:val="en-GB"/>
        </w:rPr>
        <w:tab/>
        <w:t>The amount of retention money will be</w:t>
      </w:r>
      <w:r w:rsidR="005B75D3">
        <w:rPr>
          <w:rFonts w:ascii="Calibri" w:hAnsi="Calibri" w:cs="Arial"/>
          <w:spacing w:val="-3"/>
          <w:sz w:val="24"/>
          <w:lang w:val="en-GB"/>
        </w:rPr>
        <w:t xml:space="preserve"> </w:t>
      </w:r>
      <w:r w:rsidR="005B75D3" w:rsidRPr="005B75D3">
        <w:rPr>
          <w:rFonts w:ascii="Calibri" w:hAnsi="Calibri" w:cs="Arial"/>
          <w:i/>
          <w:iCs/>
          <w:spacing w:val="-3"/>
          <w:sz w:val="24"/>
          <w:u w:val="single"/>
          <w:lang w:val="en-GB"/>
        </w:rPr>
        <w:t>10% (ten percent)</w:t>
      </w:r>
      <w:r w:rsidRPr="00BD3053">
        <w:rPr>
          <w:rFonts w:ascii="Calibri" w:hAnsi="Calibri" w:cs="Arial"/>
          <w:spacing w:val="-3"/>
          <w:sz w:val="24"/>
          <w:lang w:val="en-GB"/>
        </w:rPr>
        <w:tab/>
        <w:t>[25]</w:t>
      </w:r>
    </w:p>
    <w:p w14:paraId="0F35D749"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1F90CE0F"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22.  </w:t>
      </w:r>
      <w:r w:rsidRPr="00BD3053">
        <w:rPr>
          <w:rFonts w:ascii="Calibri" w:hAnsi="Calibri" w:cs="Arial"/>
          <w:spacing w:val="-3"/>
          <w:sz w:val="24"/>
          <w:lang w:val="en-GB"/>
        </w:rPr>
        <w:tab/>
        <w:t>The percentage to apply to the value of the work not completed,</w:t>
      </w:r>
      <w:r w:rsidRPr="00BD3053">
        <w:rPr>
          <w:rFonts w:ascii="Calibri" w:hAnsi="Calibri" w:cs="Arial"/>
          <w:spacing w:val="-3"/>
          <w:sz w:val="24"/>
          <w:lang w:val="en-GB"/>
        </w:rPr>
        <w:tab/>
        <w:t>[31]</w:t>
      </w:r>
    </w:p>
    <w:p w14:paraId="113DD451"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 xml:space="preserve">representing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additional cost for completing the Works, </w:t>
      </w:r>
    </w:p>
    <w:p w14:paraId="0C06EA1E"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is ____________________</w:t>
      </w:r>
    </w:p>
    <w:p w14:paraId="00502757"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1E01EF0D" w14:textId="57D9E3CF"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23.  </w:t>
      </w:r>
      <w:r w:rsidRPr="00BD3053">
        <w:rPr>
          <w:rFonts w:ascii="Calibri" w:hAnsi="Calibri" w:cs="Arial"/>
          <w:spacing w:val="-3"/>
          <w:sz w:val="24"/>
          <w:lang w:val="en-GB"/>
        </w:rPr>
        <w:tab/>
        <w:t>The place of arbitration i</w:t>
      </w:r>
      <w:r w:rsidR="00895C76">
        <w:rPr>
          <w:rFonts w:ascii="Calibri" w:hAnsi="Calibri" w:cs="Arial"/>
          <w:spacing w:val="-3"/>
          <w:sz w:val="24"/>
          <w:lang w:val="en-GB"/>
        </w:rPr>
        <w:t xml:space="preserve">s </w:t>
      </w:r>
      <w:r w:rsidR="00895C76" w:rsidRPr="00895C76">
        <w:rPr>
          <w:rFonts w:ascii="Calibri" w:hAnsi="Calibri" w:cs="Arial"/>
          <w:i/>
          <w:iCs/>
          <w:spacing w:val="-3"/>
          <w:sz w:val="24"/>
          <w:u w:val="single"/>
          <w:lang w:val="en-GB"/>
        </w:rPr>
        <w:t>Somali</w:t>
      </w:r>
      <w:r w:rsidR="00080C06">
        <w:rPr>
          <w:rFonts w:ascii="Calibri" w:hAnsi="Calibri" w:cs="Arial"/>
          <w:i/>
          <w:iCs/>
          <w:spacing w:val="-3"/>
          <w:sz w:val="24"/>
          <w:u w:val="single"/>
          <w:lang w:val="en-GB"/>
        </w:rPr>
        <w:t>a</w:t>
      </w:r>
      <w:r w:rsidR="00895C76" w:rsidRPr="00895C76">
        <w:rPr>
          <w:rFonts w:ascii="Calibri" w:hAnsi="Calibri" w:cs="Arial"/>
          <w:i/>
          <w:iCs/>
          <w:spacing w:val="-3"/>
          <w:sz w:val="24"/>
          <w:u w:val="single"/>
          <w:lang w:val="en-GB"/>
        </w:rPr>
        <w:t xml:space="preserve"> </w:t>
      </w:r>
      <w:r w:rsidRPr="00BD3053">
        <w:rPr>
          <w:rFonts w:ascii="Calibri" w:hAnsi="Calibri" w:cs="Arial"/>
          <w:spacing w:val="-3"/>
          <w:sz w:val="24"/>
          <w:lang w:val="en-GB"/>
        </w:rPr>
        <w:tab/>
        <w:t>[34]</w:t>
      </w:r>
    </w:p>
    <w:p w14:paraId="4B3C93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r w:rsidRPr="00BD3053">
        <w:rPr>
          <w:rFonts w:ascii="Calibri" w:hAnsi="Calibri" w:cs="Arial"/>
          <w:b/>
          <w:sz w:val="24"/>
          <w:lang w:val="en-GB"/>
        </w:rPr>
        <w:br w:type="page"/>
      </w:r>
    </w:p>
    <w:p w14:paraId="6DEACC94" w14:textId="77777777" w:rsidR="00130747" w:rsidRPr="00BD3053" w:rsidRDefault="0001286D" w:rsidP="00AF71B8">
      <w:pPr>
        <w:pStyle w:val="Heading1"/>
        <w:jc w:val="left"/>
        <w:rPr>
          <w:rFonts w:ascii="Calibri" w:hAnsi="Calibri"/>
          <w:lang w:val="en-GB"/>
        </w:rPr>
      </w:pPr>
      <w:bookmarkStart w:id="16" w:name="_Toc168913648"/>
      <w:r w:rsidRPr="00BD3053">
        <w:rPr>
          <w:rFonts w:ascii="Calibri" w:hAnsi="Calibri"/>
          <w:lang w:val="en-GB"/>
        </w:rPr>
        <w:lastRenderedPageBreak/>
        <w:t>Section 5</w:t>
      </w:r>
      <w:r w:rsidRPr="00BD3053">
        <w:rPr>
          <w:rFonts w:ascii="Calibri" w:hAnsi="Calibri"/>
          <w:lang w:val="en-GB"/>
        </w:rPr>
        <w:tab/>
      </w:r>
      <w:r w:rsidR="00130747" w:rsidRPr="00BD3053">
        <w:rPr>
          <w:rFonts w:ascii="Calibri" w:hAnsi="Calibri"/>
          <w:lang w:val="en-GB"/>
        </w:rPr>
        <w:t>STANDARD FORMS</w:t>
      </w:r>
      <w:bookmarkEnd w:id="16"/>
    </w:p>
    <w:p w14:paraId="421F47B4" w14:textId="77777777" w:rsidR="00F44536" w:rsidRPr="00BD3053" w:rsidRDefault="00130747">
      <w:pPr>
        <w:tabs>
          <w:tab w:val="center" w:pos="4680"/>
        </w:tabs>
        <w:suppressAutoHyphens/>
        <w:rPr>
          <w:rFonts w:ascii="Calibri" w:hAnsi="Calibri" w:cs="Arial"/>
          <w:b/>
          <w:sz w:val="24"/>
          <w:lang w:val="en-GB"/>
        </w:rPr>
      </w:pPr>
      <w:r w:rsidRPr="00BD3053">
        <w:rPr>
          <w:rFonts w:ascii="Calibri" w:hAnsi="Calibri" w:cs="Arial"/>
          <w:b/>
          <w:sz w:val="24"/>
          <w:lang w:val="en-GB"/>
        </w:rPr>
        <w:tab/>
      </w:r>
    </w:p>
    <w:p w14:paraId="211A2512" w14:textId="77777777" w:rsidR="00F44536" w:rsidRPr="00BD3053" w:rsidRDefault="00F44536">
      <w:pPr>
        <w:tabs>
          <w:tab w:val="center" w:pos="4680"/>
        </w:tabs>
        <w:suppressAutoHyphens/>
        <w:rPr>
          <w:rFonts w:ascii="Calibri" w:hAnsi="Calibri" w:cs="Arial"/>
          <w:b/>
          <w:sz w:val="24"/>
          <w:lang w:val="en-GB"/>
        </w:rPr>
      </w:pPr>
    </w:p>
    <w:p w14:paraId="4448F384" w14:textId="77777777" w:rsidR="00F44536" w:rsidRPr="00BD3053" w:rsidRDefault="00F44536">
      <w:pPr>
        <w:tabs>
          <w:tab w:val="center" w:pos="4680"/>
        </w:tabs>
        <w:suppressAutoHyphens/>
        <w:rPr>
          <w:rFonts w:ascii="Calibri" w:hAnsi="Calibri" w:cs="Arial"/>
          <w:b/>
          <w:sz w:val="24"/>
          <w:lang w:val="en-GB"/>
        </w:rPr>
      </w:pPr>
    </w:p>
    <w:p w14:paraId="63B73609" w14:textId="76CA270C" w:rsidR="00130747" w:rsidRPr="00BD3053" w:rsidRDefault="00130747" w:rsidP="00F44536">
      <w:pPr>
        <w:pStyle w:val="Heading3"/>
        <w:rPr>
          <w:rFonts w:ascii="Calibri" w:hAnsi="Calibri"/>
          <w:b/>
          <w:lang w:val="en-GB"/>
        </w:rPr>
      </w:pPr>
      <w:bookmarkStart w:id="17" w:name="_Toc168913649"/>
      <w:r w:rsidRPr="00BD3053">
        <w:rPr>
          <w:rFonts w:ascii="Calibri" w:hAnsi="Calibri"/>
          <w:b/>
          <w:lang w:val="en-GB"/>
        </w:rPr>
        <w:t>Table of Standard Forms</w:t>
      </w:r>
      <w:bookmarkEnd w:id="17"/>
    </w:p>
    <w:p w14:paraId="06A0E3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53A91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2EE816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5594"/>
      </w:tblGrid>
      <w:tr w:rsidR="00130747" w:rsidRPr="00BD3053" w14:paraId="1FBDD776" w14:textId="77777777" w:rsidTr="00F977E1">
        <w:trPr>
          <w:trHeight w:val="4363"/>
          <w:jc w:val="center"/>
        </w:trPr>
        <w:tc>
          <w:tcPr>
            <w:tcW w:w="5594" w:type="dxa"/>
            <w:tcBorders>
              <w:top w:val="double" w:sz="6" w:space="0" w:color="auto"/>
              <w:left w:val="single" w:sz="6" w:space="0" w:color="auto"/>
              <w:bottom w:val="double" w:sz="6" w:space="0" w:color="auto"/>
              <w:right w:val="single" w:sz="6" w:space="0" w:color="auto"/>
            </w:tcBorders>
          </w:tcPr>
          <w:p w14:paraId="62E70237" w14:textId="76F4E6DA" w:rsidR="00130747" w:rsidRPr="00BD3053" w:rsidRDefault="00130747">
            <w:pPr>
              <w:tabs>
                <w:tab w:val="left" w:pos="552"/>
                <w:tab w:val="left" w:pos="1081"/>
                <w:tab w:val="right" w:pos="4960"/>
              </w:tabs>
              <w:suppressAutoHyphens/>
              <w:spacing w:before="90"/>
              <w:rPr>
                <w:rFonts w:ascii="Calibri" w:hAnsi="Calibri" w:cs="Arial"/>
                <w:b/>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b/>
                <w:sz w:val="24"/>
                <w:lang w:val="en-GB"/>
              </w:rPr>
              <w:tab/>
              <w:t>A.</w:t>
            </w:r>
            <w:r w:rsidRPr="00BD3053">
              <w:rPr>
                <w:rFonts w:ascii="Calibri" w:hAnsi="Calibri" w:cs="Arial"/>
                <w:b/>
                <w:sz w:val="24"/>
                <w:lang w:val="en-GB"/>
              </w:rPr>
              <w:tab/>
              <w:t>Contractor's Bid</w:t>
            </w:r>
            <w:r w:rsidR="00174D94">
              <w:rPr>
                <w:rFonts w:ascii="Calibri" w:hAnsi="Calibri" w:cs="Arial"/>
                <w:b/>
                <w:sz w:val="24"/>
                <w:lang w:val="en-GB"/>
              </w:rPr>
              <w:t xml:space="preserve">                                     27</w:t>
            </w:r>
          </w:p>
          <w:p w14:paraId="534CE1D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47815B49" w14:textId="6B87A6E5"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B.</w:t>
            </w:r>
            <w:r w:rsidRPr="00BD3053">
              <w:rPr>
                <w:rFonts w:ascii="Calibri" w:hAnsi="Calibri" w:cs="Arial"/>
                <w:b/>
                <w:sz w:val="24"/>
                <w:lang w:val="en-GB"/>
              </w:rPr>
              <w:tab/>
              <w:t>Qualification Information</w:t>
            </w:r>
            <w:r w:rsidRPr="00BD3053">
              <w:rPr>
                <w:rFonts w:ascii="Calibri" w:hAnsi="Calibri" w:cs="Arial"/>
                <w:b/>
                <w:sz w:val="24"/>
                <w:lang w:val="en-GB"/>
              </w:rPr>
              <w:tab/>
              <w:t>2</w:t>
            </w:r>
            <w:r w:rsidR="00233301">
              <w:rPr>
                <w:rFonts w:ascii="Calibri" w:hAnsi="Calibri" w:cs="Arial"/>
                <w:b/>
                <w:sz w:val="24"/>
                <w:lang w:val="en-GB"/>
              </w:rPr>
              <w:t>8</w:t>
            </w:r>
          </w:p>
          <w:p w14:paraId="4897D9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047A7019" w14:textId="0839F55A"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C.</w:t>
            </w:r>
            <w:r w:rsidRPr="00BD3053">
              <w:rPr>
                <w:rFonts w:ascii="Calibri" w:hAnsi="Calibri" w:cs="Arial"/>
                <w:b/>
                <w:sz w:val="24"/>
                <w:lang w:val="en-GB"/>
              </w:rPr>
              <w:tab/>
              <w:t>Letter of Acceptance</w:t>
            </w:r>
            <w:r w:rsidRPr="00BD3053">
              <w:rPr>
                <w:rFonts w:ascii="Calibri" w:hAnsi="Calibri" w:cs="Arial"/>
                <w:b/>
                <w:sz w:val="24"/>
                <w:lang w:val="en-GB"/>
              </w:rPr>
              <w:tab/>
            </w:r>
            <w:r w:rsidR="00233301">
              <w:rPr>
                <w:rFonts w:ascii="Calibri" w:hAnsi="Calibri" w:cs="Arial"/>
                <w:b/>
                <w:sz w:val="24"/>
                <w:lang w:val="en-GB"/>
              </w:rPr>
              <w:t>30</w:t>
            </w:r>
          </w:p>
          <w:p w14:paraId="682B221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59C85A65" w14:textId="06C58D4F"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D.</w:t>
            </w:r>
            <w:r w:rsidRPr="00BD3053">
              <w:rPr>
                <w:rFonts w:ascii="Calibri" w:hAnsi="Calibri" w:cs="Arial"/>
                <w:b/>
                <w:sz w:val="24"/>
                <w:lang w:val="en-GB"/>
              </w:rPr>
              <w:tab/>
              <w:t>Agreement</w:t>
            </w:r>
            <w:r w:rsidRPr="00BD3053">
              <w:rPr>
                <w:rFonts w:ascii="Calibri" w:hAnsi="Calibri" w:cs="Arial"/>
                <w:b/>
                <w:sz w:val="24"/>
                <w:lang w:val="en-GB"/>
              </w:rPr>
              <w:tab/>
            </w:r>
            <w:r w:rsidR="00621EAF">
              <w:rPr>
                <w:rFonts w:ascii="Calibri" w:hAnsi="Calibri" w:cs="Arial"/>
                <w:b/>
                <w:sz w:val="24"/>
                <w:lang w:val="en-GB"/>
              </w:rPr>
              <w:t>31</w:t>
            </w:r>
          </w:p>
          <w:p w14:paraId="7640C6CE" w14:textId="77777777" w:rsidR="00130747" w:rsidRPr="00BD3053" w:rsidRDefault="00130747">
            <w:pPr>
              <w:tabs>
                <w:tab w:val="left" w:pos="552"/>
                <w:tab w:val="left" w:pos="1081"/>
                <w:tab w:val="right" w:pos="4960"/>
              </w:tabs>
              <w:suppressAutoHyphens/>
              <w:rPr>
                <w:rFonts w:ascii="Calibri" w:hAnsi="Calibri" w:cs="Arial"/>
                <w:b/>
                <w:sz w:val="24"/>
                <w:lang w:val="en-GB"/>
              </w:rPr>
            </w:pPr>
          </w:p>
          <w:p w14:paraId="2E17BF2E" w14:textId="77777777" w:rsidR="00130747" w:rsidRPr="00BD3053" w:rsidRDefault="00130747">
            <w:pPr>
              <w:numPr>
                <w:ilvl w:val="0"/>
                <w:numId w:val="3"/>
              </w:numPr>
              <w:tabs>
                <w:tab w:val="left" w:pos="552"/>
                <w:tab w:val="right" w:pos="4960"/>
              </w:tabs>
              <w:suppressAutoHyphens/>
              <w:rPr>
                <w:rFonts w:ascii="Calibri" w:hAnsi="Calibri" w:cs="Arial"/>
                <w:b/>
                <w:sz w:val="24"/>
                <w:lang w:val="en-GB"/>
              </w:rPr>
            </w:pPr>
            <w:r w:rsidRPr="00BD3053">
              <w:rPr>
                <w:rFonts w:ascii="Calibri" w:hAnsi="Calibri" w:cs="Arial"/>
                <w:b/>
                <w:sz w:val="24"/>
                <w:lang w:val="en-GB"/>
              </w:rPr>
              <w:t>Bid Security</w:t>
            </w:r>
            <w:r w:rsidRPr="00BD3053">
              <w:rPr>
                <w:rFonts w:ascii="Calibri" w:hAnsi="Calibri" w:cs="Arial"/>
                <w:b/>
                <w:sz w:val="24"/>
                <w:lang w:val="en-GB"/>
              </w:rPr>
              <w:tab/>
              <w:t>30</w:t>
            </w:r>
          </w:p>
          <w:p w14:paraId="600E0261" w14:textId="77777777" w:rsidR="00130747" w:rsidRPr="00BD3053" w:rsidRDefault="00130747">
            <w:pPr>
              <w:tabs>
                <w:tab w:val="left" w:pos="552"/>
                <w:tab w:val="left" w:pos="1081"/>
                <w:tab w:val="right" w:pos="4960"/>
              </w:tabs>
              <w:suppressAutoHyphens/>
              <w:ind w:left="555"/>
              <w:rPr>
                <w:rFonts w:ascii="Calibri" w:hAnsi="Calibri" w:cs="Arial"/>
                <w:b/>
                <w:sz w:val="24"/>
                <w:lang w:val="en-GB"/>
              </w:rPr>
            </w:pPr>
          </w:p>
          <w:p w14:paraId="261F7450" w14:textId="77777777" w:rsidR="00130747" w:rsidRPr="00BD3053" w:rsidRDefault="00130747" w:rsidP="00621EAF">
            <w:pPr>
              <w:tabs>
                <w:tab w:val="left" w:pos="552"/>
                <w:tab w:val="right" w:pos="4960"/>
              </w:tabs>
              <w:suppressAutoHyphens/>
              <w:ind w:left="1080"/>
              <w:rPr>
                <w:rFonts w:ascii="Calibri" w:hAnsi="Calibri" w:cs="Arial"/>
                <w:sz w:val="24"/>
                <w:lang w:val="en-GB"/>
              </w:rPr>
            </w:pPr>
          </w:p>
        </w:tc>
      </w:tr>
    </w:tbl>
    <w:p w14:paraId="50FF9EC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797A70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94C6A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339328D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2F9221F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42E99A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5AC8DA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83B8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517581" w14:textId="5A42DA38" w:rsidR="00130747" w:rsidRPr="00BD3053" w:rsidRDefault="00130747" w:rsidP="0072067B">
      <w:pPr>
        <w:pStyle w:val="Heading3"/>
        <w:jc w:val="left"/>
        <w:rPr>
          <w:rFonts w:ascii="Calibri" w:hAnsi="Calibri"/>
          <w:b/>
          <w:sz w:val="28"/>
          <w:szCs w:val="28"/>
          <w:lang w:val="en-GB"/>
        </w:rPr>
      </w:pPr>
      <w:r w:rsidRPr="00BD3053">
        <w:rPr>
          <w:rFonts w:ascii="Calibri" w:hAnsi="Calibri"/>
          <w:lang w:val="en-GB"/>
        </w:rPr>
        <w:br w:type="page"/>
      </w:r>
      <w:bookmarkStart w:id="18" w:name="_Toc168913650"/>
      <w:r w:rsidRPr="00BD3053">
        <w:rPr>
          <w:rFonts w:ascii="Calibri" w:hAnsi="Calibri"/>
          <w:b/>
          <w:sz w:val="28"/>
          <w:szCs w:val="28"/>
          <w:lang w:val="en-GB"/>
        </w:rPr>
        <w:lastRenderedPageBreak/>
        <w:t>Standard Form A:</w:t>
      </w:r>
      <w:r w:rsidR="0072067B" w:rsidRPr="00BD3053">
        <w:rPr>
          <w:rFonts w:ascii="Calibri" w:hAnsi="Calibri"/>
          <w:b/>
          <w:sz w:val="28"/>
          <w:szCs w:val="28"/>
          <w:lang w:val="en-GB"/>
        </w:rPr>
        <w:tab/>
      </w:r>
      <w:r w:rsidRPr="00BD3053">
        <w:rPr>
          <w:rFonts w:ascii="Calibri" w:hAnsi="Calibri"/>
          <w:b/>
          <w:sz w:val="28"/>
          <w:szCs w:val="28"/>
          <w:lang w:val="en-GB"/>
        </w:rPr>
        <w:t>Contractor's Bid</w:t>
      </w:r>
      <w:bookmarkEnd w:id="18"/>
    </w:p>
    <w:p w14:paraId="5E15C4D5" w14:textId="77777777" w:rsidR="00130747" w:rsidRPr="00BD3053" w:rsidRDefault="00130747" w:rsidP="0072067B">
      <w:pPr>
        <w:pStyle w:val="Heading3"/>
        <w:rPr>
          <w:rFonts w:ascii="Calibri" w:hAnsi="Calibri" w:cs="Arial"/>
          <w:b/>
          <w:lang w:val="en-GB"/>
        </w:rPr>
      </w:pPr>
    </w:p>
    <w:tbl>
      <w:tblPr>
        <w:tblW w:w="0" w:type="auto"/>
        <w:tblInd w:w="204" w:type="dxa"/>
        <w:tblLayout w:type="fixed"/>
        <w:tblCellMar>
          <w:left w:w="204" w:type="dxa"/>
          <w:right w:w="204" w:type="dxa"/>
        </w:tblCellMar>
        <w:tblLook w:val="0000" w:firstRow="0" w:lastRow="0" w:firstColumn="0" w:lastColumn="0" w:noHBand="0" w:noVBand="0"/>
      </w:tblPr>
      <w:tblGrid>
        <w:gridCol w:w="9360"/>
      </w:tblGrid>
      <w:tr w:rsidR="00130747" w:rsidRPr="00BD3053" w14:paraId="27676AB6" w14:textId="77777777">
        <w:tc>
          <w:tcPr>
            <w:tcW w:w="9360" w:type="dxa"/>
            <w:tcBorders>
              <w:top w:val="double" w:sz="6" w:space="0" w:color="auto"/>
              <w:left w:val="double" w:sz="6" w:space="0" w:color="auto"/>
              <w:bottom w:val="double" w:sz="6" w:space="0" w:color="auto"/>
              <w:right w:val="double" w:sz="6" w:space="0" w:color="auto"/>
            </w:tcBorders>
          </w:tcPr>
          <w:p w14:paraId="042CF999" w14:textId="77777777" w:rsidR="00130747" w:rsidRPr="00BD3053" w:rsidRDefault="00130747">
            <w:pPr>
              <w:tabs>
                <w:tab w:val="left" w:pos="564"/>
                <w:tab w:val="left" w:pos="1164"/>
                <w:tab w:val="left" w:pos="1884"/>
                <w:tab w:val="left" w:pos="5484"/>
              </w:tabs>
              <w:suppressAutoHyphens/>
              <w:spacing w:before="90" w:line="216" w:lineRule="auto"/>
              <w:rPr>
                <w:rFonts w:ascii="Calibri" w:hAnsi="Calibri" w:cs="Arial"/>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z w:val="24"/>
                <w:lang w:val="en-GB"/>
              </w:rPr>
              <w:t>Notes on Form of Contractor's Bid</w:t>
            </w:r>
          </w:p>
          <w:p w14:paraId="4C700A5E" w14:textId="77777777" w:rsidR="00130747" w:rsidRPr="00BD3053" w:rsidRDefault="00130747">
            <w:pPr>
              <w:tabs>
                <w:tab w:val="left" w:pos="564"/>
                <w:tab w:val="left" w:pos="1164"/>
                <w:tab w:val="left" w:pos="1884"/>
                <w:tab w:val="left" w:pos="5484"/>
              </w:tabs>
              <w:suppressAutoHyphens/>
              <w:spacing w:line="216" w:lineRule="auto"/>
              <w:rPr>
                <w:rFonts w:ascii="Calibri" w:hAnsi="Calibri" w:cs="Arial"/>
                <w:sz w:val="24"/>
                <w:lang w:val="en-GB"/>
              </w:rPr>
            </w:pPr>
          </w:p>
          <w:p w14:paraId="014AA34D" w14:textId="77777777" w:rsidR="00130747" w:rsidRPr="00BD3053" w:rsidRDefault="00130747">
            <w:pPr>
              <w:tabs>
                <w:tab w:val="left" w:pos="-624"/>
                <w:tab w:val="left" w:pos="564"/>
                <w:tab w:val="left" w:pos="1164"/>
                <w:tab w:val="left" w:pos="1884"/>
                <w:tab w:val="left" w:pos="5484"/>
              </w:tabs>
              <w:suppressAutoHyphens/>
              <w:spacing w:after="198" w:line="216" w:lineRule="auto"/>
              <w:rPr>
                <w:rFonts w:ascii="Calibri" w:hAnsi="Calibri" w:cs="Arial"/>
                <w:sz w:val="24"/>
                <w:lang w:val="en-GB"/>
              </w:rPr>
            </w:pPr>
            <w:r w:rsidRPr="00BD3053">
              <w:rPr>
                <w:rFonts w:ascii="Calibri" w:hAnsi="Calibri" w:cs="Arial"/>
                <w:sz w:val="24"/>
                <w:lang w:val="en-GB"/>
              </w:rPr>
              <w:t xml:space="preserve">The Bidder shall fill in and submit this Bid form with the Bid.  </w:t>
            </w:r>
          </w:p>
        </w:tc>
      </w:tr>
    </w:tbl>
    <w:p w14:paraId="4575824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81327E2"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1EDDBA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3D1135C5" w14:textId="77777777" w:rsidR="00130747" w:rsidRPr="00BD3053" w:rsidRDefault="00130747">
      <w:pPr>
        <w:tabs>
          <w:tab w:val="right" w:pos="9360"/>
        </w:tabs>
        <w:suppressAutoHyphens/>
        <w:spacing w:line="216" w:lineRule="auto"/>
        <w:rPr>
          <w:rFonts w:ascii="Calibri" w:hAnsi="Calibri" w:cs="Arial"/>
          <w:sz w:val="24"/>
          <w:lang w:val="en-GB"/>
        </w:rPr>
      </w:pPr>
      <w:r w:rsidRPr="00BD3053">
        <w:rPr>
          <w:rFonts w:ascii="Calibri" w:hAnsi="Calibri" w:cs="Arial"/>
          <w:sz w:val="24"/>
          <w:lang w:val="en-GB"/>
        </w:rPr>
        <w:t xml:space="preserve">__________________________________ </w:t>
      </w:r>
      <w:r w:rsidRPr="00BD3053">
        <w:rPr>
          <w:rFonts w:ascii="Calibri" w:hAnsi="Calibri" w:cs="Arial"/>
          <w:i/>
          <w:sz w:val="24"/>
          <w:lang w:val="en-GB"/>
        </w:rPr>
        <w:t>[date]</w:t>
      </w:r>
    </w:p>
    <w:p w14:paraId="584889B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71D78EA3" w14:textId="47463BEB"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 xml:space="preserve">To: </w:t>
      </w:r>
      <w:r w:rsidR="00130747" w:rsidRPr="00BD3053">
        <w:rPr>
          <w:rFonts w:ascii="Calibri" w:hAnsi="Calibri" w:cs="Arial"/>
          <w:sz w:val="24"/>
          <w:lang w:val="en-GB"/>
        </w:rPr>
        <w:t>__________________________________________________</w:t>
      </w:r>
      <w:r w:rsidRPr="00BD3053">
        <w:rPr>
          <w:rFonts w:ascii="Calibri" w:hAnsi="Calibri" w:cs="Arial"/>
          <w:sz w:val="24"/>
          <w:lang w:val="en-GB"/>
        </w:rPr>
        <w:t>____</w:t>
      </w:r>
      <w:r w:rsidR="00E262AF" w:rsidRPr="00BD3053">
        <w:rPr>
          <w:rFonts w:ascii="Calibri" w:hAnsi="Calibri" w:cs="Arial"/>
          <w:sz w:val="24"/>
          <w:lang w:val="en-GB"/>
        </w:rPr>
        <w:t>_</w:t>
      </w:r>
      <w:r w:rsidR="00E262AF" w:rsidRPr="00BD3053">
        <w:rPr>
          <w:rFonts w:ascii="Calibri" w:hAnsi="Calibri" w:cs="Arial"/>
          <w:i/>
          <w:sz w:val="24"/>
          <w:lang w:val="en-GB"/>
        </w:rPr>
        <w:t xml:space="preserve"> [</w:t>
      </w:r>
      <w:r w:rsidR="00130747" w:rsidRPr="00BD3053">
        <w:rPr>
          <w:rFonts w:ascii="Calibri" w:hAnsi="Calibri" w:cs="Arial"/>
          <w:i/>
          <w:sz w:val="24"/>
          <w:lang w:val="en-GB"/>
        </w:rPr>
        <w:t xml:space="preserve">name of </w:t>
      </w:r>
      <w:r w:rsidR="00C32902" w:rsidRPr="00BD3053">
        <w:rPr>
          <w:rFonts w:ascii="Calibri" w:hAnsi="Calibri" w:cs="Arial"/>
          <w:i/>
          <w:sz w:val="24"/>
          <w:lang w:val="en-GB"/>
        </w:rPr>
        <w:t>DRC</w:t>
      </w:r>
      <w:r w:rsidR="00130747" w:rsidRPr="00BD3053">
        <w:rPr>
          <w:rFonts w:ascii="Calibri" w:hAnsi="Calibri" w:cs="Arial"/>
          <w:i/>
          <w:sz w:val="24"/>
          <w:lang w:val="en-GB"/>
        </w:rPr>
        <w:t>]</w:t>
      </w:r>
    </w:p>
    <w:p w14:paraId="7587F1A8" w14:textId="77777777"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Address</w:t>
      </w:r>
      <w:r w:rsidR="00130747" w:rsidRPr="00BD3053">
        <w:rPr>
          <w:rFonts w:ascii="Calibri" w:hAnsi="Calibri" w:cs="Arial"/>
          <w:sz w:val="24"/>
          <w:lang w:val="en-GB"/>
        </w:rPr>
        <w:t xml:space="preserve">: ____________________________________________________ </w:t>
      </w:r>
      <w:r w:rsidR="00130747" w:rsidRPr="00BD3053">
        <w:rPr>
          <w:rFonts w:ascii="Calibri" w:hAnsi="Calibri" w:cs="Arial"/>
          <w:i/>
          <w:sz w:val="24"/>
          <w:lang w:val="en-GB"/>
        </w:rPr>
        <w:t>[insert address]</w:t>
      </w:r>
    </w:p>
    <w:p w14:paraId="7B4EB05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_____________________________________________________________________________</w:t>
      </w:r>
    </w:p>
    <w:p w14:paraId="14CFF29E"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89B585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A99ADC5"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4AC2B12"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 xml:space="preserve">We offer to execute the _______________ </w:t>
      </w:r>
      <w:r w:rsidRPr="00BD3053">
        <w:rPr>
          <w:rFonts w:ascii="Calibri" w:hAnsi="Calibri" w:cs="Arial"/>
          <w:i/>
          <w:sz w:val="24"/>
          <w:lang w:val="en-GB"/>
        </w:rPr>
        <w:t>[name and identification number of Contract]</w:t>
      </w:r>
      <w:r w:rsidRPr="00BD3053">
        <w:rPr>
          <w:rFonts w:ascii="Calibri" w:hAnsi="Calibri" w:cs="Arial"/>
          <w:sz w:val="24"/>
          <w:lang w:val="en-GB"/>
        </w:rPr>
        <w:t xml:space="preserve"> in accordance with the Conditions of Contract accompanying this Bid for the Contract Price of ________________ </w:t>
      </w:r>
      <w:r w:rsidRPr="00BD3053">
        <w:rPr>
          <w:rFonts w:ascii="Calibri" w:hAnsi="Calibri" w:cs="Arial"/>
          <w:i/>
          <w:sz w:val="24"/>
          <w:lang w:val="en-GB"/>
        </w:rPr>
        <w:t>[amount in numbers and words]</w:t>
      </w:r>
      <w:r w:rsidRPr="00BD3053">
        <w:rPr>
          <w:rFonts w:ascii="Calibri" w:hAnsi="Calibri" w:cs="Arial"/>
          <w:sz w:val="24"/>
          <w:lang w:val="en-GB"/>
        </w:rPr>
        <w:t xml:space="preserve"> (________________________________) </w:t>
      </w:r>
      <w:r w:rsidRPr="00BD3053">
        <w:rPr>
          <w:rFonts w:ascii="Calibri" w:hAnsi="Calibri" w:cs="Arial"/>
          <w:i/>
          <w:sz w:val="24"/>
          <w:lang w:val="en-GB"/>
        </w:rPr>
        <w:t>[name of currency]</w:t>
      </w:r>
      <w:r w:rsidRPr="00BD3053">
        <w:rPr>
          <w:rFonts w:ascii="Calibri" w:hAnsi="Calibri" w:cs="Arial"/>
          <w:sz w:val="24"/>
          <w:lang w:val="en-GB"/>
        </w:rPr>
        <w:t xml:space="preserve"> _______________________________).</w:t>
      </w:r>
    </w:p>
    <w:p w14:paraId="5BFD1679"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1753FDFF"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The advance payment required is:</w:t>
      </w:r>
    </w:p>
    <w:p w14:paraId="0C43D18B"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20CA73ED"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This Bid and your written acceptance of it shall constitute a binding Contract between us. We understand that you are not bound to accept the lowest or any Bid you receive.</w:t>
      </w:r>
    </w:p>
    <w:p w14:paraId="11CE07F1"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28136EE9"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We hereby confirm that this Bid</w:t>
      </w:r>
      <w:r w:rsidR="00C32902" w:rsidRPr="00BD3053">
        <w:rPr>
          <w:rFonts w:ascii="Calibri" w:hAnsi="Calibri" w:cs="Arial"/>
          <w:sz w:val="24"/>
          <w:lang w:val="en-GB"/>
        </w:rPr>
        <w:t xml:space="preserve"> complies with the Bid validity</w:t>
      </w:r>
      <w:r w:rsidRPr="00BD3053">
        <w:rPr>
          <w:rFonts w:ascii="Calibri" w:hAnsi="Calibri" w:cs="Arial"/>
          <w:sz w:val="24"/>
          <w:lang w:val="en-GB"/>
        </w:rPr>
        <w:t xml:space="preserve"> required by the bidding documents and specified in the Bidding Data.</w:t>
      </w:r>
    </w:p>
    <w:p w14:paraId="0C92A9A1"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718235D0"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B5772D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54DD426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474927E8"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Authorized Signature: _______________________________________________</w:t>
      </w:r>
      <w:r w:rsidR="008C06D4" w:rsidRPr="00BD3053">
        <w:rPr>
          <w:rFonts w:ascii="Calibri" w:hAnsi="Calibri" w:cs="Arial"/>
          <w:sz w:val="24"/>
          <w:lang w:val="en-GB"/>
        </w:rPr>
        <w:t>___</w:t>
      </w:r>
      <w:r w:rsidRPr="00BD3053">
        <w:rPr>
          <w:rFonts w:ascii="Calibri" w:hAnsi="Calibri" w:cs="Arial"/>
          <w:sz w:val="24"/>
          <w:lang w:val="en-GB"/>
        </w:rPr>
        <w:t>______________</w:t>
      </w:r>
    </w:p>
    <w:p w14:paraId="5C8CDBDA"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2DB1B9B"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and Title of Signatory: ___________________________</w:t>
      </w:r>
      <w:r w:rsidR="008C06D4" w:rsidRPr="00BD3053">
        <w:rPr>
          <w:rFonts w:ascii="Calibri" w:hAnsi="Calibri" w:cs="Arial"/>
          <w:sz w:val="24"/>
          <w:lang w:val="en-GB"/>
        </w:rPr>
        <w:t>___________</w:t>
      </w:r>
      <w:r w:rsidRPr="00BD3053">
        <w:rPr>
          <w:rFonts w:ascii="Calibri" w:hAnsi="Calibri" w:cs="Arial"/>
          <w:sz w:val="24"/>
          <w:lang w:val="en-GB"/>
        </w:rPr>
        <w:t>__________________________</w:t>
      </w:r>
    </w:p>
    <w:p w14:paraId="4ABEC1E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1320B3E6"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of Bidder:</w:t>
      </w:r>
    </w:p>
    <w:p w14:paraId="68A24C41"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w:t>
      </w:r>
    </w:p>
    <w:p w14:paraId="3554415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7C5A82E2"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Address:</w:t>
      </w:r>
    </w:p>
    <w:p w14:paraId="375C1CBA" w14:textId="77777777" w:rsidR="00130747"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w:t>
      </w:r>
      <w:r w:rsidR="00130747" w:rsidRPr="00BD3053">
        <w:rPr>
          <w:rFonts w:ascii="Calibri" w:hAnsi="Calibri" w:cs="Arial"/>
          <w:sz w:val="24"/>
          <w:lang w:val="en-GB"/>
        </w:rPr>
        <w:t>_____________________________________</w:t>
      </w:r>
      <w:r w:rsidRPr="00BD3053">
        <w:rPr>
          <w:rFonts w:ascii="Calibri" w:hAnsi="Calibri" w:cs="Arial"/>
          <w:sz w:val="24"/>
          <w:lang w:val="en-GB"/>
        </w:rPr>
        <w:t>___________________________</w:t>
      </w:r>
    </w:p>
    <w:p w14:paraId="63C6D28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5D875F6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D63F4DF"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br w:type="page"/>
      </w:r>
    </w:p>
    <w:p w14:paraId="6EB5CB8D" w14:textId="387810D4" w:rsidR="00130747" w:rsidRPr="00BD3053" w:rsidRDefault="00130747" w:rsidP="0072067B">
      <w:pPr>
        <w:pStyle w:val="Heading3"/>
        <w:jc w:val="left"/>
        <w:rPr>
          <w:rFonts w:ascii="Calibri" w:hAnsi="Calibri"/>
          <w:b/>
          <w:sz w:val="28"/>
          <w:szCs w:val="28"/>
          <w:lang w:val="en-GB"/>
        </w:rPr>
      </w:pPr>
      <w:bookmarkStart w:id="19" w:name="_Toc168913651"/>
      <w:r w:rsidRPr="00BD3053">
        <w:rPr>
          <w:rFonts w:ascii="Calibri" w:hAnsi="Calibri"/>
          <w:b/>
          <w:sz w:val="28"/>
          <w:szCs w:val="28"/>
          <w:lang w:val="en-GB"/>
        </w:rPr>
        <w:lastRenderedPageBreak/>
        <w:t>Standard Form B:</w:t>
      </w:r>
      <w:r w:rsidR="0072067B" w:rsidRPr="00BD3053">
        <w:rPr>
          <w:rFonts w:ascii="Calibri" w:hAnsi="Calibri"/>
          <w:b/>
          <w:sz w:val="28"/>
          <w:szCs w:val="28"/>
          <w:lang w:val="en-GB"/>
        </w:rPr>
        <w:tab/>
      </w:r>
      <w:r w:rsidRPr="00BD3053">
        <w:rPr>
          <w:rFonts w:ascii="Calibri" w:hAnsi="Calibri"/>
          <w:b/>
          <w:sz w:val="28"/>
          <w:szCs w:val="28"/>
          <w:lang w:val="en-GB"/>
        </w:rPr>
        <w:t>Qualification Information</w:t>
      </w:r>
      <w:bookmarkEnd w:id="19"/>
    </w:p>
    <w:p w14:paraId="4F4ED76F" w14:textId="77777777" w:rsidR="00130747" w:rsidRPr="00BD3053" w:rsidRDefault="00130747" w:rsidP="0072067B">
      <w:pPr>
        <w:pStyle w:val="Heading3"/>
        <w:rPr>
          <w:rFonts w:ascii="Calibri" w:hAnsi="Calibri" w:cs="Arial"/>
          <w:b/>
          <w:lang w:val="en-GB"/>
        </w:rPr>
      </w:pPr>
    </w:p>
    <w:tbl>
      <w:tblPr>
        <w:tblW w:w="0" w:type="auto"/>
        <w:tblInd w:w="144" w:type="dxa"/>
        <w:tblLayout w:type="fixed"/>
        <w:tblCellMar>
          <w:left w:w="144" w:type="dxa"/>
          <w:right w:w="144" w:type="dxa"/>
        </w:tblCellMar>
        <w:tblLook w:val="0000" w:firstRow="0" w:lastRow="0" w:firstColumn="0" w:lastColumn="0" w:noHBand="0" w:noVBand="0"/>
      </w:tblPr>
      <w:tblGrid>
        <w:gridCol w:w="9360"/>
      </w:tblGrid>
      <w:tr w:rsidR="00130747" w:rsidRPr="00BD3053" w14:paraId="000CBE9D" w14:textId="77777777">
        <w:tc>
          <w:tcPr>
            <w:tcW w:w="9360" w:type="dxa"/>
            <w:tcBorders>
              <w:top w:val="double" w:sz="6" w:space="0" w:color="auto"/>
              <w:left w:val="double" w:sz="6" w:space="0" w:color="auto"/>
              <w:bottom w:val="double" w:sz="6" w:space="0" w:color="auto"/>
              <w:right w:val="double" w:sz="6" w:space="0" w:color="auto"/>
            </w:tcBorders>
          </w:tcPr>
          <w:p w14:paraId="1EAB96DE" w14:textId="77777777" w:rsidR="00130747" w:rsidRPr="00BD3053" w:rsidRDefault="00130747">
            <w:pPr>
              <w:tabs>
                <w:tab w:val="left" w:pos="624"/>
                <w:tab w:val="left" w:pos="1224"/>
                <w:tab w:val="left" w:pos="1944"/>
                <w:tab w:val="left" w:pos="5544"/>
              </w:tabs>
              <w:suppressAutoHyphens/>
              <w:spacing w:before="90" w:line="216" w:lineRule="auto"/>
              <w:jc w:val="both"/>
              <w:rPr>
                <w:rFonts w:ascii="Calibri" w:hAnsi="Calibri" w:cs="Arial"/>
                <w:spacing w:val="-3"/>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pacing w:val="-3"/>
                <w:sz w:val="24"/>
                <w:lang w:val="en-GB"/>
              </w:rPr>
              <w:t>Notes on Form of Qualification Information</w:t>
            </w:r>
          </w:p>
          <w:p w14:paraId="37C77873" w14:textId="77777777" w:rsidR="00130747" w:rsidRPr="00BD3053" w:rsidRDefault="00130747">
            <w:pPr>
              <w:tabs>
                <w:tab w:val="left" w:pos="624"/>
                <w:tab w:val="left" w:pos="1224"/>
                <w:tab w:val="left" w:pos="1944"/>
                <w:tab w:val="left" w:pos="5544"/>
              </w:tabs>
              <w:suppressAutoHyphens/>
              <w:spacing w:line="216" w:lineRule="auto"/>
              <w:jc w:val="both"/>
              <w:rPr>
                <w:rFonts w:ascii="Calibri" w:hAnsi="Calibri" w:cs="Arial"/>
                <w:spacing w:val="-3"/>
                <w:sz w:val="24"/>
                <w:lang w:val="en-GB"/>
              </w:rPr>
            </w:pPr>
          </w:p>
          <w:p w14:paraId="7A649749" w14:textId="77777777" w:rsidR="00130747" w:rsidRPr="00BD3053" w:rsidRDefault="00130747">
            <w:pPr>
              <w:tabs>
                <w:tab w:val="left" w:pos="624"/>
                <w:tab w:val="left" w:pos="1224"/>
                <w:tab w:val="left" w:pos="1944"/>
                <w:tab w:val="left" w:pos="5544"/>
              </w:tabs>
              <w:suppressAutoHyphens/>
              <w:spacing w:after="198" w:line="216" w:lineRule="auto"/>
              <w:jc w:val="both"/>
              <w:rPr>
                <w:rFonts w:ascii="Calibri" w:hAnsi="Calibri" w:cs="Arial"/>
                <w:spacing w:val="-3"/>
                <w:sz w:val="24"/>
                <w:lang w:val="en-GB"/>
              </w:rPr>
            </w:pPr>
            <w:r w:rsidRPr="00BD3053">
              <w:rPr>
                <w:rFonts w:ascii="Calibri" w:hAnsi="Calibri" w:cs="Arial"/>
                <w:spacing w:val="-3"/>
                <w:sz w:val="24"/>
                <w:lang w:val="en-GB"/>
              </w:rPr>
              <w:t>The information to be filled in by bidders in the following pages will be used for purposes of post</w:t>
            </w:r>
            <w:r w:rsidR="00C32902" w:rsidRPr="00BD3053">
              <w:rPr>
                <w:rFonts w:ascii="Calibri" w:hAnsi="Calibri" w:cs="Arial"/>
                <w:spacing w:val="-3"/>
                <w:sz w:val="24"/>
                <w:lang w:val="en-GB"/>
              </w:rPr>
              <w:t xml:space="preserve"> </w:t>
            </w:r>
            <w:r w:rsidRPr="00BD3053">
              <w:rPr>
                <w:rFonts w:ascii="Calibri" w:hAnsi="Calibri" w:cs="Arial"/>
                <w:spacing w:val="-3"/>
                <w:sz w:val="24"/>
                <w:lang w:val="en-GB"/>
              </w:rPr>
              <w:t xml:space="preserve">qualification as provided for in the Instructions to Bidders. This information will not be incorporated in the Contract. </w:t>
            </w:r>
          </w:p>
        </w:tc>
      </w:tr>
    </w:tbl>
    <w:p w14:paraId="03F940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0C2CB34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29E5F863"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b/>
          <w:spacing w:val="-3"/>
          <w:sz w:val="24"/>
          <w:lang w:val="en-GB"/>
        </w:rPr>
        <w:tab/>
        <w:t>Individual Bidders</w:t>
      </w:r>
      <w:r w:rsidRPr="00BD3053">
        <w:rPr>
          <w:rFonts w:ascii="Calibri" w:hAnsi="Calibri" w:cs="Arial"/>
          <w:spacing w:val="-3"/>
          <w:sz w:val="24"/>
          <w:lang w:val="en-GB"/>
        </w:rPr>
        <w:t xml:space="preserve"> or Individual Members of Joint Venture</w:t>
      </w:r>
    </w:p>
    <w:p w14:paraId="7676B696"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3479134"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1.1</w:t>
      </w:r>
      <w:r w:rsidRPr="00BD3053">
        <w:rPr>
          <w:rFonts w:ascii="Calibri" w:hAnsi="Calibri" w:cs="Arial"/>
          <w:spacing w:val="-3"/>
          <w:sz w:val="24"/>
          <w:lang w:val="en-GB"/>
        </w:rPr>
        <w:tab/>
        <w:t>Constitution or legal status of Bidder</w:t>
      </w:r>
      <w:r w:rsidRPr="00BD3053">
        <w:rPr>
          <w:rFonts w:ascii="Calibri" w:hAnsi="Calibri" w:cs="Arial"/>
          <w:i/>
          <w:spacing w:val="-3"/>
          <w:sz w:val="24"/>
          <w:lang w:val="en-GB"/>
        </w:rPr>
        <w:tab/>
      </w:r>
      <w:r w:rsidRPr="00BD3053">
        <w:rPr>
          <w:rFonts w:ascii="Calibri" w:hAnsi="Calibri" w:cs="Arial"/>
          <w:i/>
          <w:spacing w:val="-3"/>
          <w:sz w:val="24"/>
          <w:lang w:val="en-GB"/>
        </w:rPr>
        <w:tab/>
        <w:t>[attach copy]</w:t>
      </w:r>
    </w:p>
    <w:p w14:paraId="2B9A435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58165D6F"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Place of registration:</w:t>
      </w:r>
      <w:r w:rsidRPr="00BD3053">
        <w:rPr>
          <w:rFonts w:ascii="Calibri" w:hAnsi="Calibri" w:cs="Arial"/>
          <w:spacing w:val="-3"/>
          <w:sz w:val="24"/>
          <w:lang w:val="en-GB"/>
        </w:rPr>
        <w:tab/>
      </w:r>
      <w:r w:rsidRPr="00BD3053">
        <w:rPr>
          <w:rFonts w:ascii="Calibri" w:hAnsi="Calibri" w:cs="Arial"/>
          <w:spacing w:val="-3"/>
          <w:sz w:val="24"/>
          <w:lang w:val="en-GB"/>
        </w:rPr>
        <w:tab/>
        <w:t>_______________________________</w:t>
      </w:r>
    </w:p>
    <w:p w14:paraId="6D0B5CB0"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67EFC552"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Principal place of business:</w:t>
      </w:r>
      <w:r w:rsidRPr="00BD3053">
        <w:rPr>
          <w:rFonts w:ascii="Calibri" w:hAnsi="Calibri" w:cs="Arial"/>
          <w:spacing w:val="-3"/>
          <w:sz w:val="24"/>
          <w:lang w:val="en-GB"/>
        </w:rPr>
        <w:tab/>
        <w:t>_______________________________</w:t>
      </w:r>
    </w:p>
    <w:p w14:paraId="7471BE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AA6C517"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1.2</w:t>
      </w:r>
      <w:r w:rsidRPr="00BD3053">
        <w:rPr>
          <w:rFonts w:ascii="Calibri" w:hAnsi="Calibri" w:cs="Arial"/>
          <w:spacing w:val="-3"/>
          <w:sz w:val="24"/>
          <w:lang w:val="en-GB"/>
        </w:rPr>
        <w:tab/>
        <w:t>Work performed as prime Contractor on works of a similar nature and volume over the last two years.  Also list details of work under way or committed, including expected completion date.</w:t>
      </w:r>
    </w:p>
    <w:p w14:paraId="7AE3D60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3"/>
          <w:sz w:val="24"/>
          <w:lang w:val="en-GB"/>
        </w:rPr>
      </w:pPr>
    </w:p>
    <w:p w14:paraId="1195A54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994"/>
        <w:gridCol w:w="2340"/>
        <w:gridCol w:w="3031"/>
        <w:gridCol w:w="1994"/>
      </w:tblGrid>
      <w:tr w:rsidR="00130747" w:rsidRPr="00BD3053" w14:paraId="41B064BD" w14:textId="77777777">
        <w:tc>
          <w:tcPr>
            <w:tcW w:w="1994" w:type="dxa"/>
            <w:tcBorders>
              <w:top w:val="double" w:sz="6" w:space="0" w:color="auto"/>
              <w:left w:val="double" w:sz="6" w:space="0" w:color="auto"/>
            </w:tcBorders>
          </w:tcPr>
          <w:p w14:paraId="34F16DC7"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Project name</w:t>
            </w:r>
          </w:p>
          <w:p w14:paraId="2D0D49DB"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country</w:t>
            </w:r>
          </w:p>
        </w:tc>
        <w:tc>
          <w:tcPr>
            <w:tcW w:w="2340" w:type="dxa"/>
            <w:tcBorders>
              <w:top w:val="double" w:sz="6" w:space="0" w:color="auto"/>
              <w:left w:val="single" w:sz="6" w:space="0" w:color="auto"/>
            </w:tcBorders>
          </w:tcPr>
          <w:p w14:paraId="71D712E0" w14:textId="77777777" w:rsidR="00130747" w:rsidRPr="00BD3053" w:rsidRDefault="00130747">
            <w:pPr>
              <w:tabs>
                <w:tab w:val="left" w:pos="-1346"/>
                <w:tab w:val="left" w:pos="-746"/>
                <w:tab w:val="left" w:pos="-26"/>
                <w:tab w:val="left" w:pos="357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 of client and contact person</w:t>
            </w:r>
          </w:p>
        </w:tc>
        <w:tc>
          <w:tcPr>
            <w:tcW w:w="3031" w:type="dxa"/>
            <w:tcBorders>
              <w:top w:val="double" w:sz="6" w:space="0" w:color="auto"/>
              <w:left w:val="single" w:sz="6" w:space="0" w:color="auto"/>
            </w:tcBorders>
          </w:tcPr>
          <w:p w14:paraId="62FBFDAE" w14:textId="77777777" w:rsidR="00130747" w:rsidRPr="00BD3053" w:rsidRDefault="00130747">
            <w:pPr>
              <w:tabs>
                <w:tab w:val="left" w:pos="-1346"/>
                <w:tab w:val="left" w:pos="-746"/>
                <w:tab w:val="left" w:pos="-26"/>
                <w:tab w:val="left" w:pos="3574"/>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Type of work performed</w:t>
            </w:r>
          </w:p>
          <w:p w14:paraId="783FE209" w14:textId="77777777" w:rsidR="00130747" w:rsidRPr="00BD3053" w:rsidRDefault="00130747">
            <w:pPr>
              <w:tabs>
                <w:tab w:val="left" w:pos="-3686"/>
                <w:tab w:val="left" w:pos="-3086"/>
                <w:tab w:val="left" w:pos="-2366"/>
                <w:tab w:val="left" w:pos="1234"/>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year of completion</w:t>
            </w:r>
          </w:p>
        </w:tc>
        <w:tc>
          <w:tcPr>
            <w:tcW w:w="1994" w:type="dxa"/>
            <w:tcBorders>
              <w:top w:val="double" w:sz="6" w:space="0" w:color="auto"/>
              <w:left w:val="single" w:sz="6" w:space="0" w:color="auto"/>
              <w:right w:val="double" w:sz="6" w:space="0" w:color="auto"/>
            </w:tcBorders>
          </w:tcPr>
          <w:p w14:paraId="45CF6DB4" w14:textId="77777777" w:rsidR="00130747" w:rsidRPr="00BD3053" w:rsidRDefault="00130747">
            <w:pPr>
              <w:tabs>
                <w:tab w:val="left" w:pos="-3686"/>
                <w:tab w:val="left" w:pos="-3086"/>
                <w:tab w:val="left" w:pos="-2366"/>
                <w:tab w:val="left" w:pos="123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contract</w:t>
            </w:r>
          </w:p>
        </w:tc>
      </w:tr>
      <w:tr w:rsidR="00130747" w:rsidRPr="00BD3053" w14:paraId="7F611A8E" w14:textId="77777777">
        <w:tc>
          <w:tcPr>
            <w:tcW w:w="1994" w:type="dxa"/>
            <w:tcBorders>
              <w:top w:val="single" w:sz="6" w:space="0" w:color="auto"/>
              <w:left w:val="double" w:sz="6" w:space="0" w:color="auto"/>
              <w:bottom w:val="double" w:sz="6" w:space="0" w:color="auto"/>
            </w:tcBorders>
          </w:tcPr>
          <w:p w14:paraId="2715720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CC4B9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1FF1C7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2F446F7"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005358F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8897A9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2FB6E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5A89E81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779A852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DF373E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7FB312A7"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2340" w:type="dxa"/>
            <w:tcBorders>
              <w:top w:val="single" w:sz="6" w:space="0" w:color="auto"/>
              <w:left w:val="single" w:sz="6" w:space="0" w:color="auto"/>
              <w:bottom w:val="double" w:sz="6" w:space="0" w:color="auto"/>
            </w:tcBorders>
          </w:tcPr>
          <w:p w14:paraId="13DF7C7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FB7AFE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44E54C9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B77AD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38F0895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ED16C0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32B175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672A9481" w14:textId="77777777" w:rsidR="00130747" w:rsidRPr="00BD3053" w:rsidRDefault="00130747">
            <w:pPr>
              <w:tabs>
                <w:tab w:val="left" w:pos="-1346"/>
                <w:tab w:val="left" w:pos="-746"/>
                <w:tab w:val="left" w:pos="-26"/>
                <w:tab w:val="left" w:pos="357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w:t>
            </w:r>
          </w:p>
        </w:tc>
        <w:tc>
          <w:tcPr>
            <w:tcW w:w="3031" w:type="dxa"/>
            <w:tcBorders>
              <w:top w:val="single" w:sz="6" w:space="0" w:color="auto"/>
              <w:left w:val="single" w:sz="6" w:space="0" w:color="auto"/>
              <w:bottom w:val="double" w:sz="6" w:space="0" w:color="auto"/>
            </w:tcBorders>
          </w:tcPr>
          <w:p w14:paraId="67901265" w14:textId="77777777" w:rsidR="00130747" w:rsidRPr="00BD3053" w:rsidRDefault="00130747">
            <w:pPr>
              <w:tabs>
                <w:tab w:val="left" w:pos="-1346"/>
                <w:tab w:val="left" w:pos="-746"/>
                <w:tab w:val="left" w:pos="-26"/>
                <w:tab w:val="left" w:pos="3574"/>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D1E9E5C"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AADF7F4"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3F0E1EE3"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BC3BCBD"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F2C6312"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24E17D29"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798B5CA4"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right w:val="double" w:sz="6" w:space="0" w:color="auto"/>
            </w:tcBorders>
          </w:tcPr>
          <w:p w14:paraId="726DFC1B" w14:textId="77777777" w:rsidR="00130747" w:rsidRPr="00BD3053" w:rsidRDefault="00130747">
            <w:pPr>
              <w:tabs>
                <w:tab w:val="left" w:pos="-3686"/>
                <w:tab w:val="left" w:pos="-3086"/>
                <w:tab w:val="left" w:pos="-2366"/>
                <w:tab w:val="left" w:pos="1234"/>
              </w:tabs>
              <w:suppressAutoHyphens/>
              <w:spacing w:before="90" w:line="180" w:lineRule="auto"/>
              <w:rPr>
                <w:rFonts w:ascii="Calibri" w:hAnsi="Calibri" w:cs="Arial"/>
                <w:spacing w:val="-2"/>
                <w:lang w:val="en-GB"/>
              </w:rPr>
            </w:pPr>
          </w:p>
          <w:p w14:paraId="006D93D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06CC8415"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6EF3D439"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1B2175B3"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6DAD0DF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22FCE66A"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5B2040C1"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w:t>
            </w:r>
          </w:p>
        </w:tc>
      </w:tr>
    </w:tbl>
    <w:p w14:paraId="4B44AFBF"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25171D7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2D2010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1.3</w:t>
      </w:r>
      <w:r w:rsidRPr="00BD3053">
        <w:rPr>
          <w:rFonts w:ascii="Calibri" w:hAnsi="Calibri" w:cs="Arial"/>
          <w:spacing w:val="-3"/>
          <w:sz w:val="24"/>
          <w:lang w:val="en-GB"/>
        </w:rPr>
        <w:tab/>
        <w:t xml:space="preserve">Major items of Contractor's Equipment proposed for carrying out the Works. List all information requested below. </w:t>
      </w:r>
    </w:p>
    <w:p w14:paraId="4D7D1B44"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649"/>
        <w:gridCol w:w="1879"/>
        <w:gridCol w:w="2455"/>
        <w:gridCol w:w="3377"/>
      </w:tblGrid>
      <w:tr w:rsidR="00130747" w:rsidRPr="00BD3053" w14:paraId="505D20AF" w14:textId="77777777">
        <w:tc>
          <w:tcPr>
            <w:tcW w:w="1649" w:type="dxa"/>
            <w:tcBorders>
              <w:top w:val="double" w:sz="6" w:space="0" w:color="auto"/>
              <w:left w:val="double" w:sz="6" w:space="0" w:color="auto"/>
            </w:tcBorders>
          </w:tcPr>
          <w:p w14:paraId="538BD75F"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Item of equipment</w:t>
            </w:r>
          </w:p>
        </w:tc>
        <w:tc>
          <w:tcPr>
            <w:tcW w:w="1879" w:type="dxa"/>
            <w:tcBorders>
              <w:top w:val="double" w:sz="6" w:space="0" w:color="auto"/>
              <w:left w:val="single" w:sz="6" w:space="0" w:color="auto"/>
            </w:tcBorders>
          </w:tcPr>
          <w:p w14:paraId="36D235EC" w14:textId="77777777" w:rsidR="00130747" w:rsidRPr="00BD3053" w:rsidRDefault="00130747">
            <w:pPr>
              <w:tabs>
                <w:tab w:val="left" w:pos="-1001"/>
                <w:tab w:val="left" w:pos="-401"/>
                <w:tab w:val="left" w:pos="319"/>
                <w:tab w:val="left" w:pos="391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Description, make, and age (years)</w:t>
            </w:r>
          </w:p>
        </w:tc>
        <w:tc>
          <w:tcPr>
            <w:tcW w:w="2455" w:type="dxa"/>
            <w:tcBorders>
              <w:top w:val="double" w:sz="6" w:space="0" w:color="auto"/>
              <w:left w:val="single" w:sz="6" w:space="0" w:color="auto"/>
            </w:tcBorders>
          </w:tcPr>
          <w:p w14:paraId="396B737B" w14:textId="77777777" w:rsidR="00130747" w:rsidRPr="00BD3053" w:rsidRDefault="00130747">
            <w:pPr>
              <w:tabs>
                <w:tab w:val="left" w:pos="-1001"/>
                <w:tab w:val="left" w:pos="-401"/>
                <w:tab w:val="left" w:pos="319"/>
                <w:tab w:val="left" w:pos="3919"/>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Condition (new, good, poor) and number available</w:t>
            </w:r>
          </w:p>
          <w:p w14:paraId="6A39F9DE" w14:textId="77777777" w:rsidR="00130747" w:rsidRPr="00BD3053" w:rsidRDefault="00130747">
            <w:pPr>
              <w:tabs>
                <w:tab w:val="left" w:pos="-2880"/>
                <w:tab w:val="left" w:pos="-2280"/>
                <w:tab w:val="left" w:pos="-1560"/>
                <w:tab w:val="left" w:pos="2040"/>
              </w:tabs>
              <w:suppressAutoHyphens/>
              <w:spacing w:after="54" w:line="180" w:lineRule="auto"/>
              <w:jc w:val="center"/>
              <w:rPr>
                <w:rFonts w:ascii="Calibri" w:hAnsi="Calibri" w:cs="Arial"/>
                <w:spacing w:val="-2"/>
                <w:lang w:val="en-GB"/>
              </w:rPr>
            </w:pPr>
          </w:p>
        </w:tc>
        <w:tc>
          <w:tcPr>
            <w:tcW w:w="3377" w:type="dxa"/>
            <w:tcBorders>
              <w:top w:val="double" w:sz="6" w:space="0" w:color="auto"/>
              <w:left w:val="single" w:sz="6" w:space="0" w:color="auto"/>
              <w:right w:val="double" w:sz="6" w:space="0" w:color="auto"/>
            </w:tcBorders>
          </w:tcPr>
          <w:p w14:paraId="4D339EBA" w14:textId="77777777" w:rsidR="00130747" w:rsidRPr="00BD3053" w:rsidRDefault="00130747">
            <w:pPr>
              <w:tabs>
                <w:tab w:val="left" w:pos="-2880"/>
                <w:tab w:val="left" w:pos="-2280"/>
                <w:tab w:val="left" w:pos="-1560"/>
                <w:tab w:val="left" w:pos="2040"/>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Owned, leased (from whom?), or to be purchased (from whom?)</w:t>
            </w:r>
          </w:p>
        </w:tc>
      </w:tr>
      <w:tr w:rsidR="00130747" w:rsidRPr="00BD3053" w14:paraId="42B54BF7" w14:textId="77777777">
        <w:tc>
          <w:tcPr>
            <w:tcW w:w="1649" w:type="dxa"/>
            <w:tcBorders>
              <w:top w:val="single" w:sz="6" w:space="0" w:color="auto"/>
              <w:left w:val="double" w:sz="6" w:space="0" w:color="auto"/>
              <w:bottom w:val="double" w:sz="6" w:space="0" w:color="auto"/>
            </w:tcBorders>
          </w:tcPr>
          <w:p w14:paraId="1FBBAE9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E26C37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025341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E4C7FC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7CE767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6A4960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31BF3F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526C174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7C543D4"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05C7D15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5DB7C33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C8D41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C7C8E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61656ED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B5AFD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CAFD94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130480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447DAF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A8AFFF" w14:textId="77777777" w:rsidR="00130747" w:rsidRPr="00BD3053" w:rsidRDefault="00130747">
            <w:pPr>
              <w:tabs>
                <w:tab w:val="left" w:pos="-1001"/>
                <w:tab w:val="left" w:pos="-401"/>
                <w:tab w:val="left" w:pos="319"/>
                <w:tab w:val="left" w:pos="3919"/>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797470D2" w14:textId="77777777" w:rsidR="00130747" w:rsidRPr="00BD3053" w:rsidRDefault="00130747">
            <w:pPr>
              <w:tabs>
                <w:tab w:val="left" w:pos="-1001"/>
                <w:tab w:val="left" w:pos="-401"/>
                <w:tab w:val="left" w:pos="319"/>
                <w:tab w:val="left" w:pos="391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0319286C"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7305BB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153BB3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2E6810B8"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5630C4"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2A99CBCF"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2CA0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01C52C7"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c>
          <w:tcPr>
            <w:tcW w:w="3377" w:type="dxa"/>
            <w:tcBorders>
              <w:top w:val="single" w:sz="6" w:space="0" w:color="auto"/>
              <w:left w:val="single" w:sz="6" w:space="0" w:color="auto"/>
              <w:bottom w:val="double" w:sz="6" w:space="0" w:color="auto"/>
              <w:right w:val="double" w:sz="6" w:space="0" w:color="auto"/>
            </w:tcBorders>
          </w:tcPr>
          <w:p w14:paraId="09A07EE7" w14:textId="77777777" w:rsidR="00130747" w:rsidRPr="00BD3053" w:rsidRDefault="00130747">
            <w:pPr>
              <w:tabs>
                <w:tab w:val="left" w:pos="-2880"/>
                <w:tab w:val="left" w:pos="-2280"/>
                <w:tab w:val="left" w:pos="-1560"/>
                <w:tab w:val="left" w:pos="2040"/>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6D3118E4"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0F94CCC8"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5A80C223"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18A49C5F"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7E0FB250"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3B38A40B"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06FA12F1"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r>
    </w:tbl>
    <w:p w14:paraId="4030273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125D0C5A"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p w14:paraId="16AF81FC"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lastRenderedPageBreak/>
        <w:t>1.4</w:t>
      </w:r>
      <w:r w:rsidRPr="00BD3053">
        <w:rPr>
          <w:rFonts w:ascii="Calibri" w:hAnsi="Calibri" w:cs="Arial"/>
          <w:spacing w:val="-3"/>
          <w:sz w:val="24"/>
          <w:lang w:val="en-GB"/>
        </w:rPr>
        <w:tab/>
        <w:t xml:space="preserve">Qualifications and experience of key personnel proposed for administration and execution of the Contract.  </w:t>
      </w:r>
    </w:p>
    <w:p w14:paraId="661A573E"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225"/>
        <w:gridCol w:w="3031"/>
        <w:gridCol w:w="1994"/>
        <w:gridCol w:w="2110"/>
      </w:tblGrid>
      <w:tr w:rsidR="00130747" w:rsidRPr="00BD3053" w14:paraId="244A2337" w14:textId="77777777">
        <w:tc>
          <w:tcPr>
            <w:tcW w:w="2225" w:type="dxa"/>
            <w:tcBorders>
              <w:top w:val="double" w:sz="6" w:space="0" w:color="auto"/>
              <w:left w:val="double" w:sz="6" w:space="0" w:color="auto"/>
            </w:tcBorders>
          </w:tcPr>
          <w:p w14:paraId="1B91D64B"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Position</w:t>
            </w:r>
          </w:p>
        </w:tc>
        <w:tc>
          <w:tcPr>
            <w:tcW w:w="3031" w:type="dxa"/>
            <w:tcBorders>
              <w:top w:val="double" w:sz="6" w:space="0" w:color="auto"/>
              <w:left w:val="single" w:sz="6" w:space="0" w:color="auto"/>
            </w:tcBorders>
          </w:tcPr>
          <w:p w14:paraId="44D6BCE2" w14:textId="77777777" w:rsidR="00130747" w:rsidRPr="00BD3053" w:rsidRDefault="00130747">
            <w:pPr>
              <w:tabs>
                <w:tab w:val="left" w:pos="-1577"/>
                <w:tab w:val="left" w:pos="-977"/>
                <w:tab w:val="left" w:pos="-257"/>
                <w:tab w:val="left" w:pos="3343"/>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w:t>
            </w:r>
          </w:p>
        </w:tc>
        <w:tc>
          <w:tcPr>
            <w:tcW w:w="1994" w:type="dxa"/>
            <w:tcBorders>
              <w:top w:val="double" w:sz="6" w:space="0" w:color="auto"/>
              <w:left w:val="single" w:sz="6" w:space="0" w:color="auto"/>
            </w:tcBorders>
          </w:tcPr>
          <w:p w14:paraId="7D19086F" w14:textId="77777777" w:rsidR="00130747" w:rsidRPr="00BD3053" w:rsidRDefault="00130747">
            <w:pPr>
              <w:tabs>
                <w:tab w:val="left" w:pos="-1577"/>
                <w:tab w:val="left" w:pos="-977"/>
                <w:tab w:val="left" w:pos="-257"/>
                <w:tab w:val="left" w:pos="3343"/>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Years of experience (general)</w:t>
            </w:r>
          </w:p>
          <w:p w14:paraId="44657E77" w14:textId="77777777" w:rsidR="00130747" w:rsidRPr="00BD3053" w:rsidRDefault="00130747">
            <w:pPr>
              <w:tabs>
                <w:tab w:val="left" w:pos="-4608"/>
                <w:tab w:val="left" w:pos="-4008"/>
                <w:tab w:val="left" w:pos="-3288"/>
                <w:tab w:val="left" w:pos="312"/>
              </w:tabs>
              <w:suppressAutoHyphens/>
              <w:spacing w:after="54" w:line="180" w:lineRule="auto"/>
              <w:jc w:val="center"/>
              <w:rPr>
                <w:rFonts w:ascii="Calibri" w:hAnsi="Calibri" w:cs="Arial"/>
                <w:spacing w:val="-2"/>
                <w:lang w:val="en-GB"/>
              </w:rPr>
            </w:pPr>
          </w:p>
        </w:tc>
        <w:tc>
          <w:tcPr>
            <w:tcW w:w="2110" w:type="dxa"/>
            <w:tcBorders>
              <w:top w:val="double" w:sz="6" w:space="0" w:color="auto"/>
              <w:left w:val="single" w:sz="6" w:space="0" w:color="auto"/>
              <w:right w:val="double" w:sz="6" w:space="0" w:color="auto"/>
            </w:tcBorders>
          </w:tcPr>
          <w:p w14:paraId="04B163B1" w14:textId="77777777" w:rsidR="00130747" w:rsidRPr="00BD3053" w:rsidRDefault="00130747">
            <w:pPr>
              <w:tabs>
                <w:tab w:val="left" w:pos="-4608"/>
                <w:tab w:val="left" w:pos="-4008"/>
                <w:tab w:val="left" w:pos="-3288"/>
                <w:tab w:val="left" w:pos="312"/>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Years of experience in proposed position</w:t>
            </w:r>
          </w:p>
        </w:tc>
      </w:tr>
      <w:tr w:rsidR="00130747" w:rsidRPr="00BD3053" w14:paraId="67BB6F43" w14:textId="77777777">
        <w:tc>
          <w:tcPr>
            <w:tcW w:w="2225" w:type="dxa"/>
            <w:tcBorders>
              <w:top w:val="single" w:sz="6" w:space="0" w:color="auto"/>
              <w:left w:val="double" w:sz="6" w:space="0" w:color="auto"/>
              <w:bottom w:val="double" w:sz="6" w:space="0" w:color="auto"/>
            </w:tcBorders>
          </w:tcPr>
          <w:p w14:paraId="4B35CB5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Project Manager</w:t>
            </w:r>
          </w:p>
          <w:p w14:paraId="69C7E5E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4CBF2C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___________________ ___________________</w:t>
            </w:r>
          </w:p>
          <w:p w14:paraId="0F2DEC6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FD1F32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46A9FB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97E53A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2E5BE02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5B3BBC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38435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287C76B0"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3031" w:type="dxa"/>
            <w:tcBorders>
              <w:top w:val="single" w:sz="6" w:space="0" w:color="auto"/>
              <w:left w:val="single" w:sz="6" w:space="0" w:color="auto"/>
              <w:bottom w:val="double" w:sz="6" w:space="0" w:color="auto"/>
            </w:tcBorders>
          </w:tcPr>
          <w:p w14:paraId="49E2111C"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p>
          <w:p w14:paraId="00B72A7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DE552D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1A8487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FEFF4D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39015B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599DBB2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132182AA" w14:textId="77777777" w:rsidR="00130747" w:rsidRPr="00BD3053" w:rsidRDefault="00130747">
            <w:pPr>
              <w:tabs>
                <w:tab w:val="left" w:pos="-1577"/>
                <w:tab w:val="left" w:pos="-977"/>
                <w:tab w:val="left" w:pos="-257"/>
                <w:tab w:val="left" w:pos="3343"/>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tcBorders>
          </w:tcPr>
          <w:p w14:paraId="079E6FC7" w14:textId="77777777" w:rsidR="00130747" w:rsidRPr="00BD3053" w:rsidRDefault="00130747">
            <w:pPr>
              <w:tabs>
                <w:tab w:val="left" w:pos="-1577"/>
                <w:tab w:val="left" w:pos="-977"/>
                <w:tab w:val="left" w:pos="-257"/>
                <w:tab w:val="left" w:pos="3343"/>
              </w:tabs>
              <w:suppressAutoHyphens/>
              <w:spacing w:before="90" w:line="180" w:lineRule="auto"/>
              <w:rPr>
                <w:rFonts w:ascii="Calibri" w:hAnsi="Calibri" w:cs="Arial"/>
                <w:spacing w:val="-2"/>
                <w:lang w:val="en-GB"/>
              </w:rPr>
            </w:pPr>
          </w:p>
          <w:p w14:paraId="6432EBB9"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108A0E8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B5BD6E4"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D4FA2C0"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632362E2"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5F956EB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02C52A91"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tc>
        <w:tc>
          <w:tcPr>
            <w:tcW w:w="2110" w:type="dxa"/>
            <w:tcBorders>
              <w:top w:val="single" w:sz="6" w:space="0" w:color="auto"/>
              <w:left w:val="single" w:sz="6" w:space="0" w:color="auto"/>
              <w:bottom w:val="double" w:sz="6" w:space="0" w:color="auto"/>
              <w:right w:val="double" w:sz="6" w:space="0" w:color="auto"/>
            </w:tcBorders>
          </w:tcPr>
          <w:p w14:paraId="60FEA61C" w14:textId="77777777" w:rsidR="00130747" w:rsidRPr="00BD3053" w:rsidRDefault="00130747">
            <w:pPr>
              <w:tabs>
                <w:tab w:val="left" w:pos="-4608"/>
                <w:tab w:val="left" w:pos="-4008"/>
                <w:tab w:val="left" w:pos="-3288"/>
                <w:tab w:val="left" w:pos="312"/>
              </w:tabs>
              <w:suppressAutoHyphens/>
              <w:spacing w:before="90" w:line="180" w:lineRule="auto"/>
              <w:rPr>
                <w:rFonts w:ascii="Calibri" w:hAnsi="Calibri" w:cs="Arial"/>
                <w:spacing w:val="-2"/>
                <w:lang w:val="en-GB"/>
              </w:rPr>
            </w:pPr>
          </w:p>
          <w:p w14:paraId="24376B2D"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7D175025"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026AA17E"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4FC2109A"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6303B5C4"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20611E89"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48DD2AB0"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tc>
      </w:tr>
    </w:tbl>
    <w:p w14:paraId="1CA8489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7EF4936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1.5</w:t>
      </w:r>
      <w:r w:rsidRPr="00BD3053">
        <w:rPr>
          <w:rFonts w:ascii="Calibri" w:hAnsi="Calibri" w:cs="Arial"/>
          <w:spacing w:val="-3"/>
          <w:sz w:val="24"/>
          <w:lang w:val="en-GB"/>
        </w:rPr>
        <w:tab/>
        <w:t xml:space="preserve">Proposed subcontracts and firms involved. </w:t>
      </w:r>
    </w:p>
    <w:p w14:paraId="07C6CCA1"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110"/>
        <w:gridCol w:w="1879"/>
        <w:gridCol w:w="2455"/>
        <w:gridCol w:w="2916"/>
      </w:tblGrid>
      <w:tr w:rsidR="00130747" w:rsidRPr="00BD3053" w14:paraId="4535A105" w14:textId="77777777">
        <w:tc>
          <w:tcPr>
            <w:tcW w:w="2110" w:type="dxa"/>
            <w:tcBorders>
              <w:top w:val="double" w:sz="6" w:space="0" w:color="auto"/>
              <w:left w:val="double" w:sz="6" w:space="0" w:color="auto"/>
            </w:tcBorders>
          </w:tcPr>
          <w:p w14:paraId="70A4EE9D"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Sections</w:t>
            </w:r>
          </w:p>
          <w:p w14:paraId="0262EABC"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of the Works</w:t>
            </w:r>
          </w:p>
        </w:tc>
        <w:tc>
          <w:tcPr>
            <w:tcW w:w="1879" w:type="dxa"/>
            <w:tcBorders>
              <w:top w:val="double" w:sz="6" w:space="0" w:color="auto"/>
              <w:left w:val="single" w:sz="6" w:space="0" w:color="auto"/>
            </w:tcBorders>
          </w:tcPr>
          <w:p w14:paraId="27D3DEC7" w14:textId="77777777" w:rsidR="00130747" w:rsidRPr="00BD3053" w:rsidRDefault="00130747">
            <w:pPr>
              <w:tabs>
                <w:tab w:val="left" w:pos="-1462"/>
                <w:tab w:val="left" w:pos="-862"/>
                <w:tab w:val="left" w:pos="-142"/>
                <w:tab w:val="left" w:pos="345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subcontract</w:t>
            </w:r>
          </w:p>
        </w:tc>
        <w:tc>
          <w:tcPr>
            <w:tcW w:w="2455" w:type="dxa"/>
            <w:tcBorders>
              <w:top w:val="double" w:sz="6" w:space="0" w:color="auto"/>
              <w:left w:val="single" w:sz="6" w:space="0" w:color="auto"/>
            </w:tcBorders>
          </w:tcPr>
          <w:p w14:paraId="06163FC8" w14:textId="77777777" w:rsidR="00130747" w:rsidRPr="00BD3053" w:rsidRDefault="00130747">
            <w:pPr>
              <w:tabs>
                <w:tab w:val="left" w:pos="-1462"/>
                <w:tab w:val="left" w:pos="-862"/>
                <w:tab w:val="left" w:pos="-142"/>
                <w:tab w:val="left" w:pos="345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Subcontractor</w:t>
            </w:r>
          </w:p>
          <w:p w14:paraId="1E998AB7" w14:textId="77777777" w:rsidR="00130747" w:rsidRPr="00BD3053" w:rsidRDefault="00130747">
            <w:pPr>
              <w:tabs>
                <w:tab w:val="left" w:pos="-3341"/>
                <w:tab w:val="left" w:pos="-2741"/>
                <w:tab w:val="left" w:pos="-2021"/>
                <w:tab w:val="left" w:pos="1579"/>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(name and address)</w:t>
            </w:r>
          </w:p>
        </w:tc>
        <w:tc>
          <w:tcPr>
            <w:tcW w:w="2916" w:type="dxa"/>
            <w:tcBorders>
              <w:top w:val="double" w:sz="6" w:space="0" w:color="auto"/>
              <w:left w:val="single" w:sz="6" w:space="0" w:color="auto"/>
              <w:right w:val="double" w:sz="6" w:space="0" w:color="auto"/>
            </w:tcBorders>
          </w:tcPr>
          <w:p w14:paraId="036B44A8" w14:textId="77777777" w:rsidR="00130747" w:rsidRPr="00BD3053" w:rsidRDefault="00130747">
            <w:pPr>
              <w:tabs>
                <w:tab w:val="left" w:pos="-3341"/>
                <w:tab w:val="left" w:pos="-2741"/>
                <w:tab w:val="left" w:pos="-2021"/>
                <w:tab w:val="left" w:pos="157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Experience in similar work</w:t>
            </w:r>
          </w:p>
        </w:tc>
      </w:tr>
      <w:tr w:rsidR="00130747" w:rsidRPr="00BD3053" w14:paraId="60B3D3DA" w14:textId="77777777">
        <w:tc>
          <w:tcPr>
            <w:tcW w:w="2110" w:type="dxa"/>
            <w:tcBorders>
              <w:top w:val="single" w:sz="6" w:space="0" w:color="auto"/>
              <w:left w:val="double" w:sz="6" w:space="0" w:color="auto"/>
              <w:bottom w:val="double" w:sz="6" w:space="0" w:color="auto"/>
            </w:tcBorders>
          </w:tcPr>
          <w:p w14:paraId="356F1B4D"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w:t>
            </w:r>
          </w:p>
          <w:p w14:paraId="027734B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22D040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FF597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7617A5B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43DFB0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8D444B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625DD08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4161BB8"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1F3236A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6467E2E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078E59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90D206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7A213D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FE042C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96D8E3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0AF51B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820C00C" w14:textId="77777777" w:rsidR="00130747" w:rsidRPr="00BD3053" w:rsidRDefault="00130747">
            <w:pPr>
              <w:tabs>
                <w:tab w:val="left" w:pos="-1462"/>
                <w:tab w:val="left" w:pos="-862"/>
                <w:tab w:val="left" w:pos="-142"/>
                <w:tab w:val="left" w:pos="3458"/>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1B7494BB" w14:textId="77777777" w:rsidR="00130747" w:rsidRPr="00BD3053" w:rsidRDefault="00130747">
            <w:pPr>
              <w:tabs>
                <w:tab w:val="left" w:pos="-1462"/>
                <w:tab w:val="left" w:pos="-862"/>
                <w:tab w:val="left" w:pos="-142"/>
                <w:tab w:val="left" w:pos="345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27A93E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388500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6F72A08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B84B37C"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4CE6531E"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3B0F9325"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5F8CC5D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368E82F3"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c>
          <w:tcPr>
            <w:tcW w:w="2916" w:type="dxa"/>
            <w:tcBorders>
              <w:top w:val="single" w:sz="6" w:space="0" w:color="auto"/>
              <w:left w:val="single" w:sz="6" w:space="0" w:color="auto"/>
              <w:bottom w:val="double" w:sz="6" w:space="0" w:color="auto"/>
              <w:right w:val="double" w:sz="6" w:space="0" w:color="auto"/>
            </w:tcBorders>
          </w:tcPr>
          <w:p w14:paraId="144286D0" w14:textId="77777777" w:rsidR="00130747" w:rsidRPr="00BD3053" w:rsidRDefault="00130747">
            <w:pPr>
              <w:tabs>
                <w:tab w:val="left" w:pos="-3341"/>
                <w:tab w:val="left" w:pos="-2741"/>
                <w:tab w:val="left" w:pos="-2021"/>
                <w:tab w:val="left" w:pos="157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573A8791"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B6FB3B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074F79B6"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0EFCEDFF"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18430FE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5FC6CB1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686A22F2"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ACB85D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7CDA6078"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r>
    </w:tbl>
    <w:p w14:paraId="6DD3409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5C60C38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7391AF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1.6</w:t>
      </w:r>
      <w:r w:rsidRPr="00BD3053">
        <w:rPr>
          <w:rFonts w:ascii="Calibri" w:hAnsi="Calibri" w:cs="Arial"/>
          <w:spacing w:val="-2"/>
          <w:lang w:val="en-GB"/>
        </w:rPr>
        <w:tab/>
        <w:t>Information on current litigation in which the Bidder is involved.</w:t>
      </w:r>
    </w:p>
    <w:p w14:paraId="34CCF75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tbl>
      <w:tblPr>
        <w:tblW w:w="0" w:type="auto"/>
        <w:jc w:val="center"/>
        <w:tblLayout w:type="fixed"/>
        <w:tblCellMar>
          <w:left w:w="120" w:type="dxa"/>
          <w:right w:w="120" w:type="dxa"/>
        </w:tblCellMar>
        <w:tblLook w:val="0000" w:firstRow="0" w:lastRow="0" w:firstColumn="0" w:lastColumn="0" w:noHBand="0" w:noVBand="0"/>
      </w:tblPr>
      <w:tblGrid>
        <w:gridCol w:w="3538"/>
        <w:gridCol w:w="3398"/>
        <w:gridCol w:w="2424"/>
      </w:tblGrid>
      <w:tr w:rsidR="00130747" w:rsidRPr="00BD3053" w14:paraId="5320A613" w14:textId="77777777">
        <w:trPr>
          <w:jc w:val="center"/>
        </w:trPr>
        <w:tc>
          <w:tcPr>
            <w:tcW w:w="3538" w:type="dxa"/>
            <w:tcBorders>
              <w:top w:val="double" w:sz="6" w:space="0" w:color="auto"/>
              <w:left w:val="double" w:sz="6" w:space="0" w:color="auto"/>
            </w:tcBorders>
          </w:tcPr>
          <w:p w14:paraId="36396427"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Other party(</w:t>
            </w:r>
            <w:proofErr w:type="spellStart"/>
            <w:r w:rsidRPr="00BD3053">
              <w:rPr>
                <w:rFonts w:ascii="Calibri" w:hAnsi="Calibri" w:cs="Arial"/>
                <w:spacing w:val="-2"/>
                <w:lang w:val="en-GB"/>
              </w:rPr>
              <w:t>ies</w:t>
            </w:r>
            <w:proofErr w:type="spellEnd"/>
            <w:r w:rsidRPr="00BD3053">
              <w:rPr>
                <w:rFonts w:ascii="Calibri" w:hAnsi="Calibri" w:cs="Arial"/>
                <w:spacing w:val="-2"/>
                <w:lang w:val="en-GB"/>
              </w:rPr>
              <w:t>)</w:t>
            </w:r>
          </w:p>
        </w:tc>
        <w:tc>
          <w:tcPr>
            <w:tcW w:w="3398" w:type="dxa"/>
            <w:tcBorders>
              <w:top w:val="double" w:sz="6" w:space="0" w:color="auto"/>
              <w:left w:val="single" w:sz="6" w:space="0" w:color="auto"/>
            </w:tcBorders>
          </w:tcPr>
          <w:p w14:paraId="52C3F1B3"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Cause of dispute</w:t>
            </w:r>
          </w:p>
        </w:tc>
        <w:tc>
          <w:tcPr>
            <w:tcW w:w="2424" w:type="dxa"/>
            <w:tcBorders>
              <w:top w:val="double" w:sz="6" w:space="0" w:color="auto"/>
              <w:left w:val="single" w:sz="6" w:space="0" w:color="auto"/>
              <w:right w:val="double" w:sz="6" w:space="0" w:color="auto"/>
            </w:tcBorders>
          </w:tcPr>
          <w:p w14:paraId="421C4F72"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Amount involved</w:t>
            </w:r>
          </w:p>
        </w:tc>
      </w:tr>
      <w:tr w:rsidR="00130747" w:rsidRPr="00BD3053" w14:paraId="4F21C824" w14:textId="77777777">
        <w:trPr>
          <w:jc w:val="center"/>
        </w:trPr>
        <w:tc>
          <w:tcPr>
            <w:tcW w:w="3538" w:type="dxa"/>
            <w:tcBorders>
              <w:top w:val="single" w:sz="6" w:space="0" w:color="auto"/>
              <w:left w:val="double" w:sz="6" w:space="0" w:color="auto"/>
              <w:bottom w:val="double" w:sz="6" w:space="0" w:color="auto"/>
            </w:tcBorders>
          </w:tcPr>
          <w:p w14:paraId="269002B1"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DC4075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645A2935"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71EBD4A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F4A1B4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59056283"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3398" w:type="dxa"/>
            <w:tcBorders>
              <w:top w:val="single" w:sz="6" w:space="0" w:color="auto"/>
              <w:left w:val="single" w:sz="6" w:space="0" w:color="auto"/>
              <w:bottom w:val="double" w:sz="6" w:space="0" w:color="auto"/>
            </w:tcBorders>
          </w:tcPr>
          <w:p w14:paraId="3EA10ED6"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3C2FA0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29FE2FDD"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77F04E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EEC070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3FD6941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5FB728C"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2424" w:type="dxa"/>
            <w:tcBorders>
              <w:top w:val="single" w:sz="6" w:space="0" w:color="auto"/>
              <w:left w:val="single" w:sz="6" w:space="0" w:color="auto"/>
              <w:bottom w:val="double" w:sz="6" w:space="0" w:color="auto"/>
              <w:right w:val="double" w:sz="6" w:space="0" w:color="auto"/>
            </w:tcBorders>
          </w:tcPr>
          <w:p w14:paraId="3A662FF0"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D49E42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6C371F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F79526"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w:t>
            </w:r>
          </w:p>
        </w:tc>
      </w:tr>
    </w:tbl>
    <w:p w14:paraId="5E07F82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546E5E2A" w14:textId="77777777" w:rsidR="00DA3561"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p>
    <w:p w14:paraId="33E96937" w14:textId="77777777" w:rsidR="00DA3561"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p>
    <w:p w14:paraId="72C7B94C" w14:textId="394CB4ED" w:rsidR="00130747" w:rsidRPr="00BD3053"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Pr>
          <w:rFonts w:ascii="Calibri" w:hAnsi="Calibri" w:cs="Arial"/>
          <w:spacing w:val="-2"/>
          <w:lang w:val="en-GB"/>
        </w:rPr>
        <w:t xml:space="preserve">1.7 </w:t>
      </w:r>
      <w:r w:rsidR="00130747" w:rsidRPr="00BD3053">
        <w:rPr>
          <w:rFonts w:ascii="Calibri" w:hAnsi="Calibri" w:cs="Arial"/>
          <w:spacing w:val="-2"/>
          <w:lang w:val="en-GB"/>
        </w:rPr>
        <w:t>Proposed Program (work method and schedule). Descriptions, drawings, and charts, as necessary, to comply with</w:t>
      </w:r>
      <w:r>
        <w:rPr>
          <w:rFonts w:ascii="Calibri" w:hAnsi="Calibri" w:cs="Arial"/>
          <w:spacing w:val="-2"/>
          <w:lang w:val="en-GB"/>
        </w:rPr>
        <w:t xml:space="preserve"> </w:t>
      </w:r>
      <w:r w:rsidR="00130747" w:rsidRPr="00BD3053">
        <w:rPr>
          <w:rFonts w:ascii="Calibri" w:hAnsi="Calibri" w:cs="Arial"/>
          <w:spacing w:val="-2"/>
          <w:lang w:val="en-GB"/>
        </w:rPr>
        <w:t>the requirements of the bidding documents.</w:t>
      </w:r>
    </w:p>
    <w:p w14:paraId="731C7D3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6FD64E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14C05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B09D5FF" w14:textId="77777777">
        <w:tc>
          <w:tcPr>
            <w:tcW w:w="9360" w:type="dxa"/>
            <w:tcBorders>
              <w:top w:val="double" w:sz="6" w:space="0" w:color="auto"/>
              <w:left w:val="double" w:sz="6" w:space="0" w:color="auto"/>
              <w:bottom w:val="double" w:sz="6" w:space="0" w:color="auto"/>
              <w:right w:val="double" w:sz="6" w:space="0" w:color="auto"/>
            </w:tcBorders>
          </w:tcPr>
          <w:p w14:paraId="5124B6C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Letter of Acceptance</w:t>
            </w:r>
          </w:p>
          <w:p w14:paraId="0885E2D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135B2792"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sz w:val="24"/>
                <w:szCs w:val="24"/>
                <w:lang w:val="en-GB"/>
              </w:rPr>
            </w:pPr>
            <w:r w:rsidRPr="00BD3053">
              <w:rPr>
                <w:rFonts w:ascii="Calibri" w:hAnsi="Calibri" w:cs="Arial"/>
                <w:spacing w:val="-2"/>
                <w:sz w:val="24"/>
                <w:szCs w:val="24"/>
                <w:lang w:val="en-GB"/>
              </w:rPr>
              <w:t>The Letter of Acceptance will be the basis for formation of the Contract as described in Clauses 26 of the Instructions to Bidders. This Standard Form of Letter of Acceptance should be filled in and sent to the successful Bidder only after evaluation of bids has been completed.</w:t>
            </w:r>
          </w:p>
        </w:tc>
      </w:tr>
    </w:tbl>
    <w:p w14:paraId="336355D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04E076B8" w14:textId="1FF29B6E" w:rsidR="00130747" w:rsidRPr="00BD3053" w:rsidRDefault="00130747" w:rsidP="0072067B">
      <w:pPr>
        <w:pStyle w:val="Heading3"/>
        <w:jc w:val="left"/>
        <w:rPr>
          <w:rFonts w:ascii="Calibri" w:hAnsi="Calibri"/>
          <w:b/>
          <w:spacing w:val="-2"/>
          <w:sz w:val="24"/>
          <w:szCs w:val="24"/>
          <w:lang w:val="en-GB"/>
        </w:rPr>
      </w:pPr>
      <w:bookmarkStart w:id="20" w:name="_Toc168913652"/>
      <w:r w:rsidRPr="00BD3053">
        <w:rPr>
          <w:rFonts w:ascii="Calibri" w:hAnsi="Calibri"/>
          <w:b/>
          <w:sz w:val="24"/>
          <w:szCs w:val="24"/>
          <w:lang w:val="en-GB"/>
        </w:rPr>
        <w:t>Standard Form C:</w:t>
      </w:r>
      <w:r w:rsidR="0072067B" w:rsidRPr="00BD3053">
        <w:rPr>
          <w:rFonts w:ascii="Calibri" w:hAnsi="Calibri"/>
          <w:b/>
          <w:sz w:val="24"/>
          <w:szCs w:val="24"/>
          <w:lang w:val="en-GB"/>
        </w:rPr>
        <w:tab/>
      </w:r>
      <w:r w:rsidRPr="00BD3053">
        <w:rPr>
          <w:rFonts w:ascii="Calibri" w:hAnsi="Calibri"/>
          <w:b/>
          <w:sz w:val="24"/>
          <w:szCs w:val="24"/>
          <w:lang w:val="en-GB"/>
        </w:rPr>
        <w:t>Letter of Acceptance</w:t>
      </w:r>
      <w:bookmarkEnd w:id="20"/>
    </w:p>
    <w:p w14:paraId="32371602" w14:textId="77777777" w:rsidR="00130747" w:rsidRPr="00BD3053" w:rsidRDefault="00130747" w:rsidP="0072067B">
      <w:pPr>
        <w:tabs>
          <w:tab w:val="center" w:pos="4680"/>
        </w:tabs>
        <w:suppressAutoHyphens/>
        <w:spacing w:line="180" w:lineRule="auto"/>
        <w:rPr>
          <w:rFonts w:ascii="Calibri" w:hAnsi="Calibri" w:cs="Arial"/>
          <w:spacing w:val="-2"/>
          <w:sz w:val="24"/>
          <w:szCs w:val="24"/>
          <w:lang w:val="en-GB"/>
        </w:rPr>
      </w:pPr>
      <w:r w:rsidRPr="00BD3053">
        <w:rPr>
          <w:rFonts w:ascii="Calibri" w:hAnsi="Calibri" w:cs="Arial"/>
          <w:i/>
          <w:spacing w:val="-2"/>
          <w:sz w:val="24"/>
          <w:szCs w:val="24"/>
          <w:lang w:val="en-GB"/>
        </w:rPr>
        <w:tab/>
      </w:r>
      <w:r w:rsidRPr="00BD3053">
        <w:rPr>
          <w:rFonts w:ascii="Calibri" w:hAnsi="Calibri" w:cs="Arial"/>
          <w:spacing w:val="-2"/>
          <w:sz w:val="24"/>
          <w:szCs w:val="24"/>
          <w:lang w:val="en-GB"/>
        </w:rPr>
        <w:t xml:space="preserve">[letterhead paper of the </w:t>
      </w:r>
      <w:r w:rsidR="00C32902" w:rsidRPr="00BD3053">
        <w:rPr>
          <w:rFonts w:ascii="Calibri" w:hAnsi="Calibri" w:cs="Arial"/>
          <w:spacing w:val="-2"/>
          <w:sz w:val="24"/>
          <w:szCs w:val="24"/>
          <w:lang w:val="en-GB"/>
        </w:rPr>
        <w:t>DRC</w:t>
      </w:r>
      <w:r w:rsidRPr="00BD3053">
        <w:rPr>
          <w:rFonts w:ascii="Calibri" w:hAnsi="Calibri" w:cs="Arial"/>
          <w:spacing w:val="-2"/>
          <w:sz w:val="24"/>
          <w:szCs w:val="24"/>
          <w:lang w:val="en-GB"/>
        </w:rPr>
        <w:t>]</w:t>
      </w:r>
    </w:p>
    <w:p w14:paraId="0654282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65959A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37472A79" w14:textId="77777777" w:rsidR="00130747" w:rsidRPr="00BD3053" w:rsidRDefault="008C06D4" w:rsidP="00225EDF">
      <w:pPr>
        <w:tabs>
          <w:tab w:val="right" w:pos="9360"/>
        </w:tabs>
        <w:suppressAutoHyphens/>
        <w:spacing w:line="180" w:lineRule="auto"/>
        <w:jc w:val="both"/>
        <w:rPr>
          <w:rFonts w:ascii="Calibri" w:hAnsi="Calibri" w:cs="Arial"/>
          <w:spacing w:val="-2"/>
          <w:sz w:val="24"/>
          <w:szCs w:val="24"/>
          <w:lang w:val="en-GB"/>
        </w:rPr>
      </w:pPr>
      <w:r w:rsidRPr="00BD3053">
        <w:rPr>
          <w:rFonts w:ascii="Calibri" w:hAnsi="Calibri" w:cs="Arial"/>
          <w:spacing w:val="-2"/>
          <w:sz w:val="24"/>
          <w:szCs w:val="24"/>
          <w:lang w:val="en-GB"/>
        </w:rPr>
        <w:t xml:space="preserve">           </w:t>
      </w:r>
      <w:r w:rsidR="00130747" w:rsidRPr="00BD3053">
        <w:rPr>
          <w:rFonts w:ascii="Calibri" w:hAnsi="Calibri" w:cs="Arial"/>
          <w:spacing w:val="-2"/>
          <w:sz w:val="24"/>
          <w:szCs w:val="24"/>
          <w:lang w:val="en-GB"/>
        </w:rPr>
        <w:t xml:space="preserve"> [date]</w:t>
      </w:r>
    </w:p>
    <w:p w14:paraId="4035442A" w14:textId="77777777" w:rsidR="00130747" w:rsidRPr="00BD3053" w:rsidRDefault="00130747" w:rsidP="00225EDF">
      <w:pPr>
        <w:tabs>
          <w:tab w:val="left" w:pos="-1440"/>
          <w:tab w:val="left" w:pos="-720"/>
          <w:tab w:val="left" w:pos="680"/>
          <w:tab w:val="left" w:pos="4464"/>
          <w:tab w:val="left" w:pos="5461"/>
        </w:tabs>
        <w:suppressAutoHyphens/>
        <w:spacing w:line="180" w:lineRule="auto"/>
        <w:jc w:val="both"/>
        <w:rPr>
          <w:rFonts w:ascii="Calibri" w:hAnsi="Calibri" w:cs="Arial"/>
          <w:spacing w:val="-2"/>
          <w:sz w:val="24"/>
          <w:szCs w:val="24"/>
          <w:lang w:val="en-GB"/>
        </w:rPr>
      </w:pPr>
    </w:p>
    <w:p w14:paraId="5684E1CA"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r>
    </w:p>
    <w:p w14:paraId="42D6D6C1" w14:textId="16B88B7B" w:rsidR="00130747" w:rsidRPr="00BD3053" w:rsidRDefault="008C06D4" w:rsidP="00D028C7">
      <w:pPr>
        <w:tabs>
          <w:tab w:val="left" w:pos="-1440"/>
          <w:tab w:val="left" w:pos="-720"/>
          <w:tab w:val="left" w:pos="680"/>
          <w:tab w:val="left" w:pos="4464"/>
          <w:tab w:val="left" w:pos="5461"/>
        </w:tabs>
        <w:suppressAutoHyphens/>
        <w:spacing w:line="360" w:lineRule="auto"/>
        <w:ind w:left="536" w:hanging="680"/>
        <w:jc w:val="both"/>
        <w:rPr>
          <w:rFonts w:ascii="Calibri" w:hAnsi="Calibri" w:cs="Arial"/>
          <w:spacing w:val="-2"/>
          <w:sz w:val="24"/>
          <w:szCs w:val="24"/>
          <w:lang w:val="en-GB"/>
        </w:rPr>
      </w:pPr>
      <w:r w:rsidRPr="00BD3053">
        <w:rPr>
          <w:rFonts w:ascii="Calibri" w:hAnsi="Calibri" w:cs="Arial"/>
          <w:spacing w:val="-2"/>
          <w:sz w:val="24"/>
          <w:szCs w:val="24"/>
          <w:lang w:val="en-GB"/>
        </w:rPr>
        <w:tab/>
      </w:r>
      <w:r w:rsidR="00D028C7" w:rsidRPr="00BD3053">
        <w:rPr>
          <w:rFonts w:ascii="Calibri" w:hAnsi="Calibri" w:cs="Arial"/>
          <w:spacing w:val="-2"/>
          <w:sz w:val="24"/>
          <w:szCs w:val="24"/>
          <w:lang w:val="en-GB"/>
        </w:rPr>
        <w:t>To: _</w:t>
      </w:r>
      <w:r w:rsidR="00130747" w:rsidRPr="00BD3053">
        <w:rPr>
          <w:rFonts w:ascii="Calibri" w:hAnsi="Calibri" w:cs="Arial"/>
          <w:spacing w:val="-2"/>
          <w:sz w:val="24"/>
          <w:szCs w:val="24"/>
          <w:lang w:val="en-GB"/>
        </w:rPr>
        <w:t>_______________________________________________________________________</w:t>
      </w:r>
    </w:p>
    <w:p w14:paraId="46F971D2"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[name of the Contractor]</w:t>
      </w:r>
    </w:p>
    <w:p w14:paraId="6A90589B" w14:textId="77777777" w:rsidR="00130747" w:rsidRPr="00BD3053" w:rsidRDefault="00130747" w:rsidP="00225EDF">
      <w:pPr>
        <w:tabs>
          <w:tab w:val="left" w:pos="-1440"/>
          <w:tab w:val="left" w:pos="-720"/>
          <w:tab w:val="left" w:pos="680"/>
          <w:tab w:val="left" w:pos="4464"/>
          <w:tab w:val="left" w:pos="5461"/>
        </w:tabs>
        <w:suppressAutoHyphens/>
        <w:spacing w:line="360" w:lineRule="auto"/>
        <w:jc w:val="both"/>
        <w:rPr>
          <w:rFonts w:ascii="Calibri" w:hAnsi="Calibri" w:cs="Arial"/>
          <w:spacing w:val="-2"/>
          <w:sz w:val="24"/>
          <w:szCs w:val="24"/>
          <w:lang w:val="en-GB"/>
        </w:rPr>
      </w:pPr>
    </w:p>
    <w:p w14:paraId="3EA431E9"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_________________________________________________________________________</w:t>
      </w:r>
    </w:p>
    <w:p w14:paraId="3C1B9E4C"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[address of the Contractor]</w:t>
      </w:r>
    </w:p>
    <w:p w14:paraId="0A949D9C" w14:textId="77777777" w:rsidR="00130747" w:rsidRPr="00BD3053" w:rsidRDefault="00130747" w:rsidP="00225EDF">
      <w:pPr>
        <w:tabs>
          <w:tab w:val="left" w:pos="-1440"/>
          <w:tab w:val="left" w:pos="-720"/>
          <w:tab w:val="left" w:pos="680"/>
          <w:tab w:val="left" w:pos="4464"/>
          <w:tab w:val="left" w:pos="5461"/>
        </w:tabs>
        <w:suppressAutoHyphens/>
        <w:spacing w:line="360" w:lineRule="auto"/>
        <w:jc w:val="both"/>
        <w:rPr>
          <w:rFonts w:ascii="Calibri" w:hAnsi="Calibri" w:cs="Arial"/>
          <w:spacing w:val="-2"/>
          <w:sz w:val="24"/>
          <w:szCs w:val="24"/>
          <w:lang w:val="en-GB"/>
        </w:rPr>
      </w:pPr>
    </w:p>
    <w:p w14:paraId="026F0E8A"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709" w:hanging="709"/>
        <w:jc w:val="both"/>
        <w:rPr>
          <w:rFonts w:ascii="Calibri" w:hAnsi="Calibri" w:cs="Arial"/>
          <w:spacing w:val="-2"/>
          <w:sz w:val="24"/>
          <w:szCs w:val="24"/>
          <w:lang w:val="en-GB"/>
        </w:rPr>
      </w:pPr>
      <w:r w:rsidRPr="00BD3053">
        <w:rPr>
          <w:rFonts w:ascii="Calibri" w:hAnsi="Calibri" w:cs="Arial"/>
          <w:spacing w:val="-2"/>
          <w:sz w:val="24"/>
          <w:szCs w:val="24"/>
          <w:lang w:val="en-GB"/>
        </w:rPr>
        <w:tab/>
        <w:t>This is to notify you</w:t>
      </w:r>
      <w:r w:rsidR="00F53330" w:rsidRPr="00BD3053">
        <w:rPr>
          <w:rFonts w:ascii="Calibri" w:hAnsi="Calibri" w:cs="Arial"/>
          <w:spacing w:val="-2"/>
          <w:sz w:val="24"/>
          <w:szCs w:val="24"/>
          <w:lang w:val="en-GB"/>
        </w:rPr>
        <w:t xml:space="preserve"> that your Bid dated </w:t>
      </w:r>
      <w:r w:rsidR="00F53330" w:rsidRPr="00BD3053">
        <w:rPr>
          <w:rFonts w:ascii="Calibri" w:hAnsi="Calibri" w:cs="Arial"/>
          <w:spacing w:val="-2"/>
          <w:sz w:val="24"/>
          <w:szCs w:val="24"/>
          <w:u w:val="single"/>
          <w:lang w:val="en-GB"/>
        </w:rPr>
        <w:t>___________</w:t>
      </w:r>
      <w:r w:rsidR="00F53330" w:rsidRPr="00BD3053">
        <w:rPr>
          <w:rFonts w:ascii="Calibri" w:hAnsi="Calibri" w:cs="Arial"/>
          <w:spacing w:val="-2"/>
          <w:sz w:val="24"/>
          <w:szCs w:val="24"/>
          <w:lang w:val="en-GB"/>
        </w:rPr>
        <w:t>for execution of the</w:t>
      </w:r>
      <w:r w:rsidRPr="00BD3053">
        <w:rPr>
          <w:rFonts w:ascii="Calibri" w:hAnsi="Calibri" w:cs="Arial"/>
          <w:spacing w:val="-2"/>
          <w:sz w:val="24"/>
          <w:szCs w:val="24"/>
          <w:lang w:val="en-GB"/>
        </w:rPr>
        <w:t xml:space="preserve"> [name of the Contract and identification number, as given in the Contract Data]</w:t>
      </w:r>
      <w:r w:rsidR="00F53330" w:rsidRPr="00BD3053">
        <w:rPr>
          <w:rFonts w:ascii="Calibri" w:hAnsi="Calibri" w:cs="Arial"/>
          <w:spacing w:val="-2"/>
          <w:sz w:val="24"/>
          <w:szCs w:val="24"/>
          <w:lang w:val="en-GB"/>
        </w:rPr>
        <w:t xml:space="preserve"> for the Contract Price of (</w:t>
      </w:r>
      <w:r w:rsidR="00F53330" w:rsidRPr="00BD3053">
        <w:rPr>
          <w:rFonts w:ascii="Calibri" w:hAnsi="Calibri" w:cs="Arial"/>
          <w:spacing w:val="-2"/>
          <w:sz w:val="24"/>
          <w:szCs w:val="24"/>
          <w:u w:val="single"/>
          <w:lang w:val="en-GB"/>
        </w:rPr>
        <w:t>_________________</w:t>
      </w:r>
      <w:r w:rsidRPr="00BD3053">
        <w:rPr>
          <w:rFonts w:ascii="Calibri" w:hAnsi="Calibri" w:cs="Arial"/>
          <w:spacing w:val="-2"/>
          <w:sz w:val="24"/>
          <w:szCs w:val="24"/>
          <w:lang w:val="en-GB"/>
        </w:rPr>
        <w:t xml:space="preserve">) [amount in numbers and words] </w:t>
      </w:r>
      <w:r w:rsidRPr="00BD3053">
        <w:rPr>
          <w:rFonts w:ascii="Calibri" w:hAnsi="Calibri" w:cs="Arial"/>
          <w:spacing w:val="-2"/>
          <w:sz w:val="24"/>
          <w:szCs w:val="24"/>
          <w:u w:val="single"/>
          <w:lang w:val="en-GB"/>
        </w:rPr>
        <w:t>__________________</w:t>
      </w:r>
      <w:r w:rsidRPr="00BD3053">
        <w:rPr>
          <w:rFonts w:ascii="Calibri" w:hAnsi="Calibri" w:cs="Arial"/>
          <w:spacing w:val="-2"/>
          <w:sz w:val="24"/>
          <w:szCs w:val="24"/>
          <w:lang w:val="en-GB"/>
        </w:rPr>
        <w:t xml:space="preserve"> [name of currency], as corrected and modified in accordance with the Instructions to Bidders </w:t>
      </w:r>
      <w:r w:rsidR="008C06D4" w:rsidRPr="00BD3053">
        <w:rPr>
          <w:rFonts w:ascii="Calibri" w:hAnsi="Calibri" w:cs="Arial"/>
          <w:spacing w:val="-2"/>
          <w:sz w:val="24"/>
          <w:szCs w:val="24"/>
          <w:lang w:val="en-GB"/>
        </w:rPr>
        <w:t xml:space="preserve">is hereby accepted by </w:t>
      </w:r>
      <w:r w:rsidR="000B3650" w:rsidRPr="00BD3053">
        <w:rPr>
          <w:rFonts w:ascii="Calibri" w:hAnsi="Calibri" w:cs="Arial"/>
          <w:spacing w:val="-2"/>
          <w:sz w:val="24"/>
          <w:szCs w:val="24"/>
          <w:lang w:val="en-GB"/>
        </w:rPr>
        <w:t>Danish Refugee Council.</w:t>
      </w:r>
    </w:p>
    <w:p w14:paraId="798D85B1"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You are hereby instructed to proceed with the execution of the said Works in accordance with the Contract documents.</w:t>
      </w:r>
    </w:p>
    <w:p w14:paraId="1076AFF0"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709"/>
        <w:jc w:val="both"/>
        <w:rPr>
          <w:rFonts w:ascii="Calibri" w:hAnsi="Calibri" w:cs="Arial"/>
          <w:spacing w:val="-2"/>
          <w:sz w:val="24"/>
          <w:szCs w:val="24"/>
          <w:lang w:val="en-GB"/>
        </w:rPr>
      </w:pPr>
    </w:p>
    <w:p w14:paraId="344848C1"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709"/>
        <w:jc w:val="both"/>
        <w:rPr>
          <w:rFonts w:ascii="Calibri" w:hAnsi="Calibri" w:cs="Arial"/>
          <w:spacing w:val="-2"/>
          <w:sz w:val="24"/>
          <w:szCs w:val="24"/>
          <w:lang w:val="en-GB"/>
        </w:rPr>
      </w:pPr>
    </w:p>
    <w:p w14:paraId="541BE14A" w14:textId="77777777" w:rsidR="00130747" w:rsidRPr="00BD3053" w:rsidRDefault="008C06D4"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u w:val="single"/>
          <w:lang w:val="en-GB"/>
        </w:rPr>
      </w:pPr>
      <w:r w:rsidRPr="00BD3053">
        <w:rPr>
          <w:rFonts w:ascii="Calibri" w:hAnsi="Calibri" w:cs="Arial"/>
          <w:spacing w:val="-2"/>
          <w:sz w:val="24"/>
          <w:szCs w:val="24"/>
          <w:u w:val="single"/>
          <w:lang w:val="en-GB"/>
        </w:rPr>
        <w:t>________________________</w:t>
      </w:r>
    </w:p>
    <w:p w14:paraId="13839AF2" w14:textId="6EE7F9B4" w:rsidR="00225EDF"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 xml:space="preserve">Authorized </w:t>
      </w:r>
      <w:r w:rsidR="00D028C7">
        <w:rPr>
          <w:rFonts w:ascii="Calibri" w:hAnsi="Calibri" w:cs="Arial"/>
          <w:spacing w:val="-2"/>
          <w:sz w:val="24"/>
          <w:szCs w:val="24"/>
          <w:lang w:val="en-GB"/>
        </w:rPr>
        <w:t>Signature</w:t>
      </w:r>
    </w:p>
    <w:p w14:paraId="55CB54B9" w14:textId="2303E652" w:rsidR="00225EDF" w:rsidRPr="00BD3053" w:rsidRDefault="00225EDF"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7EFF9DED"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Name and Title of Signatory: ___________________________________________________</w:t>
      </w:r>
    </w:p>
    <w:p w14:paraId="72D2669E" w14:textId="77777777" w:rsidR="00225EDF" w:rsidRDefault="00225EDF"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2F5A8F19" w14:textId="697E200A" w:rsidR="00130747" w:rsidRPr="00BD3053" w:rsidRDefault="00481AAC" w:rsidP="00D028C7">
      <w:pPr>
        <w:tabs>
          <w:tab w:val="left" w:pos="-1440"/>
          <w:tab w:val="left" w:pos="-720"/>
          <w:tab w:val="left" w:pos="680"/>
          <w:tab w:val="left" w:pos="4464"/>
          <w:tab w:val="left" w:pos="5461"/>
        </w:tabs>
        <w:suppressAutoHyphens/>
        <w:spacing w:line="360" w:lineRule="auto"/>
        <w:ind w:left="720" w:right="-144"/>
        <w:jc w:val="both"/>
        <w:rPr>
          <w:rFonts w:ascii="Calibri" w:hAnsi="Calibri" w:cs="Arial"/>
          <w:spacing w:val="-2"/>
          <w:sz w:val="24"/>
          <w:szCs w:val="24"/>
          <w:lang w:val="en-GB"/>
        </w:rPr>
      </w:pPr>
      <w:r w:rsidRPr="00BD3053">
        <w:rPr>
          <w:rFonts w:ascii="Calibri" w:hAnsi="Calibri" w:cs="Arial"/>
          <w:spacing w:val="-2"/>
          <w:sz w:val="24"/>
          <w:szCs w:val="24"/>
          <w:lang w:val="en-GB"/>
        </w:rPr>
        <w:t xml:space="preserve">Name </w:t>
      </w:r>
      <w:r w:rsidR="00321793">
        <w:rPr>
          <w:rFonts w:ascii="Calibri" w:hAnsi="Calibri" w:cs="Arial"/>
          <w:spacing w:val="-2"/>
          <w:sz w:val="24"/>
          <w:szCs w:val="24"/>
          <w:lang w:val="en-GB"/>
        </w:rPr>
        <w:t>o</w:t>
      </w:r>
      <w:r w:rsidRPr="00BD3053">
        <w:rPr>
          <w:rFonts w:ascii="Calibri" w:hAnsi="Calibri" w:cs="Arial"/>
          <w:spacing w:val="-2"/>
          <w:sz w:val="24"/>
          <w:szCs w:val="24"/>
          <w:lang w:val="en-GB"/>
        </w:rPr>
        <w:t>f Agency</w:t>
      </w:r>
      <w:r w:rsidR="00130747" w:rsidRPr="00BD3053">
        <w:rPr>
          <w:rFonts w:ascii="Calibri" w:hAnsi="Calibri" w:cs="Arial"/>
          <w:spacing w:val="-2"/>
          <w:sz w:val="24"/>
          <w:szCs w:val="24"/>
          <w:lang w:val="en-GB"/>
        </w:rPr>
        <w:t>_____________________________________________________________</w:t>
      </w:r>
    </w:p>
    <w:p w14:paraId="4030919E"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224F2494"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Attachment: Agreement</w:t>
      </w:r>
    </w:p>
    <w:p w14:paraId="513B14DC" w14:textId="77777777" w:rsidR="00130747" w:rsidRPr="00BD3053" w:rsidRDefault="00130747" w:rsidP="00225EDF">
      <w:pPr>
        <w:tabs>
          <w:tab w:val="left" w:pos="-1440"/>
          <w:tab w:val="left" w:pos="-720"/>
          <w:tab w:val="left" w:pos="680"/>
          <w:tab w:val="left" w:pos="4464"/>
          <w:tab w:val="left" w:pos="5461"/>
        </w:tabs>
        <w:suppressAutoHyphens/>
        <w:spacing w:line="180" w:lineRule="auto"/>
        <w:jc w:val="both"/>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E057E08" w14:textId="77777777">
        <w:tc>
          <w:tcPr>
            <w:tcW w:w="9360" w:type="dxa"/>
            <w:tcBorders>
              <w:top w:val="double" w:sz="6" w:space="0" w:color="auto"/>
              <w:left w:val="double" w:sz="6" w:space="0" w:color="auto"/>
              <w:bottom w:val="double" w:sz="6" w:space="0" w:color="auto"/>
              <w:right w:val="double" w:sz="6" w:space="0" w:color="auto"/>
            </w:tcBorders>
          </w:tcPr>
          <w:p w14:paraId="629C269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Agreement</w:t>
            </w:r>
          </w:p>
          <w:p w14:paraId="1B826E6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75D2AB60"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sz w:val="24"/>
                <w:szCs w:val="24"/>
                <w:lang w:val="en-GB"/>
              </w:rPr>
              <w:t>The Agreement should incorporate any corrections or modifications to the Bid resulting from price corrections and price adjustment during the evaluation process as provided for in the Instructions to Bidders.</w:t>
            </w:r>
          </w:p>
        </w:tc>
      </w:tr>
    </w:tbl>
    <w:p w14:paraId="23C0D1FF"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3744FC5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C91E4EE" w14:textId="534F49FD" w:rsidR="00130747" w:rsidRPr="00BD3053" w:rsidRDefault="00130747" w:rsidP="0072067B">
      <w:pPr>
        <w:pStyle w:val="Heading3"/>
        <w:jc w:val="left"/>
        <w:rPr>
          <w:rFonts w:ascii="Calibri" w:hAnsi="Calibri"/>
          <w:b/>
          <w:sz w:val="28"/>
          <w:szCs w:val="28"/>
          <w:lang w:val="en-GB"/>
        </w:rPr>
      </w:pPr>
      <w:bookmarkStart w:id="21" w:name="_Toc168913653"/>
      <w:r w:rsidRPr="00BD3053">
        <w:rPr>
          <w:rFonts w:ascii="Calibri" w:hAnsi="Calibri"/>
          <w:b/>
          <w:sz w:val="28"/>
          <w:szCs w:val="28"/>
          <w:lang w:val="en-GB"/>
        </w:rPr>
        <w:t>Standard Form D:</w:t>
      </w:r>
      <w:r w:rsidR="0072067B" w:rsidRPr="00BD3053">
        <w:rPr>
          <w:rFonts w:ascii="Calibri" w:hAnsi="Calibri"/>
          <w:b/>
          <w:sz w:val="28"/>
          <w:szCs w:val="28"/>
          <w:lang w:val="en-GB"/>
        </w:rPr>
        <w:tab/>
      </w:r>
      <w:r w:rsidRPr="00BD3053">
        <w:rPr>
          <w:rFonts w:ascii="Calibri" w:hAnsi="Calibri"/>
          <w:b/>
          <w:sz w:val="28"/>
          <w:szCs w:val="28"/>
          <w:lang w:val="en-GB"/>
        </w:rPr>
        <w:t>Agreement</w:t>
      </w:r>
      <w:bookmarkEnd w:id="21"/>
    </w:p>
    <w:p w14:paraId="34086F4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8"/>
          <w:szCs w:val="28"/>
          <w:lang w:val="en-GB"/>
        </w:rPr>
      </w:pPr>
    </w:p>
    <w:p w14:paraId="42A2CC1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7A7C768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r w:rsidRPr="00BD3053">
        <w:rPr>
          <w:rFonts w:ascii="Calibri" w:hAnsi="Calibri" w:cs="Arial"/>
          <w:b/>
          <w:smallCaps/>
          <w:spacing w:val="-3"/>
          <w:sz w:val="29"/>
          <w:lang w:val="en-GB"/>
        </w:rPr>
        <w:t>Agreement</w:t>
      </w:r>
    </w:p>
    <w:p w14:paraId="13DB1F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58464752" w14:textId="273591BB"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This Agreement</w:t>
      </w:r>
      <w:r w:rsidRPr="00BD3053">
        <w:rPr>
          <w:rFonts w:ascii="Calibri" w:hAnsi="Calibri" w:cs="Arial"/>
          <w:spacing w:val="-3"/>
          <w:sz w:val="24"/>
          <w:lang w:val="en-GB"/>
        </w:rPr>
        <w:t>, made the __________________ day of _____</w:t>
      </w:r>
      <w:r w:rsidR="0001286D" w:rsidRPr="00BD3053">
        <w:rPr>
          <w:rFonts w:ascii="Calibri" w:hAnsi="Calibri" w:cs="Arial"/>
          <w:spacing w:val="-3"/>
          <w:sz w:val="24"/>
          <w:lang w:val="en-GB"/>
        </w:rPr>
        <w:t>__________________ 20</w:t>
      </w:r>
      <w:r w:rsidR="00525AA2" w:rsidRPr="00BD3053">
        <w:rPr>
          <w:rFonts w:ascii="Calibri" w:hAnsi="Calibri" w:cs="Arial"/>
          <w:spacing w:val="-3"/>
          <w:sz w:val="24"/>
          <w:lang w:val="en-GB"/>
        </w:rPr>
        <w:t>16</w:t>
      </w:r>
      <w:r w:rsidRPr="00BD3053">
        <w:rPr>
          <w:rFonts w:ascii="Calibri" w:hAnsi="Calibri" w:cs="Arial"/>
          <w:spacing w:val="-3"/>
          <w:sz w:val="24"/>
          <w:lang w:val="en-GB"/>
        </w:rPr>
        <w:t>, between __________________________________________________________________________________________________________________________________________________________________________________________</w:t>
      </w:r>
      <w:r w:rsidRPr="00BD3053">
        <w:rPr>
          <w:rFonts w:ascii="Calibri" w:hAnsi="Calibri" w:cs="Arial"/>
          <w:i/>
          <w:spacing w:val="-3"/>
          <w:sz w:val="24"/>
          <w:lang w:val="en-GB"/>
        </w:rPr>
        <w:t xml:space="preserve">[name and address of </w:t>
      </w:r>
      <w:r w:rsidR="00C32902" w:rsidRPr="00BD3053">
        <w:rPr>
          <w:rFonts w:ascii="Calibri" w:hAnsi="Calibri" w:cs="Arial"/>
          <w:i/>
          <w:spacing w:val="-3"/>
          <w:sz w:val="24"/>
          <w:lang w:val="en-GB"/>
        </w:rPr>
        <w:t>DRC</w:t>
      </w:r>
      <w:r w:rsidRPr="00BD3053">
        <w:rPr>
          <w:rFonts w:ascii="Calibri" w:hAnsi="Calibri" w:cs="Arial"/>
          <w:i/>
          <w:spacing w:val="-3"/>
          <w:sz w:val="24"/>
          <w:lang w:val="en-GB"/>
        </w:rPr>
        <w:t>]</w:t>
      </w:r>
      <w:r w:rsidRPr="00BD3053">
        <w:rPr>
          <w:rFonts w:ascii="Calibri" w:hAnsi="Calibri" w:cs="Arial"/>
          <w:spacing w:val="-3"/>
          <w:sz w:val="24"/>
          <w:lang w:val="en-GB"/>
        </w:rPr>
        <w:t xml:space="preserve"> (hereinafter called “the </w:t>
      </w:r>
      <w:r w:rsidR="00C32902" w:rsidRPr="00BD3053">
        <w:rPr>
          <w:rFonts w:ascii="Calibri" w:hAnsi="Calibri" w:cs="Arial"/>
          <w:spacing w:val="-3"/>
          <w:sz w:val="24"/>
          <w:lang w:val="en-GB"/>
        </w:rPr>
        <w:t>DRC</w:t>
      </w:r>
      <w:r w:rsidRPr="00BD3053">
        <w:rPr>
          <w:rFonts w:ascii="Calibri" w:hAnsi="Calibri" w:cs="Arial"/>
          <w:spacing w:val="-3"/>
          <w:sz w:val="24"/>
          <w:lang w:val="en-GB"/>
        </w:rPr>
        <w:t>”) and ___________________________</w:t>
      </w:r>
    </w:p>
    <w:p w14:paraId="1B2B0B2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spacing w:val="-3"/>
          <w:sz w:val="24"/>
          <w:lang w:val="en-GB"/>
        </w:rPr>
        <w:t xml:space="preserve">_____________________________________________________________________________________________________________________________________________ </w:t>
      </w:r>
      <w:r w:rsidRPr="00BD3053">
        <w:rPr>
          <w:rFonts w:ascii="Calibri" w:hAnsi="Calibri" w:cs="Arial"/>
          <w:i/>
          <w:spacing w:val="-3"/>
          <w:sz w:val="24"/>
          <w:lang w:val="en-GB"/>
        </w:rPr>
        <w:t>[name and address of Contractor]</w:t>
      </w:r>
      <w:r w:rsidRPr="00BD3053">
        <w:rPr>
          <w:rFonts w:ascii="Calibri" w:hAnsi="Calibri" w:cs="Arial"/>
          <w:spacing w:val="-3"/>
          <w:sz w:val="24"/>
          <w:lang w:val="en-GB"/>
        </w:rPr>
        <w:t xml:space="preserve"> (hereinafter called “the Contractor”) of the other part.</w:t>
      </w:r>
    </w:p>
    <w:p w14:paraId="5D5896E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AA15EA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Whereas</w:t>
      </w:r>
      <w:r w:rsidRPr="00BD3053">
        <w:rPr>
          <w:rFonts w:ascii="Calibri" w:hAnsi="Calibri" w:cs="Arial"/>
          <w:spacing w:val="-3"/>
          <w:sz w:val="24"/>
          <w:lang w:val="en-GB"/>
        </w:rPr>
        <w:t xml:space="preserve">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 desirous that the Contractor execute _________________ ______________________________________________________________________________ </w:t>
      </w:r>
      <w:r w:rsidRPr="00BD3053">
        <w:rPr>
          <w:rFonts w:ascii="Calibri" w:hAnsi="Calibri" w:cs="Arial"/>
          <w:i/>
          <w:spacing w:val="-3"/>
          <w:sz w:val="24"/>
          <w:lang w:val="en-GB"/>
        </w:rPr>
        <w:t>[name and identification number of Contract]</w:t>
      </w:r>
      <w:r w:rsidRPr="00BD3053">
        <w:rPr>
          <w:rFonts w:ascii="Calibri" w:hAnsi="Calibri" w:cs="Arial"/>
          <w:spacing w:val="-3"/>
          <w:sz w:val="24"/>
          <w:lang w:val="en-GB"/>
        </w:rPr>
        <w:t xml:space="preserve"> (hereinafter called “the Works”) and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has accepted the Bid by the Contractor for the execution and completion of such Works and the remedying of any defects therein.</w:t>
      </w:r>
    </w:p>
    <w:p w14:paraId="5DF8AF68" w14:textId="3F7F93FB"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86E20D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3EDCB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r w:rsidRPr="00BD3053">
        <w:rPr>
          <w:rFonts w:ascii="Calibri" w:hAnsi="Calibri" w:cs="Arial"/>
          <w:b/>
          <w:spacing w:val="-3"/>
          <w:sz w:val="24"/>
          <w:lang w:val="en-GB"/>
        </w:rPr>
        <w:t xml:space="preserve">Now this Agreement </w:t>
      </w:r>
      <w:proofErr w:type="spellStart"/>
      <w:r w:rsidRPr="00BD3053">
        <w:rPr>
          <w:rFonts w:ascii="Calibri" w:hAnsi="Calibri" w:cs="Arial"/>
          <w:b/>
          <w:spacing w:val="-3"/>
          <w:sz w:val="24"/>
          <w:lang w:val="en-GB"/>
        </w:rPr>
        <w:t>witnesseth</w:t>
      </w:r>
      <w:proofErr w:type="spellEnd"/>
      <w:r w:rsidRPr="00BD3053">
        <w:rPr>
          <w:rFonts w:ascii="Calibri" w:hAnsi="Calibri" w:cs="Arial"/>
          <w:spacing w:val="-3"/>
          <w:sz w:val="24"/>
          <w:lang w:val="en-GB"/>
        </w:rPr>
        <w:t xml:space="preserve"> as follows:</w:t>
      </w:r>
    </w:p>
    <w:p w14:paraId="749DB0A6"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608EC26B" w14:textId="77777777" w:rsidR="00130747" w:rsidRPr="00BD3053" w:rsidRDefault="00130747" w:rsidP="00AE6CE3">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In this Agreement, words and expressions shall have the same meanings as are respectively assigned to them in the Conditions of Contract hereinafter referred to, and they shall be deemed to form and be read and construed as part of this Agreement.</w:t>
      </w:r>
    </w:p>
    <w:p w14:paraId="5FC57549" w14:textId="77777777" w:rsidR="00130747" w:rsidRPr="00BD3053" w:rsidRDefault="00130747" w:rsidP="00AE6CE3">
      <w:pPr>
        <w:tabs>
          <w:tab w:val="left" w:pos="-1440"/>
          <w:tab w:val="left" w:pos="-720"/>
          <w:tab w:val="left" w:pos="680"/>
          <w:tab w:val="left" w:pos="4464"/>
          <w:tab w:val="left" w:pos="5461"/>
        </w:tabs>
        <w:suppressAutoHyphens/>
        <w:jc w:val="both"/>
        <w:rPr>
          <w:rFonts w:ascii="Calibri" w:hAnsi="Calibri" w:cs="Arial"/>
          <w:spacing w:val="-3"/>
          <w:sz w:val="24"/>
          <w:lang w:val="en-GB"/>
        </w:rPr>
      </w:pPr>
    </w:p>
    <w:p w14:paraId="3531595F" w14:textId="77777777" w:rsidR="00130747" w:rsidRPr="00BD3053" w:rsidRDefault="00130747" w:rsidP="00AE6CE3">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 xml:space="preserve">In consideration of the payments to be made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the Contractor as hereinafter mentioned, the Contractor hereby covenants with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execute and complete the Works and remedy any defects therein in conformity in all respects with the provisions of the Contract.</w:t>
      </w:r>
    </w:p>
    <w:p w14:paraId="413E61E9"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113EFDAA" w14:textId="77777777" w:rsidR="00130747" w:rsidRPr="00BD3053" w:rsidRDefault="00130747" w:rsidP="00EF3D0D">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lastRenderedPageBreak/>
        <w:t>3.</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hereby covenants to pay the Contractor in consideration of the execution and completion of the Works and the remedying of defects wherein the Contract Price or such other sum as may become payable under the provisions of the Contract at the times and in the manner prescribed by the Contract.</w:t>
      </w:r>
    </w:p>
    <w:p w14:paraId="38962A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73E22ACE"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b/>
          <w:spacing w:val="-3"/>
          <w:sz w:val="24"/>
          <w:lang w:val="en-GB"/>
        </w:rPr>
        <w:tab/>
        <w:t>In Witness</w:t>
      </w:r>
      <w:r w:rsidRPr="00BD3053">
        <w:rPr>
          <w:rFonts w:ascii="Calibri" w:hAnsi="Calibri" w:cs="Arial"/>
          <w:spacing w:val="-3"/>
          <w:sz w:val="24"/>
          <w:lang w:val="en-GB"/>
        </w:rPr>
        <w:t xml:space="preserve"> whereof the parties thereto have caused this Agreement to be executed the day and year first before written.</w:t>
      </w:r>
    </w:p>
    <w:p w14:paraId="469128AE"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49D28130"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The Common Seal of _________________________________________________________</w:t>
      </w:r>
      <w:r w:rsidR="0001286D" w:rsidRPr="00BD3053">
        <w:rPr>
          <w:rFonts w:ascii="Calibri" w:hAnsi="Calibri" w:cs="Arial"/>
          <w:spacing w:val="-3"/>
          <w:sz w:val="24"/>
          <w:lang w:val="en-GB"/>
        </w:rPr>
        <w:t>_________________</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_____________________________</w:t>
      </w:r>
      <w:r w:rsidRPr="00BD3053">
        <w:rPr>
          <w:rFonts w:ascii="Calibri" w:hAnsi="Calibri" w:cs="Arial"/>
          <w:spacing w:val="-3"/>
          <w:sz w:val="24"/>
          <w:lang w:val="en-GB"/>
        </w:rPr>
        <w:t>was hereunto affixed in the presence of:</w:t>
      </w:r>
    </w:p>
    <w:p w14:paraId="2BB2F072"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ABF0F5F"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5EBD6DB3"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Signed, Sealed, and Delivered by the</w:t>
      </w:r>
    </w:p>
    <w:p w14:paraId="24266317"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said ______________________________________________________________________ in the presence of:</w:t>
      </w:r>
    </w:p>
    <w:p w14:paraId="6FB434E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5D9F89"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5BE3816"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 xml:space="preserve">Binding Signature of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w:t>
      </w:r>
    </w:p>
    <w:p w14:paraId="1D7AA4C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510E2E1"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Binding Signature of Contractor ___________________________________________</w:t>
      </w:r>
    </w:p>
    <w:p w14:paraId="73DC912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B86C16"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footnotePr>
            <w:numStart w:val="44"/>
          </w:footnotePr>
          <w:endnotePr>
            <w:numFmt w:val="decimal"/>
          </w:endnotePr>
          <w:pgSz w:w="11909" w:h="16834" w:code="9"/>
          <w:pgMar w:top="1191" w:right="1247" w:bottom="1077" w:left="1247" w:header="851" w:footer="964" w:gutter="0"/>
          <w:cols w:space="720"/>
          <w:noEndnote/>
        </w:sectPr>
      </w:pPr>
    </w:p>
    <w:p w14:paraId="111784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E4C7DD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7853F08"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DCFF52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DFC3A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066951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headerReference w:type="default" r:id="rId20"/>
          <w:footerReference w:type="default" r:id="rId21"/>
          <w:footerReference w:type="first" r:id="rId22"/>
          <w:footnotePr>
            <w:numStart w:val="44"/>
          </w:footnotePr>
          <w:endnotePr>
            <w:numFmt w:val="decimal"/>
          </w:endnotePr>
          <w:type w:val="continuous"/>
          <w:pgSz w:w="11909" w:h="16834" w:code="9"/>
          <w:pgMar w:top="1440" w:right="1440" w:bottom="1440" w:left="1440" w:header="1021" w:footer="1361" w:gutter="0"/>
          <w:cols w:space="720"/>
          <w:noEndnote/>
          <w:titlePg/>
        </w:sectPr>
      </w:pPr>
    </w:p>
    <w:p w14:paraId="60655DC2" w14:textId="26C0A674" w:rsidR="00130747" w:rsidRPr="00BD3053" w:rsidRDefault="00130747" w:rsidP="00EF2F61">
      <w:pPr>
        <w:tabs>
          <w:tab w:val="left" w:pos="8280"/>
        </w:tabs>
        <w:suppressAutoHyphens/>
        <w:ind w:left="720"/>
        <w:jc w:val="both"/>
        <w:rPr>
          <w:rFonts w:ascii="Calibri" w:hAnsi="Calibri" w:cs="Arial"/>
          <w:spacing w:val="-3"/>
          <w:sz w:val="24"/>
          <w:lang w:val="en-GB"/>
        </w:rPr>
        <w:sectPr w:rsidR="00130747" w:rsidRPr="00BD3053">
          <w:headerReference w:type="default" r:id="rId23"/>
          <w:footerReference w:type="default" r:id="rId24"/>
          <w:footerReference w:type="first" r:id="rId25"/>
          <w:footnotePr>
            <w:numStart w:val="44"/>
          </w:footnotePr>
          <w:endnotePr>
            <w:numFmt w:val="decimal"/>
          </w:endnotePr>
          <w:pgSz w:w="11909" w:h="16834" w:code="9"/>
          <w:pgMar w:top="1440" w:right="1440" w:bottom="1440" w:left="1440" w:header="1021" w:footer="1361" w:gutter="0"/>
          <w:cols w:space="720"/>
          <w:noEndnote/>
        </w:sectPr>
      </w:pPr>
    </w:p>
    <w:p w14:paraId="726025F8"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6D9D9261" w14:textId="77777777" w:rsidR="00130747" w:rsidRPr="00BD3053" w:rsidRDefault="00130747">
      <w:pPr>
        <w:tabs>
          <w:tab w:val="center" w:pos="4680"/>
        </w:tabs>
        <w:suppressAutoHyphens/>
        <w:rPr>
          <w:rFonts w:ascii="Calibri" w:hAnsi="Calibri" w:cs="Arial"/>
          <w:b/>
          <w:spacing w:val="-3"/>
          <w:sz w:val="24"/>
          <w:lang w:val="en-GB"/>
        </w:rPr>
      </w:pPr>
      <w:r w:rsidRPr="00BD3053">
        <w:rPr>
          <w:rFonts w:ascii="Calibri" w:hAnsi="Calibri" w:cs="Arial"/>
          <w:b/>
          <w:spacing w:val="-3"/>
          <w:sz w:val="24"/>
          <w:lang w:val="en-GB"/>
        </w:rPr>
        <w:tab/>
        <w:t>Sample Clause</w:t>
      </w:r>
    </w:p>
    <w:p w14:paraId="510573AC" w14:textId="77777777" w:rsidR="00130747" w:rsidRPr="00BD3053" w:rsidRDefault="00130747">
      <w:pPr>
        <w:tabs>
          <w:tab w:val="center" w:pos="4680"/>
        </w:tabs>
        <w:suppressAutoHyphens/>
        <w:rPr>
          <w:rFonts w:ascii="Calibri" w:hAnsi="Calibri" w:cs="Arial"/>
          <w:spacing w:val="-3"/>
          <w:sz w:val="24"/>
          <w:lang w:val="en-GB"/>
        </w:rPr>
      </w:pPr>
      <w:r w:rsidRPr="00BD3053">
        <w:rPr>
          <w:rFonts w:ascii="Calibri" w:hAnsi="Calibri" w:cs="Arial"/>
          <w:b/>
          <w:spacing w:val="-3"/>
          <w:sz w:val="24"/>
          <w:lang w:val="en-GB"/>
        </w:rPr>
        <w:tab/>
        <w:t>Equivalency of Standards and Codes</w:t>
      </w:r>
    </w:p>
    <w:p w14:paraId="59335EA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2C23BD4" w14:textId="77777777" w:rsidR="00130747" w:rsidRPr="00BD3053" w:rsidRDefault="00130747" w:rsidP="00722129">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 xml:space="preserve">Wherever reference is made in the Contract to specific standards and codes to be met by the goods and materials to be furnished, and work performed or tested, the provisions of the latest current edition or revision of the relevant standards and codes in effect shall apply, unless otherwise expressly stated in the Contract. Where such standards and codes are national, or relate to a particular country or region, other authoritative standards that ensure a substantially equal or higher quality than the standards and codes specified will be accepted subject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prior review and written consent. Differences between the standards specified and the proposed alternative standards shall be fully described in writing by the Contractor and submitted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at least 28 days prior to the date when the Contractor desires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consent. In the event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determines that such proposed deviations do not ensure substantially equal or higher quality, the Contractor shall comply with the standards specified in the documents.</w:t>
      </w:r>
    </w:p>
    <w:p w14:paraId="107DF8BA"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headerReference w:type="default" r:id="rId26"/>
          <w:footerReference w:type="default" r:id="rId27"/>
          <w:footnotePr>
            <w:numStart w:val="44"/>
          </w:footnotePr>
          <w:endnotePr>
            <w:numFmt w:val="decimal"/>
          </w:endnotePr>
          <w:type w:val="continuous"/>
          <w:pgSz w:w="11909" w:h="16834" w:code="9"/>
          <w:pgMar w:top="1440" w:right="1440" w:bottom="1440" w:left="1440" w:header="1021" w:footer="1361" w:gutter="0"/>
          <w:cols w:space="720"/>
          <w:noEndnote/>
        </w:sectPr>
      </w:pPr>
    </w:p>
    <w:p w14:paraId="4BBBC0B3" w14:textId="7E0EA8B4" w:rsidR="00130747" w:rsidRPr="00BD3053" w:rsidRDefault="002146BA" w:rsidP="00AF71B8">
      <w:pPr>
        <w:pStyle w:val="Heading1"/>
        <w:jc w:val="left"/>
        <w:rPr>
          <w:rFonts w:ascii="Calibri" w:hAnsi="Calibri"/>
          <w:spacing w:val="-3"/>
          <w:sz w:val="24"/>
          <w:lang w:val="en-GB"/>
        </w:rPr>
      </w:pPr>
      <w:bookmarkStart w:id="22" w:name="_Toc168913654"/>
      <w:r w:rsidRPr="00BD3053">
        <w:rPr>
          <w:rFonts w:ascii="Calibri" w:hAnsi="Calibri"/>
          <w:lang w:val="en-GB"/>
        </w:rPr>
        <w:lastRenderedPageBreak/>
        <w:t>Section 7</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D</w:t>
      </w:r>
      <w:r w:rsidRPr="00BD3053">
        <w:rPr>
          <w:rFonts w:ascii="Calibri" w:hAnsi="Calibri"/>
          <w:lang w:val="en-GB"/>
        </w:rPr>
        <w:t>RAWINGS</w:t>
      </w:r>
      <w:bookmarkEnd w:id="22"/>
    </w:p>
    <w:p w14:paraId="7CDC77A7"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32837D96" w14:textId="77777777">
        <w:tc>
          <w:tcPr>
            <w:tcW w:w="9360" w:type="dxa"/>
            <w:tcBorders>
              <w:top w:val="single" w:sz="6" w:space="0" w:color="auto"/>
              <w:left w:val="single" w:sz="6" w:space="0" w:color="auto"/>
              <w:bottom w:val="single" w:sz="6" w:space="0" w:color="auto"/>
              <w:right w:val="single" w:sz="6" w:space="0" w:color="auto"/>
            </w:tcBorders>
          </w:tcPr>
          <w:p w14:paraId="30E73FB3"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Insert here a list of Drawings. The actual Drawings, including site plans, should be attached to this section or annexed in a separate folder.</w:t>
            </w:r>
          </w:p>
        </w:tc>
      </w:tr>
    </w:tbl>
    <w:p w14:paraId="7975A8D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31DC7ADC"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footnotePr>
            <w:numStart w:val="44"/>
          </w:footnotePr>
          <w:endnotePr>
            <w:numFmt w:val="decimal"/>
          </w:endnotePr>
          <w:pgSz w:w="11909" w:h="16834" w:code="9"/>
          <w:pgMar w:top="720" w:right="1440" w:bottom="720" w:left="1440" w:header="1021" w:footer="1361" w:gutter="0"/>
          <w:cols w:space="720"/>
          <w:noEndnote/>
        </w:sectPr>
      </w:pPr>
    </w:p>
    <w:p w14:paraId="72620989" w14:textId="43B3FEB0" w:rsidR="00130747" w:rsidRPr="00772765" w:rsidRDefault="00CA00EC">
      <w:pPr>
        <w:tabs>
          <w:tab w:val="center" w:pos="4680"/>
        </w:tabs>
        <w:suppressAutoHyphens/>
        <w:rPr>
          <w:rFonts w:ascii="Calibri" w:hAnsi="Calibri" w:cs="Arial"/>
          <w:i/>
          <w:iCs/>
          <w:spacing w:val="-3"/>
          <w:sz w:val="24"/>
          <w:lang w:val="en-GB"/>
        </w:rPr>
        <w:sectPr w:rsidR="00130747" w:rsidRPr="00772765">
          <w:footnotePr>
            <w:numStart w:val="44"/>
          </w:footnotePr>
          <w:endnotePr>
            <w:numFmt w:val="decimal"/>
          </w:endnotePr>
          <w:type w:val="continuous"/>
          <w:pgSz w:w="11909" w:h="16834" w:code="9"/>
          <w:pgMar w:top="720" w:right="1440" w:bottom="720" w:left="1440" w:header="1021" w:footer="1361" w:gutter="0"/>
          <w:cols w:space="720"/>
          <w:noEndnote/>
        </w:sectPr>
      </w:pPr>
      <w:r w:rsidRPr="00772765">
        <w:rPr>
          <w:rFonts w:ascii="Calibri" w:hAnsi="Calibri" w:cs="Arial"/>
          <w:i/>
          <w:iCs/>
          <w:spacing w:val="-3"/>
          <w:sz w:val="24"/>
          <w:lang w:val="en-GB"/>
        </w:rPr>
        <w:t xml:space="preserve">Please refer to </w:t>
      </w:r>
      <w:r w:rsidRPr="00701FAB">
        <w:rPr>
          <w:rFonts w:ascii="Calibri" w:hAnsi="Calibri" w:cs="Arial"/>
          <w:i/>
          <w:iCs/>
          <w:spacing w:val="-3"/>
          <w:sz w:val="24"/>
          <w:u w:val="single"/>
          <w:lang w:val="en-GB"/>
        </w:rPr>
        <w:t xml:space="preserve">annex </w:t>
      </w:r>
      <w:r w:rsidR="00701FAB" w:rsidRPr="00701FAB">
        <w:rPr>
          <w:rFonts w:ascii="Calibri" w:hAnsi="Calibri" w:cs="Arial"/>
          <w:i/>
          <w:iCs/>
          <w:spacing w:val="-3"/>
          <w:sz w:val="24"/>
          <w:u w:val="single"/>
          <w:lang w:val="en-GB"/>
        </w:rPr>
        <w:t>G</w:t>
      </w:r>
      <w:r w:rsidRPr="00772765">
        <w:rPr>
          <w:rFonts w:ascii="Calibri" w:hAnsi="Calibri" w:cs="Arial"/>
          <w:i/>
          <w:iCs/>
          <w:spacing w:val="-3"/>
          <w:sz w:val="24"/>
          <w:lang w:val="en-GB"/>
        </w:rPr>
        <w:t xml:space="preserve"> of the ITB Package </w:t>
      </w:r>
      <w:r w:rsidR="00130747" w:rsidRPr="00772765">
        <w:rPr>
          <w:rFonts w:ascii="Calibri" w:hAnsi="Calibri" w:cs="Arial"/>
          <w:i/>
          <w:iCs/>
          <w:spacing w:val="-3"/>
          <w:sz w:val="24"/>
          <w:lang w:val="en-GB"/>
        </w:rPr>
        <w:tab/>
      </w:r>
    </w:p>
    <w:p w14:paraId="3614AEC7" w14:textId="09E39B27" w:rsidR="00130747" w:rsidRPr="00BD3053" w:rsidRDefault="00E35029" w:rsidP="00AF71B8">
      <w:pPr>
        <w:pStyle w:val="Heading1"/>
        <w:jc w:val="left"/>
        <w:rPr>
          <w:rFonts w:ascii="Calibri" w:hAnsi="Calibri"/>
          <w:spacing w:val="-3"/>
          <w:sz w:val="24"/>
          <w:lang w:val="en-GB"/>
        </w:rPr>
      </w:pPr>
      <w:bookmarkStart w:id="23" w:name="_Toc168913655"/>
      <w:r w:rsidRPr="00BD3053">
        <w:rPr>
          <w:rFonts w:ascii="Calibri" w:hAnsi="Calibri"/>
          <w:lang w:val="en-GB"/>
        </w:rPr>
        <w:lastRenderedPageBreak/>
        <w:t>Section 8</w:t>
      </w:r>
      <w:r w:rsidR="002146BA" w:rsidRPr="00BD3053">
        <w:rPr>
          <w:rFonts w:ascii="Calibri" w:hAnsi="Calibri"/>
          <w:lang w:val="en-GB"/>
        </w:rPr>
        <w:t xml:space="preserve"> </w:t>
      </w:r>
      <w:r w:rsidR="002146BA" w:rsidRPr="00BD3053">
        <w:rPr>
          <w:rFonts w:ascii="Calibri" w:hAnsi="Calibri"/>
          <w:lang w:val="en-GB"/>
        </w:rPr>
        <w:tab/>
        <w:t>BILL OF QUANTITIES</w:t>
      </w:r>
      <w:bookmarkEnd w:id="23"/>
    </w:p>
    <w:p w14:paraId="5281D23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596B9F70"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10D082C0"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4667403A" w14:textId="77777777">
        <w:tc>
          <w:tcPr>
            <w:tcW w:w="9360" w:type="dxa"/>
            <w:tcBorders>
              <w:top w:val="single" w:sz="6" w:space="0" w:color="auto"/>
              <w:left w:val="single" w:sz="6" w:space="0" w:color="auto"/>
              <w:bottom w:val="single" w:sz="6" w:space="0" w:color="auto"/>
              <w:right w:val="single" w:sz="6" w:space="0" w:color="auto"/>
            </w:tcBorders>
          </w:tcPr>
          <w:p w14:paraId="2A34CB48"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These Notes for Preparing a Bill of Quantities are intended only as information for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or the person drafting the bidding documents. They should be included in the final documents.</w:t>
            </w:r>
          </w:p>
        </w:tc>
      </w:tr>
    </w:tbl>
    <w:p w14:paraId="0217DE52"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0D650481" w14:textId="77777777">
        <w:tc>
          <w:tcPr>
            <w:tcW w:w="9360" w:type="dxa"/>
            <w:tcBorders>
              <w:top w:val="single" w:sz="6" w:space="0" w:color="auto"/>
              <w:left w:val="single" w:sz="6" w:space="0" w:color="auto"/>
              <w:bottom w:val="single" w:sz="6" w:space="0" w:color="auto"/>
              <w:right w:val="single" w:sz="6" w:space="0" w:color="auto"/>
            </w:tcBorders>
          </w:tcPr>
          <w:p w14:paraId="68B89CD2"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 lump sum contracts, delete “Bill of Quantities” and replace with “Schedule of Activities” throughout this section.</w:t>
            </w:r>
          </w:p>
        </w:tc>
      </w:tr>
    </w:tbl>
    <w:p w14:paraId="776A75AB"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A3112C9"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4C38282" w14:textId="77777777">
        <w:tc>
          <w:tcPr>
            <w:tcW w:w="2160" w:type="dxa"/>
          </w:tcPr>
          <w:p w14:paraId="57AA97FD" w14:textId="77777777" w:rsidR="00130747" w:rsidRPr="00BD3053" w:rsidRDefault="00130747">
            <w:pPr>
              <w:tabs>
                <w:tab w:val="left" w:pos="-1440"/>
                <w:tab w:val="left" w:pos="-720"/>
                <w:tab w:val="left" w:pos="0"/>
                <w:tab w:val="left" w:pos="259"/>
                <w:tab w:val="left" w:pos="413"/>
                <w:tab w:val="left" w:pos="566"/>
                <w:tab w:val="left" w:pos="912"/>
              </w:tabs>
              <w:suppressAutoHyphens/>
              <w:rPr>
                <w:rFonts w:ascii="Calibri" w:hAnsi="Calibri" w:cs="Arial"/>
                <w:b/>
                <w:spacing w:val="-3"/>
                <w:sz w:val="24"/>
                <w:lang w:val="en-GB"/>
              </w:rPr>
            </w:pPr>
            <w:r w:rsidRPr="00BD3053">
              <w:rPr>
                <w:rFonts w:ascii="Calibri" w:hAnsi="Calibri" w:cs="Arial"/>
                <w:b/>
                <w:spacing w:val="-3"/>
                <w:sz w:val="24"/>
                <w:lang w:val="en-GB"/>
              </w:rPr>
              <w:t>Objectives</w:t>
            </w:r>
          </w:p>
        </w:tc>
        <w:tc>
          <w:tcPr>
            <w:tcW w:w="7560" w:type="dxa"/>
          </w:tcPr>
          <w:p w14:paraId="46959F20"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The objectives of the Bill of Quantities are</w:t>
            </w:r>
          </w:p>
          <w:p w14:paraId="75065CC6"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10220315"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to provide sufficient information on the quantities of Works to be performed to enable bids to be prepared efficiently and accurately; and</w:t>
            </w:r>
          </w:p>
          <w:p w14:paraId="03DCE68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C841E09"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when a Contract has been entered into, to provide a priced Bill of Quantities for use in the periodic valuation of Works executed.</w:t>
            </w:r>
          </w:p>
          <w:p w14:paraId="03810F12"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092BEA2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tc>
      </w:tr>
    </w:tbl>
    <w:p w14:paraId="0B729DFB"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C03B574" w14:textId="77777777">
        <w:tc>
          <w:tcPr>
            <w:tcW w:w="2160" w:type="dxa"/>
          </w:tcPr>
          <w:p w14:paraId="47235743" w14:textId="11913C9D"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Day</w:t>
            </w:r>
            <w:r w:rsidR="00525AA2" w:rsidRPr="00BD3053">
              <w:rPr>
                <w:rFonts w:ascii="Calibri" w:hAnsi="Calibri" w:cs="Arial"/>
                <w:b/>
                <w:spacing w:val="-3"/>
                <w:sz w:val="24"/>
                <w:lang w:val="en-GB"/>
              </w:rPr>
              <w:t>-</w:t>
            </w:r>
            <w:r w:rsidRPr="00BD3053">
              <w:rPr>
                <w:rFonts w:ascii="Calibri" w:hAnsi="Calibri" w:cs="Arial"/>
                <w:b/>
                <w:spacing w:val="-3"/>
                <w:sz w:val="24"/>
                <w:lang w:val="en-GB"/>
              </w:rPr>
              <w:t>work Schedule</w:t>
            </w:r>
          </w:p>
        </w:tc>
        <w:tc>
          <w:tcPr>
            <w:tcW w:w="7560" w:type="dxa"/>
          </w:tcPr>
          <w:p w14:paraId="31D77E35" w14:textId="6F71E7AA"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A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Schedule should be included only if the probability of unforeseen work, outside the items included in the Bill of Quantities, is high. To facilitate checking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of the realism of rates quoted by the bidders, the Day</w:t>
            </w:r>
            <w:r w:rsidR="00525AA2" w:rsidRPr="00BD3053">
              <w:rPr>
                <w:rFonts w:ascii="Calibri" w:hAnsi="Calibri" w:cs="Arial"/>
                <w:spacing w:val="-3"/>
                <w:sz w:val="24"/>
                <w:lang w:val="en-GB"/>
              </w:rPr>
              <w:t>-</w:t>
            </w:r>
            <w:r w:rsidRPr="00BD3053">
              <w:rPr>
                <w:rFonts w:ascii="Calibri" w:hAnsi="Calibri" w:cs="Arial"/>
                <w:spacing w:val="-3"/>
                <w:sz w:val="24"/>
                <w:lang w:val="en-GB"/>
              </w:rPr>
              <w:t>work Schedule should normally comprise the following:</w:t>
            </w:r>
          </w:p>
          <w:p w14:paraId="33117B11"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0AAFD6A" w14:textId="495F0B29"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 xml:space="preserve">A list of the various classes of </w:t>
            </w:r>
            <w:r w:rsidR="00525AA2" w:rsidRPr="00BD3053">
              <w:rPr>
                <w:rFonts w:ascii="Calibri" w:hAnsi="Calibri" w:cs="Arial"/>
                <w:spacing w:val="-3"/>
                <w:sz w:val="24"/>
                <w:lang w:val="en-GB"/>
              </w:rPr>
              <w:t>labour</w:t>
            </w:r>
            <w:r w:rsidRPr="00BD3053">
              <w:rPr>
                <w:rFonts w:ascii="Calibri" w:hAnsi="Calibri" w:cs="Arial"/>
                <w:spacing w:val="-3"/>
                <w:sz w:val="24"/>
                <w:lang w:val="en-GB"/>
              </w:rPr>
              <w:t>, materials, and Constructional Plant for which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rates or prices are to be inserted by the Bidder, together with a statement of the conditions under which the Contractor will be paid for work executed on a day</w:t>
            </w:r>
            <w:r w:rsidR="00525AA2" w:rsidRPr="00BD3053">
              <w:rPr>
                <w:rFonts w:ascii="Calibri" w:hAnsi="Calibri" w:cs="Arial"/>
                <w:spacing w:val="-3"/>
                <w:sz w:val="24"/>
                <w:lang w:val="en-GB"/>
              </w:rPr>
              <w:t>-</w:t>
            </w:r>
            <w:r w:rsidRPr="00BD3053">
              <w:rPr>
                <w:rFonts w:ascii="Calibri" w:hAnsi="Calibri" w:cs="Arial"/>
                <w:spacing w:val="-3"/>
                <w:sz w:val="24"/>
                <w:lang w:val="en-GB"/>
              </w:rPr>
              <w:t>work basis.</w:t>
            </w:r>
          </w:p>
          <w:p w14:paraId="7AC894DC"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r>
      <w:tr w:rsidR="00130747" w:rsidRPr="00BD3053" w14:paraId="72A0B9D4" w14:textId="77777777">
        <w:tc>
          <w:tcPr>
            <w:tcW w:w="2160" w:type="dxa"/>
          </w:tcPr>
          <w:p w14:paraId="355514F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c>
          <w:tcPr>
            <w:tcW w:w="7560" w:type="dxa"/>
          </w:tcPr>
          <w:p w14:paraId="1C11D18C" w14:textId="362EEF5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Nominal quantities for each item of Day</w:t>
            </w:r>
            <w:r w:rsidR="00525AA2" w:rsidRPr="00BD3053">
              <w:rPr>
                <w:rFonts w:ascii="Calibri" w:hAnsi="Calibri" w:cs="Arial"/>
                <w:spacing w:val="-3"/>
                <w:sz w:val="24"/>
                <w:lang w:val="en-GB"/>
              </w:rPr>
              <w:t>-</w:t>
            </w:r>
            <w:r w:rsidRPr="00BD3053">
              <w:rPr>
                <w:rFonts w:ascii="Calibri" w:hAnsi="Calibri" w:cs="Arial"/>
                <w:spacing w:val="-3"/>
                <w:sz w:val="24"/>
                <w:lang w:val="en-GB"/>
              </w:rPr>
              <w:t>work, to be priced by each Bidder at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w:t>
            </w:r>
            <w:proofErr w:type="gramStart"/>
            <w:r w:rsidRPr="00BD3053">
              <w:rPr>
                <w:rFonts w:ascii="Calibri" w:hAnsi="Calibri" w:cs="Arial"/>
                <w:spacing w:val="-3"/>
                <w:sz w:val="24"/>
                <w:lang w:val="en-GB"/>
              </w:rPr>
              <w:t>rates</w:t>
            </w:r>
            <w:proofErr w:type="gramEnd"/>
            <w:r w:rsidRPr="00BD3053">
              <w:rPr>
                <w:rFonts w:ascii="Calibri" w:hAnsi="Calibri" w:cs="Arial"/>
                <w:spacing w:val="-3"/>
                <w:sz w:val="24"/>
                <w:lang w:val="en-GB"/>
              </w:rPr>
              <w:t xml:space="preserve"> as Bid. The rate to be entered by </w:t>
            </w:r>
            <w:r w:rsidRPr="00BD3053">
              <w:rPr>
                <w:rFonts w:ascii="Calibri" w:hAnsi="Calibri" w:cs="Arial"/>
                <w:spacing w:val="-3"/>
                <w:sz w:val="24"/>
                <w:lang w:val="en-GB"/>
              </w:rPr>
              <w:lastRenderedPageBreak/>
              <w:t>the Bidder against each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item should include the Contractor's profit, overheads, supervision, and other charges.</w:t>
            </w:r>
          </w:p>
        </w:tc>
      </w:tr>
    </w:tbl>
    <w:p w14:paraId="1B05EF48"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4C046A07" w14:textId="77777777">
        <w:tc>
          <w:tcPr>
            <w:tcW w:w="2160" w:type="dxa"/>
          </w:tcPr>
          <w:p w14:paraId="4DB95AF9"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Provisional Sums</w:t>
            </w:r>
          </w:p>
        </w:tc>
        <w:tc>
          <w:tcPr>
            <w:tcW w:w="7560" w:type="dxa"/>
          </w:tcPr>
          <w:p w14:paraId="5AE3D6A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A general provision for physical contingencies (quantity overruns) may be made by including a provisional sum in the Summary Bill of Quantities. Similarly, a </w:t>
            </w:r>
            <w:r w:rsidRPr="00BD3053">
              <w:rPr>
                <w:rFonts w:ascii="Calibri" w:hAnsi="Calibri" w:cs="Arial"/>
                <w:spacing w:val="-3"/>
                <w:sz w:val="24"/>
                <w:u w:val="single"/>
                <w:lang w:val="en-GB"/>
              </w:rPr>
              <w:t>contingency allowance for possible price increases should be provided as a provisional sum in the Summary Bill of Quantities</w:t>
            </w:r>
            <w:r w:rsidRPr="00BD3053">
              <w:rPr>
                <w:rFonts w:ascii="Calibri" w:hAnsi="Calibri" w:cs="Arial"/>
                <w:spacing w:val="-3"/>
                <w:sz w:val="24"/>
                <w:lang w:val="en-GB"/>
              </w:rPr>
              <w:t xml:space="preserve">. The inclusion of such provisional sums often facilitates budgetary approval by avoiding the need to request periodic supplementary approvals as the future need arises. Where such provisional sums or contingency allowances are used, the Contract Data should state the manner in which they will be used, and under whose authority (usually the </w:t>
            </w:r>
            <w:r w:rsidR="00C32902" w:rsidRPr="00BD3053">
              <w:rPr>
                <w:rFonts w:ascii="Calibri" w:hAnsi="Calibri" w:cs="Arial"/>
                <w:spacing w:val="-3"/>
                <w:sz w:val="24"/>
                <w:lang w:val="en-GB"/>
              </w:rPr>
              <w:t>DRC</w:t>
            </w:r>
            <w:r w:rsidRPr="00BD3053">
              <w:rPr>
                <w:rFonts w:ascii="Calibri" w:hAnsi="Calibri" w:cs="Arial"/>
                <w:spacing w:val="-3"/>
                <w:sz w:val="24"/>
                <w:lang w:val="en-GB"/>
              </w:rPr>
              <w:t>'s).</w:t>
            </w:r>
          </w:p>
          <w:p w14:paraId="71AF8AFA"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76739ABE"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5.</w:t>
            </w:r>
            <w:r w:rsidRPr="00BD3053">
              <w:rPr>
                <w:rFonts w:ascii="Calibri" w:hAnsi="Calibri" w:cs="Arial"/>
                <w:spacing w:val="-3"/>
                <w:sz w:val="24"/>
                <w:lang w:val="en-GB"/>
              </w:rPr>
              <w:tab/>
              <w:t xml:space="preserve">The estimated cost of specialized work to be carried out, or of special goods to be supplied, by other contractors (refer to Clause 8 of the Conditions of Contract) should be indicated in the relevant part of the Bill of Quantities as a particular provisional sum with an appropriate brief description. A separate procurement procedure is normally carried out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select such specialized contractors. To provide an element of competition among the bidders in respect of any facilities, amenities, attendance, etc., to be provided by the successful Bidder as prime Contractor for the use and convenience of the specialist contractors, each related provisional sum should be followed by an item in the Bill of Quantities inviting the Bidder to quote a sum for such amenities, facilities, attendance, etc.</w:t>
            </w:r>
          </w:p>
        </w:tc>
      </w:tr>
    </w:tbl>
    <w:p w14:paraId="606463E2" w14:textId="77777777" w:rsidR="00130747" w:rsidRPr="00BD3053" w:rsidRDefault="00130747">
      <w:pPr>
        <w:rPr>
          <w:rFonts w:ascii="Calibri" w:hAnsi="Calibri" w:cs="Arial"/>
          <w:lang w:val="en-GB"/>
        </w:rPr>
      </w:pPr>
    </w:p>
    <w:sectPr w:rsidR="00130747" w:rsidRPr="00BD3053">
      <w:footnotePr>
        <w:numStart w:val="44"/>
      </w:footnotePr>
      <w:endnotePr>
        <w:numFmt w:val="decimal"/>
      </w:endnotePr>
      <w:pgSz w:w="11909" w:h="16834" w:code="9"/>
      <w:pgMar w:top="720" w:right="1440" w:bottom="720" w:left="1440" w:header="1021" w:footer="1361"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777CE" w14:textId="77777777" w:rsidR="00FB0C7F" w:rsidRDefault="00FB0C7F">
      <w:pPr>
        <w:spacing w:line="20" w:lineRule="exact"/>
        <w:rPr>
          <w:sz w:val="24"/>
        </w:rPr>
      </w:pPr>
    </w:p>
  </w:endnote>
  <w:endnote w:type="continuationSeparator" w:id="0">
    <w:p w14:paraId="0688D0A5" w14:textId="77777777" w:rsidR="00FB0C7F" w:rsidRDefault="00FB0C7F">
      <w:r>
        <w:rPr>
          <w:sz w:val="24"/>
        </w:rPr>
        <w:t xml:space="preserve"> </w:t>
      </w:r>
    </w:p>
  </w:endnote>
  <w:endnote w:type="continuationNotice" w:id="1">
    <w:p w14:paraId="5A2C348A" w14:textId="77777777" w:rsidR="00FB0C7F" w:rsidRDefault="00FB0C7F">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12D77" w14:textId="156F5EBB" w:rsidR="003F38D9" w:rsidRDefault="003F38D9" w:rsidP="006A7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F0A0633" w14:textId="77777777" w:rsidR="003F38D9" w:rsidRDefault="003F38D9" w:rsidP="006A7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7D5BE" w14:textId="7F5C01E7" w:rsidR="003F38D9" w:rsidRPr="00960CF6" w:rsidRDefault="003F38D9" w:rsidP="006A7799">
    <w:pPr>
      <w:pStyle w:val="Footer"/>
      <w:ind w:right="360"/>
      <w:rPr>
        <w:color w:val="808080" w:themeColor="background1" w:themeShade="80"/>
      </w:rPr>
    </w:pPr>
    <w:r w:rsidRPr="00960CF6">
      <w:rPr>
        <w:color w:val="808080" w:themeColor="background1" w:themeShade="80"/>
      </w:rPr>
      <w:t>DRC Works Tender Template &amp; Guidelines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FAE24" w14:textId="181877DA" w:rsidR="003F38D9" w:rsidRPr="00971763" w:rsidRDefault="003F38D9" w:rsidP="00971763">
    <w:pPr>
      <w:jc w:val="right"/>
      <w:rPr>
        <w:sz w:val="16"/>
        <w:szCs w:val="16"/>
        <w:lang w:val="da-DK"/>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C42CA" w14:textId="77777777" w:rsidR="003F38D9" w:rsidRDefault="00FB0C7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5985FD1E">
        <v:rect id="_x0000_i1025" style="width:0;height:1.5pt" o:hralign="center" o:hrstd="t" o:hr="t" fillcolor="#a0a0a0" stroked="f"/>
      </w:pict>
    </w:r>
  </w:p>
  <w:p w14:paraId="7CAAFF85" w14:textId="76A27163" w:rsidR="003F38D9" w:rsidRPr="005B2835" w:rsidRDefault="003F38D9"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76CF5B53" w14:textId="050DFC98" w:rsidR="003F38D9" w:rsidRPr="00BD3053" w:rsidRDefault="003F38D9" w:rsidP="00BD3053">
    <w:pPr>
      <w:pStyle w:val="Footer"/>
      <w:tabs>
        <w:tab w:val="right" w:pos="9639"/>
      </w:tabs>
    </w:pPr>
    <w:r w:rsidRPr="000B6819">
      <w:t>Date:</w:t>
    </w:r>
    <w:r>
      <w:t>01-01-2017</w:t>
    </w:r>
    <w:r w:rsidRPr="000B6819">
      <w:t xml:space="preserve"> • Valid from:</w:t>
    </w:r>
    <w:r>
      <w:t>01-01-2017</w:t>
    </w:r>
    <w:r w:rsidRPr="000B6819">
      <w:t xml:space="preserve"> </w:t>
    </w:r>
    <w:sdt>
      <w:sdtPr>
        <w:alias w:val="Date"/>
        <w:tag w:val="Date"/>
        <w:id w:val="109552388"/>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34</w:t>
    </w:r>
    <w:r>
      <w:rPr>
        <w:bCs/>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0805" w14:textId="77777777" w:rsidR="003F38D9" w:rsidRDefault="003F38D9">
    <w:pPr>
      <w:spacing w:before="140" w:line="100" w:lineRule="exact"/>
      <w:rPr>
        <w:sz w:val="10"/>
      </w:rPr>
    </w:pPr>
  </w:p>
  <w:p w14:paraId="0AB97DFD" w14:textId="77777777" w:rsidR="003F38D9" w:rsidRDefault="003F38D9">
    <w:pPr>
      <w:rPr>
        <w:sz w:val="24"/>
      </w:rPr>
    </w:pPr>
  </w:p>
  <w:p w14:paraId="0923020B" w14:textId="77777777" w:rsidR="003F38D9" w:rsidRDefault="003F38D9">
    <w:r>
      <w:rPr>
        <w:rFonts w:ascii="Times New Roman" w:hAnsi="Times New Roman"/>
        <w:noProof/>
        <w:lang w:val="da-DK" w:eastAsia="da-DK"/>
      </w:rPr>
      <mc:AlternateContent>
        <mc:Choice Requires="wps">
          <w:drawing>
            <wp:anchor distT="0" distB="0" distL="114300" distR="114300" simplePos="0" relativeHeight="251658240" behindDoc="0" locked="0" layoutInCell="0" allowOverlap="1" wp14:anchorId="08ED1C0F" wp14:editId="0B5A3003">
              <wp:simplePos x="0" y="0"/>
              <wp:positionH relativeFrom="page">
                <wp:posOffset>914400</wp:posOffset>
              </wp:positionH>
              <wp:positionV relativeFrom="paragraph">
                <wp:posOffset>152400</wp:posOffset>
              </wp:positionV>
              <wp:extent cx="5943600" cy="1524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F7DC37C" w14:textId="54D01F2F" w:rsidR="003F38D9" w:rsidRDefault="003F38D9">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Pr>
                              <w:rFonts w:ascii="CG Times" w:hAnsi="CG Times"/>
                              <w:noProof/>
                              <w:sz w:val="24"/>
                            </w:rPr>
                            <w:t>33</w:t>
                          </w:r>
                          <w:r>
                            <w:rPr>
                              <w:rFonts w:ascii="CG Times" w:hAnsi="CG Times"/>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D1C0F" id="Rectangle 4" o:spid="_x0000_s1029" style="position:absolute;margin-left:1in;margin-top:12pt;width:468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" o:allowincell="f" filled="f" stroked="f" strokeweight="0">
              <v:shadow color="black" opacity="49150f" offset=".74833mm,.74833mm"/>
              <v:textbox inset="0,0,0,0">
                <w:txbxContent>
                  <w:p w14:paraId="5F7DC37C" w14:textId="54D01F2F" w:rsidR="003F38D9" w:rsidRDefault="003F38D9">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Pr>
                        <w:rFonts w:ascii="CG Times" w:hAnsi="CG Times"/>
                        <w:noProof/>
                        <w:sz w:val="24"/>
                      </w:rPr>
                      <w:t>33</w:t>
                    </w:r>
                    <w:r>
                      <w:rPr>
                        <w:rFonts w:ascii="CG Times" w:hAnsi="CG Times"/>
                        <w:sz w:val="24"/>
                      </w:rPr>
                      <w:fldChar w:fldCharType="end"/>
                    </w:r>
                  </w:p>
                </w:txbxContent>
              </v:textbox>
              <w10:wrap anchorx="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4A9F3" w14:textId="77777777" w:rsidR="003F38D9" w:rsidRDefault="003F38D9">
    <w:pPr>
      <w:spacing w:before="140" w:line="100" w:lineRule="exact"/>
      <w:rPr>
        <w:sz w:val="10"/>
      </w:rPr>
    </w:pPr>
  </w:p>
  <w:p w14:paraId="092887C7" w14:textId="77777777" w:rsidR="003F38D9" w:rsidRDefault="003F38D9">
    <w:pPr>
      <w:rPr>
        <w:sz w:val="24"/>
      </w:rPr>
    </w:pPr>
  </w:p>
  <w:p w14:paraId="6DA95757" w14:textId="77777777" w:rsidR="003F38D9" w:rsidRDefault="00FB0C7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38E4367E">
        <v:rect id="_x0000_i1026" style="width:0;height:1.5pt" o:hralign="center" o:hrstd="t" o:hr="t" fillcolor="#a0a0a0" stroked="f"/>
      </w:pict>
    </w:r>
  </w:p>
  <w:p w14:paraId="148892FA" w14:textId="5FF91DC0" w:rsidR="003F38D9" w:rsidRPr="005B2835" w:rsidRDefault="003F38D9"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72ED8F1E" w14:textId="634F538D" w:rsidR="003F38D9" w:rsidRDefault="003F38D9" w:rsidP="00BD3053">
    <w:pPr>
      <w:pStyle w:val="Footer"/>
      <w:tabs>
        <w:tab w:val="right" w:pos="9639"/>
      </w:tabs>
    </w:pPr>
    <w:r w:rsidRPr="000B6819">
      <w:t>Date:</w:t>
    </w:r>
    <w:r>
      <w:t>01-01-</w:t>
    </w:r>
    <w:proofErr w:type="gramStart"/>
    <w:r>
      <w:t>2017</w:t>
    </w:r>
    <w:r w:rsidRPr="000B6819">
      <w:t xml:space="preserve">  •</w:t>
    </w:r>
    <w:proofErr w:type="gramEnd"/>
    <w:r w:rsidRPr="000B6819">
      <w:t xml:space="preserve">  Valid from:</w:t>
    </w:r>
    <w:r>
      <w:t>01/01/2017</w:t>
    </w:r>
    <w:r w:rsidRPr="000B6819">
      <w:t xml:space="preserve"> </w:t>
    </w:r>
    <w:sdt>
      <w:sdtPr>
        <w:alias w:val="Date"/>
        <w:tag w:val="Date"/>
        <w:id w:val="-1954554783"/>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35</w:t>
    </w:r>
    <w:r>
      <w:rPr>
        <w:bCs/>
        <w:sz w:val="24"/>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74D" w14:textId="77777777" w:rsidR="003F38D9" w:rsidRDefault="003F38D9" w:rsidP="00BD3053">
    <w:pPr>
      <w:spacing w:before="140" w:line="100" w:lineRule="exact"/>
      <w:rPr>
        <w:sz w:val="10"/>
      </w:rPr>
    </w:pPr>
  </w:p>
  <w:p w14:paraId="30F4D8D3" w14:textId="77777777" w:rsidR="003F38D9" w:rsidRDefault="003F38D9" w:rsidP="00BD3053">
    <w:pPr>
      <w:rPr>
        <w:sz w:val="24"/>
      </w:rPr>
    </w:pPr>
  </w:p>
  <w:p w14:paraId="3C2EE4CE" w14:textId="77777777" w:rsidR="003F38D9" w:rsidRDefault="00FB0C7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4CF3603F">
        <v:rect id="_x0000_i1027" style="width:0;height:1.5pt" o:hralign="center" o:hrstd="t" o:hr="t" fillcolor="#a0a0a0" stroked="f"/>
      </w:pict>
    </w:r>
  </w:p>
  <w:p w14:paraId="6E0C779E" w14:textId="45D0504A" w:rsidR="003F38D9" w:rsidRPr="005B2835" w:rsidRDefault="003F38D9"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sidRPr="005B2835">
      <w:rPr>
        <w:b w:val="0"/>
        <w:color w:val="BFBFBF" w:themeColor="background1" w:themeShade="BF"/>
        <w:sz w:val="20"/>
        <w:szCs w:val="20"/>
      </w:rPr>
      <w:tab/>
    </w:r>
  </w:p>
  <w:p w14:paraId="018A4619" w14:textId="369ABA89" w:rsidR="003F38D9" w:rsidRDefault="003F38D9" w:rsidP="00BD3053">
    <w:pPr>
      <w:pStyle w:val="Footer"/>
      <w:tabs>
        <w:tab w:val="right" w:pos="9639"/>
      </w:tabs>
    </w:pPr>
    <w:r w:rsidRPr="000B6819">
      <w:t>Date:</w:t>
    </w:r>
    <w:r>
      <w:t>01-01-2017</w:t>
    </w:r>
    <w:r w:rsidRPr="000B6819">
      <w:t xml:space="preserve"> </w:t>
    </w:r>
    <w:proofErr w:type="gramStart"/>
    <w:r w:rsidRPr="000B6819">
      <w:t>•  Valid</w:t>
    </w:r>
    <w:proofErr w:type="gramEnd"/>
    <w:r w:rsidRPr="000B6819">
      <w:t xml:space="preserve"> from:</w:t>
    </w:r>
    <w:r>
      <w:t>01-01-2017</w:t>
    </w:r>
    <w:r w:rsidRPr="000B6819">
      <w:t xml:space="preserve"> </w:t>
    </w:r>
    <w:sdt>
      <w:sdtPr>
        <w:alias w:val="Date"/>
        <w:tag w:val="Date"/>
        <w:id w:val="-311642332"/>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35</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38</w:t>
    </w:r>
    <w:r>
      <w:rPr>
        <w:bCs/>
        <w:sz w:val="24"/>
        <w:szCs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FBDF" w14:textId="77777777" w:rsidR="003F38D9" w:rsidRDefault="003F38D9">
    <w:pPr>
      <w:jc w:val="center"/>
      <w:rPr>
        <w:sz w:val="24"/>
      </w:rP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2E255" w14:textId="4E4ED0AB" w:rsidR="003F38D9" w:rsidRDefault="003F38D9" w:rsidP="00BD3053">
    <w:pPr>
      <w:rPr>
        <w:sz w:val="24"/>
      </w:rPr>
    </w:pPr>
  </w:p>
  <w:p w14:paraId="6DA1C6BF" w14:textId="77777777" w:rsidR="003F38D9" w:rsidRDefault="00FB0C7F"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25FCCDE5">
        <v:rect id="_x0000_i1028" style="width:0;height:1.5pt" o:hralign="center" o:hrstd="t" o:hr="t" fillcolor="#a0a0a0" stroked="f"/>
      </w:pict>
    </w:r>
  </w:p>
  <w:p w14:paraId="72526E7E" w14:textId="7712FEBD" w:rsidR="003F38D9" w:rsidRPr="005B2835" w:rsidRDefault="003F38D9" w:rsidP="0034558D">
    <w:pPr>
      <w:pStyle w:val="policyarea"/>
      <w:tabs>
        <w:tab w:val="left" w:pos="525"/>
        <w:tab w:val="right" w:pos="9923"/>
      </w:tabs>
      <w:spacing w:after="0"/>
      <w:rPr>
        <w:b w:val="0"/>
        <w:color w:val="BFBFBF" w:themeColor="background1" w:themeShade="BF"/>
        <w:sz w:val="20"/>
        <w:szCs w:val="20"/>
      </w:rPr>
    </w:pPr>
    <w:r>
      <w:rPr>
        <w:b w:val="0"/>
        <w:color w:val="BFBFBF" w:themeColor="background1" w:themeShade="BF"/>
        <w:sz w:val="20"/>
        <w:szCs w:val="20"/>
      </w:rPr>
      <w:t>CT PROCUREMENT 18 - DRC WORKS TENDER</w:t>
    </w:r>
    <w:r>
      <w:rPr>
        <w:b w:val="0"/>
        <w:color w:val="BFBFBF" w:themeColor="background1" w:themeShade="BF"/>
        <w:sz w:val="20"/>
        <w:szCs w:val="20"/>
      </w:rPr>
      <w:tab/>
    </w:r>
  </w:p>
  <w:p w14:paraId="33F1035D" w14:textId="28CDC686" w:rsidR="003F38D9" w:rsidRDefault="003F38D9" w:rsidP="00BD3053">
    <w:pPr>
      <w:pStyle w:val="Footer"/>
      <w:tabs>
        <w:tab w:val="right" w:pos="9639"/>
      </w:tabs>
    </w:pPr>
    <w:r w:rsidRPr="000B6819">
      <w:t>Date:</w:t>
    </w:r>
    <w:r>
      <w:t>01-01-2017</w:t>
    </w:r>
    <w:r w:rsidRPr="000B6819">
      <w:t xml:space="preserve"> </w:t>
    </w:r>
    <w:sdt>
      <w:sdtPr>
        <w:alias w:val="Date"/>
        <w:tag w:val="Date"/>
        <w:id w:val="-1825658799"/>
        <w:showingPlcHdr/>
        <w:dataBinding w:prefixMappings="xmlns:ns0='http://schemas.openxmlformats.org/officeDocument/2006/extended-properties' " w:xpath="/ns0:Properties[1]/ns0:Manager[1]" w:storeItemID="{6668398D-A668-4E3E-A5EB-62B293D839F1}"/>
        <w:text/>
      </w:sdtPr>
      <w:sdtEndPr/>
      <w:sdtContent>
        <w:r>
          <w:t xml:space="preserve">     </w:t>
        </w:r>
      </w:sdtContent>
    </w:sdt>
    <w:r w:rsidRPr="000B6819">
      <w:t xml:space="preserve"> • Valid from:</w:t>
    </w:r>
    <w:r>
      <w:t>01/01/2017</w:t>
    </w:r>
    <w:r w:rsidRPr="000B6819">
      <w:t xml:space="preserve"> </w:t>
    </w:r>
    <w:sdt>
      <w:sdtPr>
        <w:alias w:val="Date"/>
        <w:tag w:val="Date"/>
        <w:id w:val="-1861965130"/>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40</w:t>
    </w:r>
    <w:r>
      <w:rPr>
        <w:bCs/>
        <w:sz w:val="24"/>
        <w:szCs w:val="24"/>
      </w:rPr>
      <w:fldChar w:fldCharType="end"/>
    </w:r>
    <w:r>
      <w:t xml:space="preserve"> of </w:t>
    </w:r>
    <w:r>
      <w:rPr>
        <w:bCs/>
        <w:sz w:val="24"/>
        <w:szCs w:val="24"/>
      </w:rPr>
      <w:fldChar w:fldCharType="begin"/>
    </w:r>
    <w:r>
      <w:rPr>
        <w:bCs/>
      </w:rPr>
      <w:instrText xml:space="preserve"> PAGE </w:instrText>
    </w:r>
    <w:r>
      <w:rPr>
        <w:bCs/>
        <w:sz w:val="24"/>
        <w:szCs w:val="24"/>
      </w:rPr>
      <w:fldChar w:fldCharType="separate"/>
    </w:r>
    <w:r>
      <w:rPr>
        <w:bCs/>
        <w:noProof/>
      </w:rPr>
      <w:t>40</w:t>
    </w:r>
    <w:r>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51256" w14:textId="77777777" w:rsidR="00FB0C7F" w:rsidRDefault="00FB0C7F">
      <w:r>
        <w:rPr>
          <w:sz w:val="24"/>
        </w:rPr>
        <w:separator/>
      </w:r>
    </w:p>
  </w:footnote>
  <w:footnote w:type="continuationSeparator" w:id="0">
    <w:p w14:paraId="4D3F8D5E" w14:textId="77777777" w:rsidR="00FB0C7F" w:rsidRDefault="00FB0C7F">
      <w:r>
        <w:continuationSeparator/>
      </w:r>
    </w:p>
  </w:footnote>
  <w:footnote w:type="continuationNotice" w:id="1">
    <w:p w14:paraId="3715935C" w14:textId="77777777" w:rsidR="00FB0C7F" w:rsidRDefault="00FB0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F1B2C" w14:textId="77777777" w:rsidR="003F38D9" w:rsidRDefault="003F38D9">
    <w:pP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96CC" w14:textId="77777777" w:rsidR="003F38D9" w:rsidRDefault="003F38D9">
    <w:pP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2E371" w14:textId="77777777" w:rsidR="003F38D9" w:rsidRDefault="003F38D9">
    <w:pPr>
      <w:rPr>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8EF4" w14:textId="77777777" w:rsidR="003F38D9" w:rsidRDefault="003F38D9">
    <w:pPr>
      <w:rPr>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7A862" w14:textId="77777777" w:rsidR="003F38D9" w:rsidRDefault="003F38D9">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07EC3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0B9B"/>
    <w:multiLevelType w:val="multilevel"/>
    <w:tmpl w:val="F9D2729A"/>
    <w:lvl w:ilvl="0">
      <w:start w:val="2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04962CCF"/>
    <w:multiLevelType w:val="hybridMultilevel"/>
    <w:tmpl w:val="70E0C8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60AC1"/>
    <w:multiLevelType w:val="multilevel"/>
    <w:tmpl w:val="760AF20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0A7A29B9"/>
    <w:multiLevelType w:val="multilevel"/>
    <w:tmpl w:val="BE569F7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E144FA9"/>
    <w:multiLevelType w:val="multilevel"/>
    <w:tmpl w:val="0EB82F2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F795423"/>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105A7002"/>
    <w:multiLevelType w:val="multilevel"/>
    <w:tmpl w:val="ACC4597E"/>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E64672"/>
    <w:multiLevelType w:val="hybridMultilevel"/>
    <w:tmpl w:val="8A88E794"/>
    <w:lvl w:ilvl="0" w:tplc="8BE2E756">
      <w:start w:val="6"/>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9" w15:restartNumberingAfterBreak="0">
    <w:nsid w:val="17346A31"/>
    <w:multiLevelType w:val="hybridMultilevel"/>
    <w:tmpl w:val="36DAC5C2"/>
    <w:lvl w:ilvl="0" w:tplc="BEB4A422">
      <w:start w:val="2"/>
      <w:numFmt w:val="bullet"/>
      <w:lvlText w:val="-"/>
      <w:lvlJc w:val="left"/>
      <w:pPr>
        <w:ind w:left="1800" w:hanging="360"/>
      </w:pPr>
      <w:rPr>
        <w:rFonts w:ascii="Calibri" w:eastAsia="Times New Roman" w:hAnsi="Calibri" w:cs="Calibri"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96D2606"/>
    <w:multiLevelType w:val="multilevel"/>
    <w:tmpl w:val="73F05408"/>
    <w:lvl w:ilvl="0">
      <w:start w:val="1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2E27169"/>
    <w:multiLevelType w:val="hybridMultilevel"/>
    <w:tmpl w:val="33943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55CDA"/>
    <w:multiLevelType w:val="hybridMultilevel"/>
    <w:tmpl w:val="E47635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B049EB"/>
    <w:multiLevelType w:val="hybridMultilevel"/>
    <w:tmpl w:val="FCA86768"/>
    <w:lvl w:ilvl="0" w:tplc="8BE2E756">
      <w:start w:val="6"/>
      <w:numFmt w:val="decimal"/>
      <w:lvlText w:val="%1"/>
      <w:lvlJc w:val="left"/>
      <w:pPr>
        <w:tabs>
          <w:tab w:val="num" w:pos="2640"/>
        </w:tabs>
        <w:ind w:left="26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43671B"/>
    <w:multiLevelType w:val="multilevel"/>
    <w:tmpl w:val="2ED4D4EA"/>
    <w:lvl w:ilvl="0">
      <w:start w:val="9"/>
      <w:numFmt w:val="decimal"/>
      <w:lvlText w:val="(%1.0)"/>
      <w:lvlJc w:val="left"/>
      <w:pPr>
        <w:tabs>
          <w:tab w:val="num" w:pos="1440"/>
        </w:tabs>
        <w:ind w:left="1440" w:hanging="1440"/>
      </w:pPr>
      <w:rPr>
        <w:rFonts w:hint="default"/>
        <w:b/>
        <w:i w:val="0"/>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15:restartNumberingAfterBreak="0">
    <w:nsid w:val="2C4214DE"/>
    <w:multiLevelType w:val="multilevel"/>
    <w:tmpl w:val="DCD20706"/>
    <w:lvl w:ilvl="0">
      <w:start w:val="1"/>
      <w:numFmt w:val="decimal"/>
      <w:lvlText w:val="%1."/>
      <w:lvlJc w:val="left"/>
      <w:pPr>
        <w:ind w:left="360" w:hanging="360"/>
      </w:pPr>
    </w:lvl>
    <w:lvl w:ilvl="1">
      <w:start w:val="2"/>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C5E3CDD"/>
    <w:multiLevelType w:val="hybridMultilevel"/>
    <w:tmpl w:val="4448FF36"/>
    <w:lvl w:ilvl="0" w:tplc="1414CACA">
      <w:start w:val="5"/>
      <w:numFmt w:val="upperLetter"/>
      <w:lvlText w:val="%1."/>
      <w:lvlJc w:val="left"/>
      <w:pPr>
        <w:tabs>
          <w:tab w:val="num" w:pos="1080"/>
        </w:tabs>
        <w:ind w:left="1080" w:hanging="525"/>
      </w:pPr>
      <w:rPr>
        <w:rFonts w:hint="default"/>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17" w15:restartNumberingAfterBreak="0">
    <w:nsid w:val="2EC205C7"/>
    <w:multiLevelType w:val="hybridMultilevel"/>
    <w:tmpl w:val="93720E7E"/>
    <w:lvl w:ilvl="0" w:tplc="9B987ECA">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3FD3B5C"/>
    <w:multiLevelType w:val="hybridMultilevel"/>
    <w:tmpl w:val="2D7EBA3C"/>
    <w:lvl w:ilvl="0" w:tplc="CDC0B988">
      <w:start w:val="1"/>
      <w:numFmt w:val="lowerRoman"/>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040DD"/>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0" w15:restartNumberingAfterBreak="0">
    <w:nsid w:val="46FB46D4"/>
    <w:multiLevelType w:val="hybridMultilevel"/>
    <w:tmpl w:val="069AC5B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481221D6"/>
    <w:multiLevelType w:val="hybridMultilevel"/>
    <w:tmpl w:val="C4CA0D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5C1154"/>
    <w:multiLevelType w:val="hybridMultilevel"/>
    <w:tmpl w:val="3886DAA2"/>
    <w:lvl w:ilvl="0" w:tplc="F59C01DC">
      <w:start w:val="1"/>
      <w:numFmt w:val="decimal"/>
      <w:lvlText w:val="%1."/>
      <w:lvlJc w:val="left"/>
      <w:pPr>
        <w:ind w:left="720" w:hanging="360"/>
      </w:pPr>
      <w:rPr>
        <w:rFonts w:ascii="Calibri" w:eastAsia="Times New Roman" w:hAnsi="Calibri"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B2C0CB4"/>
    <w:multiLevelType w:val="hybridMultilevel"/>
    <w:tmpl w:val="F14A4CF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584BE1"/>
    <w:multiLevelType w:val="hybridMultilevel"/>
    <w:tmpl w:val="4CFA92B4"/>
    <w:lvl w:ilvl="0" w:tplc="04090003">
      <w:start w:val="1"/>
      <w:numFmt w:val="bullet"/>
      <w:lvlText w:val="o"/>
      <w:lvlJc w:val="left"/>
      <w:pPr>
        <w:ind w:left="1350" w:hanging="360"/>
      </w:pPr>
      <w:rPr>
        <w:rFonts w:ascii="Courier New" w:hAnsi="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4FF23A5B"/>
    <w:multiLevelType w:val="hybridMultilevel"/>
    <w:tmpl w:val="712AC6C8"/>
    <w:lvl w:ilvl="0" w:tplc="9B987E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DD6968"/>
    <w:multiLevelType w:val="multilevel"/>
    <w:tmpl w:val="73F05408"/>
    <w:lvl w:ilvl="0">
      <w:start w:val="26"/>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537210C5"/>
    <w:multiLevelType w:val="multilevel"/>
    <w:tmpl w:val="CC1CDB28"/>
    <w:lvl w:ilvl="0">
      <w:start w:val="1"/>
      <w:numFmt w:val="decimal"/>
      <w:lvlText w:val="%1."/>
      <w:lvlJc w:val="left"/>
      <w:pPr>
        <w:ind w:left="360" w:hanging="360"/>
      </w:pPr>
      <w:rPr>
        <w:lang w:val="en-US"/>
      </w:r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638F26BA"/>
    <w:multiLevelType w:val="hybridMultilevel"/>
    <w:tmpl w:val="17EAE326"/>
    <w:lvl w:ilvl="0" w:tplc="D54444A0">
      <w:start w:val="4"/>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29" w15:restartNumberingAfterBreak="0">
    <w:nsid w:val="647B018F"/>
    <w:multiLevelType w:val="hybridMultilevel"/>
    <w:tmpl w:val="FB2669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7A43B58"/>
    <w:multiLevelType w:val="hybridMultilevel"/>
    <w:tmpl w:val="75EE9074"/>
    <w:lvl w:ilvl="0" w:tplc="9BE88180">
      <w:start w:val="3"/>
      <w:numFmt w:val="lowerLetter"/>
      <w:lvlText w:val="(%1)"/>
      <w:lvlJc w:val="left"/>
      <w:pPr>
        <w:tabs>
          <w:tab w:val="num" w:pos="1065"/>
        </w:tabs>
        <w:ind w:left="1065" w:hanging="52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AC84AF6"/>
    <w:multiLevelType w:val="hybridMultilevel"/>
    <w:tmpl w:val="FE42F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4F4F84"/>
    <w:multiLevelType w:val="multilevel"/>
    <w:tmpl w:val="73F05408"/>
    <w:lvl w:ilvl="0">
      <w:start w:val="17"/>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EB32237"/>
    <w:multiLevelType w:val="multilevel"/>
    <w:tmpl w:val="C2327202"/>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71395DA1"/>
    <w:multiLevelType w:val="hybridMultilevel"/>
    <w:tmpl w:val="83E8E2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E431B8"/>
    <w:multiLevelType w:val="multilevel"/>
    <w:tmpl w:val="2F287EC2"/>
    <w:lvl w:ilvl="0">
      <w:start w:val="1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782D1896"/>
    <w:multiLevelType w:val="hybridMultilevel"/>
    <w:tmpl w:val="C200F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2809BD"/>
    <w:multiLevelType w:val="hybridMultilevel"/>
    <w:tmpl w:val="CECCFFC8"/>
    <w:lvl w:ilvl="0" w:tplc="BEB4A422">
      <w:start w:val="2"/>
      <w:numFmt w:val="bullet"/>
      <w:lvlText w:val="-"/>
      <w:lvlJc w:val="left"/>
      <w:pPr>
        <w:ind w:left="1800" w:hanging="360"/>
      </w:pPr>
      <w:rPr>
        <w:rFonts w:ascii="Calibri" w:eastAsia="Times New Roman" w:hAnsi="Calibri" w:cs="Calibri" w:hint="default"/>
        <w:b w:val="0"/>
      </w:rPr>
    </w:lvl>
    <w:lvl w:ilvl="1" w:tplc="04090003" w:tentative="1">
      <w:start w:val="1"/>
      <w:numFmt w:val="bullet"/>
      <w:lvlText w:val="o"/>
      <w:lvlJc w:val="left"/>
      <w:pPr>
        <w:ind w:left="2980" w:hanging="360"/>
      </w:pPr>
      <w:rPr>
        <w:rFonts w:ascii="Courier New" w:hAnsi="Courier New" w:cs="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cs="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cs="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38" w15:restartNumberingAfterBreak="0">
    <w:nsid w:val="7FDB58C5"/>
    <w:multiLevelType w:val="multilevel"/>
    <w:tmpl w:val="7B608D58"/>
    <w:lvl w:ilvl="0">
      <w:start w:val="30"/>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14"/>
  </w:num>
  <w:num w:numId="2">
    <w:abstractNumId w:val="30"/>
  </w:num>
  <w:num w:numId="3">
    <w:abstractNumId w:val="16"/>
  </w:num>
  <w:num w:numId="4">
    <w:abstractNumId w:val="28"/>
  </w:num>
  <w:num w:numId="5">
    <w:abstractNumId w:val="34"/>
  </w:num>
  <w:num w:numId="6">
    <w:abstractNumId w:val="8"/>
  </w:num>
  <w:num w:numId="7">
    <w:abstractNumId w:val="31"/>
  </w:num>
  <w:num w:numId="8">
    <w:abstractNumId w:val="2"/>
  </w:num>
  <w:num w:numId="9">
    <w:abstractNumId w:val="12"/>
  </w:num>
  <w:num w:numId="10">
    <w:abstractNumId w:val="11"/>
  </w:num>
  <w:num w:numId="11">
    <w:abstractNumId w:val="13"/>
  </w:num>
  <w:num w:numId="12">
    <w:abstractNumId w:val="25"/>
  </w:num>
  <w:num w:numId="13">
    <w:abstractNumId w:val="17"/>
  </w:num>
  <w:num w:numId="14">
    <w:abstractNumId w:val="5"/>
  </w:num>
  <w:num w:numId="15">
    <w:abstractNumId w:val="10"/>
  </w:num>
  <w:num w:numId="16">
    <w:abstractNumId w:val="32"/>
  </w:num>
  <w:num w:numId="17">
    <w:abstractNumId w:val="26"/>
  </w:num>
  <w:num w:numId="18">
    <w:abstractNumId w:val="4"/>
  </w:num>
  <w:num w:numId="19">
    <w:abstractNumId w:val="3"/>
  </w:num>
  <w:num w:numId="20">
    <w:abstractNumId w:val="33"/>
  </w:num>
  <w:num w:numId="21">
    <w:abstractNumId w:val="7"/>
  </w:num>
  <w:num w:numId="22">
    <w:abstractNumId w:val="1"/>
  </w:num>
  <w:num w:numId="23">
    <w:abstractNumId w:val="35"/>
  </w:num>
  <w:num w:numId="24">
    <w:abstractNumId w:val="38"/>
  </w:num>
  <w:num w:numId="25">
    <w:abstractNumId w:val="0"/>
  </w:num>
  <w:num w:numId="26">
    <w:abstractNumId w:val="15"/>
  </w:num>
  <w:num w:numId="27">
    <w:abstractNumId w:val="23"/>
  </w:num>
  <w:num w:numId="28">
    <w:abstractNumId w:val="27"/>
  </w:num>
  <w:num w:numId="29">
    <w:abstractNumId w:val="19"/>
  </w:num>
  <w:num w:numId="30">
    <w:abstractNumId w:val="6"/>
  </w:num>
  <w:num w:numId="31">
    <w:abstractNumId w:val="36"/>
  </w:num>
  <w:num w:numId="32">
    <w:abstractNumId w:val="18"/>
  </w:num>
  <w:num w:numId="33">
    <w:abstractNumId w:val="22"/>
  </w:num>
  <w:num w:numId="34">
    <w:abstractNumId w:val="29"/>
  </w:num>
  <w:num w:numId="35">
    <w:abstractNumId w:val="21"/>
  </w:num>
  <w:num w:numId="36">
    <w:abstractNumId w:val="20"/>
  </w:num>
  <w:num w:numId="37">
    <w:abstractNumId w:val="24"/>
  </w:num>
  <w:num w:numId="38">
    <w:abstractNumId w:val="9"/>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Start w:val="44"/>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99"/>
    <w:rsid w:val="00003CA0"/>
    <w:rsid w:val="000110B8"/>
    <w:rsid w:val="0001286D"/>
    <w:rsid w:val="00013280"/>
    <w:rsid w:val="000170C9"/>
    <w:rsid w:val="0002022A"/>
    <w:rsid w:val="00040BAD"/>
    <w:rsid w:val="00062700"/>
    <w:rsid w:val="00070137"/>
    <w:rsid w:val="00075C1E"/>
    <w:rsid w:val="00075CDF"/>
    <w:rsid w:val="00076204"/>
    <w:rsid w:val="00080C06"/>
    <w:rsid w:val="00081119"/>
    <w:rsid w:val="000B004D"/>
    <w:rsid w:val="000B3650"/>
    <w:rsid w:val="000C218A"/>
    <w:rsid w:val="000E61CE"/>
    <w:rsid w:val="000E6687"/>
    <w:rsid w:val="000E6B24"/>
    <w:rsid w:val="000E6B65"/>
    <w:rsid w:val="0010499E"/>
    <w:rsid w:val="00130747"/>
    <w:rsid w:val="00132B3B"/>
    <w:rsid w:val="0013507F"/>
    <w:rsid w:val="00147FFA"/>
    <w:rsid w:val="00174D94"/>
    <w:rsid w:val="0017619E"/>
    <w:rsid w:val="00184726"/>
    <w:rsid w:val="00195752"/>
    <w:rsid w:val="00196681"/>
    <w:rsid w:val="001A4EDB"/>
    <w:rsid w:val="001D4137"/>
    <w:rsid w:val="001D423B"/>
    <w:rsid w:val="001D4FA3"/>
    <w:rsid w:val="0020146E"/>
    <w:rsid w:val="0021448C"/>
    <w:rsid w:val="002146BA"/>
    <w:rsid w:val="00221A72"/>
    <w:rsid w:val="00225EDF"/>
    <w:rsid w:val="002274F9"/>
    <w:rsid w:val="00233301"/>
    <w:rsid w:val="0025753C"/>
    <w:rsid w:val="00261FA5"/>
    <w:rsid w:val="002762FD"/>
    <w:rsid w:val="00281057"/>
    <w:rsid w:val="00283F23"/>
    <w:rsid w:val="00287A7D"/>
    <w:rsid w:val="002A2A4F"/>
    <w:rsid w:val="002A327B"/>
    <w:rsid w:val="002C6088"/>
    <w:rsid w:val="002D1DAF"/>
    <w:rsid w:val="002D2C69"/>
    <w:rsid w:val="002E0E6A"/>
    <w:rsid w:val="002E2339"/>
    <w:rsid w:val="00317052"/>
    <w:rsid w:val="00321793"/>
    <w:rsid w:val="003222A3"/>
    <w:rsid w:val="00327F9D"/>
    <w:rsid w:val="00335A87"/>
    <w:rsid w:val="00343715"/>
    <w:rsid w:val="0034558D"/>
    <w:rsid w:val="003546CA"/>
    <w:rsid w:val="003552EF"/>
    <w:rsid w:val="0036459D"/>
    <w:rsid w:val="003646F9"/>
    <w:rsid w:val="003701C8"/>
    <w:rsid w:val="003704AF"/>
    <w:rsid w:val="00372EF1"/>
    <w:rsid w:val="00375448"/>
    <w:rsid w:val="00382AD5"/>
    <w:rsid w:val="00390999"/>
    <w:rsid w:val="00396662"/>
    <w:rsid w:val="003B6D0E"/>
    <w:rsid w:val="003D43E9"/>
    <w:rsid w:val="003F0415"/>
    <w:rsid w:val="003F38D9"/>
    <w:rsid w:val="00404625"/>
    <w:rsid w:val="00407086"/>
    <w:rsid w:val="00411F34"/>
    <w:rsid w:val="004317D7"/>
    <w:rsid w:val="004323EF"/>
    <w:rsid w:val="00432DE0"/>
    <w:rsid w:val="00443203"/>
    <w:rsid w:val="0046150A"/>
    <w:rsid w:val="00462E42"/>
    <w:rsid w:val="004751A2"/>
    <w:rsid w:val="004806A7"/>
    <w:rsid w:val="00481AAC"/>
    <w:rsid w:val="004860C1"/>
    <w:rsid w:val="0048676F"/>
    <w:rsid w:val="004920EA"/>
    <w:rsid w:val="004A7580"/>
    <w:rsid w:val="004B2ECC"/>
    <w:rsid w:val="004C7E48"/>
    <w:rsid w:val="004D0074"/>
    <w:rsid w:val="004D0F55"/>
    <w:rsid w:val="004E0BBC"/>
    <w:rsid w:val="00501986"/>
    <w:rsid w:val="00503347"/>
    <w:rsid w:val="00503AA5"/>
    <w:rsid w:val="00503B71"/>
    <w:rsid w:val="00507CCC"/>
    <w:rsid w:val="0051012E"/>
    <w:rsid w:val="005219BA"/>
    <w:rsid w:val="00525AA2"/>
    <w:rsid w:val="00534F78"/>
    <w:rsid w:val="00537A17"/>
    <w:rsid w:val="00540AE0"/>
    <w:rsid w:val="00551ED0"/>
    <w:rsid w:val="005769A4"/>
    <w:rsid w:val="005804E4"/>
    <w:rsid w:val="005811A6"/>
    <w:rsid w:val="0058728B"/>
    <w:rsid w:val="005901F5"/>
    <w:rsid w:val="0059735F"/>
    <w:rsid w:val="005A0519"/>
    <w:rsid w:val="005B278A"/>
    <w:rsid w:val="005B75D3"/>
    <w:rsid w:val="005B7A24"/>
    <w:rsid w:val="005C1693"/>
    <w:rsid w:val="005C7A9B"/>
    <w:rsid w:val="005F7BEC"/>
    <w:rsid w:val="00600AA8"/>
    <w:rsid w:val="006122E6"/>
    <w:rsid w:val="00614451"/>
    <w:rsid w:val="00615DDF"/>
    <w:rsid w:val="00621EAF"/>
    <w:rsid w:val="00641F72"/>
    <w:rsid w:val="00646E3B"/>
    <w:rsid w:val="00647E5A"/>
    <w:rsid w:val="0065518A"/>
    <w:rsid w:val="0066595B"/>
    <w:rsid w:val="00667CEB"/>
    <w:rsid w:val="0067268E"/>
    <w:rsid w:val="0067335A"/>
    <w:rsid w:val="006976D4"/>
    <w:rsid w:val="00697E35"/>
    <w:rsid w:val="006A0E2B"/>
    <w:rsid w:val="006A2D9F"/>
    <w:rsid w:val="006A7799"/>
    <w:rsid w:val="006B1EA3"/>
    <w:rsid w:val="006B731D"/>
    <w:rsid w:val="006B7F64"/>
    <w:rsid w:val="006C362C"/>
    <w:rsid w:val="006C60A2"/>
    <w:rsid w:val="006E022A"/>
    <w:rsid w:val="006F1E2E"/>
    <w:rsid w:val="006F668C"/>
    <w:rsid w:val="00701FAB"/>
    <w:rsid w:val="00703FC4"/>
    <w:rsid w:val="00706E3A"/>
    <w:rsid w:val="00716AA2"/>
    <w:rsid w:val="0072067B"/>
    <w:rsid w:val="00722129"/>
    <w:rsid w:val="00726009"/>
    <w:rsid w:val="00743E84"/>
    <w:rsid w:val="007463FD"/>
    <w:rsid w:val="00752A19"/>
    <w:rsid w:val="007536CD"/>
    <w:rsid w:val="00772765"/>
    <w:rsid w:val="00772DBF"/>
    <w:rsid w:val="00774E21"/>
    <w:rsid w:val="00785BCC"/>
    <w:rsid w:val="00793857"/>
    <w:rsid w:val="007A7198"/>
    <w:rsid w:val="007C0089"/>
    <w:rsid w:val="007C1041"/>
    <w:rsid w:val="007C2418"/>
    <w:rsid w:val="007D000E"/>
    <w:rsid w:val="007D451E"/>
    <w:rsid w:val="007F7CD6"/>
    <w:rsid w:val="00822F0A"/>
    <w:rsid w:val="00837D7B"/>
    <w:rsid w:val="00853C32"/>
    <w:rsid w:val="00864CE7"/>
    <w:rsid w:val="00865C05"/>
    <w:rsid w:val="0087018E"/>
    <w:rsid w:val="008711A3"/>
    <w:rsid w:val="00876F24"/>
    <w:rsid w:val="00884352"/>
    <w:rsid w:val="00887F8E"/>
    <w:rsid w:val="00895C76"/>
    <w:rsid w:val="008977E4"/>
    <w:rsid w:val="008A505C"/>
    <w:rsid w:val="008B0333"/>
    <w:rsid w:val="008B04CB"/>
    <w:rsid w:val="008B395C"/>
    <w:rsid w:val="008B5B76"/>
    <w:rsid w:val="008C06D4"/>
    <w:rsid w:val="008C0C2F"/>
    <w:rsid w:val="008C4D27"/>
    <w:rsid w:val="008C68CC"/>
    <w:rsid w:val="008F0F3C"/>
    <w:rsid w:val="008F2A84"/>
    <w:rsid w:val="008F5949"/>
    <w:rsid w:val="009305F9"/>
    <w:rsid w:val="0093345B"/>
    <w:rsid w:val="00944C7F"/>
    <w:rsid w:val="009570A9"/>
    <w:rsid w:val="00960CF6"/>
    <w:rsid w:val="00964163"/>
    <w:rsid w:val="00966331"/>
    <w:rsid w:val="00971763"/>
    <w:rsid w:val="009749D6"/>
    <w:rsid w:val="0099051D"/>
    <w:rsid w:val="00991BC4"/>
    <w:rsid w:val="009957E4"/>
    <w:rsid w:val="009A33B4"/>
    <w:rsid w:val="009B1F8F"/>
    <w:rsid w:val="009C3270"/>
    <w:rsid w:val="009C6644"/>
    <w:rsid w:val="009F0451"/>
    <w:rsid w:val="009F09B3"/>
    <w:rsid w:val="00A023FC"/>
    <w:rsid w:val="00A109A8"/>
    <w:rsid w:val="00A131CB"/>
    <w:rsid w:val="00A236D0"/>
    <w:rsid w:val="00A242D0"/>
    <w:rsid w:val="00A2681D"/>
    <w:rsid w:val="00A40678"/>
    <w:rsid w:val="00A473D5"/>
    <w:rsid w:val="00A76F77"/>
    <w:rsid w:val="00A76FCA"/>
    <w:rsid w:val="00A813ED"/>
    <w:rsid w:val="00A97F20"/>
    <w:rsid w:val="00AB0D9F"/>
    <w:rsid w:val="00AC1AE3"/>
    <w:rsid w:val="00AE1CBD"/>
    <w:rsid w:val="00AE6CE3"/>
    <w:rsid w:val="00AF1DAF"/>
    <w:rsid w:val="00AF71B8"/>
    <w:rsid w:val="00B00628"/>
    <w:rsid w:val="00B02779"/>
    <w:rsid w:val="00B10649"/>
    <w:rsid w:val="00B1165F"/>
    <w:rsid w:val="00B137E4"/>
    <w:rsid w:val="00B23B37"/>
    <w:rsid w:val="00B319A7"/>
    <w:rsid w:val="00B355FF"/>
    <w:rsid w:val="00B4197B"/>
    <w:rsid w:val="00B46B8B"/>
    <w:rsid w:val="00B55AD7"/>
    <w:rsid w:val="00B56E42"/>
    <w:rsid w:val="00B576F9"/>
    <w:rsid w:val="00B653E6"/>
    <w:rsid w:val="00B67297"/>
    <w:rsid w:val="00B67D30"/>
    <w:rsid w:val="00B70ECB"/>
    <w:rsid w:val="00B74488"/>
    <w:rsid w:val="00B76A75"/>
    <w:rsid w:val="00B83231"/>
    <w:rsid w:val="00B917A3"/>
    <w:rsid w:val="00B91A28"/>
    <w:rsid w:val="00B91C69"/>
    <w:rsid w:val="00BA0BBE"/>
    <w:rsid w:val="00BD3053"/>
    <w:rsid w:val="00BD793E"/>
    <w:rsid w:val="00BE1388"/>
    <w:rsid w:val="00BF162E"/>
    <w:rsid w:val="00C047FD"/>
    <w:rsid w:val="00C074C7"/>
    <w:rsid w:val="00C12CA4"/>
    <w:rsid w:val="00C14EF9"/>
    <w:rsid w:val="00C15082"/>
    <w:rsid w:val="00C15D9B"/>
    <w:rsid w:val="00C17E90"/>
    <w:rsid w:val="00C23390"/>
    <w:rsid w:val="00C26E4F"/>
    <w:rsid w:val="00C31B50"/>
    <w:rsid w:val="00C32902"/>
    <w:rsid w:val="00C50D2F"/>
    <w:rsid w:val="00C569DF"/>
    <w:rsid w:val="00C60FFE"/>
    <w:rsid w:val="00C61D0A"/>
    <w:rsid w:val="00C713BA"/>
    <w:rsid w:val="00CA00EC"/>
    <w:rsid w:val="00CA56DE"/>
    <w:rsid w:val="00CC700A"/>
    <w:rsid w:val="00CD3DE5"/>
    <w:rsid w:val="00CD59D1"/>
    <w:rsid w:val="00CD5C4E"/>
    <w:rsid w:val="00CD6FCF"/>
    <w:rsid w:val="00D028C7"/>
    <w:rsid w:val="00D1544B"/>
    <w:rsid w:val="00D17C08"/>
    <w:rsid w:val="00D21BEF"/>
    <w:rsid w:val="00D23B7B"/>
    <w:rsid w:val="00D33530"/>
    <w:rsid w:val="00D35CF5"/>
    <w:rsid w:val="00D4597F"/>
    <w:rsid w:val="00D52C50"/>
    <w:rsid w:val="00D55EAE"/>
    <w:rsid w:val="00D607EA"/>
    <w:rsid w:val="00D64C33"/>
    <w:rsid w:val="00D86609"/>
    <w:rsid w:val="00D97D98"/>
    <w:rsid w:val="00DA1785"/>
    <w:rsid w:val="00DA3561"/>
    <w:rsid w:val="00DA4470"/>
    <w:rsid w:val="00DC33E2"/>
    <w:rsid w:val="00DC720E"/>
    <w:rsid w:val="00DC734C"/>
    <w:rsid w:val="00DD02C7"/>
    <w:rsid w:val="00DD2CCC"/>
    <w:rsid w:val="00DD7B50"/>
    <w:rsid w:val="00DF22BA"/>
    <w:rsid w:val="00DF36A2"/>
    <w:rsid w:val="00DF786E"/>
    <w:rsid w:val="00E03695"/>
    <w:rsid w:val="00E06130"/>
    <w:rsid w:val="00E262AF"/>
    <w:rsid w:val="00E35029"/>
    <w:rsid w:val="00E41719"/>
    <w:rsid w:val="00E54BA1"/>
    <w:rsid w:val="00E75C6E"/>
    <w:rsid w:val="00E77ABF"/>
    <w:rsid w:val="00E80B7D"/>
    <w:rsid w:val="00EB011E"/>
    <w:rsid w:val="00ED061A"/>
    <w:rsid w:val="00ED1D3E"/>
    <w:rsid w:val="00EE0D15"/>
    <w:rsid w:val="00EF2F61"/>
    <w:rsid w:val="00EF3D0D"/>
    <w:rsid w:val="00F04FF2"/>
    <w:rsid w:val="00F1033F"/>
    <w:rsid w:val="00F20FC9"/>
    <w:rsid w:val="00F3740C"/>
    <w:rsid w:val="00F44536"/>
    <w:rsid w:val="00F53330"/>
    <w:rsid w:val="00F533F4"/>
    <w:rsid w:val="00F64A97"/>
    <w:rsid w:val="00F65FA0"/>
    <w:rsid w:val="00F734C5"/>
    <w:rsid w:val="00F8095B"/>
    <w:rsid w:val="00F82C89"/>
    <w:rsid w:val="00F82D3E"/>
    <w:rsid w:val="00F90760"/>
    <w:rsid w:val="00F97189"/>
    <w:rsid w:val="00F977E1"/>
    <w:rsid w:val="00FB0C7F"/>
    <w:rsid w:val="00FB18CE"/>
    <w:rsid w:val="00FB68A8"/>
    <w:rsid w:val="00FB7207"/>
    <w:rsid w:val="00FE1203"/>
    <w:rsid w:val="00FE434E"/>
    <w:rsid w:val="00FE7ED7"/>
    <w:rsid w:val="033B990B"/>
    <w:rsid w:val="037C5005"/>
    <w:rsid w:val="0486E5ED"/>
    <w:rsid w:val="08EDE3AC"/>
    <w:rsid w:val="118E921E"/>
    <w:rsid w:val="16531760"/>
    <w:rsid w:val="1BCAB165"/>
    <w:rsid w:val="1EA2DF29"/>
    <w:rsid w:val="204A2825"/>
    <w:rsid w:val="2216A5A1"/>
    <w:rsid w:val="25004925"/>
    <w:rsid w:val="25328DDE"/>
    <w:rsid w:val="2603798E"/>
    <w:rsid w:val="2F194520"/>
    <w:rsid w:val="3033B515"/>
    <w:rsid w:val="303AD9EF"/>
    <w:rsid w:val="30E2F2C4"/>
    <w:rsid w:val="395B2782"/>
    <w:rsid w:val="3CC7644A"/>
    <w:rsid w:val="443B8AFA"/>
    <w:rsid w:val="44D2308D"/>
    <w:rsid w:val="46D545A0"/>
    <w:rsid w:val="491448B4"/>
    <w:rsid w:val="49295CCF"/>
    <w:rsid w:val="4BBF5F26"/>
    <w:rsid w:val="4CAA4211"/>
    <w:rsid w:val="4D2F2628"/>
    <w:rsid w:val="4D3D9181"/>
    <w:rsid w:val="4FEB6F9C"/>
    <w:rsid w:val="50277E86"/>
    <w:rsid w:val="50313D14"/>
    <w:rsid w:val="59717AF9"/>
    <w:rsid w:val="5FADB898"/>
    <w:rsid w:val="5FB78ED3"/>
    <w:rsid w:val="6240718B"/>
    <w:rsid w:val="62D72D4E"/>
    <w:rsid w:val="68A71BBD"/>
    <w:rsid w:val="696DFF8F"/>
    <w:rsid w:val="6A33E787"/>
    <w:rsid w:val="6B0B050E"/>
    <w:rsid w:val="6CAA3C53"/>
    <w:rsid w:val="72CBF3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0F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New" w:hAnsi="Courier New"/>
      <w:lang w:val="en-US"/>
    </w:rPr>
  </w:style>
  <w:style w:type="paragraph" w:styleId="Heading1">
    <w:name w:val="heading 1"/>
    <w:basedOn w:val="Normal"/>
    <w:next w:val="Normal"/>
    <w:qFormat/>
    <w:pPr>
      <w:keepNext/>
      <w:tabs>
        <w:tab w:val="center" w:pos="4680"/>
      </w:tabs>
      <w:suppressAutoHyphens/>
      <w:jc w:val="center"/>
      <w:outlineLvl w:val="0"/>
    </w:pPr>
    <w:rPr>
      <w:rFonts w:ascii="CG Times" w:hAnsi="CG Times"/>
      <w:b/>
      <w:spacing w:val="-4"/>
      <w:sz w:val="36"/>
    </w:rPr>
  </w:style>
  <w:style w:type="paragraph" w:styleId="Heading2">
    <w:name w:val="heading 2"/>
    <w:basedOn w:val="Normal"/>
    <w:next w:val="Normal"/>
    <w:qFormat/>
    <w:pPr>
      <w:keepNext/>
      <w:tabs>
        <w:tab w:val="center" w:pos="4680"/>
      </w:tabs>
      <w:suppressAutoHyphens/>
      <w:outlineLvl w:val="1"/>
    </w:pPr>
    <w:rPr>
      <w:rFonts w:ascii="Times New Roman" w:hAnsi="Times New Roman"/>
      <w:sz w:val="32"/>
    </w:rPr>
  </w:style>
  <w:style w:type="paragraph" w:styleId="Heading3">
    <w:name w:val="heading 3"/>
    <w:basedOn w:val="Normal"/>
    <w:next w:val="Normal"/>
    <w:uiPriority w:val="9"/>
    <w:qFormat/>
    <w:pPr>
      <w:keepNext/>
      <w:tabs>
        <w:tab w:val="center" w:pos="4680"/>
      </w:tabs>
      <w:suppressAutoHyphens/>
      <w:jc w:val="center"/>
      <w:outlineLvl w:val="2"/>
    </w:pPr>
    <w:rPr>
      <w:rFonts w:ascii="Times New Roman" w:hAnsi="Times New Roman"/>
      <w:sz w:val="32"/>
    </w:rPr>
  </w:style>
  <w:style w:type="paragraph" w:styleId="Heading4">
    <w:name w:val="heading 4"/>
    <w:basedOn w:val="Normal"/>
    <w:next w:val="Normal"/>
    <w:qFormat/>
    <w:pPr>
      <w:keepNext/>
      <w:tabs>
        <w:tab w:val="left" w:pos="720"/>
        <w:tab w:val="left" w:pos="926"/>
        <w:tab w:val="left" w:pos="1442"/>
        <w:tab w:val="left" w:pos="1603"/>
        <w:tab w:val="left" w:pos="2179"/>
        <w:tab w:val="right" w:leader="dot" w:pos="9667"/>
      </w:tabs>
      <w:suppressAutoHyphens/>
      <w:ind w:right="-327"/>
      <w:jc w:val="right"/>
      <w:outlineLvl w:val="3"/>
    </w:pPr>
    <w:rPr>
      <w:rFonts w:ascii="CG Times" w:hAnsi="CG Times"/>
      <w:sz w:val="24"/>
    </w:rPr>
  </w:style>
  <w:style w:type="paragraph" w:styleId="Heading5">
    <w:name w:val="heading 5"/>
    <w:basedOn w:val="Normal"/>
    <w:next w:val="Normal"/>
    <w:qFormat/>
    <w:pPr>
      <w:keepNext/>
      <w:tabs>
        <w:tab w:val="left" w:pos="720"/>
        <w:tab w:val="left" w:pos="926"/>
        <w:tab w:val="left" w:pos="1442"/>
        <w:tab w:val="left" w:pos="1603"/>
        <w:tab w:val="left" w:pos="2179"/>
        <w:tab w:val="right" w:leader="dot" w:pos="9667"/>
      </w:tabs>
      <w:suppressAutoHyphens/>
      <w:outlineLvl w:val="4"/>
    </w:pPr>
    <w:rPr>
      <w:rFonts w:ascii="CG Times" w:hAnsi="CG Times"/>
      <w:sz w:val="24"/>
    </w:rPr>
  </w:style>
  <w:style w:type="paragraph" w:styleId="Heading6">
    <w:name w:val="heading 6"/>
    <w:basedOn w:val="Normal"/>
    <w:next w:val="Normal"/>
    <w:link w:val="Heading6Char"/>
    <w:qFormat/>
    <w:rsid w:val="000E6B65"/>
    <w:pPr>
      <w:spacing w:before="240" w:after="60"/>
      <w:ind w:left="4320" w:hanging="720"/>
      <w:jc w:val="both"/>
      <w:outlineLvl w:val="5"/>
    </w:pPr>
    <w:rPr>
      <w:rFonts w:asciiTheme="minorHAnsi" w:hAnsiTheme="minorHAnsi"/>
      <w:i/>
    </w:rPr>
  </w:style>
  <w:style w:type="paragraph" w:styleId="Heading7">
    <w:name w:val="heading 7"/>
    <w:basedOn w:val="Normal"/>
    <w:next w:val="Normal"/>
    <w:link w:val="Heading7Char"/>
    <w:qFormat/>
    <w:rsid w:val="000E6B65"/>
    <w:pPr>
      <w:spacing w:before="240" w:after="60"/>
      <w:ind w:left="5040" w:hanging="720"/>
      <w:jc w:val="both"/>
      <w:outlineLvl w:val="6"/>
    </w:pPr>
    <w:rPr>
      <w:rFonts w:asciiTheme="minorHAnsi" w:hAnsiTheme="minorHAnsi"/>
    </w:rPr>
  </w:style>
  <w:style w:type="paragraph" w:styleId="Heading8">
    <w:name w:val="heading 8"/>
    <w:basedOn w:val="Normal"/>
    <w:next w:val="Normal"/>
    <w:link w:val="Heading8Char"/>
    <w:qFormat/>
    <w:rsid w:val="000E6B65"/>
    <w:pPr>
      <w:spacing w:before="240" w:after="60"/>
      <w:ind w:left="5760" w:hanging="720"/>
      <w:jc w:val="both"/>
      <w:outlineLvl w:val="7"/>
    </w:pPr>
    <w:rPr>
      <w:rFonts w:asciiTheme="minorHAnsi" w:hAnsiTheme="minorHAnsi"/>
      <w:i/>
    </w:rPr>
  </w:style>
  <w:style w:type="paragraph" w:styleId="Heading9">
    <w:name w:val="heading 9"/>
    <w:basedOn w:val="Normal"/>
    <w:next w:val="Normal"/>
    <w:link w:val="Heading9Char"/>
    <w:qFormat/>
    <w:rsid w:val="000E6B65"/>
    <w:pPr>
      <w:spacing w:before="240" w:after="60"/>
      <w:ind w:left="6480" w:hanging="720"/>
      <w:jc w:val="both"/>
      <w:outlineLvl w:val="8"/>
    </w:pPr>
    <w:rPr>
      <w:rFonts w:asciiTheme="minorHAnsi" w:hAnsiTheme="minorHAnsi"/>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lang w:val="en-US"/>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lang w:val="en-US"/>
    </w:rPr>
  </w:style>
  <w:style w:type="character" w:customStyle="1" w:styleId="Document3">
    <w:name w:val="Document 3"/>
    <w:rPr>
      <w:rFonts w:ascii="Courier New" w:hAnsi="Courier New"/>
      <w:noProof w:val="0"/>
      <w:sz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lang w:val="en-US"/>
    </w:rPr>
  </w:style>
  <w:style w:type="paragraph" w:customStyle="1" w:styleId="Document1">
    <w:name w:val="Document 1"/>
    <w:pPr>
      <w:keepNext/>
      <w:keepLines/>
      <w:tabs>
        <w:tab w:val="left" w:pos="-720"/>
      </w:tabs>
      <w:suppressAutoHyphens/>
    </w:pPr>
    <w:rPr>
      <w:rFonts w:ascii="Courier New" w:hAnsi="Courier New"/>
      <w:lang w:val="en-US"/>
    </w:rPr>
  </w:style>
  <w:style w:type="character" w:customStyle="1" w:styleId="DocInit">
    <w:name w:val="Doc Init"/>
    <w:basedOn w:val="DefaultParagraphFont"/>
  </w:style>
  <w:style w:type="character" w:customStyle="1" w:styleId="TechInit">
    <w:name w:val="Tech Init"/>
    <w:rPr>
      <w:rFonts w:ascii="Courier New" w:hAnsi="Courier New"/>
      <w:noProof w:val="0"/>
      <w:sz w:val="20"/>
      <w:lang w:val="en-US"/>
    </w:rPr>
  </w:style>
  <w:style w:type="paragraph" w:customStyle="1" w:styleId="Technical5">
    <w:name w:val="Technical 5"/>
    <w:pPr>
      <w:tabs>
        <w:tab w:val="left" w:pos="-720"/>
      </w:tabs>
      <w:suppressAutoHyphens/>
      <w:ind w:firstLine="720"/>
    </w:pPr>
    <w:rPr>
      <w:rFonts w:ascii="Courier New" w:hAnsi="Courier New"/>
      <w:b/>
      <w:lang w:val="en-US"/>
    </w:rPr>
  </w:style>
  <w:style w:type="paragraph" w:customStyle="1" w:styleId="Technical6">
    <w:name w:val="Technical 6"/>
    <w:pPr>
      <w:tabs>
        <w:tab w:val="left" w:pos="-720"/>
      </w:tabs>
      <w:suppressAutoHyphens/>
      <w:ind w:firstLine="720"/>
    </w:pPr>
    <w:rPr>
      <w:rFonts w:ascii="Courier New" w:hAnsi="Courier New"/>
      <w:b/>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paragraph" w:customStyle="1" w:styleId="Technical4">
    <w:name w:val="Technical 4"/>
    <w:pPr>
      <w:tabs>
        <w:tab w:val="left" w:pos="-720"/>
      </w:tabs>
      <w:suppressAutoHyphens/>
    </w:pPr>
    <w:rPr>
      <w:rFonts w:ascii="Courier New" w:hAnsi="Courier New"/>
      <w:b/>
      <w:lang w:val="en-US"/>
    </w:rPr>
  </w:style>
  <w:style w:type="character" w:customStyle="1" w:styleId="Technical1">
    <w:name w:val="Technical 1"/>
    <w:rPr>
      <w:rFonts w:ascii="Courier New" w:hAnsi="Courier New"/>
      <w:noProof w:val="0"/>
      <w:sz w:val="20"/>
      <w:lang w:val="en-US"/>
    </w:rPr>
  </w:style>
  <w:style w:type="paragraph" w:customStyle="1" w:styleId="Technical7">
    <w:name w:val="Technical 7"/>
    <w:pPr>
      <w:tabs>
        <w:tab w:val="left" w:pos="-720"/>
      </w:tabs>
      <w:suppressAutoHyphens/>
      <w:ind w:firstLine="720"/>
    </w:pPr>
    <w:rPr>
      <w:rFonts w:ascii="Courier New" w:hAnsi="Courier New"/>
      <w:b/>
      <w:lang w:val="en-US"/>
    </w:rPr>
  </w:style>
  <w:style w:type="paragraph" w:customStyle="1" w:styleId="Technical8">
    <w:name w:val="Technical 8"/>
    <w:pPr>
      <w:tabs>
        <w:tab w:val="left" w:pos="-720"/>
      </w:tabs>
      <w:suppressAutoHyphens/>
      <w:ind w:firstLine="720"/>
    </w:pPr>
    <w:rPr>
      <w:rFonts w:ascii="Courier New" w:hAnsi="Courier New"/>
      <w:b/>
      <w:lang w:val="en-US"/>
    </w:rPr>
  </w:style>
  <w:style w:type="paragraph" w:styleId="TOC1">
    <w:name w:val="toc 1"/>
    <w:basedOn w:val="Normal"/>
    <w:next w:val="Normal"/>
    <w:uiPriority w:val="39"/>
    <w:pPr>
      <w:tabs>
        <w:tab w:val="right" w:leader="dot" w:pos="9360"/>
      </w:tabs>
      <w:suppressAutoHyphens/>
      <w:spacing w:before="480"/>
      <w:ind w:left="720" w:right="720" w:hanging="720"/>
    </w:pPr>
  </w:style>
  <w:style w:type="paragraph" w:styleId="TOC2">
    <w:name w:val="toc 2"/>
    <w:basedOn w:val="Normal"/>
    <w:next w:val="Normal"/>
    <w:uiPriority w:val="39"/>
    <w:pPr>
      <w:tabs>
        <w:tab w:val="right" w:leader="dot" w:pos="9360"/>
      </w:tabs>
      <w:suppressAutoHyphens/>
      <w:ind w:left="1440" w:right="720" w:hanging="720"/>
    </w:pPr>
  </w:style>
  <w:style w:type="paragraph" w:styleId="TOC3">
    <w:name w:val="toc 3"/>
    <w:basedOn w:val="Normal"/>
    <w:next w:val="Normal"/>
    <w:uiPriority w:val="39"/>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440"/>
        <w:tab w:val="left" w:pos="-720"/>
        <w:tab w:val="left" w:pos="0"/>
        <w:tab w:val="left" w:pos="142"/>
        <w:tab w:val="left" w:pos="1062"/>
        <w:tab w:val="left" w:pos="1667"/>
        <w:tab w:val="left" w:pos="2272"/>
        <w:tab w:val="left" w:pos="2570"/>
        <w:tab w:val="left" w:pos="3175"/>
      </w:tabs>
      <w:suppressAutoHyphens/>
    </w:pPr>
    <w:rPr>
      <w:rFonts w:ascii="CG Times" w:hAnsi="CG Times"/>
      <w:b/>
      <w:sz w:val="24"/>
    </w:rPr>
  </w:style>
  <w:style w:type="paragraph" w:customStyle="1" w:styleId="Head22">
    <w:name w:val="Head 2.2"/>
    <w:basedOn w:val="Normal"/>
    <w:pPr>
      <w:tabs>
        <w:tab w:val="left" w:pos="360"/>
      </w:tabs>
      <w:suppressAutoHyphens/>
      <w:ind w:left="360" w:hanging="360"/>
    </w:pPr>
    <w:rPr>
      <w:rFonts w:ascii="Times New Roman" w:hAnsi="Times New Roman"/>
      <w:b/>
      <w:sz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Revision">
    <w:name w:val="Revision"/>
    <w:hidden/>
    <w:uiPriority w:val="71"/>
    <w:rsid w:val="00C32902"/>
    <w:rPr>
      <w:rFonts w:ascii="Courier New" w:hAnsi="Courier New"/>
      <w:lang w:val="en-US"/>
    </w:rPr>
  </w:style>
  <w:style w:type="paragraph" w:styleId="BalloonText">
    <w:name w:val="Balloon Text"/>
    <w:basedOn w:val="Normal"/>
    <w:link w:val="BalloonTextChar"/>
    <w:rsid w:val="00C32902"/>
    <w:rPr>
      <w:rFonts w:ascii="Lucida Grande" w:hAnsi="Lucida Grande" w:cs="Lucida Grande"/>
      <w:sz w:val="18"/>
      <w:szCs w:val="18"/>
    </w:rPr>
  </w:style>
  <w:style w:type="character" w:customStyle="1" w:styleId="BalloonTextChar">
    <w:name w:val="Balloon Text Char"/>
    <w:basedOn w:val="DefaultParagraphFont"/>
    <w:link w:val="BalloonText"/>
    <w:rsid w:val="00C32902"/>
    <w:rPr>
      <w:rFonts w:ascii="Lucida Grande" w:hAnsi="Lucida Grande" w:cs="Lucida Grande"/>
      <w:sz w:val="18"/>
      <w:szCs w:val="18"/>
      <w:lang w:val="en-US"/>
    </w:rPr>
  </w:style>
  <w:style w:type="paragraph" w:styleId="DocumentMap">
    <w:name w:val="Document Map"/>
    <w:basedOn w:val="Normal"/>
    <w:link w:val="DocumentMapChar"/>
    <w:rsid w:val="00C32902"/>
    <w:rPr>
      <w:rFonts w:ascii="Lucida Grande" w:hAnsi="Lucida Grande" w:cs="Lucida Grande"/>
      <w:sz w:val="24"/>
      <w:szCs w:val="24"/>
    </w:rPr>
  </w:style>
  <w:style w:type="character" w:customStyle="1" w:styleId="DocumentMapChar">
    <w:name w:val="Document Map Char"/>
    <w:basedOn w:val="DefaultParagraphFont"/>
    <w:link w:val="DocumentMap"/>
    <w:rsid w:val="00C32902"/>
    <w:rPr>
      <w:rFonts w:ascii="Lucida Grande" w:hAnsi="Lucida Grande" w:cs="Lucida Grande"/>
      <w:sz w:val="24"/>
      <w:szCs w:val="24"/>
      <w:lang w:val="en-US"/>
    </w:rPr>
  </w:style>
  <w:style w:type="character" w:customStyle="1" w:styleId="FooterChar">
    <w:name w:val="Footer Char"/>
    <w:basedOn w:val="DefaultParagraphFont"/>
    <w:link w:val="Footer"/>
    <w:uiPriority w:val="99"/>
    <w:rsid w:val="00481AAC"/>
    <w:rPr>
      <w:rFonts w:ascii="Courier New" w:hAnsi="Courier New"/>
      <w:lang w:val="en-US"/>
    </w:rPr>
  </w:style>
  <w:style w:type="paragraph" w:styleId="TOCHeading">
    <w:name w:val="TOC Heading"/>
    <w:basedOn w:val="Heading1"/>
    <w:next w:val="Normal"/>
    <w:uiPriority w:val="39"/>
    <w:unhideWhenUsed/>
    <w:qFormat/>
    <w:rsid w:val="00F977E1"/>
    <w:pPr>
      <w:keepLines/>
      <w:tabs>
        <w:tab w:val="clear" w:pos="4680"/>
      </w:tabs>
      <w:suppressAutoHyphens w:val="0"/>
      <w:spacing w:before="240" w:line="259" w:lineRule="auto"/>
      <w:jc w:val="left"/>
      <w:outlineLvl w:val="9"/>
    </w:pPr>
    <w:rPr>
      <w:rFonts w:asciiTheme="majorHAnsi" w:eastAsiaTheme="majorEastAsia" w:hAnsiTheme="majorHAnsi" w:cstheme="majorBidi"/>
      <w:b w:val="0"/>
      <w:color w:val="365F91" w:themeColor="accent1" w:themeShade="BF"/>
      <w:spacing w:val="0"/>
      <w:sz w:val="32"/>
      <w:szCs w:val="32"/>
    </w:rPr>
  </w:style>
  <w:style w:type="character" w:styleId="Hyperlink">
    <w:name w:val="Hyperlink"/>
    <w:basedOn w:val="DefaultParagraphFont"/>
    <w:uiPriority w:val="99"/>
    <w:unhideWhenUsed/>
    <w:rsid w:val="00F977E1"/>
    <w:rPr>
      <w:color w:val="0000FF" w:themeColor="hyperlink"/>
      <w:u w:val="single"/>
    </w:rPr>
  </w:style>
  <w:style w:type="paragraph" w:styleId="ListParagraph">
    <w:name w:val="List Paragraph"/>
    <w:basedOn w:val="Normal"/>
    <w:link w:val="ListParagraphChar"/>
    <w:uiPriority w:val="34"/>
    <w:qFormat/>
    <w:rsid w:val="00503AA5"/>
    <w:pPr>
      <w:ind w:left="720"/>
      <w:contextualSpacing/>
    </w:pPr>
  </w:style>
  <w:style w:type="character" w:customStyle="1" w:styleId="HeaderChar">
    <w:name w:val="Header Char"/>
    <w:basedOn w:val="DefaultParagraphFont"/>
    <w:link w:val="Header"/>
    <w:uiPriority w:val="99"/>
    <w:rsid w:val="00A242D0"/>
    <w:rPr>
      <w:rFonts w:ascii="Courier New" w:hAnsi="Courier New"/>
      <w:lang w:val="en-US"/>
    </w:rPr>
  </w:style>
  <w:style w:type="paragraph" w:customStyle="1" w:styleId="policyarea">
    <w:name w:val="policy area"/>
    <w:qFormat/>
    <w:rsid w:val="00BD3053"/>
    <w:pPr>
      <w:spacing w:after="160" w:line="259" w:lineRule="auto"/>
    </w:pPr>
    <w:rPr>
      <w:rFonts w:asciiTheme="minorHAnsi" w:eastAsiaTheme="majorEastAsia" w:hAnsiTheme="minorHAnsi" w:cstheme="majorBidi"/>
      <w:b/>
      <w:caps/>
      <w:noProof/>
      <w:color w:val="FFFFFF" w:themeColor="background1"/>
      <w:spacing w:val="-10"/>
      <w:kern w:val="28"/>
      <w:sz w:val="40"/>
      <w:szCs w:val="56"/>
      <w:lang w:val="en-US" w:eastAsia="da-DK"/>
    </w:rPr>
  </w:style>
  <w:style w:type="character" w:styleId="Strong">
    <w:name w:val="Strong"/>
    <w:basedOn w:val="DefaultParagraphFont"/>
    <w:uiPriority w:val="22"/>
    <w:qFormat/>
    <w:rsid w:val="008A505C"/>
    <w:rPr>
      <w:b/>
      <w:bCs/>
    </w:rPr>
  </w:style>
  <w:style w:type="table" w:styleId="TableGrid">
    <w:name w:val="Table Grid"/>
    <w:basedOn w:val="TableNormal"/>
    <w:rsid w:val="001D4FA3"/>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link w:val="ListParagraph"/>
    <w:uiPriority w:val="34"/>
    <w:rsid w:val="00DF22BA"/>
    <w:rPr>
      <w:rFonts w:ascii="Courier New" w:hAnsi="Courier New"/>
      <w:lang w:val="en-US"/>
    </w:rPr>
  </w:style>
  <w:style w:type="character" w:styleId="UnresolvedMention">
    <w:name w:val="Unresolved Mention"/>
    <w:basedOn w:val="DefaultParagraphFont"/>
    <w:uiPriority w:val="99"/>
    <w:semiHidden/>
    <w:unhideWhenUsed/>
    <w:rsid w:val="004751A2"/>
    <w:rPr>
      <w:color w:val="605E5C"/>
      <w:shd w:val="clear" w:color="auto" w:fill="E1DFDD"/>
    </w:rPr>
  </w:style>
  <w:style w:type="character" w:customStyle="1" w:styleId="Heading6Char">
    <w:name w:val="Heading 6 Char"/>
    <w:basedOn w:val="DefaultParagraphFont"/>
    <w:link w:val="Heading6"/>
    <w:rsid w:val="000E6B65"/>
    <w:rPr>
      <w:rFonts w:asciiTheme="minorHAnsi" w:hAnsiTheme="minorHAnsi"/>
      <w:i/>
      <w:lang w:val="en-US"/>
    </w:rPr>
  </w:style>
  <w:style w:type="character" w:customStyle="1" w:styleId="Heading7Char">
    <w:name w:val="Heading 7 Char"/>
    <w:basedOn w:val="DefaultParagraphFont"/>
    <w:link w:val="Heading7"/>
    <w:rsid w:val="000E6B65"/>
    <w:rPr>
      <w:rFonts w:asciiTheme="minorHAnsi" w:hAnsiTheme="minorHAnsi"/>
      <w:lang w:val="en-US"/>
    </w:rPr>
  </w:style>
  <w:style w:type="character" w:customStyle="1" w:styleId="Heading8Char">
    <w:name w:val="Heading 8 Char"/>
    <w:basedOn w:val="DefaultParagraphFont"/>
    <w:link w:val="Heading8"/>
    <w:rsid w:val="000E6B65"/>
    <w:rPr>
      <w:rFonts w:asciiTheme="minorHAnsi" w:hAnsiTheme="minorHAnsi"/>
      <w:i/>
      <w:lang w:val="en-US"/>
    </w:rPr>
  </w:style>
  <w:style w:type="character" w:customStyle="1" w:styleId="Heading9Char">
    <w:name w:val="Heading 9 Char"/>
    <w:basedOn w:val="DefaultParagraphFont"/>
    <w:link w:val="Heading9"/>
    <w:rsid w:val="000E6B65"/>
    <w:rPr>
      <w:rFonts w:asciiTheme="minorHAnsi" w:hAnsiTheme="minorHAnsi"/>
      <w:i/>
      <w:sz w:val="18"/>
      <w:lang w:val="en-US"/>
    </w:rPr>
  </w:style>
  <w:style w:type="character" w:styleId="CommentReference">
    <w:name w:val="annotation reference"/>
    <w:basedOn w:val="DefaultParagraphFont"/>
    <w:semiHidden/>
    <w:unhideWhenUsed/>
    <w:rsid w:val="00D4597F"/>
    <w:rPr>
      <w:sz w:val="16"/>
      <w:szCs w:val="16"/>
    </w:rPr>
  </w:style>
  <w:style w:type="paragraph" w:styleId="CommentText">
    <w:name w:val="annotation text"/>
    <w:basedOn w:val="Normal"/>
    <w:link w:val="CommentTextChar"/>
    <w:unhideWhenUsed/>
    <w:rsid w:val="00D4597F"/>
  </w:style>
  <w:style w:type="character" w:customStyle="1" w:styleId="CommentTextChar">
    <w:name w:val="Comment Text Char"/>
    <w:basedOn w:val="DefaultParagraphFont"/>
    <w:link w:val="CommentText"/>
    <w:rsid w:val="00D4597F"/>
    <w:rPr>
      <w:rFonts w:ascii="Courier New" w:hAnsi="Courier New"/>
      <w:lang w:val="en-US"/>
    </w:rPr>
  </w:style>
  <w:style w:type="paragraph" w:styleId="CommentSubject">
    <w:name w:val="annotation subject"/>
    <w:basedOn w:val="CommentText"/>
    <w:next w:val="CommentText"/>
    <w:link w:val="CommentSubjectChar"/>
    <w:semiHidden/>
    <w:unhideWhenUsed/>
    <w:rsid w:val="00D4597F"/>
    <w:rPr>
      <w:b/>
      <w:bCs/>
    </w:rPr>
  </w:style>
  <w:style w:type="character" w:customStyle="1" w:styleId="CommentSubjectChar">
    <w:name w:val="Comment Subject Char"/>
    <w:basedOn w:val="CommentTextChar"/>
    <w:link w:val="CommentSubject"/>
    <w:semiHidden/>
    <w:rsid w:val="00D4597F"/>
    <w:rPr>
      <w:rFonts w:ascii="Courier New" w:hAnsi="Courier New"/>
      <w:b/>
      <w:bCs/>
      <w:lang w:val="en-US"/>
    </w:rPr>
  </w:style>
  <w:style w:type="paragraph" w:customStyle="1" w:styleId="paragraph">
    <w:name w:val="paragraph"/>
    <w:basedOn w:val="Normal"/>
    <w:rsid w:val="00080C06"/>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080C06"/>
  </w:style>
  <w:style w:type="character" w:customStyle="1" w:styleId="eop">
    <w:name w:val="eop"/>
    <w:basedOn w:val="DefaultParagraphFont"/>
    <w:rsid w:val="00080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37749">
      <w:bodyDiv w:val="1"/>
      <w:marLeft w:val="0"/>
      <w:marRight w:val="0"/>
      <w:marTop w:val="0"/>
      <w:marBottom w:val="0"/>
      <w:divBdr>
        <w:top w:val="none" w:sz="0" w:space="0" w:color="auto"/>
        <w:left w:val="none" w:sz="0" w:space="0" w:color="auto"/>
        <w:bottom w:val="none" w:sz="0" w:space="0" w:color="auto"/>
        <w:right w:val="none" w:sz="0" w:space="0" w:color="auto"/>
      </w:divBdr>
    </w:div>
    <w:div w:id="1009602547">
      <w:bodyDiv w:val="1"/>
      <w:marLeft w:val="0"/>
      <w:marRight w:val="0"/>
      <w:marTop w:val="0"/>
      <w:marBottom w:val="0"/>
      <w:divBdr>
        <w:top w:val="none" w:sz="0" w:space="0" w:color="auto"/>
        <w:left w:val="none" w:sz="0" w:space="0" w:color="auto"/>
        <w:bottom w:val="none" w:sz="0" w:space="0" w:color="auto"/>
        <w:right w:val="none" w:sz="0" w:space="0" w:color="auto"/>
      </w:divBdr>
    </w:div>
    <w:div w:id="1212809618">
      <w:bodyDiv w:val="1"/>
      <w:marLeft w:val="0"/>
      <w:marRight w:val="0"/>
      <w:marTop w:val="0"/>
      <w:marBottom w:val="0"/>
      <w:divBdr>
        <w:top w:val="none" w:sz="0" w:space="0" w:color="auto"/>
        <w:left w:val="none" w:sz="0" w:space="0" w:color="auto"/>
        <w:bottom w:val="none" w:sz="0" w:space="0" w:color="auto"/>
        <w:right w:val="none" w:sz="0" w:space="0" w:color="auto"/>
      </w:divBdr>
      <w:divsChild>
        <w:div w:id="1011024772">
          <w:marLeft w:val="0"/>
          <w:marRight w:val="0"/>
          <w:marTop w:val="0"/>
          <w:marBottom w:val="0"/>
          <w:divBdr>
            <w:top w:val="none" w:sz="0" w:space="0" w:color="auto"/>
            <w:left w:val="none" w:sz="0" w:space="0" w:color="auto"/>
            <w:bottom w:val="none" w:sz="0" w:space="0" w:color="auto"/>
            <w:right w:val="none" w:sz="0" w:space="0" w:color="auto"/>
          </w:divBdr>
        </w:div>
        <w:div w:id="1971664962">
          <w:marLeft w:val="0"/>
          <w:marRight w:val="0"/>
          <w:marTop w:val="0"/>
          <w:marBottom w:val="0"/>
          <w:divBdr>
            <w:top w:val="none" w:sz="0" w:space="0" w:color="auto"/>
            <w:left w:val="none" w:sz="0" w:space="0" w:color="auto"/>
            <w:bottom w:val="none" w:sz="0" w:space="0" w:color="auto"/>
            <w:right w:val="none" w:sz="0" w:space="0" w:color="auto"/>
          </w:divBdr>
        </w:div>
      </w:divsChild>
    </w:div>
    <w:div w:id="1848515389">
      <w:bodyDiv w:val="1"/>
      <w:marLeft w:val="0"/>
      <w:marRight w:val="0"/>
      <w:marTop w:val="0"/>
      <w:marBottom w:val="0"/>
      <w:divBdr>
        <w:top w:val="none" w:sz="0" w:space="0" w:color="auto"/>
        <w:left w:val="none" w:sz="0" w:space="0" w:color="auto"/>
        <w:bottom w:val="none" w:sz="0" w:space="0" w:color="auto"/>
        <w:right w:val="none" w:sz="0" w:space="0" w:color="auto"/>
      </w:divBdr>
    </w:div>
    <w:div w:id="1861509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omalijobs.com/tenders"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som@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CaseOfficer xmlns="7fb2d8f3-2296-4569-9ec5-3c97347eaf95" xsi:nil="true"/>
    <lcf76f155ced4ddcb4097134ff3c332f xmlns="7fb2d8f3-2296-4569-9ec5-3c97347eaf95">
      <Terms xmlns="http://schemas.microsoft.com/office/infopath/2007/PartnerControls"/>
    </lcf76f155ced4ddcb4097134ff3c332f>
    <PRDescription xmlns="7fb2d8f3-2296-4569-9ec5-3c97347eaf95" xsi:nil="true"/>
    <Donor xmlns="7fb2d8f3-2296-4569-9ec5-3c97347eaf95" xsi:nil="true"/>
    <Month xmlns="7fb2d8f3-2296-4569-9ec5-3c97347eaf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8" ma:contentTypeDescription="Create a new document." ma:contentTypeScope="" ma:versionID="da1ef92b510188b476c7b453e076e2e3">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7e225aa4df85b3c737261e6148511442"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989C-AF77-4ADC-96CA-A5016ACD3758}">
  <ds:schemaRefs>
    <ds:schemaRef ds:uri="http://schemas.microsoft.com/sharepoint/v3/contenttype/forms"/>
  </ds:schemaRefs>
</ds:datastoreItem>
</file>

<file path=customXml/itemProps2.xml><?xml version="1.0" encoding="utf-8"?>
<ds:datastoreItem xmlns:ds="http://schemas.openxmlformats.org/officeDocument/2006/customXml" ds:itemID="{66CB5A85-9803-47ED-973C-898B06CE3E24}">
  <ds:schemaRefs>
    <ds:schemaRef ds:uri="http://schemas.microsoft.com/office/2006/metadata/properties"/>
    <ds:schemaRef ds:uri="http://schemas.microsoft.com/office/infopath/2007/PartnerControls"/>
    <ds:schemaRef ds:uri="df39d53a-21ec-4f19-b819-c17052708e15"/>
    <ds:schemaRef ds:uri="7fb2d8f3-2296-4569-9ec5-3c97347eaf95"/>
  </ds:schemaRefs>
</ds:datastoreItem>
</file>

<file path=customXml/itemProps3.xml><?xml version="1.0" encoding="utf-8"?>
<ds:datastoreItem xmlns:ds="http://schemas.openxmlformats.org/officeDocument/2006/customXml" ds:itemID="{58539388-85A0-44F8-A629-438FEC5A8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b2d8f3-2296-4569-9ec5-3c97347eaf95"/>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B2542-7B39-40D3-AF81-93BF1F67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9804</Words>
  <Characters>55885</Characters>
  <Application>Microsoft Office Word</Application>
  <DocSecurity>0</DocSecurity>
  <Lines>465</Lines>
  <Paragraphs>131</Paragraphs>
  <ScaleCrop>false</ScaleCrop>
  <Manager/>
  <Company/>
  <LinksUpToDate>false</LinksUpToDate>
  <CharactersWithSpaces>65558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dcterms:created xsi:type="dcterms:W3CDTF">2024-08-07T20:01:00Z</dcterms:created>
  <dcterms:modified xsi:type="dcterms:W3CDTF">2024-08-19T11:15:00Z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0x0101006BE87484C0075C4CBDCFAB888E860A3F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