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0B13B" w14:textId="0F7357CA" w:rsidR="00775155" w:rsidRPr="00D26C3F" w:rsidRDefault="00D26C3F" w:rsidP="00D26C3F">
      <w:pPr>
        <w:pStyle w:val="Title"/>
        <w:spacing w:before="0"/>
        <w:jc w:val="center"/>
        <w:rPr>
          <w:color w:val="25BBDC"/>
          <w:sz w:val="44"/>
          <w:szCs w:val="44"/>
        </w:rPr>
      </w:pPr>
      <w:r w:rsidRPr="00D26C3F">
        <w:rPr>
          <w:noProof/>
          <w:color w:val="25BBDC"/>
          <w:sz w:val="44"/>
          <w:szCs w:val="44"/>
        </w:rPr>
        <w:drawing>
          <wp:anchor distT="0" distB="0" distL="114300" distR="114300" simplePos="0" relativeHeight="251659264" behindDoc="0" locked="0" layoutInCell="1" allowOverlap="1" wp14:anchorId="6CD1522A" wp14:editId="5D86B010">
            <wp:simplePos x="0" y="0"/>
            <wp:positionH relativeFrom="margin">
              <wp:posOffset>5199962</wp:posOffset>
            </wp:positionH>
            <wp:positionV relativeFrom="paragraph">
              <wp:posOffset>-632996</wp:posOffset>
            </wp:positionV>
            <wp:extent cx="1263650" cy="89217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HLOGO201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3650" cy="892175"/>
                    </a:xfrm>
                    <a:prstGeom prst="rect">
                      <a:avLst/>
                    </a:prstGeom>
                  </pic:spPr>
                </pic:pic>
              </a:graphicData>
            </a:graphic>
            <wp14:sizeRelH relativeFrom="page">
              <wp14:pctWidth>0</wp14:pctWidth>
            </wp14:sizeRelH>
            <wp14:sizeRelV relativeFrom="page">
              <wp14:pctHeight>0</wp14:pctHeight>
            </wp14:sizeRelV>
          </wp:anchor>
        </w:drawing>
      </w:r>
      <w:r w:rsidR="00ED4B5A" w:rsidRPr="00D26C3F">
        <w:rPr>
          <w:color w:val="25BBDC"/>
          <w:sz w:val="44"/>
          <w:szCs w:val="44"/>
        </w:rPr>
        <w:t>TENDER DOCUMENT</w:t>
      </w:r>
    </w:p>
    <w:p w14:paraId="7D40344E" w14:textId="118ECC96" w:rsidR="003E15F2" w:rsidRDefault="003E15F2" w:rsidP="00B56FEB">
      <w:pPr>
        <w:jc w:val="both"/>
        <w:rPr>
          <w:sz w:val="24"/>
          <w:szCs w:val="24"/>
        </w:rPr>
      </w:pPr>
      <w:r w:rsidRPr="003E15F2">
        <w:rPr>
          <w:sz w:val="24"/>
          <w:szCs w:val="24"/>
        </w:rPr>
        <w:t xml:space="preserve">Muslim Hands is an international relief and development non-government charitable organization established in 1993. Muslim Hands intends to invite Tenders from </w:t>
      </w:r>
      <w:r>
        <w:rPr>
          <w:sz w:val="24"/>
          <w:szCs w:val="24"/>
        </w:rPr>
        <w:t xml:space="preserve">technically </w:t>
      </w:r>
      <w:r w:rsidRPr="003E15F2">
        <w:rPr>
          <w:sz w:val="24"/>
          <w:szCs w:val="24"/>
        </w:rPr>
        <w:t xml:space="preserve">strong and registered </w:t>
      </w:r>
      <w:r w:rsidR="004B1AE6">
        <w:rPr>
          <w:sz w:val="24"/>
          <w:szCs w:val="24"/>
        </w:rPr>
        <w:t>Companies to provide services</w:t>
      </w:r>
      <w:r w:rsidR="00875998">
        <w:rPr>
          <w:sz w:val="24"/>
          <w:szCs w:val="24"/>
        </w:rPr>
        <w:t>/goods</w:t>
      </w:r>
      <w:r w:rsidR="004B1AE6">
        <w:rPr>
          <w:sz w:val="24"/>
          <w:szCs w:val="24"/>
        </w:rPr>
        <w:t xml:space="preserve"> as per bid data </w:t>
      </w:r>
    </w:p>
    <w:p w14:paraId="7839DA2F" w14:textId="360097E1" w:rsidR="00917786" w:rsidRPr="00917786" w:rsidRDefault="00917786" w:rsidP="00B56FEB">
      <w:pPr>
        <w:jc w:val="both"/>
        <w:rPr>
          <w:b/>
          <w:bCs/>
          <w:sz w:val="24"/>
          <w:szCs w:val="24"/>
        </w:rPr>
      </w:pPr>
      <w:r w:rsidRPr="00917786">
        <w:rPr>
          <w:b/>
          <w:bCs/>
          <w:sz w:val="24"/>
          <w:szCs w:val="24"/>
        </w:rPr>
        <w:t xml:space="preserve">About the Project: </w:t>
      </w:r>
    </w:p>
    <w:p w14:paraId="5C38A584" w14:textId="77777777" w:rsidR="006C1D85" w:rsidRPr="00853BEF" w:rsidRDefault="006C1D85" w:rsidP="006C1D85">
      <w:pPr>
        <w:pStyle w:val="NoSpacing"/>
        <w:rPr>
          <w:rFonts w:ascii="Arial" w:hAnsi="Arial" w:cs="Arial"/>
          <w:sz w:val="20"/>
          <w:szCs w:val="20"/>
        </w:rPr>
      </w:pPr>
    </w:p>
    <w:p w14:paraId="6AD2CBED" w14:textId="77777777" w:rsidR="00C76CDD" w:rsidRDefault="00C76CDD" w:rsidP="00C76CDD">
      <w:pPr>
        <w:rPr>
          <w:sz w:val="24"/>
          <w:szCs w:val="24"/>
        </w:rPr>
      </w:pPr>
      <w:r w:rsidRPr="00C86355">
        <w:rPr>
          <w:sz w:val="24"/>
          <w:szCs w:val="24"/>
        </w:rPr>
        <w:t xml:space="preserve">The </w:t>
      </w:r>
      <w:r w:rsidRPr="00C86355">
        <w:rPr>
          <w:b/>
          <w:bCs/>
          <w:sz w:val="24"/>
          <w:szCs w:val="24"/>
        </w:rPr>
        <w:t>Construction of Community Wells Project</w:t>
      </w:r>
      <w:r w:rsidRPr="00C86355">
        <w:rPr>
          <w:sz w:val="24"/>
          <w:szCs w:val="24"/>
        </w:rPr>
        <w:t xml:space="preserve">, implemented by </w:t>
      </w:r>
      <w:r w:rsidRPr="00C86355">
        <w:rPr>
          <w:b/>
          <w:bCs/>
          <w:sz w:val="24"/>
          <w:szCs w:val="24"/>
        </w:rPr>
        <w:t>Muslim Hands</w:t>
      </w:r>
      <w:r w:rsidRPr="00C86355">
        <w:rPr>
          <w:sz w:val="24"/>
          <w:szCs w:val="24"/>
        </w:rPr>
        <w:t xml:space="preserve">, aims to improve sustainable access to safe and reliable water for vulnerable and underserved communities in </w:t>
      </w:r>
      <w:r w:rsidRPr="00C86355">
        <w:rPr>
          <w:b/>
          <w:bCs/>
          <w:sz w:val="24"/>
          <w:szCs w:val="24"/>
        </w:rPr>
        <w:t>Jowhar District, Middle Shabelle Region, Somalia</w:t>
      </w:r>
      <w:r w:rsidRPr="00C86355">
        <w:rPr>
          <w:sz w:val="24"/>
          <w:szCs w:val="24"/>
        </w:rPr>
        <w:t>. The project will support communities that face limited access to safe water sources by constructing community wells in strategically identified locations based on assessed needs and community priorities.</w:t>
      </w:r>
    </w:p>
    <w:p w14:paraId="33E640AE" w14:textId="77777777" w:rsidR="00C76CDD" w:rsidRPr="00202D38" w:rsidRDefault="00C76CDD" w:rsidP="00C76CDD">
      <w:pPr>
        <w:jc w:val="both"/>
        <w:rPr>
          <w:sz w:val="24"/>
          <w:szCs w:val="24"/>
        </w:rPr>
      </w:pPr>
      <w:r w:rsidRPr="00202D38">
        <w:rPr>
          <w:sz w:val="24"/>
          <w:szCs w:val="24"/>
        </w:rPr>
        <w:t>The Construction of Community Wells Project is designed to complement existing WASH initiatives by improving access to safe, reliable, and sustainable water for vulnerable and underserved communities in Jowhar, Middle Shabelle Region, Somalia.</w:t>
      </w:r>
      <w:r>
        <w:rPr>
          <w:sz w:val="24"/>
          <w:szCs w:val="24"/>
        </w:rPr>
        <w:t xml:space="preserve"> </w:t>
      </w:r>
      <w:r w:rsidRPr="00202D38">
        <w:rPr>
          <w:sz w:val="24"/>
          <w:szCs w:val="24"/>
        </w:rPr>
        <w:t>The project will provide sustainable groundwater access through the construction of community wells, reducing communities’ reliance on costly and temporary solutions such as water trucking, particularly during periods of drought and water scarcity.</w:t>
      </w:r>
      <w:r>
        <w:rPr>
          <w:sz w:val="24"/>
          <w:szCs w:val="24"/>
        </w:rPr>
        <w:t xml:space="preserve"> </w:t>
      </w:r>
      <w:r w:rsidRPr="00202D38">
        <w:rPr>
          <w:sz w:val="24"/>
          <w:szCs w:val="24"/>
        </w:rPr>
        <w:t>The project will prioritize community engagement, capacity building, local ownership, and effective operation and maintenance (O&amp;M) to ensure the long-term functionality and sustainability of the water facilities.</w:t>
      </w:r>
      <w:r>
        <w:rPr>
          <w:sz w:val="24"/>
          <w:szCs w:val="24"/>
        </w:rPr>
        <w:t xml:space="preserve"> </w:t>
      </w:r>
      <w:r w:rsidRPr="00202D38">
        <w:rPr>
          <w:sz w:val="24"/>
          <w:szCs w:val="24"/>
        </w:rPr>
        <w:t>By addressing critical water-access challenges, the project will contribute to improved public health, reduced risks associated with unsafe water, increased community resilience, and long-term water security and sustainable WASH outcomes in Jowhar.</w:t>
      </w:r>
    </w:p>
    <w:p w14:paraId="015BE8DC" w14:textId="77777777" w:rsidR="006C1D85" w:rsidRPr="00853BEF" w:rsidRDefault="006C1D85" w:rsidP="006C1D85">
      <w:pPr>
        <w:pStyle w:val="NoSpacing"/>
        <w:rPr>
          <w:rFonts w:ascii="Arial" w:hAnsi="Arial" w:cs="Arial"/>
          <w:sz w:val="20"/>
          <w:szCs w:val="20"/>
        </w:rPr>
      </w:pPr>
    </w:p>
    <w:p w14:paraId="566922E7" w14:textId="6F4E5273" w:rsidR="003E15F2" w:rsidRPr="008E4DC6" w:rsidRDefault="00917786" w:rsidP="00B56FEB">
      <w:pPr>
        <w:jc w:val="both"/>
        <w:rPr>
          <w:b/>
          <w:bCs/>
          <w:sz w:val="24"/>
          <w:szCs w:val="24"/>
        </w:rPr>
      </w:pPr>
      <w:r>
        <w:rPr>
          <w:b/>
          <w:bCs/>
          <w:sz w:val="24"/>
          <w:szCs w:val="24"/>
        </w:rPr>
        <w:t>Location</w:t>
      </w:r>
      <w:r w:rsidR="00136091">
        <w:rPr>
          <w:b/>
          <w:bCs/>
          <w:sz w:val="24"/>
          <w:szCs w:val="24"/>
        </w:rPr>
        <w:t xml:space="preserve"> Details </w:t>
      </w:r>
    </w:p>
    <w:tbl>
      <w:tblPr>
        <w:tblStyle w:val="TableGrid"/>
        <w:tblW w:w="0" w:type="auto"/>
        <w:tblLook w:val="04A0" w:firstRow="1" w:lastRow="0" w:firstColumn="1" w:lastColumn="0" w:noHBand="0" w:noVBand="1"/>
      </w:tblPr>
      <w:tblGrid>
        <w:gridCol w:w="2874"/>
        <w:gridCol w:w="2007"/>
        <w:gridCol w:w="2279"/>
        <w:gridCol w:w="2190"/>
      </w:tblGrid>
      <w:tr w:rsidR="003E15F2" w14:paraId="47DAC1F9" w14:textId="09549941" w:rsidTr="00D26C3F">
        <w:tc>
          <w:tcPr>
            <w:tcW w:w="2874" w:type="dxa"/>
            <w:shd w:val="clear" w:color="auto" w:fill="75DBFF"/>
          </w:tcPr>
          <w:p w14:paraId="6A57DC7F" w14:textId="765D5681" w:rsidR="003E15F2" w:rsidRPr="00D26C3F" w:rsidRDefault="003E15F2" w:rsidP="00D26C3F">
            <w:pPr>
              <w:pStyle w:val="Title"/>
              <w:spacing w:before="0"/>
              <w:jc w:val="center"/>
              <w:rPr>
                <w:b/>
                <w:bCs/>
                <w:color w:val="auto"/>
                <w:sz w:val="24"/>
                <w:szCs w:val="24"/>
              </w:rPr>
            </w:pPr>
            <w:r w:rsidRPr="00D26C3F">
              <w:rPr>
                <w:b/>
                <w:bCs/>
                <w:color w:val="auto"/>
                <w:sz w:val="24"/>
                <w:szCs w:val="24"/>
              </w:rPr>
              <w:t xml:space="preserve">Details of items </w:t>
            </w:r>
          </w:p>
        </w:tc>
        <w:tc>
          <w:tcPr>
            <w:tcW w:w="2007" w:type="dxa"/>
            <w:shd w:val="clear" w:color="auto" w:fill="75DBFF"/>
          </w:tcPr>
          <w:p w14:paraId="47B2E6C7" w14:textId="710F4A09" w:rsidR="003E15F2" w:rsidRPr="00D26C3F" w:rsidRDefault="003E15F2" w:rsidP="00D26C3F">
            <w:pPr>
              <w:pStyle w:val="Title"/>
              <w:spacing w:before="0"/>
              <w:jc w:val="center"/>
              <w:rPr>
                <w:b/>
                <w:bCs/>
                <w:color w:val="auto"/>
                <w:sz w:val="24"/>
                <w:szCs w:val="24"/>
              </w:rPr>
            </w:pPr>
            <w:r w:rsidRPr="00D26C3F">
              <w:rPr>
                <w:b/>
                <w:bCs/>
                <w:color w:val="auto"/>
                <w:sz w:val="24"/>
                <w:szCs w:val="24"/>
              </w:rPr>
              <w:t xml:space="preserve">Quantities </w:t>
            </w:r>
          </w:p>
        </w:tc>
        <w:tc>
          <w:tcPr>
            <w:tcW w:w="2279" w:type="dxa"/>
            <w:shd w:val="clear" w:color="auto" w:fill="75DBFF"/>
          </w:tcPr>
          <w:p w14:paraId="354C36B0" w14:textId="14B2E549" w:rsidR="003E15F2" w:rsidRPr="00D26C3F" w:rsidRDefault="003E15F2" w:rsidP="00D26C3F">
            <w:pPr>
              <w:pStyle w:val="Title"/>
              <w:spacing w:before="0"/>
              <w:jc w:val="center"/>
              <w:rPr>
                <w:b/>
                <w:bCs/>
                <w:color w:val="auto"/>
                <w:sz w:val="24"/>
                <w:szCs w:val="24"/>
              </w:rPr>
            </w:pPr>
            <w:r w:rsidRPr="00D26C3F">
              <w:rPr>
                <w:b/>
                <w:bCs/>
                <w:color w:val="auto"/>
                <w:sz w:val="24"/>
                <w:szCs w:val="24"/>
              </w:rPr>
              <w:t>Delivery Point</w:t>
            </w:r>
            <w:r w:rsidR="00F93A59">
              <w:rPr>
                <w:b/>
                <w:bCs/>
                <w:color w:val="auto"/>
                <w:sz w:val="24"/>
                <w:szCs w:val="24"/>
              </w:rPr>
              <w:t xml:space="preserve"> </w:t>
            </w:r>
            <w:r w:rsidR="00F93A59" w:rsidRPr="00F93A59">
              <w:rPr>
                <w:b/>
                <w:bCs/>
                <w:color w:val="auto"/>
                <w:sz w:val="24"/>
                <w:szCs w:val="24"/>
              </w:rPr>
              <w:t>(towns and settlements</w:t>
            </w:r>
          </w:p>
        </w:tc>
        <w:tc>
          <w:tcPr>
            <w:tcW w:w="2190" w:type="dxa"/>
            <w:shd w:val="clear" w:color="auto" w:fill="75DBFF"/>
          </w:tcPr>
          <w:p w14:paraId="0D8819F3" w14:textId="7C95E93F" w:rsidR="003E15F2" w:rsidRPr="00D26C3F" w:rsidRDefault="003853DD" w:rsidP="00D26C3F">
            <w:pPr>
              <w:pStyle w:val="Title"/>
              <w:spacing w:before="0"/>
              <w:jc w:val="center"/>
              <w:rPr>
                <w:b/>
                <w:bCs/>
                <w:color w:val="auto"/>
                <w:sz w:val="24"/>
                <w:szCs w:val="24"/>
              </w:rPr>
            </w:pPr>
            <w:r>
              <w:rPr>
                <w:b/>
                <w:bCs/>
                <w:color w:val="auto"/>
                <w:sz w:val="24"/>
                <w:szCs w:val="24"/>
              </w:rPr>
              <w:t>delivery timeline</w:t>
            </w:r>
          </w:p>
        </w:tc>
      </w:tr>
      <w:tr w:rsidR="004B1AE6" w14:paraId="525AB8C9" w14:textId="39582FC2" w:rsidTr="003E15F2">
        <w:trPr>
          <w:trHeight w:val="404"/>
        </w:trPr>
        <w:tc>
          <w:tcPr>
            <w:tcW w:w="2874" w:type="dxa"/>
          </w:tcPr>
          <w:p w14:paraId="2E50449A" w14:textId="2211B9D3" w:rsidR="004B1AE6" w:rsidRDefault="00C76CDD" w:rsidP="004B1AE6">
            <w:pPr>
              <w:jc w:val="both"/>
              <w:rPr>
                <w:b/>
                <w:bCs/>
                <w:sz w:val="24"/>
                <w:szCs w:val="24"/>
              </w:rPr>
            </w:pPr>
            <w:r>
              <w:rPr>
                <w:b/>
                <w:bCs/>
                <w:sz w:val="24"/>
                <w:szCs w:val="24"/>
              </w:rPr>
              <w:t xml:space="preserve">Construction of Community well </w:t>
            </w:r>
          </w:p>
        </w:tc>
        <w:tc>
          <w:tcPr>
            <w:tcW w:w="2007" w:type="dxa"/>
          </w:tcPr>
          <w:p w14:paraId="586484F0" w14:textId="1D12979D" w:rsidR="004B1AE6" w:rsidRDefault="006C1D85" w:rsidP="004B1AE6">
            <w:pPr>
              <w:jc w:val="both"/>
              <w:rPr>
                <w:b/>
                <w:bCs/>
                <w:sz w:val="24"/>
                <w:szCs w:val="24"/>
              </w:rPr>
            </w:pPr>
            <w:r>
              <w:rPr>
                <w:b/>
                <w:bCs/>
                <w:sz w:val="24"/>
                <w:szCs w:val="24"/>
              </w:rPr>
              <w:t>1</w:t>
            </w:r>
            <w:r w:rsidR="00C76CDD">
              <w:rPr>
                <w:b/>
                <w:bCs/>
                <w:sz w:val="24"/>
                <w:szCs w:val="24"/>
              </w:rPr>
              <w:t>0</w:t>
            </w:r>
          </w:p>
        </w:tc>
        <w:tc>
          <w:tcPr>
            <w:tcW w:w="2279" w:type="dxa"/>
          </w:tcPr>
          <w:p w14:paraId="433C033C" w14:textId="77777777" w:rsidR="00F93A59" w:rsidRPr="00F93A59" w:rsidRDefault="00F93A59" w:rsidP="00F93A59">
            <w:pPr>
              <w:jc w:val="both"/>
              <w:rPr>
                <w:b/>
                <w:bCs/>
                <w:sz w:val="24"/>
                <w:szCs w:val="24"/>
              </w:rPr>
            </w:pPr>
            <w:r w:rsidRPr="00F93A59">
              <w:rPr>
                <w:b/>
                <w:bCs/>
                <w:sz w:val="24"/>
                <w:szCs w:val="24"/>
              </w:rPr>
              <w:t xml:space="preserve">1. </w:t>
            </w:r>
            <w:proofErr w:type="spellStart"/>
            <w:r w:rsidRPr="00F93A59">
              <w:rPr>
                <w:b/>
                <w:bCs/>
                <w:sz w:val="24"/>
                <w:szCs w:val="24"/>
              </w:rPr>
              <w:t>Garaash</w:t>
            </w:r>
            <w:proofErr w:type="spellEnd"/>
          </w:p>
          <w:p w14:paraId="7054F1A1" w14:textId="77777777" w:rsidR="00F93A59" w:rsidRPr="00F93A59" w:rsidRDefault="00F93A59" w:rsidP="00F93A59">
            <w:pPr>
              <w:jc w:val="both"/>
              <w:rPr>
                <w:b/>
                <w:bCs/>
                <w:sz w:val="24"/>
                <w:szCs w:val="24"/>
              </w:rPr>
            </w:pPr>
            <w:r w:rsidRPr="00F93A59">
              <w:rPr>
                <w:b/>
                <w:bCs/>
                <w:sz w:val="24"/>
                <w:szCs w:val="24"/>
              </w:rPr>
              <w:t>2. Balook</w:t>
            </w:r>
          </w:p>
          <w:p w14:paraId="05C6AFB8" w14:textId="77777777" w:rsidR="00F93A59" w:rsidRPr="00F93A59" w:rsidRDefault="00F93A59" w:rsidP="00F93A59">
            <w:pPr>
              <w:jc w:val="both"/>
              <w:rPr>
                <w:b/>
                <w:bCs/>
                <w:sz w:val="24"/>
                <w:szCs w:val="24"/>
              </w:rPr>
            </w:pPr>
            <w:r w:rsidRPr="00F93A59">
              <w:rPr>
                <w:b/>
                <w:bCs/>
                <w:sz w:val="24"/>
                <w:szCs w:val="24"/>
              </w:rPr>
              <w:t xml:space="preserve">3. </w:t>
            </w:r>
            <w:proofErr w:type="spellStart"/>
            <w:r w:rsidRPr="00F93A59">
              <w:rPr>
                <w:b/>
                <w:bCs/>
                <w:sz w:val="24"/>
                <w:szCs w:val="24"/>
              </w:rPr>
              <w:t>Birimo</w:t>
            </w:r>
            <w:proofErr w:type="spellEnd"/>
          </w:p>
          <w:p w14:paraId="324FCDA2" w14:textId="77777777" w:rsidR="00F93A59" w:rsidRPr="00F93A59" w:rsidRDefault="00F93A59" w:rsidP="00F93A59">
            <w:pPr>
              <w:jc w:val="both"/>
              <w:rPr>
                <w:b/>
                <w:bCs/>
                <w:sz w:val="24"/>
                <w:szCs w:val="24"/>
              </w:rPr>
            </w:pPr>
            <w:r w:rsidRPr="00F93A59">
              <w:rPr>
                <w:b/>
                <w:bCs/>
                <w:sz w:val="24"/>
                <w:szCs w:val="24"/>
              </w:rPr>
              <w:t xml:space="preserve">4. </w:t>
            </w:r>
            <w:proofErr w:type="spellStart"/>
            <w:r w:rsidRPr="00F93A59">
              <w:rPr>
                <w:b/>
                <w:bCs/>
                <w:sz w:val="24"/>
                <w:szCs w:val="24"/>
              </w:rPr>
              <w:t>Xasnshooley</w:t>
            </w:r>
            <w:proofErr w:type="spellEnd"/>
          </w:p>
          <w:p w14:paraId="3A9084A3" w14:textId="77777777" w:rsidR="00F93A59" w:rsidRPr="00F93A59" w:rsidRDefault="00F93A59" w:rsidP="00F93A59">
            <w:pPr>
              <w:jc w:val="both"/>
              <w:rPr>
                <w:b/>
                <w:bCs/>
                <w:sz w:val="24"/>
                <w:szCs w:val="24"/>
              </w:rPr>
            </w:pPr>
            <w:r w:rsidRPr="00F93A59">
              <w:rPr>
                <w:b/>
                <w:bCs/>
                <w:sz w:val="24"/>
                <w:szCs w:val="24"/>
              </w:rPr>
              <w:t xml:space="preserve">5. </w:t>
            </w:r>
            <w:proofErr w:type="spellStart"/>
            <w:r w:rsidRPr="00F93A59">
              <w:rPr>
                <w:b/>
                <w:bCs/>
                <w:sz w:val="24"/>
                <w:szCs w:val="24"/>
              </w:rPr>
              <w:t>Baaraweyne</w:t>
            </w:r>
            <w:proofErr w:type="spellEnd"/>
          </w:p>
          <w:p w14:paraId="553D3150" w14:textId="77777777" w:rsidR="00F93A59" w:rsidRPr="00F93A59" w:rsidRDefault="00F93A59" w:rsidP="00F93A59">
            <w:pPr>
              <w:jc w:val="both"/>
              <w:rPr>
                <w:b/>
                <w:bCs/>
                <w:sz w:val="24"/>
                <w:szCs w:val="24"/>
              </w:rPr>
            </w:pPr>
            <w:r w:rsidRPr="00F93A59">
              <w:rPr>
                <w:b/>
                <w:bCs/>
                <w:sz w:val="24"/>
                <w:szCs w:val="24"/>
              </w:rPr>
              <w:t xml:space="preserve">6. </w:t>
            </w:r>
            <w:proofErr w:type="spellStart"/>
            <w:r w:rsidRPr="00F93A59">
              <w:rPr>
                <w:b/>
                <w:bCs/>
                <w:sz w:val="24"/>
                <w:szCs w:val="24"/>
              </w:rPr>
              <w:t>Shiidlo</w:t>
            </w:r>
            <w:proofErr w:type="spellEnd"/>
            <w:r w:rsidRPr="00F93A59">
              <w:rPr>
                <w:b/>
                <w:bCs/>
                <w:sz w:val="24"/>
                <w:szCs w:val="24"/>
              </w:rPr>
              <w:t xml:space="preserve"> </w:t>
            </w:r>
            <w:proofErr w:type="spellStart"/>
            <w:r w:rsidRPr="00F93A59">
              <w:rPr>
                <w:b/>
                <w:bCs/>
                <w:sz w:val="24"/>
                <w:szCs w:val="24"/>
              </w:rPr>
              <w:t>bari</w:t>
            </w:r>
            <w:proofErr w:type="spellEnd"/>
          </w:p>
          <w:p w14:paraId="2799AA92" w14:textId="77777777" w:rsidR="00F93A59" w:rsidRPr="00F93A59" w:rsidRDefault="00F93A59" w:rsidP="00F93A59">
            <w:pPr>
              <w:jc w:val="both"/>
              <w:rPr>
                <w:b/>
                <w:bCs/>
                <w:sz w:val="24"/>
                <w:szCs w:val="24"/>
              </w:rPr>
            </w:pPr>
            <w:r w:rsidRPr="00F93A59">
              <w:rPr>
                <w:b/>
                <w:bCs/>
                <w:sz w:val="24"/>
                <w:szCs w:val="24"/>
              </w:rPr>
              <w:t xml:space="preserve">7. </w:t>
            </w:r>
            <w:proofErr w:type="spellStart"/>
            <w:r w:rsidRPr="00F93A59">
              <w:rPr>
                <w:b/>
                <w:bCs/>
                <w:sz w:val="24"/>
                <w:szCs w:val="24"/>
              </w:rPr>
              <w:t>Buulo</w:t>
            </w:r>
            <w:proofErr w:type="spellEnd"/>
            <w:r w:rsidRPr="00F93A59">
              <w:rPr>
                <w:b/>
                <w:bCs/>
                <w:sz w:val="24"/>
                <w:szCs w:val="24"/>
              </w:rPr>
              <w:t xml:space="preserve"> </w:t>
            </w:r>
            <w:proofErr w:type="spellStart"/>
            <w:r w:rsidRPr="00F93A59">
              <w:rPr>
                <w:b/>
                <w:bCs/>
                <w:sz w:val="24"/>
                <w:szCs w:val="24"/>
              </w:rPr>
              <w:t>waarey</w:t>
            </w:r>
            <w:proofErr w:type="spellEnd"/>
          </w:p>
          <w:p w14:paraId="4D317B14" w14:textId="77777777" w:rsidR="00F93A59" w:rsidRPr="00F93A59" w:rsidRDefault="00F93A59" w:rsidP="00F93A59">
            <w:pPr>
              <w:jc w:val="both"/>
              <w:rPr>
                <w:b/>
                <w:bCs/>
                <w:sz w:val="24"/>
                <w:szCs w:val="24"/>
              </w:rPr>
            </w:pPr>
            <w:r w:rsidRPr="00F93A59">
              <w:rPr>
                <w:b/>
                <w:bCs/>
                <w:sz w:val="24"/>
                <w:szCs w:val="24"/>
              </w:rPr>
              <w:t xml:space="preserve">8. </w:t>
            </w:r>
            <w:proofErr w:type="spellStart"/>
            <w:r w:rsidRPr="00F93A59">
              <w:rPr>
                <w:b/>
                <w:bCs/>
                <w:sz w:val="24"/>
                <w:szCs w:val="24"/>
              </w:rPr>
              <w:t>Baarow</w:t>
            </w:r>
            <w:proofErr w:type="spellEnd"/>
          </w:p>
          <w:p w14:paraId="7E4B9883" w14:textId="77777777" w:rsidR="00F93A59" w:rsidRPr="00F93A59" w:rsidRDefault="00F93A59" w:rsidP="00F93A59">
            <w:pPr>
              <w:jc w:val="both"/>
              <w:rPr>
                <w:b/>
                <w:bCs/>
                <w:sz w:val="24"/>
                <w:szCs w:val="24"/>
              </w:rPr>
            </w:pPr>
            <w:r w:rsidRPr="00F93A59">
              <w:rPr>
                <w:b/>
                <w:bCs/>
                <w:sz w:val="24"/>
                <w:szCs w:val="24"/>
              </w:rPr>
              <w:t xml:space="preserve">9. </w:t>
            </w:r>
            <w:proofErr w:type="spellStart"/>
            <w:r w:rsidRPr="00F93A59">
              <w:rPr>
                <w:b/>
                <w:bCs/>
                <w:sz w:val="24"/>
                <w:szCs w:val="24"/>
              </w:rPr>
              <w:t>Kulmisweyne</w:t>
            </w:r>
            <w:proofErr w:type="spellEnd"/>
          </w:p>
          <w:p w14:paraId="256397B3" w14:textId="3526C929" w:rsidR="00F93A59" w:rsidRDefault="00F93A59" w:rsidP="00F93A59">
            <w:pPr>
              <w:jc w:val="both"/>
              <w:rPr>
                <w:b/>
                <w:bCs/>
                <w:sz w:val="24"/>
                <w:szCs w:val="24"/>
              </w:rPr>
            </w:pPr>
            <w:r w:rsidRPr="00F93A59">
              <w:rPr>
                <w:b/>
                <w:bCs/>
                <w:sz w:val="24"/>
                <w:szCs w:val="24"/>
              </w:rPr>
              <w:t xml:space="preserve">10. </w:t>
            </w:r>
            <w:proofErr w:type="spellStart"/>
            <w:r w:rsidRPr="00F93A59">
              <w:rPr>
                <w:b/>
                <w:bCs/>
                <w:sz w:val="24"/>
                <w:szCs w:val="24"/>
              </w:rPr>
              <w:t>Feemo</w:t>
            </w:r>
            <w:proofErr w:type="spellEnd"/>
          </w:p>
          <w:p w14:paraId="234CBF7C" w14:textId="3A2E82FB" w:rsidR="00917786" w:rsidRDefault="00C76CDD" w:rsidP="00917786">
            <w:pPr>
              <w:jc w:val="both"/>
              <w:rPr>
                <w:b/>
                <w:bCs/>
                <w:sz w:val="24"/>
                <w:szCs w:val="24"/>
              </w:rPr>
            </w:pPr>
            <w:r>
              <w:rPr>
                <w:b/>
                <w:bCs/>
                <w:sz w:val="24"/>
                <w:szCs w:val="24"/>
              </w:rPr>
              <w:lastRenderedPageBreak/>
              <w:t>Jowhar district, Middle Shabelle Region, Somala</w:t>
            </w:r>
          </w:p>
        </w:tc>
        <w:tc>
          <w:tcPr>
            <w:tcW w:w="2190" w:type="dxa"/>
          </w:tcPr>
          <w:p w14:paraId="072CECF6" w14:textId="71776957" w:rsidR="004B1AE6" w:rsidRDefault="00F93A59" w:rsidP="004B1AE6">
            <w:pPr>
              <w:jc w:val="both"/>
              <w:rPr>
                <w:b/>
                <w:bCs/>
                <w:sz w:val="24"/>
                <w:szCs w:val="24"/>
              </w:rPr>
            </w:pPr>
            <w:r>
              <w:rPr>
                <w:b/>
                <w:bCs/>
                <w:sz w:val="24"/>
                <w:szCs w:val="24"/>
              </w:rPr>
              <w:lastRenderedPageBreak/>
              <w:t xml:space="preserve">3 months </w:t>
            </w:r>
          </w:p>
        </w:tc>
      </w:tr>
    </w:tbl>
    <w:p w14:paraId="5F07CAFF" w14:textId="45882F27" w:rsidR="003E15F2" w:rsidRDefault="003E15F2" w:rsidP="00B56FEB">
      <w:pPr>
        <w:jc w:val="both"/>
        <w:rPr>
          <w:b/>
          <w:bCs/>
          <w:sz w:val="24"/>
          <w:szCs w:val="24"/>
        </w:rPr>
      </w:pPr>
    </w:p>
    <w:p w14:paraId="0FA8BA89" w14:textId="77777777" w:rsidR="00B327BE" w:rsidRDefault="00B327BE" w:rsidP="00B56FEB">
      <w:pPr>
        <w:jc w:val="both"/>
        <w:rPr>
          <w:b/>
          <w:bCs/>
          <w:sz w:val="24"/>
          <w:szCs w:val="24"/>
        </w:rPr>
      </w:pPr>
    </w:p>
    <w:p w14:paraId="06E20522" w14:textId="77777777" w:rsidR="00B327BE" w:rsidRDefault="00B327BE" w:rsidP="00B56FEB">
      <w:pPr>
        <w:jc w:val="both"/>
        <w:rPr>
          <w:b/>
          <w:bCs/>
          <w:sz w:val="24"/>
          <w:szCs w:val="24"/>
        </w:rPr>
      </w:pPr>
    </w:p>
    <w:p w14:paraId="149046D4" w14:textId="77777777" w:rsidR="00B327BE" w:rsidRDefault="00B327BE" w:rsidP="00B56FEB">
      <w:pPr>
        <w:jc w:val="both"/>
        <w:rPr>
          <w:b/>
          <w:bCs/>
          <w:sz w:val="24"/>
          <w:szCs w:val="24"/>
        </w:rPr>
      </w:pPr>
    </w:p>
    <w:p w14:paraId="797EE540" w14:textId="48648B9E" w:rsidR="00B327BE" w:rsidRPr="006526C8" w:rsidRDefault="00260C3A" w:rsidP="00B56FEB">
      <w:pPr>
        <w:jc w:val="both"/>
        <w:rPr>
          <w:b/>
          <w:bCs/>
          <w:sz w:val="32"/>
          <w:szCs w:val="32"/>
        </w:rPr>
      </w:pPr>
      <w:r>
        <w:rPr>
          <w:b/>
          <w:bCs/>
          <w:sz w:val="32"/>
          <w:szCs w:val="32"/>
        </w:rPr>
        <w:t xml:space="preserve">BID DATA SHEET </w:t>
      </w:r>
    </w:p>
    <w:p w14:paraId="38F77857" w14:textId="3F6A1680" w:rsidR="00B327BE" w:rsidRDefault="006C1D85" w:rsidP="00B56FEB">
      <w:pPr>
        <w:jc w:val="both"/>
        <w:rPr>
          <w:b/>
          <w:bCs/>
          <w:color w:val="EE0000"/>
          <w:sz w:val="24"/>
          <w:szCs w:val="24"/>
        </w:rPr>
      </w:pPr>
      <w:r w:rsidRPr="006C1D85">
        <w:rPr>
          <w:b/>
          <w:bCs/>
          <w:color w:val="EE0000"/>
          <w:sz w:val="24"/>
          <w:szCs w:val="24"/>
        </w:rPr>
        <w:t>Attachment of Bill of Quantities to be downloaded from the link provided</w:t>
      </w:r>
    </w:p>
    <w:tbl>
      <w:tblPr>
        <w:tblStyle w:val="TableGrid"/>
        <w:tblW w:w="0" w:type="auto"/>
        <w:tblLook w:val="04A0" w:firstRow="1" w:lastRow="0" w:firstColumn="1" w:lastColumn="0" w:noHBand="0" w:noVBand="1"/>
      </w:tblPr>
      <w:tblGrid>
        <w:gridCol w:w="783"/>
        <w:gridCol w:w="4688"/>
        <w:gridCol w:w="959"/>
        <w:gridCol w:w="905"/>
        <w:gridCol w:w="980"/>
        <w:gridCol w:w="1035"/>
      </w:tblGrid>
      <w:tr w:rsidR="00957700" w:rsidRPr="00957700" w14:paraId="2615D34D" w14:textId="77777777" w:rsidTr="00957700">
        <w:trPr>
          <w:trHeight w:val="552"/>
        </w:trPr>
        <w:tc>
          <w:tcPr>
            <w:tcW w:w="8020" w:type="dxa"/>
            <w:gridSpan w:val="2"/>
            <w:hideMark/>
          </w:tcPr>
          <w:p w14:paraId="12410489" w14:textId="77777777" w:rsidR="00957700" w:rsidRPr="00957700" w:rsidRDefault="00957700" w:rsidP="00957700">
            <w:pPr>
              <w:jc w:val="both"/>
              <w:rPr>
                <w:b/>
                <w:bCs/>
                <w:sz w:val="24"/>
                <w:szCs w:val="24"/>
              </w:rPr>
            </w:pPr>
            <w:r w:rsidRPr="00957700">
              <w:rPr>
                <w:b/>
                <w:bCs/>
                <w:sz w:val="24"/>
                <w:szCs w:val="24"/>
              </w:rPr>
              <w:t xml:space="preserve">Bills of Quantities (BOQ) for 10 Shallow Community Wells </w:t>
            </w:r>
          </w:p>
        </w:tc>
        <w:tc>
          <w:tcPr>
            <w:tcW w:w="1220" w:type="dxa"/>
            <w:hideMark/>
          </w:tcPr>
          <w:p w14:paraId="6357BE4E"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382C9B91"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2258CC5D"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43A4D896"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5F327B68" w14:textId="77777777" w:rsidTr="00957700">
        <w:trPr>
          <w:trHeight w:val="636"/>
        </w:trPr>
        <w:tc>
          <w:tcPr>
            <w:tcW w:w="960" w:type="dxa"/>
            <w:hideMark/>
          </w:tcPr>
          <w:p w14:paraId="2E57FE86" w14:textId="77777777" w:rsidR="00957700" w:rsidRPr="00957700" w:rsidRDefault="00957700" w:rsidP="00957700">
            <w:pPr>
              <w:jc w:val="both"/>
              <w:rPr>
                <w:b/>
                <w:bCs/>
                <w:sz w:val="24"/>
                <w:szCs w:val="24"/>
              </w:rPr>
            </w:pPr>
            <w:r w:rsidRPr="00957700">
              <w:rPr>
                <w:b/>
                <w:bCs/>
                <w:sz w:val="24"/>
                <w:szCs w:val="24"/>
              </w:rPr>
              <w:t>No.</w:t>
            </w:r>
          </w:p>
        </w:tc>
        <w:tc>
          <w:tcPr>
            <w:tcW w:w="7060" w:type="dxa"/>
            <w:hideMark/>
          </w:tcPr>
          <w:p w14:paraId="00CC3473" w14:textId="77777777" w:rsidR="00957700" w:rsidRPr="00957700" w:rsidRDefault="00957700" w:rsidP="00957700">
            <w:pPr>
              <w:jc w:val="both"/>
              <w:rPr>
                <w:b/>
                <w:bCs/>
                <w:sz w:val="24"/>
                <w:szCs w:val="24"/>
              </w:rPr>
            </w:pPr>
            <w:r w:rsidRPr="00957700">
              <w:rPr>
                <w:b/>
                <w:bCs/>
                <w:sz w:val="24"/>
                <w:szCs w:val="24"/>
              </w:rPr>
              <w:t>Item Description</w:t>
            </w:r>
          </w:p>
        </w:tc>
        <w:tc>
          <w:tcPr>
            <w:tcW w:w="1220" w:type="dxa"/>
            <w:hideMark/>
          </w:tcPr>
          <w:p w14:paraId="3504C41E" w14:textId="77777777" w:rsidR="00957700" w:rsidRPr="00957700" w:rsidRDefault="00957700" w:rsidP="00957700">
            <w:pPr>
              <w:jc w:val="both"/>
              <w:rPr>
                <w:b/>
                <w:bCs/>
                <w:sz w:val="24"/>
                <w:szCs w:val="24"/>
              </w:rPr>
            </w:pPr>
            <w:r w:rsidRPr="00957700">
              <w:rPr>
                <w:b/>
                <w:bCs/>
                <w:sz w:val="24"/>
                <w:szCs w:val="24"/>
              </w:rPr>
              <w:t>Unit</w:t>
            </w:r>
          </w:p>
        </w:tc>
        <w:tc>
          <w:tcPr>
            <w:tcW w:w="1120" w:type="dxa"/>
            <w:hideMark/>
          </w:tcPr>
          <w:p w14:paraId="12E4906A" w14:textId="77777777" w:rsidR="00957700" w:rsidRPr="00957700" w:rsidRDefault="00957700" w:rsidP="00957700">
            <w:pPr>
              <w:jc w:val="both"/>
              <w:rPr>
                <w:b/>
                <w:bCs/>
                <w:sz w:val="24"/>
                <w:szCs w:val="24"/>
              </w:rPr>
            </w:pPr>
            <w:r w:rsidRPr="00957700">
              <w:rPr>
                <w:b/>
                <w:bCs/>
                <w:sz w:val="24"/>
                <w:szCs w:val="24"/>
              </w:rPr>
              <w:t>Qty</w:t>
            </w:r>
          </w:p>
        </w:tc>
        <w:tc>
          <w:tcPr>
            <w:tcW w:w="1140" w:type="dxa"/>
            <w:hideMark/>
          </w:tcPr>
          <w:p w14:paraId="6584E57F" w14:textId="77777777" w:rsidR="00957700" w:rsidRPr="00957700" w:rsidRDefault="00957700" w:rsidP="00957700">
            <w:pPr>
              <w:jc w:val="both"/>
              <w:rPr>
                <w:b/>
                <w:bCs/>
                <w:sz w:val="24"/>
                <w:szCs w:val="24"/>
              </w:rPr>
            </w:pPr>
            <w:r w:rsidRPr="00957700">
              <w:rPr>
                <w:b/>
                <w:bCs/>
                <w:sz w:val="24"/>
                <w:szCs w:val="24"/>
              </w:rPr>
              <w:t>Unit Cost (USD)</w:t>
            </w:r>
          </w:p>
        </w:tc>
        <w:tc>
          <w:tcPr>
            <w:tcW w:w="1240" w:type="dxa"/>
            <w:hideMark/>
          </w:tcPr>
          <w:p w14:paraId="3665170F" w14:textId="77777777" w:rsidR="00957700" w:rsidRPr="00957700" w:rsidRDefault="00957700" w:rsidP="00957700">
            <w:pPr>
              <w:jc w:val="both"/>
              <w:rPr>
                <w:b/>
                <w:bCs/>
                <w:sz w:val="24"/>
                <w:szCs w:val="24"/>
              </w:rPr>
            </w:pPr>
            <w:r w:rsidRPr="00957700">
              <w:rPr>
                <w:b/>
                <w:bCs/>
                <w:sz w:val="24"/>
                <w:szCs w:val="24"/>
              </w:rPr>
              <w:t>Total (USD)</w:t>
            </w:r>
          </w:p>
        </w:tc>
      </w:tr>
      <w:tr w:rsidR="00957700" w:rsidRPr="00957700" w14:paraId="18140960" w14:textId="77777777" w:rsidTr="00957700">
        <w:trPr>
          <w:trHeight w:val="324"/>
        </w:trPr>
        <w:tc>
          <w:tcPr>
            <w:tcW w:w="960" w:type="dxa"/>
            <w:hideMark/>
          </w:tcPr>
          <w:p w14:paraId="2EB52045" w14:textId="77777777" w:rsidR="00957700" w:rsidRPr="00957700" w:rsidRDefault="00957700" w:rsidP="00957700">
            <w:pPr>
              <w:jc w:val="both"/>
              <w:rPr>
                <w:b/>
                <w:bCs/>
                <w:sz w:val="24"/>
                <w:szCs w:val="24"/>
              </w:rPr>
            </w:pPr>
            <w:r w:rsidRPr="00957700">
              <w:rPr>
                <w:b/>
                <w:bCs/>
                <w:sz w:val="24"/>
                <w:szCs w:val="24"/>
              </w:rPr>
              <w:t>A</w:t>
            </w:r>
          </w:p>
        </w:tc>
        <w:tc>
          <w:tcPr>
            <w:tcW w:w="7060" w:type="dxa"/>
            <w:hideMark/>
          </w:tcPr>
          <w:p w14:paraId="75A3C896" w14:textId="77777777" w:rsidR="00957700" w:rsidRPr="00957700" w:rsidRDefault="00957700" w:rsidP="00957700">
            <w:pPr>
              <w:jc w:val="both"/>
              <w:rPr>
                <w:b/>
                <w:bCs/>
                <w:sz w:val="24"/>
                <w:szCs w:val="24"/>
              </w:rPr>
            </w:pPr>
            <w:r w:rsidRPr="00957700">
              <w:rPr>
                <w:b/>
                <w:bCs/>
                <w:sz w:val="24"/>
                <w:szCs w:val="24"/>
              </w:rPr>
              <w:t>MOBILIZATION &amp; SITE PREPARATION</w:t>
            </w:r>
          </w:p>
        </w:tc>
        <w:tc>
          <w:tcPr>
            <w:tcW w:w="1220" w:type="dxa"/>
            <w:hideMark/>
          </w:tcPr>
          <w:p w14:paraId="2753144F"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393EF13E"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3EB9A97F"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73A83C09"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34B4290A" w14:textId="77777777" w:rsidTr="00957700">
        <w:trPr>
          <w:trHeight w:val="324"/>
        </w:trPr>
        <w:tc>
          <w:tcPr>
            <w:tcW w:w="960" w:type="dxa"/>
            <w:hideMark/>
          </w:tcPr>
          <w:p w14:paraId="53B87520" w14:textId="77777777" w:rsidR="00957700" w:rsidRPr="00957700" w:rsidRDefault="00957700" w:rsidP="00957700">
            <w:pPr>
              <w:jc w:val="both"/>
              <w:rPr>
                <w:b/>
                <w:bCs/>
                <w:sz w:val="24"/>
                <w:szCs w:val="24"/>
              </w:rPr>
            </w:pPr>
            <w:r w:rsidRPr="00957700">
              <w:rPr>
                <w:b/>
                <w:bCs/>
                <w:sz w:val="24"/>
                <w:szCs w:val="24"/>
              </w:rPr>
              <w:t>A1</w:t>
            </w:r>
          </w:p>
        </w:tc>
        <w:tc>
          <w:tcPr>
            <w:tcW w:w="7060" w:type="dxa"/>
            <w:hideMark/>
          </w:tcPr>
          <w:p w14:paraId="667230E1" w14:textId="77777777" w:rsidR="00957700" w:rsidRPr="00957700" w:rsidRDefault="00957700" w:rsidP="00957700">
            <w:pPr>
              <w:jc w:val="both"/>
              <w:rPr>
                <w:b/>
                <w:bCs/>
                <w:sz w:val="24"/>
                <w:szCs w:val="24"/>
              </w:rPr>
            </w:pPr>
            <w:r w:rsidRPr="00957700">
              <w:rPr>
                <w:b/>
                <w:bCs/>
                <w:sz w:val="24"/>
                <w:szCs w:val="24"/>
              </w:rPr>
              <w:t xml:space="preserve">Mobilization and demobilization of </w:t>
            </w:r>
            <w:proofErr w:type="spellStart"/>
            <w:r w:rsidRPr="00957700">
              <w:rPr>
                <w:b/>
                <w:bCs/>
                <w:sz w:val="24"/>
                <w:szCs w:val="24"/>
              </w:rPr>
              <w:t>labour</w:t>
            </w:r>
            <w:proofErr w:type="spellEnd"/>
            <w:r w:rsidRPr="00957700">
              <w:rPr>
                <w:b/>
                <w:bCs/>
                <w:sz w:val="24"/>
                <w:szCs w:val="24"/>
              </w:rPr>
              <w:t>, equipment and tools</w:t>
            </w:r>
          </w:p>
        </w:tc>
        <w:tc>
          <w:tcPr>
            <w:tcW w:w="1220" w:type="dxa"/>
            <w:hideMark/>
          </w:tcPr>
          <w:p w14:paraId="45CA02ED" w14:textId="77777777" w:rsidR="00957700" w:rsidRPr="00957700" w:rsidRDefault="00957700" w:rsidP="00957700">
            <w:pPr>
              <w:jc w:val="both"/>
              <w:rPr>
                <w:b/>
                <w:bCs/>
                <w:sz w:val="24"/>
                <w:szCs w:val="24"/>
              </w:rPr>
            </w:pPr>
            <w:r w:rsidRPr="00957700">
              <w:rPr>
                <w:b/>
                <w:bCs/>
                <w:sz w:val="24"/>
                <w:szCs w:val="24"/>
              </w:rPr>
              <w:t>LS</w:t>
            </w:r>
          </w:p>
        </w:tc>
        <w:tc>
          <w:tcPr>
            <w:tcW w:w="1120" w:type="dxa"/>
            <w:hideMark/>
          </w:tcPr>
          <w:p w14:paraId="71DF1A1B" w14:textId="77777777" w:rsidR="00957700" w:rsidRPr="00957700" w:rsidRDefault="00957700" w:rsidP="00957700">
            <w:pPr>
              <w:jc w:val="both"/>
              <w:rPr>
                <w:b/>
                <w:bCs/>
                <w:sz w:val="24"/>
                <w:szCs w:val="24"/>
              </w:rPr>
            </w:pPr>
            <w:r w:rsidRPr="00957700">
              <w:rPr>
                <w:b/>
                <w:bCs/>
                <w:sz w:val="24"/>
                <w:szCs w:val="24"/>
              </w:rPr>
              <w:t>1</w:t>
            </w:r>
          </w:p>
        </w:tc>
        <w:tc>
          <w:tcPr>
            <w:tcW w:w="1140" w:type="dxa"/>
            <w:hideMark/>
          </w:tcPr>
          <w:p w14:paraId="16F9801D"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7CB48736"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27F6164C" w14:textId="77777777" w:rsidTr="00957700">
        <w:trPr>
          <w:trHeight w:val="324"/>
        </w:trPr>
        <w:tc>
          <w:tcPr>
            <w:tcW w:w="960" w:type="dxa"/>
            <w:hideMark/>
          </w:tcPr>
          <w:p w14:paraId="7E973960" w14:textId="77777777" w:rsidR="00957700" w:rsidRPr="00957700" w:rsidRDefault="00957700" w:rsidP="00957700">
            <w:pPr>
              <w:jc w:val="both"/>
              <w:rPr>
                <w:b/>
                <w:bCs/>
                <w:sz w:val="24"/>
                <w:szCs w:val="24"/>
              </w:rPr>
            </w:pPr>
            <w:r w:rsidRPr="00957700">
              <w:rPr>
                <w:b/>
                <w:bCs/>
                <w:sz w:val="24"/>
                <w:szCs w:val="24"/>
              </w:rPr>
              <w:t>A2</w:t>
            </w:r>
          </w:p>
        </w:tc>
        <w:tc>
          <w:tcPr>
            <w:tcW w:w="7060" w:type="dxa"/>
            <w:hideMark/>
          </w:tcPr>
          <w:p w14:paraId="0A81026D" w14:textId="77777777" w:rsidR="00957700" w:rsidRPr="00957700" w:rsidRDefault="00957700" w:rsidP="00957700">
            <w:pPr>
              <w:jc w:val="both"/>
              <w:rPr>
                <w:b/>
                <w:bCs/>
                <w:sz w:val="24"/>
                <w:szCs w:val="24"/>
              </w:rPr>
            </w:pPr>
            <w:r w:rsidRPr="00957700">
              <w:rPr>
                <w:b/>
                <w:bCs/>
                <w:sz w:val="24"/>
                <w:szCs w:val="24"/>
              </w:rPr>
              <w:t>Site clearance, setting out and preparation</w:t>
            </w:r>
          </w:p>
        </w:tc>
        <w:tc>
          <w:tcPr>
            <w:tcW w:w="1220" w:type="dxa"/>
            <w:hideMark/>
          </w:tcPr>
          <w:p w14:paraId="1246CE77" w14:textId="77777777" w:rsidR="00957700" w:rsidRPr="00957700" w:rsidRDefault="00957700" w:rsidP="00957700">
            <w:pPr>
              <w:jc w:val="both"/>
              <w:rPr>
                <w:b/>
                <w:bCs/>
                <w:sz w:val="24"/>
                <w:szCs w:val="24"/>
              </w:rPr>
            </w:pPr>
            <w:r w:rsidRPr="00957700">
              <w:rPr>
                <w:b/>
                <w:bCs/>
                <w:sz w:val="24"/>
                <w:szCs w:val="24"/>
              </w:rPr>
              <w:t>LS</w:t>
            </w:r>
          </w:p>
        </w:tc>
        <w:tc>
          <w:tcPr>
            <w:tcW w:w="1120" w:type="dxa"/>
            <w:hideMark/>
          </w:tcPr>
          <w:p w14:paraId="416B6DEB" w14:textId="77777777" w:rsidR="00957700" w:rsidRPr="00957700" w:rsidRDefault="00957700" w:rsidP="00957700">
            <w:pPr>
              <w:jc w:val="both"/>
              <w:rPr>
                <w:b/>
                <w:bCs/>
                <w:sz w:val="24"/>
                <w:szCs w:val="24"/>
              </w:rPr>
            </w:pPr>
            <w:r w:rsidRPr="00957700">
              <w:rPr>
                <w:b/>
                <w:bCs/>
                <w:sz w:val="24"/>
                <w:szCs w:val="24"/>
              </w:rPr>
              <w:t>1</w:t>
            </w:r>
          </w:p>
        </w:tc>
        <w:tc>
          <w:tcPr>
            <w:tcW w:w="1140" w:type="dxa"/>
            <w:hideMark/>
          </w:tcPr>
          <w:p w14:paraId="51649D2C"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1BEE81CB"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50C28652" w14:textId="77777777" w:rsidTr="00957700">
        <w:trPr>
          <w:trHeight w:val="312"/>
        </w:trPr>
        <w:tc>
          <w:tcPr>
            <w:tcW w:w="960" w:type="dxa"/>
            <w:hideMark/>
          </w:tcPr>
          <w:p w14:paraId="26C23B60" w14:textId="77777777" w:rsidR="00957700" w:rsidRPr="00957700" w:rsidRDefault="00957700" w:rsidP="00957700">
            <w:pPr>
              <w:jc w:val="both"/>
              <w:rPr>
                <w:b/>
                <w:bCs/>
                <w:sz w:val="24"/>
                <w:szCs w:val="24"/>
              </w:rPr>
            </w:pPr>
            <w:r w:rsidRPr="00957700">
              <w:rPr>
                <w:b/>
                <w:bCs/>
                <w:sz w:val="24"/>
                <w:szCs w:val="24"/>
              </w:rPr>
              <w:t>A3</w:t>
            </w:r>
          </w:p>
        </w:tc>
        <w:tc>
          <w:tcPr>
            <w:tcW w:w="7060" w:type="dxa"/>
            <w:hideMark/>
          </w:tcPr>
          <w:p w14:paraId="046C9C95" w14:textId="77777777" w:rsidR="00957700" w:rsidRPr="00957700" w:rsidRDefault="00957700" w:rsidP="00957700">
            <w:pPr>
              <w:jc w:val="both"/>
              <w:rPr>
                <w:b/>
                <w:bCs/>
                <w:sz w:val="24"/>
                <w:szCs w:val="24"/>
              </w:rPr>
            </w:pPr>
            <w:r w:rsidRPr="00957700">
              <w:rPr>
                <w:b/>
                <w:bCs/>
                <w:sz w:val="24"/>
                <w:szCs w:val="24"/>
              </w:rPr>
              <w:t>Site investigation and confirmation of suitable groundwater location</w:t>
            </w:r>
          </w:p>
        </w:tc>
        <w:tc>
          <w:tcPr>
            <w:tcW w:w="1220" w:type="dxa"/>
            <w:hideMark/>
          </w:tcPr>
          <w:p w14:paraId="55BFB746" w14:textId="77777777" w:rsidR="00957700" w:rsidRPr="00957700" w:rsidRDefault="00957700" w:rsidP="00957700">
            <w:pPr>
              <w:jc w:val="both"/>
              <w:rPr>
                <w:b/>
                <w:bCs/>
                <w:sz w:val="24"/>
                <w:szCs w:val="24"/>
              </w:rPr>
            </w:pPr>
            <w:r w:rsidRPr="00957700">
              <w:rPr>
                <w:b/>
                <w:bCs/>
                <w:sz w:val="24"/>
                <w:szCs w:val="24"/>
              </w:rPr>
              <w:t>LS</w:t>
            </w:r>
          </w:p>
        </w:tc>
        <w:tc>
          <w:tcPr>
            <w:tcW w:w="1120" w:type="dxa"/>
            <w:hideMark/>
          </w:tcPr>
          <w:p w14:paraId="36E6ECA5" w14:textId="77777777" w:rsidR="00957700" w:rsidRPr="00957700" w:rsidRDefault="00957700" w:rsidP="00957700">
            <w:pPr>
              <w:jc w:val="both"/>
              <w:rPr>
                <w:b/>
                <w:bCs/>
                <w:sz w:val="24"/>
                <w:szCs w:val="24"/>
              </w:rPr>
            </w:pPr>
            <w:r w:rsidRPr="00957700">
              <w:rPr>
                <w:b/>
                <w:bCs/>
                <w:sz w:val="24"/>
                <w:szCs w:val="24"/>
              </w:rPr>
              <w:t>1</w:t>
            </w:r>
          </w:p>
        </w:tc>
        <w:tc>
          <w:tcPr>
            <w:tcW w:w="1140" w:type="dxa"/>
            <w:hideMark/>
          </w:tcPr>
          <w:p w14:paraId="54114537"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35992F90"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0D7C4A2C" w14:textId="77777777" w:rsidTr="00957700">
        <w:trPr>
          <w:trHeight w:val="324"/>
        </w:trPr>
        <w:tc>
          <w:tcPr>
            <w:tcW w:w="960" w:type="dxa"/>
            <w:hideMark/>
          </w:tcPr>
          <w:p w14:paraId="51A7DDEA" w14:textId="77777777" w:rsidR="00957700" w:rsidRPr="00957700" w:rsidRDefault="00957700" w:rsidP="00957700">
            <w:pPr>
              <w:jc w:val="both"/>
              <w:rPr>
                <w:b/>
                <w:bCs/>
                <w:sz w:val="24"/>
                <w:szCs w:val="24"/>
              </w:rPr>
            </w:pPr>
            <w:r w:rsidRPr="00957700">
              <w:rPr>
                <w:b/>
                <w:bCs/>
                <w:sz w:val="24"/>
                <w:szCs w:val="24"/>
              </w:rPr>
              <w:t> </w:t>
            </w:r>
          </w:p>
        </w:tc>
        <w:tc>
          <w:tcPr>
            <w:tcW w:w="7060" w:type="dxa"/>
            <w:hideMark/>
          </w:tcPr>
          <w:p w14:paraId="2FF949F4" w14:textId="77777777" w:rsidR="00957700" w:rsidRPr="00957700" w:rsidRDefault="00957700" w:rsidP="00957700">
            <w:pPr>
              <w:jc w:val="both"/>
              <w:rPr>
                <w:b/>
                <w:bCs/>
                <w:sz w:val="24"/>
                <w:szCs w:val="24"/>
              </w:rPr>
            </w:pPr>
            <w:r w:rsidRPr="00957700">
              <w:rPr>
                <w:b/>
                <w:bCs/>
                <w:sz w:val="24"/>
                <w:szCs w:val="24"/>
              </w:rPr>
              <w:t>Subtotal A</w:t>
            </w:r>
          </w:p>
        </w:tc>
        <w:tc>
          <w:tcPr>
            <w:tcW w:w="1220" w:type="dxa"/>
            <w:hideMark/>
          </w:tcPr>
          <w:p w14:paraId="0996D75B"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7AD07CFF"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2B5832A8"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719C1FC9" w14:textId="77777777" w:rsidR="00957700" w:rsidRPr="00957700" w:rsidRDefault="00957700" w:rsidP="00957700">
            <w:pPr>
              <w:jc w:val="both"/>
              <w:rPr>
                <w:b/>
                <w:bCs/>
                <w:sz w:val="24"/>
                <w:szCs w:val="24"/>
              </w:rPr>
            </w:pPr>
            <w:r w:rsidRPr="00957700">
              <w:rPr>
                <w:b/>
                <w:bCs/>
                <w:sz w:val="24"/>
                <w:szCs w:val="24"/>
              </w:rPr>
              <w:t>$</w:t>
            </w:r>
          </w:p>
        </w:tc>
      </w:tr>
      <w:tr w:rsidR="00957700" w:rsidRPr="00957700" w14:paraId="79B72DCF" w14:textId="77777777" w:rsidTr="00957700">
        <w:trPr>
          <w:trHeight w:val="324"/>
        </w:trPr>
        <w:tc>
          <w:tcPr>
            <w:tcW w:w="960" w:type="dxa"/>
            <w:hideMark/>
          </w:tcPr>
          <w:p w14:paraId="7436400A" w14:textId="77777777" w:rsidR="00957700" w:rsidRPr="00957700" w:rsidRDefault="00957700" w:rsidP="00957700">
            <w:pPr>
              <w:jc w:val="both"/>
              <w:rPr>
                <w:b/>
                <w:bCs/>
                <w:sz w:val="24"/>
                <w:szCs w:val="24"/>
              </w:rPr>
            </w:pPr>
            <w:r w:rsidRPr="00957700">
              <w:rPr>
                <w:b/>
                <w:bCs/>
                <w:sz w:val="24"/>
                <w:szCs w:val="24"/>
              </w:rPr>
              <w:t>B</w:t>
            </w:r>
          </w:p>
        </w:tc>
        <w:tc>
          <w:tcPr>
            <w:tcW w:w="7060" w:type="dxa"/>
            <w:hideMark/>
          </w:tcPr>
          <w:p w14:paraId="6043B977" w14:textId="77777777" w:rsidR="00957700" w:rsidRPr="00957700" w:rsidRDefault="00957700" w:rsidP="00957700">
            <w:pPr>
              <w:jc w:val="both"/>
              <w:rPr>
                <w:b/>
                <w:bCs/>
                <w:sz w:val="24"/>
                <w:szCs w:val="24"/>
              </w:rPr>
            </w:pPr>
            <w:r w:rsidRPr="00957700">
              <w:rPr>
                <w:b/>
                <w:bCs/>
                <w:sz w:val="24"/>
                <w:szCs w:val="24"/>
              </w:rPr>
              <w:t>WELL EXCAVATION</w:t>
            </w:r>
          </w:p>
        </w:tc>
        <w:tc>
          <w:tcPr>
            <w:tcW w:w="1220" w:type="dxa"/>
            <w:hideMark/>
          </w:tcPr>
          <w:p w14:paraId="212EF18F"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20F5C0EF"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0EF75D54"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42C42473"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7508B2DF" w14:textId="77777777" w:rsidTr="00957700">
        <w:trPr>
          <w:trHeight w:val="948"/>
        </w:trPr>
        <w:tc>
          <w:tcPr>
            <w:tcW w:w="960" w:type="dxa"/>
            <w:hideMark/>
          </w:tcPr>
          <w:p w14:paraId="03655CD5" w14:textId="77777777" w:rsidR="00957700" w:rsidRPr="00957700" w:rsidRDefault="00957700" w:rsidP="00957700">
            <w:pPr>
              <w:jc w:val="both"/>
              <w:rPr>
                <w:b/>
                <w:bCs/>
                <w:sz w:val="24"/>
                <w:szCs w:val="24"/>
              </w:rPr>
            </w:pPr>
            <w:r w:rsidRPr="00957700">
              <w:rPr>
                <w:b/>
                <w:bCs/>
                <w:sz w:val="24"/>
                <w:szCs w:val="24"/>
              </w:rPr>
              <w:t>B1</w:t>
            </w:r>
          </w:p>
        </w:tc>
        <w:tc>
          <w:tcPr>
            <w:tcW w:w="7060" w:type="dxa"/>
            <w:hideMark/>
          </w:tcPr>
          <w:p w14:paraId="62A709F4" w14:textId="77777777" w:rsidR="00957700" w:rsidRPr="00957700" w:rsidRDefault="00957700" w:rsidP="00957700">
            <w:pPr>
              <w:jc w:val="both"/>
              <w:rPr>
                <w:b/>
                <w:bCs/>
                <w:sz w:val="24"/>
                <w:szCs w:val="24"/>
              </w:rPr>
            </w:pPr>
            <w:r w:rsidRPr="00957700">
              <w:rPr>
                <w:b/>
                <w:bCs/>
                <w:sz w:val="24"/>
                <w:szCs w:val="24"/>
              </w:rPr>
              <w:t>Excavation of circular shallow well shaft to 15 m depth, including manual excavation, trimming of sides and safe removal of excavated soil</w:t>
            </w:r>
          </w:p>
        </w:tc>
        <w:tc>
          <w:tcPr>
            <w:tcW w:w="1220" w:type="dxa"/>
            <w:hideMark/>
          </w:tcPr>
          <w:p w14:paraId="3D35C6C8" w14:textId="77777777" w:rsidR="00957700" w:rsidRPr="00957700" w:rsidRDefault="00957700" w:rsidP="00957700">
            <w:pPr>
              <w:jc w:val="both"/>
              <w:rPr>
                <w:b/>
                <w:bCs/>
                <w:sz w:val="24"/>
                <w:szCs w:val="24"/>
              </w:rPr>
            </w:pPr>
            <w:r w:rsidRPr="00957700">
              <w:rPr>
                <w:b/>
                <w:bCs/>
                <w:sz w:val="24"/>
                <w:szCs w:val="24"/>
              </w:rPr>
              <w:t>m³</w:t>
            </w:r>
          </w:p>
        </w:tc>
        <w:tc>
          <w:tcPr>
            <w:tcW w:w="1120" w:type="dxa"/>
            <w:hideMark/>
          </w:tcPr>
          <w:p w14:paraId="5317CB22" w14:textId="77777777" w:rsidR="00957700" w:rsidRPr="00957700" w:rsidRDefault="00957700" w:rsidP="00957700">
            <w:pPr>
              <w:jc w:val="both"/>
              <w:rPr>
                <w:b/>
                <w:bCs/>
                <w:sz w:val="24"/>
                <w:szCs w:val="24"/>
              </w:rPr>
            </w:pPr>
            <w:r w:rsidRPr="00957700">
              <w:rPr>
                <w:b/>
                <w:bCs/>
                <w:sz w:val="24"/>
                <w:szCs w:val="24"/>
              </w:rPr>
              <w:t>26.5</w:t>
            </w:r>
          </w:p>
        </w:tc>
        <w:tc>
          <w:tcPr>
            <w:tcW w:w="1140" w:type="dxa"/>
            <w:hideMark/>
          </w:tcPr>
          <w:p w14:paraId="52D8C772"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61683010"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18636DB5" w14:textId="77777777" w:rsidTr="00957700">
        <w:trPr>
          <w:trHeight w:val="624"/>
        </w:trPr>
        <w:tc>
          <w:tcPr>
            <w:tcW w:w="960" w:type="dxa"/>
            <w:hideMark/>
          </w:tcPr>
          <w:p w14:paraId="69C305C7" w14:textId="77777777" w:rsidR="00957700" w:rsidRPr="00957700" w:rsidRDefault="00957700" w:rsidP="00957700">
            <w:pPr>
              <w:jc w:val="both"/>
              <w:rPr>
                <w:b/>
                <w:bCs/>
                <w:sz w:val="24"/>
                <w:szCs w:val="24"/>
              </w:rPr>
            </w:pPr>
            <w:r w:rsidRPr="00957700">
              <w:rPr>
                <w:b/>
                <w:bCs/>
                <w:sz w:val="24"/>
                <w:szCs w:val="24"/>
              </w:rPr>
              <w:t>B2</w:t>
            </w:r>
          </w:p>
        </w:tc>
        <w:tc>
          <w:tcPr>
            <w:tcW w:w="7060" w:type="dxa"/>
            <w:hideMark/>
          </w:tcPr>
          <w:p w14:paraId="79C18B5D" w14:textId="77777777" w:rsidR="00957700" w:rsidRPr="00957700" w:rsidRDefault="00957700" w:rsidP="00957700">
            <w:pPr>
              <w:jc w:val="both"/>
              <w:rPr>
                <w:b/>
                <w:bCs/>
                <w:sz w:val="24"/>
                <w:szCs w:val="24"/>
              </w:rPr>
            </w:pPr>
            <w:r w:rsidRPr="00957700">
              <w:rPr>
                <w:b/>
                <w:bCs/>
                <w:sz w:val="24"/>
                <w:szCs w:val="24"/>
              </w:rPr>
              <w:t>Supply and place clean siliceous gravel at the bottom of the well for filtration and protection against sedimentation</w:t>
            </w:r>
          </w:p>
        </w:tc>
        <w:tc>
          <w:tcPr>
            <w:tcW w:w="1220" w:type="dxa"/>
            <w:hideMark/>
          </w:tcPr>
          <w:p w14:paraId="110C7A74" w14:textId="77777777" w:rsidR="00957700" w:rsidRPr="00957700" w:rsidRDefault="00957700" w:rsidP="00957700">
            <w:pPr>
              <w:jc w:val="both"/>
              <w:rPr>
                <w:b/>
                <w:bCs/>
                <w:sz w:val="24"/>
                <w:szCs w:val="24"/>
              </w:rPr>
            </w:pPr>
            <w:r w:rsidRPr="00957700">
              <w:rPr>
                <w:b/>
                <w:bCs/>
                <w:sz w:val="24"/>
                <w:szCs w:val="24"/>
              </w:rPr>
              <w:t>m³</w:t>
            </w:r>
          </w:p>
        </w:tc>
        <w:tc>
          <w:tcPr>
            <w:tcW w:w="1120" w:type="dxa"/>
            <w:hideMark/>
          </w:tcPr>
          <w:p w14:paraId="26C27DCC" w14:textId="77777777" w:rsidR="00957700" w:rsidRPr="00957700" w:rsidRDefault="00957700" w:rsidP="00957700">
            <w:pPr>
              <w:jc w:val="both"/>
              <w:rPr>
                <w:b/>
                <w:bCs/>
                <w:sz w:val="24"/>
                <w:szCs w:val="24"/>
              </w:rPr>
            </w:pPr>
            <w:r w:rsidRPr="00957700">
              <w:rPr>
                <w:b/>
                <w:bCs/>
                <w:sz w:val="24"/>
                <w:szCs w:val="24"/>
              </w:rPr>
              <w:t>0.9</w:t>
            </w:r>
          </w:p>
        </w:tc>
        <w:tc>
          <w:tcPr>
            <w:tcW w:w="1140" w:type="dxa"/>
            <w:hideMark/>
          </w:tcPr>
          <w:p w14:paraId="0E60C3CB"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3143FD91"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15EC8E55" w14:textId="77777777" w:rsidTr="00957700">
        <w:trPr>
          <w:trHeight w:val="324"/>
        </w:trPr>
        <w:tc>
          <w:tcPr>
            <w:tcW w:w="960" w:type="dxa"/>
            <w:hideMark/>
          </w:tcPr>
          <w:p w14:paraId="39747DEA" w14:textId="77777777" w:rsidR="00957700" w:rsidRPr="00957700" w:rsidRDefault="00957700" w:rsidP="00957700">
            <w:pPr>
              <w:jc w:val="both"/>
              <w:rPr>
                <w:b/>
                <w:bCs/>
                <w:sz w:val="24"/>
                <w:szCs w:val="24"/>
              </w:rPr>
            </w:pPr>
            <w:r w:rsidRPr="00957700">
              <w:rPr>
                <w:b/>
                <w:bCs/>
                <w:sz w:val="24"/>
                <w:szCs w:val="24"/>
              </w:rPr>
              <w:t> </w:t>
            </w:r>
          </w:p>
        </w:tc>
        <w:tc>
          <w:tcPr>
            <w:tcW w:w="7060" w:type="dxa"/>
            <w:hideMark/>
          </w:tcPr>
          <w:p w14:paraId="450F4696" w14:textId="77777777" w:rsidR="00957700" w:rsidRPr="00957700" w:rsidRDefault="00957700" w:rsidP="00957700">
            <w:pPr>
              <w:jc w:val="both"/>
              <w:rPr>
                <w:b/>
                <w:bCs/>
                <w:sz w:val="24"/>
                <w:szCs w:val="24"/>
              </w:rPr>
            </w:pPr>
            <w:r w:rsidRPr="00957700">
              <w:rPr>
                <w:b/>
                <w:bCs/>
                <w:sz w:val="24"/>
                <w:szCs w:val="24"/>
              </w:rPr>
              <w:t>Subtotal B</w:t>
            </w:r>
          </w:p>
        </w:tc>
        <w:tc>
          <w:tcPr>
            <w:tcW w:w="1220" w:type="dxa"/>
            <w:hideMark/>
          </w:tcPr>
          <w:p w14:paraId="7613B464"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6CFC609A"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2912F2F3"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56FF299F" w14:textId="77777777" w:rsidR="00957700" w:rsidRPr="00957700" w:rsidRDefault="00957700" w:rsidP="00957700">
            <w:pPr>
              <w:jc w:val="both"/>
              <w:rPr>
                <w:b/>
                <w:bCs/>
                <w:sz w:val="24"/>
                <w:szCs w:val="24"/>
              </w:rPr>
            </w:pPr>
            <w:r w:rsidRPr="00957700">
              <w:rPr>
                <w:b/>
                <w:bCs/>
                <w:sz w:val="24"/>
                <w:szCs w:val="24"/>
              </w:rPr>
              <w:t>$</w:t>
            </w:r>
          </w:p>
        </w:tc>
      </w:tr>
      <w:tr w:rsidR="00957700" w:rsidRPr="00957700" w14:paraId="6818396B" w14:textId="77777777" w:rsidTr="00957700">
        <w:trPr>
          <w:trHeight w:val="324"/>
        </w:trPr>
        <w:tc>
          <w:tcPr>
            <w:tcW w:w="960" w:type="dxa"/>
            <w:hideMark/>
          </w:tcPr>
          <w:p w14:paraId="2F1D16FD" w14:textId="77777777" w:rsidR="00957700" w:rsidRPr="00957700" w:rsidRDefault="00957700" w:rsidP="00957700">
            <w:pPr>
              <w:jc w:val="both"/>
              <w:rPr>
                <w:b/>
                <w:bCs/>
                <w:sz w:val="24"/>
                <w:szCs w:val="24"/>
              </w:rPr>
            </w:pPr>
            <w:r w:rsidRPr="00957700">
              <w:rPr>
                <w:b/>
                <w:bCs/>
                <w:sz w:val="24"/>
                <w:szCs w:val="24"/>
              </w:rPr>
              <w:t>C</w:t>
            </w:r>
          </w:p>
        </w:tc>
        <w:tc>
          <w:tcPr>
            <w:tcW w:w="7060" w:type="dxa"/>
            <w:hideMark/>
          </w:tcPr>
          <w:p w14:paraId="0A07C606" w14:textId="77777777" w:rsidR="00957700" w:rsidRPr="00957700" w:rsidRDefault="00957700" w:rsidP="00957700">
            <w:pPr>
              <w:jc w:val="both"/>
              <w:rPr>
                <w:b/>
                <w:bCs/>
                <w:sz w:val="24"/>
                <w:szCs w:val="24"/>
              </w:rPr>
            </w:pPr>
            <w:r w:rsidRPr="00957700">
              <w:rPr>
                <w:b/>
                <w:bCs/>
                <w:sz w:val="24"/>
                <w:szCs w:val="24"/>
              </w:rPr>
              <w:t>WELL LINING</w:t>
            </w:r>
          </w:p>
        </w:tc>
        <w:tc>
          <w:tcPr>
            <w:tcW w:w="1220" w:type="dxa"/>
            <w:hideMark/>
          </w:tcPr>
          <w:p w14:paraId="67448D0C"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4BE40064"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04EFDFE9"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016DB07C"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603B2208" w14:textId="77777777" w:rsidTr="00957700">
        <w:trPr>
          <w:trHeight w:val="948"/>
        </w:trPr>
        <w:tc>
          <w:tcPr>
            <w:tcW w:w="960" w:type="dxa"/>
            <w:hideMark/>
          </w:tcPr>
          <w:p w14:paraId="045FBCCE" w14:textId="77777777" w:rsidR="00957700" w:rsidRPr="00957700" w:rsidRDefault="00957700" w:rsidP="00957700">
            <w:pPr>
              <w:jc w:val="both"/>
              <w:rPr>
                <w:b/>
                <w:bCs/>
                <w:sz w:val="24"/>
                <w:szCs w:val="24"/>
              </w:rPr>
            </w:pPr>
            <w:r w:rsidRPr="00957700">
              <w:rPr>
                <w:b/>
                <w:bCs/>
                <w:sz w:val="24"/>
                <w:szCs w:val="24"/>
              </w:rPr>
              <w:t>C1</w:t>
            </w:r>
          </w:p>
        </w:tc>
        <w:tc>
          <w:tcPr>
            <w:tcW w:w="7060" w:type="dxa"/>
            <w:hideMark/>
          </w:tcPr>
          <w:p w14:paraId="67DADE3C" w14:textId="77777777" w:rsidR="00957700" w:rsidRPr="00957700" w:rsidRDefault="00957700" w:rsidP="00957700">
            <w:pPr>
              <w:jc w:val="both"/>
              <w:rPr>
                <w:b/>
                <w:bCs/>
                <w:sz w:val="24"/>
                <w:szCs w:val="24"/>
              </w:rPr>
            </w:pPr>
            <w:r w:rsidRPr="00957700">
              <w:rPr>
                <w:b/>
                <w:bCs/>
                <w:sz w:val="24"/>
                <w:szCs w:val="24"/>
              </w:rPr>
              <w:t>Supply and install precast reinforced concrete well rings, 1.5 m internal diameter × 0.6 m high, including lowering, positioning and jointing</w:t>
            </w:r>
          </w:p>
        </w:tc>
        <w:tc>
          <w:tcPr>
            <w:tcW w:w="1220" w:type="dxa"/>
            <w:hideMark/>
          </w:tcPr>
          <w:p w14:paraId="528C94DD" w14:textId="77777777" w:rsidR="00957700" w:rsidRPr="00957700" w:rsidRDefault="00957700" w:rsidP="00957700">
            <w:pPr>
              <w:jc w:val="both"/>
              <w:rPr>
                <w:b/>
                <w:bCs/>
                <w:sz w:val="24"/>
                <w:szCs w:val="24"/>
              </w:rPr>
            </w:pPr>
            <w:r w:rsidRPr="00957700">
              <w:rPr>
                <w:b/>
                <w:bCs/>
                <w:sz w:val="24"/>
                <w:szCs w:val="24"/>
              </w:rPr>
              <w:t>No.</w:t>
            </w:r>
          </w:p>
        </w:tc>
        <w:tc>
          <w:tcPr>
            <w:tcW w:w="1120" w:type="dxa"/>
            <w:hideMark/>
          </w:tcPr>
          <w:p w14:paraId="7637BFCB" w14:textId="77777777" w:rsidR="00957700" w:rsidRPr="00957700" w:rsidRDefault="00957700" w:rsidP="00957700">
            <w:pPr>
              <w:jc w:val="both"/>
              <w:rPr>
                <w:b/>
                <w:bCs/>
                <w:sz w:val="24"/>
                <w:szCs w:val="24"/>
              </w:rPr>
            </w:pPr>
            <w:r w:rsidRPr="00957700">
              <w:rPr>
                <w:b/>
                <w:bCs/>
                <w:sz w:val="24"/>
                <w:szCs w:val="24"/>
              </w:rPr>
              <w:t>25</w:t>
            </w:r>
          </w:p>
        </w:tc>
        <w:tc>
          <w:tcPr>
            <w:tcW w:w="1140" w:type="dxa"/>
            <w:hideMark/>
          </w:tcPr>
          <w:p w14:paraId="53C5C2F6"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64D526B7"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6D42C30F" w14:textId="77777777" w:rsidTr="00957700">
        <w:trPr>
          <w:trHeight w:val="624"/>
        </w:trPr>
        <w:tc>
          <w:tcPr>
            <w:tcW w:w="960" w:type="dxa"/>
            <w:hideMark/>
          </w:tcPr>
          <w:p w14:paraId="579567CB" w14:textId="77777777" w:rsidR="00957700" w:rsidRPr="00957700" w:rsidRDefault="00957700" w:rsidP="00957700">
            <w:pPr>
              <w:jc w:val="both"/>
              <w:rPr>
                <w:b/>
                <w:bCs/>
                <w:sz w:val="24"/>
                <w:szCs w:val="24"/>
              </w:rPr>
            </w:pPr>
            <w:r w:rsidRPr="00957700">
              <w:rPr>
                <w:b/>
                <w:bCs/>
                <w:sz w:val="24"/>
                <w:szCs w:val="24"/>
              </w:rPr>
              <w:t>C2</w:t>
            </w:r>
          </w:p>
        </w:tc>
        <w:tc>
          <w:tcPr>
            <w:tcW w:w="7060" w:type="dxa"/>
            <w:hideMark/>
          </w:tcPr>
          <w:p w14:paraId="19BBBD40" w14:textId="77777777" w:rsidR="00957700" w:rsidRPr="00957700" w:rsidRDefault="00957700" w:rsidP="00957700">
            <w:pPr>
              <w:jc w:val="both"/>
              <w:rPr>
                <w:b/>
                <w:bCs/>
                <w:sz w:val="24"/>
                <w:szCs w:val="24"/>
              </w:rPr>
            </w:pPr>
            <w:r w:rsidRPr="00957700">
              <w:rPr>
                <w:b/>
                <w:bCs/>
                <w:sz w:val="24"/>
                <w:szCs w:val="24"/>
              </w:rPr>
              <w:t>Provide and construct concrete well head/parapet above the well opening, including reinforcement and concrete works</w:t>
            </w:r>
          </w:p>
        </w:tc>
        <w:tc>
          <w:tcPr>
            <w:tcW w:w="1220" w:type="dxa"/>
            <w:hideMark/>
          </w:tcPr>
          <w:p w14:paraId="5258064F" w14:textId="77777777" w:rsidR="00957700" w:rsidRPr="00957700" w:rsidRDefault="00957700" w:rsidP="00957700">
            <w:pPr>
              <w:jc w:val="both"/>
              <w:rPr>
                <w:b/>
                <w:bCs/>
                <w:sz w:val="24"/>
                <w:szCs w:val="24"/>
              </w:rPr>
            </w:pPr>
            <w:r w:rsidRPr="00957700">
              <w:rPr>
                <w:b/>
                <w:bCs/>
                <w:sz w:val="24"/>
                <w:szCs w:val="24"/>
              </w:rPr>
              <w:t>LS</w:t>
            </w:r>
          </w:p>
        </w:tc>
        <w:tc>
          <w:tcPr>
            <w:tcW w:w="1120" w:type="dxa"/>
            <w:hideMark/>
          </w:tcPr>
          <w:p w14:paraId="15F6D82C" w14:textId="77777777" w:rsidR="00957700" w:rsidRPr="00957700" w:rsidRDefault="00957700" w:rsidP="00957700">
            <w:pPr>
              <w:jc w:val="both"/>
              <w:rPr>
                <w:b/>
                <w:bCs/>
                <w:sz w:val="24"/>
                <w:szCs w:val="24"/>
              </w:rPr>
            </w:pPr>
            <w:r w:rsidRPr="00957700">
              <w:rPr>
                <w:b/>
                <w:bCs/>
                <w:sz w:val="24"/>
                <w:szCs w:val="24"/>
              </w:rPr>
              <w:t>1</w:t>
            </w:r>
          </w:p>
        </w:tc>
        <w:tc>
          <w:tcPr>
            <w:tcW w:w="1140" w:type="dxa"/>
            <w:hideMark/>
          </w:tcPr>
          <w:p w14:paraId="39CFD0CC"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748A0084"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3B8004FA" w14:textId="77777777" w:rsidTr="00957700">
        <w:trPr>
          <w:trHeight w:val="324"/>
        </w:trPr>
        <w:tc>
          <w:tcPr>
            <w:tcW w:w="960" w:type="dxa"/>
            <w:hideMark/>
          </w:tcPr>
          <w:p w14:paraId="35420113" w14:textId="77777777" w:rsidR="00957700" w:rsidRPr="00957700" w:rsidRDefault="00957700" w:rsidP="00957700">
            <w:pPr>
              <w:jc w:val="both"/>
              <w:rPr>
                <w:b/>
                <w:bCs/>
                <w:sz w:val="24"/>
                <w:szCs w:val="24"/>
              </w:rPr>
            </w:pPr>
            <w:r w:rsidRPr="00957700">
              <w:rPr>
                <w:b/>
                <w:bCs/>
                <w:sz w:val="24"/>
                <w:szCs w:val="24"/>
              </w:rPr>
              <w:lastRenderedPageBreak/>
              <w:t> </w:t>
            </w:r>
          </w:p>
        </w:tc>
        <w:tc>
          <w:tcPr>
            <w:tcW w:w="7060" w:type="dxa"/>
            <w:hideMark/>
          </w:tcPr>
          <w:p w14:paraId="402FFBA9" w14:textId="77777777" w:rsidR="00957700" w:rsidRPr="00957700" w:rsidRDefault="00957700" w:rsidP="00957700">
            <w:pPr>
              <w:jc w:val="both"/>
              <w:rPr>
                <w:b/>
                <w:bCs/>
                <w:sz w:val="24"/>
                <w:szCs w:val="24"/>
              </w:rPr>
            </w:pPr>
            <w:r w:rsidRPr="00957700">
              <w:rPr>
                <w:b/>
                <w:bCs/>
                <w:sz w:val="24"/>
                <w:szCs w:val="24"/>
              </w:rPr>
              <w:t>Subtotal C</w:t>
            </w:r>
          </w:p>
        </w:tc>
        <w:tc>
          <w:tcPr>
            <w:tcW w:w="1220" w:type="dxa"/>
            <w:hideMark/>
          </w:tcPr>
          <w:p w14:paraId="0BD6605C"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3A3B545B"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112003F9"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144523ED" w14:textId="77777777" w:rsidR="00957700" w:rsidRPr="00957700" w:rsidRDefault="00957700" w:rsidP="00957700">
            <w:pPr>
              <w:jc w:val="both"/>
              <w:rPr>
                <w:b/>
                <w:bCs/>
                <w:sz w:val="24"/>
                <w:szCs w:val="24"/>
              </w:rPr>
            </w:pPr>
            <w:r w:rsidRPr="00957700">
              <w:rPr>
                <w:b/>
                <w:bCs/>
                <w:sz w:val="24"/>
                <w:szCs w:val="24"/>
              </w:rPr>
              <w:t>$</w:t>
            </w:r>
          </w:p>
        </w:tc>
      </w:tr>
      <w:tr w:rsidR="00957700" w:rsidRPr="00957700" w14:paraId="35DD1479" w14:textId="77777777" w:rsidTr="00957700">
        <w:trPr>
          <w:trHeight w:val="324"/>
        </w:trPr>
        <w:tc>
          <w:tcPr>
            <w:tcW w:w="960" w:type="dxa"/>
            <w:hideMark/>
          </w:tcPr>
          <w:p w14:paraId="394BC868" w14:textId="77777777" w:rsidR="00957700" w:rsidRPr="00957700" w:rsidRDefault="00957700" w:rsidP="00957700">
            <w:pPr>
              <w:jc w:val="both"/>
              <w:rPr>
                <w:b/>
                <w:bCs/>
                <w:sz w:val="24"/>
                <w:szCs w:val="24"/>
              </w:rPr>
            </w:pPr>
            <w:r w:rsidRPr="00957700">
              <w:rPr>
                <w:b/>
                <w:bCs/>
                <w:sz w:val="24"/>
                <w:szCs w:val="24"/>
              </w:rPr>
              <w:t>D</w:t>
            </w:r>
          </w:p>
        </w:tc>
        <w:tc>
          <w:tcPr>
            <w:tcW w:w="7060" w:type="dxa"/>
            <w:hideMark/>
          </w:tcPr>
          <w:p w14:paraId="2B54129A" w14:textId="77777777" w:rsidR="00957700" w:rsidRPr="00957700" w:rsidRDefault="00957700" w:rsidP="00957700">
            <w:pPr>
              <w:jc w:val="both"/>
              <w:rPr>
                <w:b/>
                <w:bCs/>
                <w:sz w:val="24"/>
                <w:szCs w:val="24"/>
              </w:rPr>
            </w:pPr>
            <w:r w:rsidRPr="00957700">
              <w:rPr>
                <w:b/>
                <w:bCs/>
                <w:sz w:val="24"/>
                <w:szCs w:val="24"/>
              </w:rPr>
              <w:t>CONCRETE APRON &amp; FLOOD PROTECTION</w:t>
            </w:r>
          </w:p>
        </w:tc>
        <w:tc>
          <w:tcPr>
            <w:tcW w:w="1220" w:type="dxa"/>
            <w:hideMark/>
          </w:tcPr>
          <w:p w14:paraId="535A6919"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4E7EC50A"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7059EC1E"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44C432C9"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6B0163C9" w14:textId="77777777" w:rsidTr="00957700">
        <w:trPr>
          <w:trHeight w:val="1260"/>
        </w:trPr>
        <w:tc>
          <w:tcPr>
            <w:tcW w:w="960" w:type="dxa"/>
            <w:hideMark/>
          </w:tcPr>
          <w:p w14:paraId="7D673C6C" w14:textId="77777777" w:rsidR="00957700" w:rsidRPr="00957700" w:rsidRDefault="00957700" w:rsidP="00957700">
            <w:pPr>
              <w:jc w:val="both"/>
              <w:rPr>
                <w:b/>
                <w:bCs/>
                <w:sz w:val="24"/>
                <w:szCs w:val="24"/>
              </w:rPr>
            </w:pPr>
            <w:r w:rsidRPr="00957700">
              <w:rPr>
                <w:b/>
                <w:bCs/>
                <w:sz w:val="24"/>
                <w:szCs w:val="24"/>
              </w:rPr>
              <w:t>D1</w:t>
            </w:r>
          </w:p>
        </w:tc>
        <w:tc>
          <w:tcPr>
            <w:tcW w:w="7060" w:type="dxa"/>
            <w:hideMark/>
          </w:tcPr>
          <w:p w14:paraId="7C85EC99" w14:textId="77777777" w:rsidR="00957700" w:rsidRPr="00957700" w:rsidRDefault="00957700" w:rsidP="00957700">
            <w:pPr>
              <w:jc w:val="both"/>
              <w:rPr>
                <w:b/>
                <w:bCs/>
                <w:sz w:val="24"/>
                <w:szCs w:val="24"/>
              </w:rPr>
            </w:pPr>
            <w:r w:rsidRPr="00957700">
              <w:rPr>
                <w:b/>
                <w:bCs/>
                <w:sz w:val="24"/>
                <w:szCs w:val="24"/>
              </w:rPr>
              <w:t>Construct reinforced concrete apron/platform around the well, including preparation, reinforcement and concrete, with finished apron level approximately 0.7 m above surrounding ground level to protect the well from flooding</w:t>
            </w:r>
          </w:p>
        </w:tc>
        <w:tc>
          <w:tcPr>
            <w:tcW w:w="1220" w:type="dxa"/>
            <w:hideMark/>
          </w:tcPr>
          <w:p w14:paraId="38D2A30B" w14:textId="77777777" w:rsidR="00957700" w:rsidRPr="00957700" w:rsidRDefault="00957700" w:rsidP="00957700">
            <w:pPr>
              <w:jc w:val="both"/>
              <w:rPr>
                <w:b/>
                <w:bCs/>
                <w:sz w:val="24"/>
                <w:szCs w:val="24"/>
              </w:rPr>
            </w:pPr>
            <w:r w:rsidRPr="00957700">
              <w:rPr>
                <w:b/>
                <w:bCs/>
                <w:sz w:val="24"/>
                <w:szCs w:val="24"/>
              </w:rPr>
              <w:t>LS</w:t>
            </w:r>
          </w:p>
        </w:tc>
        <w:tc>
          <w:tcPr>
            <w:tcW w:w="1120" w:type="dxa"/>
            <w:hideMark/>
          </w:tcPr>
          <w:p w14:paraId="03C5A169" w14:textId="77777777" w:rsidR="00957700" w:rsidRPr="00957700" w:rsidRDefault="00957700" w:rsidP="00957700">
            <w:pPr>
              <w:jc w:val="both"/>
              <w:rPr>
                <w:b/>
                <w:bCs/>
                <w:sz w:val="24"/>
                <w:szCs w:val="24"/>
              </w:rPr>
            </w:pPr>
            <w:r w:rsidRPr="00957700">
              <w:rPr>
                <w:b/>
                <w:bCs/>
                <w:sz w:val="24"/>
                <w:szCs w:val="24"/>
              </w:rPr>
              <w:t>1</w:t>
            </w:r>
          </w:p>
        </w:tc>
        <w:tc>
          <w:tcPr>
            <w:tcW w:w="1140" w:type="dxa"/>
            <w:hideMark/>
          </w:tcPr>
          <w:p w14:paraId="4FCDE667"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290CCC2B"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1B66FD81" w14:textId="77777777" w:rsidTr="00957700">
        <w:trPr>
          <w:trHeight w:val="624"/>
        </w:trPr>
        <w:tc>
          <w:tcPr>
            <w:tcW w:w="960" w:type="dxa"/>
            <w:hideMark/>
          </w:tcPr>
          <w:p w14:paraId="2F5E11E1" w14:textId="77777777" w:rsidR="00957700" w:rsidRPr="00957700" w:rsidRDefault="00957700" w:rsidP="00957700">
            <w:pPr>
              <w:jc w:val="both"/>
              <w:rPr>
                <w:b/>
                <w:bCs/>
                <w:sz w:val="24"/>
                <w:szCs w:val="24"/>
              </w:rPr>
            </w:pPr>
            <w:r w:rsidRPr="00957700">
              <w:rPr>
                <w:b/>
                <w:bCs/>
                <w:sz w:val="24"/>
                <w:szCs w:val="24"/>
              </w:rPr>
              <w:t>D2</w:t>
            </w:r>
          </w:p>
        </w:tc>
        <w:tc>
          <w:tcPr>
            <w:tcW w:w="7060" w:type="dxa"/>
            <w:hideMark/>
          </w:tcPr>
          <w:p w14:paraId="46E0A1F4" w14:textId="77777777" w:rsidR="00957700" w:rsidRPr="00957700" w:rsidRDefault="00957700" w:rsidP="00957700">
            <w:pPr>
              <w:jc w:val="both"/>
              <w:rPr>
                <w:b/>
                <w:bCs/>
                <w:sz w:val="24"/>
                <w:szCs w:val="24"/>
              </w:rPr>
            </w:pPr>
            <w:r w:rsidRPr="00957700">
              <w:rPr>
                <w:b/>
                <w:bCs/>
                <w:sz w:val="24"/>
                <w:szCs w:val="24"/>
              </w:rPr>
              <w:t>Construct concrete drainage channel from the well apron to the soak pit, including necessary slope and finishing</w:t>
            </w:r>
          </w:p>
        </w:tc>
        <w:tc>
          <w:tcPr>
            <w:tcW w:w="1220" w:type="dxa"/>
            <w:hideMark/>
          </w:tcPr>
          <w:p w14:paraId="32B1F6D7" w14:textId="77777777" w:rsidR="00957700" w:rsidRPr="00957700" w:rsidRDefault="00957700" w:rsidP="00957700">
            <w:pPr>
              <w:jc w:val="both"/>
              <w:rPr>
                <w:b/>
                <w:bCs/>
                <w:sz w:val="24"/>
                <w:szCs w:val="24"/>
              </w:rPr>
            </w:pPr>
            <w:r w:rsidRPr="00957700">
              <w:rPr>
                <w:b/>
                <w:bCs/>
                <w:sz w:val="24"/>
                <w:szCs w:val="24"/>
              </w:rPr>
              <w:t>m</w:t>
            </w:r>
          </w:p>
        </w:tc>
        <w:tc>
          <w:tcPr>
            <w:tcW w:w="1120" w:type="dxa"/>
            <w:hideMark/>
          </w:tcPr>
          <w:p w14:paraId="705770D7" w14:textId="77777777" w:rsidR="00957700" w:rsidRPr="00957700" w:rsidRDefault="00957700" w:rsidP="00957700">
            <w:pPr>
              <w:jc w:val="both"/>
              <w:rPr>
                <w:b/>
                <w:bCs/>
                <w:sz w:val="24"/>
                <w:szCs w:val="24"/>
              </w:rPr>
            </w:pPr>
            <w:r w:rsidRPr="00957700">
              <w:rPr>
                <w:b/>
                <w:bCs/>
                <w:sz w:val="24"/>
                <w:szCs w:val="24"/>
              </w:rPr>
              <w:t>12</w:t>
            </w:r>
          </w:p>
        </w:tc>
        <w:tc>
          <w:tcPr>
            <w:tcW w:w="1140" w:type="dxa"/>
            <w:hideMark/>
          </w:tcPr>
          <w:p w14:paraId="6590E708"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02FC12B9"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3F371F0B" w14:textId="77777777" w:rsidTr="00957700">
        <w:trPr>
          <w:trHeight w:val="324"/>
        </w:trPr>
        <w:tc>
          <w:tcPr>
            <w:tcW w:w="960" w:type="dxa"/>
            <w:hideMark/>
          </w:tcPr>
          <w:p w14:paraId="5917FD7B" w14:textId="77777777" w:rsidR="00957700" w:rsidRPr="00957700" w:rsidRDefault="00957700" w:rsidP="00957700">
            <w:pPr>
              <w:jc w:val="both"/>
              <w:rPr>
                <w:b/>
                <w:bCs/>
                <w:sz w:val="24"/>
                <w:szCs w:val="24"/>
              </w:rPr>
            </w:pPr>
            <w:r w:rsidRPr="00957700">
              <w:rPr>
                <w:b/>
                <w:bCs/>
                <w:sz w:val="24"/>
                <w:szCs w:val="24"/>
              </w:rPr>
              <w:t> </w:t>
            </w:r>
          </w:p>
        </w:tc>
        <w:tc>
          <w:tcPr>
            <w:tcW w:w="7060" w:type="dxa"/>
            <w:hideMark/>
          </w:tcPr>
          <w:p w14:paraId="08642A55" w14:textId="77777777" w:rsidR="00957700" w:rsidRPr="00957700" w:rsidRDefault="00957700" w:rsidP="00957700">
            <w:pPr>
              <w:jc w:val="both"/>
              <w:rPr>
                <w:b/>
                <w:bCs/>
                <w:sz w:val="24"/>
                <w:szCs w:val="24"/>
              </w:rPr>
            </w:pPr>
            <w:r w:rsidRPr="00957700">
              <w:rPr>
                <w:b/>
                <w:bCs/>
                <w:sz w:val="24"/>
                <w:szCs w:val="24"/>
              </w:rPr>
              <w:t>Subtotal D</w:t>
            </w:r>
          </w:p>
        </w:tc>
        <w:tc>
          <w:tcPr>
            <w:tcW w:w="1220" w:type="dxa"/>
            <w:hideMark/>
          </w:tcPr>
          <w:p w14:paraId="05B8BFC5"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1BA1A795"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23A6CFC1"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517CE3AC" w14:textId="77777777" w:rsidR="00957700" w:rsidRPr="00957700" w:rsidRDefault="00957700" w:rsidP="00957700">
            <w:pPr>
              <w:jc w:val="both"/>
              <w:rPr>
                <w:b/>
                <w:bCs/>
                <w:sz w:val="24"/>
                <w:szCs w:val="24"/>
              </w:rPr>
            </w:pPr>
            <w:r w:rsidRPr="00957700">
              <w:rPr>
                <w:b/>
                <w:bCs/>
                <w:sz w:val="24"/>
                <w:szCs w:val="24"/>
              </w:rPr>
              <w:t>$</w:t>
            </w:r>
          </w:p>
        </w:tc>
      </w:tr>
      <w:tr w:rsidR="00957700" w:rsidRPr="00957700" w14:paraId="3179272A" w14:textId="77777777" w:rsidTr="00957700">
        <w:trPr>
          <w:trHeight w:val="324"/>
        </w:trPr>
        <w:tc>
          <w:tcPr>
            <w:tcW w:w="960" w:type="dxa"/>
            <w:hideMark/>
          </w:tcPr>
          <w:p w14:paraId="40AEAF81" w14:textId="77777777" w:rsidR="00957700" w:rsidRPr="00957700" w:rsidRDefault="00957700" w:rsidP="00957700">
            <w:pPr>
              <w:jc w:val="both"/>
              <w:rPr>
                <w:b/>
                <w:bCs/>
                <w:sz w:val="24"/>
                <w:szCs w:val="24"/>
              </w:rPr>
            </w:pPr>
            <w:r w:rsidRPr="00957700">
              <w:rPr>
                <w:b/>
                <w:bCs/>
                <w:sz w:val="24"/>
                <w:szCs w:val="24"/>
              </w:rPr>
              <w:t>E</w:t>
            </w:r>
          </w:p>
        </w:tc>
        <w:tc>
          <w:tcPr>
            <w:tcW w:w="7060" w:type="dxa"/>
            <w:hideMark/>
          </w:tcPr>
          <w:p w14:paraId="088FBEC9" w14:textId="77777777" w:rsidR="00957700" w:rsidRPr="00957700" w:rsidRDefault="00957700" w:rsidP="00957700">
            <w:pPr>
              <w:jc w:val="both"/>
              <w:rPr>
                <w:b/>
                <w:bCs/>
                <w:sz w:val="24"/>
                <w:szCs w:val="24"/>
              </w:rPr>
            </w:pPr>
            <w:r w:rsidRPr="00957700">
              <w:rPr>
                <w:b/>
                <w:bCs/>
                <w:sz w:val="24"/>
                <w:szCs w:val="24"/>
              </w:rPr>
              <w:t>SOAK PIT</w:t>
            </w:r>
          </w:p>
        </w:tc>
        <w:tc>
          <w:tcPr>
            <w:tcW w:w="1220" w:type="dxa"/>
            <w:hideMark/>
          </w:tcPr>
          <w:p w14:paraId="0D96CD1C"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6D476577"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670C6C35"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62A00F55"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51EE3847" w14:textId="77777777" w:rsidTr="00957700">
        <w:trPr>
          <w:trHeight w:val="636"/>
        </w:trPr>
        <w:tc>
          <w:tcPr>
            <w:tcW w:w="960" w:type="dxa"/>
            <w:hideMark/>
          </w:tcPr>
          <w:p w14:paraId="0FE056B2" w14:textId="77777777" w:rsidR="00957700" w:rsidRPr="00957700" w:rsidRDefault="00957700" w:rsidP="00957700">
            <w:pPr>
              <w:jc w:val="both"/>
              <w:rPr>
                <w:b/>
                <w:bCs/>
                <w:sz w:val="24"/>
                <w:szCs w:val="24"/>
              </w:rPr>
            </w:pPr>
            <w:r w:rsidRPr="00957700">
              <w:rPr>
                <w:b/>
                <w:bCs/>
                <w:sz w:val="24"/>
                <w:szCs w:val="24"/>
              </w:rPr>
              <w:t>E1</w:t>
            </w:r>
          </w:p>
        </w:tc>
        <w:tc>
          <w:tcPr>
            <w:tcW w:w="7060" w:type="dxa"/>
            <w:hideMark/>
          </w:tcPr>
          <w:p w14:paraId="2C6A9560" w14:textId="77777777" w:rsidR="00957700" w:rsidRPr="00957700" w:rsidRDefault="00957700" w:rsidP="00957700">
            <w:pPr>
              <w:jc w:val="both"/>
              <w:rPr>
                <w:b/>
                <w:bCs/>
                <w:sz w:val="24"/>
                <w:szCs w:val="24"/>
              </w:rPr>
            </w:pPr>
            <w:r w:rsidRPr="00957700">
              <w:rPr>
                <w:b/>
                <w:bCs/>
                <w:sz w:val="24"/>
                <w:szCs w:val="24"/>
              </w:rPr>
              <w:t>Excavate soak pit with approximately 2 m³ capacity, including removal and disposal of excavated soil</w:t>
            </w:r>
          </w:p>
        </w:tc>
        <w:tc>
          <w:tcPr>
            <w:tcW w:w="1220" w:type="dxa"/>
            <w:hideMark/>
          </w:tcPr>
          <w:p w14:paraId="0FF14BE2" w14:textId="77777777" w:rsidR="00957700" w:rsidRPr="00957700" w:rsidRDefault="00957700" w:rsidP="00957700">
            <w:pPr>
              <w:jc w:val="both"/>
              <w:rPr>
                <w:b/>
                <w:bCs/>
                <w:sz w:val="24"/>
                <w:szCs w:val="24"/>
              </w:rPr>
            </w:pPr>
            <w:r w:rsidRPr="00957700">
              <w:rPr>
                <w:b/>
                <w:bCs/>
                <w:sz w:val="24"/>
                <w:szCs w:val="24"/>
              </w:rPr>
              <w:t>m³</w:t>
            </w:r>
          </w:p>
        </w:tc>
        <w:tc>
          <w:tcPr>
            <w:tcW w:w="1120" w:type="dxa"/>
            <w:hideMark/>
          </w:tcPr>
          <w:p w14:paraId="36F8E5EF" w14:textId="77777777" w:rsidR="00957700" w:rsidRPr="00957700" w:rsidRDefault="00957700" w:rsidP="00957700">
            <w:pPr>
              <w:jc w:val="both"/>
              <w:rPr>
                <w:b/>
                <w:bCs/>
                <w:sz w:val="24"/>
                <w:szCs w:val="24"/>
              </w:rPr>
            </w:pPr>
            <w:r w:rsidRPr="00957700">
              <w:rPr>
                <w:b/>
                <w:bCs/>
                <w:sz w:val="24"/>
                <w:szCs w:val="24"/>
              </w:rPr>
              <w:t>2</w:t>
            </w:r>
          </w:p>
        </w:tc>
        <w:tc>
          <w:tcPr>
            <w:tcW w:w="1140" w:type="dxa"/>
            <w:hideMark/>
          </w:tcPr>
          <w:p w14:paraId="0599CA95"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77FD77EA"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4B5EE48A" w14:textId="77777777" w:rsidTr="00957700">
        <w:trPr>
          <w:trHeight w:val="636"/>
        </w:trPr>
        <w:tc>
          <w:tcPr>
            <w:tcW w:w="960" w:type="dxa"/>
            <w:hideMark/>
          </w:tcPr>
          <w:p w14:paraId="3AF1E7C4" w14:textId="77777777" w:rsidR="00957700" w:rsidRPr="00957700" w:rsidRDefault="00957700" w:rsidP="00957700">
            <w:pPr>
              <w:jc w:val="both"/>
              <w:rPr>
                <w:b/>
                <w:bCs/>
                <w:sz w:val="24"/>
                <w:szCs w:val="24"/>
              </w:rPr>
            </w:pPr>
            <w:r w:rsidRPr="00957700">
              <w:rPr>
                <w:b/>
                <w:bCs/>
                <w:sz w:val="24"/>
                <w:szCs w:val="24"/>
              </w:rPr>
              <w:t>E2</w:t>
            </w:r>
          </w:p>
        </w:tc>
        <w:tc>
          <w:tcPr>
            <w:tcW w:w="7060" w:type="dxa"/>
            <w:hideMark/>
          </w:tcPr>
          <w:p w14:paraId="6D551A39" w14:textId="77777777" w:rsidR="00957700" w:rsidRPr="00957700" w:rsidRDefault="00957700" w:rsidP="00957700">
            <w:pPr>
              <w:jc w:val="both"/>
              <w:rPr>
                <w:b/>
                <w:bCs/>
                <w:sz w:val="24"/>
                <w:szCs w:val="24"/>
              </w:rPr>
            </w:pPr>
            <w:r w:rsidRPr="00957700">
              <w:rPr>
                <w:b/>
                <w:bCs/>
                <w:sz w:val="24"/>
                <w:szCs w:val="24"/>
              </w:rPr>
              <w:t>Construct retaining brick/masonry walls to soak pit, including mortar and finishing</w:t>
            </w:r>
          </w:p>
        </w:tc>
        <w:tc>
          <w:tcPr>
            <w:tcW w:w="1220" w:type="dxa"/>
            <w:hideMark/>
          </w:tcPr>
          <w:p w14:paraId="74DBFC9B" w14:textId="77777777" w:rsidR="00957700" w:rsidRPr="00957700" w:rsidRDefault="00957700" w:rsidP="00957700">
            <w:pPr>
              <w:jc w:val="both"/>
              <w:rPr>
                <w:b/>
                <w:bCs/>
                <w:sz w:val="24"/>
                <w:szCs w:val="24"/>
              </w:rPr>
            </w:pPr>
            <w:r w:rsidRPr="00957700">
              <w:rPr>
                <w:b/>
                <w:bCs/>
                <w:sz w:val="24"/>
                <w:szCs w:val="24"/>
              </w:rPr>
              <w:t>LS</w:t>
            </w:r>
          </w:p>
        </w:tc>
        <w:tc>
          <w:tcPr>
            <w:tcW w:w="1120" w:type="dxa"/>
            <w:hideMark/>
          </w:tcPr>
          <w:p w14:paraId="3676C8E9" w14:textId="77777777" w:rsidR="00957700" w:rsidRPr="00957700" w:rsidRDefault="00957700" w:rsidP="00957700">
            <w:pPr>
              <w:jc w:val="both"/>
              <w:rPr>
                <w:b/>
                <w:bCs/>
                <w:sz w:val="24"/>
                <w:szCs w:val="24"/>
              </w:rPr>
            </w:pPr>
            <w:r w:rsidRPr="00957700">
              <w:rPr>
                <w:b/>
                <w:bCs/>
                <w:sz w:val="24"/>
                <w:szCs w:val="24"/>
              </w:rPr>
              <w:t>1</w:t>
            </w:r>
          </w:p>
        </w:tc>
        <w:tc>
          <w:tcPr>
            <w:tcW w:w="1140" w:type="dxa"/>
            <w:hideMark/>
          </w:tcPr>
          <w:p w14:paraId="06065D34"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3D323D1A"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7ED7FC3C" w14:textId="77777777" w:rsidTr="00957700">
        <w:trPr>
          <w:trHeight w:val="324"/>
        </w:trPr>
        <w:tc>
          <w:tcPr>
            <w:tcW w:w="960" w:type="dxa"/>
            <w:hideMark/>
          </w:tcPr>
          <w:p w14:paraId="127250A9" w14:textId="77777777" w:rsidR="00957700" w:rsidRPr="00957700" w:rsidRDefault="00957700" w:rsidP="00957700">
            <w:pPr>
              <w:jc w:val="both"/>
              <w:rPr>
                <w:b/>
                <w:bCs/>
                <w:sz w:val="24"/>
                <w:szCs w:val="24"/>
              </w:rPr>
            </w:pPr>
            <w:r w:rsidRPr="00957700">
              <w:rPr>
                <w:b/>
                <w:bCs/>
                <w:sz w:val="24"/>
                <w:szCs w:val="24"/>
              </w:rPr>
              <w:t>E3</w:t>
            </w:r>
          </w:p>
        </w:tc>
        <w:tc>
          <w:tcPr>
            <w:tcW w:w="7060" w:type="dxa"/>
            <w:hideMark/>
          </w:tcPr>
          <w:p w14:paraId="468D24A8" w14:textId="77777777" w:rsidR="00957700" w:rsidRPr="00957700" w:rsidRDefault="00957700" w:rsidP="00957700">
            <w:pPr>
              <w:jc w:val="both"/>
              <w:rPr>
                <w:b/>
                <w:bCs/>
                <w:sz w:val="24"/>
                <w:szCs w:val="24"/>
              </w:rPr>
            </w:pPr>
            <w:r w:rsidRPr="00957700">
              <w:rPr>
                <w:b/>
                <w:bCs/>
                <w:sz w:val="24"/>
                <w:szCs w:val="24"/>
              </w:rPr>
              <w:t>Supply and install steel cover over soak pit, including supporting frame</w:t>
            </w:r>
          </w:p>
        </w:tc>
        <w:tc>
          <w:tcPr>
            <w:tcW w:w="1220" w:type="dxa"/>
            <w:hideMark/>
          </w:tcPr>
          <w:p w14:paraId="2FC422E4" w14:textId="77777777" w:rsidR="00957700" w:rsidRPr="00957700" w:rsidRDefault="00957700" w:rsidP="00957700">
            <w:pPr>
              <w:jc w:val="both"/>
              <w:rPr>
                <w:b/>
                <w:bCs/>
                <w:sz w:val="24"/>
                <w:szCs w:val="24"/>
              </w:rPr>
            </w:pPr>
            <w:r w:rsidRPr="00957700">
              <w:rPr>
                <w:b/>
                <w:bCs/>
                <w:sz w:val="24"/>
                <w:szCs w:val="24"/>
              </w:rPr>
              <w:t>LS</w:t>
            </w:r>
          </w:p>
        </w:tc>
        <w:tc>
          <w:tcPr>
            <w:tcW w:w="1120" w:type="dxa"/>
            <w:hideMark/>
          </w:tcPr>
          <w:p w14:paraId="127B40D9" w14:textId="77777777" w:rsidR="00957700" w:rsidRPr="00957700" w:rsidRDefault="00957700" w:rsidP="00957700">
            <w:pPr>
              <w:jc w:val="both"/>
              <w:rPr>
                <w:b/>
                <w:bCs/>
                <w:sz w:val="24"/>
                <w:szCs w:val="24"/>
              </w:rPr>
            </w:pPr>
            <w:r w:rsidRPr="00957700">
              <w:rPr>
                <w:b/>
                <w:bCs/>
                <w:sz w:val="24"/>
                <w:szCs w:val="24"/>
              </w:rPr>
              <w:t>1</w:t>
            </w:r>
          </w:p>
        </w:tc>
        <w:tc>
          <w:tcPr>
            <w:tcW w:w="1140" w:type="dxa"/>
            <w:hideMark/>
          </w:tcPr>
          <w:p w14:paraId="1D738B44"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74B27FA6"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4B5CD2D2" w14:textId="77777777" w:rsidTr="00957700">
        <w:trPr>
          <w:trHeight w:val="624"/>
        </w:trPr>
        <w:tc>
          <w:tcPr>
            <w:tcW w:w="960" w:type="dxa"/>
            <w:hideMark/>
          </w:tcPr>
          <w:p w14:paraId="3EF49098" w14:textId="77777777" w:rsidR="00957700" w:rsidRPr="00957700" w:rsidRDefault="00957700" w:rsidP="00957700">
            <w:pPr>
              <w:jc w:val="both"/>
              <w:rPr>
                <w:b/>
                <w:bCs/>
                <w:sz w:val="24"/>
                <w:szCs w:val="24"/>
              </w:rPr>
            </w:pPr>
            <w:r w:rsidRPr="00957700">
              <w:rPr>
                <w:b/>
                <w:bCs/>
                <w:sz w:val="24"/>
                <w:szCs w:val="24"/>
              </w:rPr>
              <w:t>E4</w:t>
            </w:r>
          </w:p>
        </w:tc>
        <w:tc>
          <w:tcPr>
            <w:tcW w:w="7060" w:type="dxa"/>
            <w:hideMark/>
          </w:tcPr>
          <w:p w14:paraId="475BE85E" w14:textId="77777777" w:rsidR="00957700" w:rsidRPr="00957700" w:rsidRDefault="00957700" w:rsidP="00957700">
            <w:pPr>
              <w:jc w:val="both"/>
              <w:rPr>
                <w:b/>
                <w:bCs/>
                <w:sz w:val="24"/>
                <w:szCs w:val="24"/>
              </w:rPr>
            </w:pPr>
            <w:r w:rsidRPr="00957700">
              <w:rPr>
                <w:b/>
                <w:bCs/>
                <w:sz w:val="24"/>
                <w:szCs w:val="24"/>
              </w:rPr>
              <w:t>Supply and install 4-inch PVC drainage pipe connecting the apron drainage to the soak pit</w:t>
            </w:r>
          </w:p>
        </w:tc>
        <w:tc>
          <w:tcPr>
            <w:tcW w:w="1220" w:type="dxa"/>
            <w:hideMark/>
          </w:tcPr>
          <w:p w14:paraId="2BEE2D20" w14:textId="77777777" w:rsidR="00957700" w:rsidRPr="00957700" w:rsidRDefault="00957700" w:rsidP="00957700">
            <w:pPr>
              <w:jc w:val="both"/>
              <w:rPr>
                <w:b/>
                <w:bCs/>
                <w:sz w:val="24"/>
                <w:szCs w:val="24"/>
              </w:rPr>
            </w:pPr>
            <w:r w:rsidRPr="00957700">
              <w:rPr>
                <w:b/>
                <w:bCs/>
                <w:sz w:val="24"/>
                <w:szCs w:val="24"/>
              </w:rPr>
              <w:t>m</w:t>
            </w:r>
          </w:p>
        </w:tc>
        <w:tc>
          <w:tcPr>
            <w:tcW w:w="1120" w:type="dxa"/>
            <w:hideMark/>
          </w:tcPr>
          <w:p w14:paraId="6B45E955" w14:textId="77777777" w:rsidR="00957700" w:rsidRPr="00957700" w:rsidRDefault="00957700" w:rsidP="00957700">
            <w:pPr>
              <w:jc w:val="both"/>
              <w:rPr>
                <w:b/>
                <w:bCs/>
                <w:sz w:val="24"/>
                <w:szCs w:val="24"/>
              </w:rPr>
            </w:pPr>
            <w:r w:rsidRPr="00957700">
              <w:rPr>
                <w:b/>
                <w:bCs/>
                <w:sz w:val="24"/>
                <w:szCs w:val="24"/>
              </w:rPr>
              <w:t>12</w:t>
            </w:r>
          </w:p>
        </w:tc>
        <w:tc>
          <w:tcPr>
            <w:tcW w:w="1140" w:type="dxa"/>
            <w:hideMark/>
          </w:tcPr>
          <w:p w14:paraId="7415515F"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70DF8E23"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0F6C5032" w14:textId="77777777" w:rsidTr="00957700">
        <w:trPr>
          <w:trHeight w:val="324"/>
        </w:trPr>
        <w:tc>
          <w:tcPr>
            <w:tcW w:w="960" w:type="dxa"/>
            <w:hideMark/>
          </w:tcPr>
          <w:p w14:paraId="431090BD" w14:textId="77777777" w:rsidR="00957700" w:rsidRPr="00957700" w:rsidRDefault="00957700" w:rsidP="00957700">
            <w:pPr>
              <w:jc w:val="both"/>
              <w:rPr>
                <w:b/>
                <w:bCs/>
                <w:sz w:val="24"/>
                <w:szCs w:val="24"/>
              </w:rPr>
            </w:pPr>
            <w:r w:rsidRPr="00957700">
              <w:rPr>
                <w:b/>
                <w:bCs/>
                <w:sz w:val="24"/>
                <w:szCs w:val="24"/>
              </w:rPr>
              <w:t> </w:t>
            </w:r>
          </w:p>
        </w:tc>
        <w:tc>
          <w:tcPr>
            <w:tcW w:w="7060" w:type="dxa"/>
            <w:hideMark/>
          </w:tcPr>
          <w:p w14:paraId="6D8D8351" w14:textId="77777777" w:rsidR="00957700" w:rsidRPr="00957700" w:rsidRDefault="00957700" w:rsidP="00957700">
            <w:pPr>
              <w:jc w:val="both"/>
              <w:rPr>
                <w:b/>
                <w:bCs/>
                <w:sz w:val="24"/>
                <w:szCs w:val="24"/>
              </w:rPr>
            </w:pPr>
            <w:r w:rsidRPr="00957700">
              <w:rPr>
                <w:b/>
                <w:bCs/>
                <w:sz w:val="24"/>
                <w:szCs w:val="24"/>
              </w:rPr>
              <w:t>Subtotal E</w:t>
            </w:r>
          </w:p>
        </w:tc>
        <w:tc>
          <w:tcPr>
            <w:tcW w:w="1220" w:type="dxa"/>
            <w:hideMark/>
          </w:tcPr>
          <w:p w14:paraId="68F3A067"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655D717F"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4CD80C6C"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17616BAB" w14:textId="77777777" w:rsidR="00957700" w:rsidRPr="00957700" w:rsidRDefault="00957700" w:rsidP="00957700">
            <w:pPr>
              <w:jc w:val="both"/>
              <w:rPr>
                <w:b/>
                <w:bCs/>
                <w:sz w:val="24"/>
                <w:szCs w:val="24"/>
              </w:rPr>
            </w:pPr>
            <w:r w:rsidRPr="00957700">
              <w:rPr>
                <w:b/>
                <w:bCs/>
                <w:sz w:val="24"/>
                <w:szCs w:val="24"/>
              </w:rPr>
              <w:t>$</w:t>
            </w:r>
          </w:p>
        </w:tc>
      </w:tr>
      <w:tr w:rsidR="00957700" w:rsidRPr="00957700" w14:paraId="20203B75" w14:textId="77777777" w:rsidTr="00957700">
        <w:trPr>
          <w:trHeight w:val="324"/>
        </w:trPr>
        <w:tc>
          <w:tcPr>
            <w:tcW w:w="960" w:type="dxa"/>
            <w:hideMark/>
          </w:tcPr>
          <w:p w14:paraId="494D562B" w14:textId="77777777" w:rsidR="00957700" w:rsidRPr="00957700" w:rsidRDefault="00957700" w:rsidP="00957700">
            <w:pPr>
              <w:jc w:val="both"/>
              <w:rPr>
                <w:b/>
                <w:bCs/>
                <w:sz w:val="24"/>
                <w:szCs w:val="24"/>
              </w:rPr>
            </w:pPr>
            <w:r w:rsidRPr="00957700">
              <w:rPr>
                <w:b/>
                <w:bCs/>
                <w:sz w:val="24"/>
                <w:szCs w:val="24"/>
              </w:rPr>
              <w:t>F</w:t>
            </w:r>
          </w:p>
        </w:tc>
        <w:tc>
          <w:tcPr>
            <w:tcW w:w="7060" w:type="dxa"/>
            <w:hideMark/>
          </w:tcPr>
          <w:p w14:paraId="36EF9ED1" w14:textId="77777777" w:rsidR="00957700" w:rsidRPr="00957700" w:rsidRDefault="00957700" w:rsidP="00957700">
            <w:pPr>
              <w:jc w:val="both"/>
              <w:rPr>
                <w:b/>
                <w:bCs/>
                <w:sz w:val="24"/>
                <w:szCs w:val="24"/>
              </w:rPr>
            </w:pPr>
            <w:r w:rsidRPr="00957700">
              <w:rPr>
                <w:b/>
                <w:bCs/>
                <w:sz w:val="24"/>
                <w:szCs w:val="24"/>
              </w:rPr>
              <w:t>WELL COVER &amp; IDENTIFICATION</w:t>
            </w:r>
          </w:p>
        </w:tc>
        <w:tc>
          <w:tcPr>
            <w:tcW w:w="1220" w:type="dxa"/>
            <w:hideMark/>
          </w:tcPr>
          <w:p w14:paraId="21AC80AF"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71D17B5C"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0C7664B2"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3501C646"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3BBCFA58" w14:textId="77777777" w:rsidTr="00957700">
        <w:trPr>
          <w:trHeight w:val="636"/>
        </w:trPr>
        <w:tc>
          <w:tcPr>
            <w:tcW w:w="960" w:type="dxa"/>
            <w:hideMark/>
          </w:tcPr>
          <w:p w14:paraId="0F95AAAF" w14:textId="77777777" w:rsidR="00957700" w:rsidRPr="00957700" w:rsidRDefault="00957700" w:rsidP="00957700">
            <w:pPr>
              <w:jc w:val="both"/>
              <w:rPr>
                <w:b/>
                <w:bCs/>
                <w:sz w:val="24"/>
                <w:szCs w:val="24"/>
              </w:rPr>
            </w:pPr>
            <w:r w:rsidRPr="00957700">
              <w:rPr>
                <w:b/>
                <w:bCs/>
                <w:sz w:val="24"/>
                <w:szCs w:val="24"/>
              </w:rPr>
              <w:t>F1</w:t>
            </w:r>
          </w:p>
        </w:tc>
        <w:tc>
          <w:tcPr>
            <w:tcW w:w="7060" w:type="dxa"/>
            <w:hideMark/>
          </w:tcPr>
          <w:p w14:paraId="7BC1B15F" w14:textId="77777777" w:rsidR="00957700" w:rsidRPr="00957700" w:rsidRDefault="00957700" w:rsidP="00957700">
            <w:pPr>
              <w:jc w:val="both"/>
              <w:rPr>
                <w:b/>
                <w:bCs/>
                <w:sz w:val="24"/>
                <w:szCs w:val="24"/>
              </w:rPr>
            </w:pPr>
            <w:r w:rsidRPr="00957700">
              <w:rPr>
                <w:b/>
                <w:bCs/>
                <w:sz w:val="24"/>
                <w:szCs w:val="24"/>
              </w:rPr>
              <w:t>Supply and install 60 cm × 60 cm metal access cover, made from 1 mm thick metal sheet, with frame and locking arrangement</w:t>
            </w:r>
          </w:p>
        </w:tc>
        <w:tc>
          <w:tcPr>
            <w:tcW w:w="1220" w:type="dxa"/>
            <w:hideMark/>
          </w:tcPr>
          <w:p w14:paraId="50BE7362" w14:textId="77777777" w:rsidR="00957700" w:rsidRPr="00957700" w:rsidRDefault="00957700" w:rsidP="00957700">
            <w:pPr>
              <w:jc w:val="both"/>
              <w:rPr>
                <w:b/>
                <w:bCs/>
                <w:sz w:val="24"/>
                <w:szCs w:val="24"/>
              </w:rPr>
            </w:pPr>
            <w:r w:rsidRPr="00957700">
              <w:rPr>
                <w:b/>
                <w:bCs/>
                <w:sz w:val="24"/>
                <w:szCs w:val="24"/>
              </w:rPr>
              <w:t>No.</w:t>
            </w:r>
          </w:p>
        </w:tc>
        <w:tc>
          <w:tcPr>
            <w:tcW w:w="1120" w:type="dxa"/>
            <w:hideMark/>
          </w:tcPr>
          <w:p w14:paraId="355D69C4" w14:textId="77777777" w:rsidR="00957700" w:rsidRPr="00957700" w:rsidRDefault="00957700" w:rsidP="00957700">
            <w:pPr>
              <w:jc w:val="both"/>
              <w:rPr>
                <w:b/>
                <w:bCs/>
                <w:sz w:val="24"/>
                <w:szCs w:val="24"/>
              </w:rPr>
            </w:pPr>
            <w:r w:rsidRPr="00957700">
              <w:rPr>
                <w:b/>
                <w:bCs/>
                <w:sz w:val="24"/>
                <w:szCs w:val="24"/>
              </w:rPr>
              <w:t>1</w:t>
            </w:r>
          </w:p>
        </w:tc>
        <w:tc>
          <w:tcPr>
            <w:tcW w:w="1140" w:type="dxa"/>
            <w:hideMark/>
          </w:tcPr>
          <w:p w14:paraId="5BAF6502"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72C2F1A3"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15547071" w14:textId="77777777" w:rsidTr="00957700">
        <w:trPr>
          <w:trHeight w:val="624"/>
        </w:trPr>
        <w:tc>
          <w:tcPr>
            <w:tcW w:w="960" w:type="dxa"/>
            <w:hideMark/>
          </w:tcPr>
          <w:p w14:paraId="5BDCCCD2" w14:textId="77777777" w:rsidR="00957700" w:rsidRPr="00957700" w:rsidRDefault="00957700" w:rsidP="00957700">
            <w:pPr>
              <w:jc w:val="both"/>
              <w:rPr>
                <w:b/>
                <w:bCs/>
                <w:sz w:val="24"/>
                <w:szCs w:val="24"/>
              </w:rPr>
            </w:pPr>
            <w:r w:rsidRPr="00957700">
              <w:rPr>
                <w:b/>
                <w:bCs/>
                <w:sz w:val="24"/>
                <w:szCs w:val="24"/>
              </w:rPr>
              <w:t>F2</w:t>
            </w:r>
          </w:p>
        </w:tc>
        <w:tc>
          <w:tcPr>
            <w:tcW w:w="7060" w:type="dxa"/>
            <w:hideMark/>
          </w:tcPr>
          <w:p w14:paraId="40AA7FBD" w14:textId="77777777" w:rsidR="00957700" w:rsidRPr="00957700" w:rsidRDefault="00957700" w:rsidP="00957700">
            <w:pPr>
              <w:jc w:val="both"/>
              <w:rPr>
                <w:b/>
                <w:bCs/>
                <w:sz w:val="24"/>
                <w:szCs w:val="24"/>
              </w:rPr>
            </w:pPr>
            <w:r w:rsidRPr="00957700">
              <w:rPr>
                <w:b/>
                <w:bCs/>
                <w:sz w:val="24"/>
                <w:szCs w:val="24"/>
              </w:rPr>
              <w:t>Supply and install 60 cm × 40 cm identification plaque with Muslim Hands logo</w:t>
            </w:r>
          </w:p>
        </w:tc>
        <w:tc>
          <w:tcPr>
            <w:tcW w:w="1220" w:type="dxa"/>
            <w:hideMark/>
          </w:tcPr>
          <w:p w14:paraId="67F33B44" w14:textId="77777777" w:rsidR="00957700" w:rsidRPr="00957700" w:rsidRDefault="00957700" w:rsidP="00957700">
            <w:pPr>
              <w:jc w:val="both"/>
              <w:rPr>
                <w:b/>
                <w:bCs/>
                <w:sz w:val="24"/>
                <w:szCs w:val="24"/>
              </w:rPr>
            </w:pPr>
            <w:r w:rsidRPr="00957700">
              <w:rPr>
                <w:b/>
                <w:bCs/>
                <w:sz w:val="24"/>
                <w:szCs w:val="24"/>
              </w:rPr>
              <w:t>No.</w:t>
            </w:r>
          </w:p>
        </w:tc>
        <w:tc>
          <w:tcPr>
            <w:tcW w:w="1120" w:type="dxa"/>
            <w:hideMark/>
          </w:tcPr>
          <w:p w14:paraId="79359616" w14:textId="77777777" w:rsidR="00957700" w:rsidRPr="00957700" w:rsidRDefault="00957700" w:rsidP="00957700">
            <w:pPr>
              <w:jc w:val="both"/>
              <w:rPr>
                <w:b/>
                <w:bCs/>
                <w:sz w:val="24"/>
                <w:szCs w:val="24"/>
              </w:rPr>
            </w:pPr>
            <w:r w:rsidRPr="00957700">
              <w:rPr>
                <w:b/>
                <w:bCs/>
                <w:sz w:val="24"/>
                <w:szCs w:val="24"/>
              </w:rPr>
              <w:t>1</w:t>
            </w:r>
          </w:p>
        </w:tc>
        <w:tc>
          <w:tcPr>
            <w:tcW w:w="1140" w:type="dxa"/>
            <w:hideMark/>
          </w:tcPr>
          <w:p w14:paraId="17CBC9E6"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000D326F" w14:textId="77777777" w:rsidR="00957700" w:rsidRPr="00957700" w:rsidRDefault="00957700" w:rsidP="00957700">
            <w:pPr>
              <w:jc w:val="both"/>
              <w:rPr>
                <w:b/>
                <w:bCs/>
                <w:sz w:val="24"/>
                <w:szCs w:val="24"/>
              </w:rPr>
            </w:pPr>
            <w:r w:rsidRPr="00957700">
              <w:rPr>
                <w:b/>
                <w:bCs/>
                <w:sz w:val="24"/>
                <w:szCs w:val="24"/>
              </w:rPr>
              <w:t> </w:t>
            </w:r>
          </w:p>
        </w:tc>
      </w:tr>
      <w:tr w:rsidR="00957700" w:rsidRPr="00957700" w14:paraId="56665EEB" w14:textId="77777777" w:rsidTr="00957700">
        <w:trPr>
          <w:trHeight w:val="324"/>
        </w:trPr>
        <w:tc>
          <w:tcPr>
            <w:tcW w:w="960" w:type="dxa"/>
            <w:hideMark/>
          </w:tcPr>
          <w:p w14:paraId="636A67A8" w14:textId="77777777" w:rsidR="00957700" w:rsidRPr="00957700" w:rsidRDefault="00957700" w:rsidP="00957700">
            <w:pPr>
              <w:jc w:val="both"/>
              <w:rPr>
                <w:b/>
                <w:bCs/>
                <w:sz w:val="24"/>
                <w:szCs w:val="24"/>
              </w:rPr>
            </w:pPr>
            <w:r w:rsidRPr="00957700">
              <w:rPr>
                <w:b/>
                <w:bCs/>
                <w:sz w:val="24"/>
                <w:szCs w:val="24"/>
              </w:rPr>
              <w:t> </w:t>
            </w:r>
          </w:p>
        </w:tc>
        <w:tc>
          <w:tcPr>
            <w:tcW w:w="7060" w:type="dxa"/>
            <w:hideMark/>
          </w:tcPr>
          <w:p w14:paraId="04177FE8" w14:textId="77777777" w:rsidR="00957700" w:rsidRPr="00957700" w:rsidRDefault="00957700" w:rsidP="00957700">
            <w:pPr>
              <w:jc w:val="both"/>
              <w:rPr>
                <w:b/>
                <w:bCs/>
                <w:sz w:val="24"/>
                <w:szCs w:val="24"/>
              </w:rPr>
            </w:pPr>
            <w:r w:rsidRPr="00957700">
              <w:rPr>
                <w:b/>
                <w:bCs/>
                <w:sz w:val="24"/>
                <w:szCs w:val="24"/>
              </w:rPr>
              <w:t>Subtotal F</w:t>
            </w:r>
          </w:p>
        </w:tc>
        <w:tc>
          <w:tcPr>
            <w:tcW w:w="1220" w:type="dxa"/>
            <w:hideMark/>
          </w:tcPr>
          <w:p w14:paraId="14928974"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54AFD406"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7865BC73"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71FB728C" w14:textId="77777777" w:rsidR="00957700" w:rsidRPr="00957700" w:rsidRDefault="00957700" w:rsidP="00957700">
            <w:pPr>
              <w:jc w:val="both"/>
              <w:rPr>
                <w:b/>
                <w:bCs/>
                <w:sz w:val="24"/>
                <w:szCs w:val="24"/>
              </w:rPr>
            </w:pPr>
            <w:r w:rsidRPr="00957700">
              <w:rPr>
                <w:b/>
                <w:bCs/>
                <w:sz w:val="24"/>
                <w:szCs w:val="24"/>
              </w:rPr>
              <w:t>$</w:t>
            </w:r>
          </w:p>
        </w:tc>
      </w:tr>
      <w:tr w:rsidR="00957700" w:rsidRPr="00957700" w14:paraId="6E2297F5" w14:textId="77777777" w:rsidTr="00957700">
        <w:trPr>
          <w:trHeight w:val="324"/>
        </w:trPr>
        <w:tc>
          <w:tcPr>
            <w:tcW w:w="960" w:type="dxa"/>
            <w:hideMark/>
          </w:tcPr>
          <w:p w14:paraId="3054332A" w14:textId="77777777" w:rsidR="00957700" w:rsidRPr="00957700" w:rsidRDefault="00957700" w:rsidP="00957700">
            <w:pPr>
              <w:jc w:val="both"/>
              <w:rPr>
                <w:b/>
                <w:bCs/>
                <w:sz w:val="24"/>
                <w:szCs w:val="24"/>
              </w:rPr>
            </w:pPr>
            <w:r w:rsidRPr="00957700">
              <w:rPr>
                <w:b/>
                <w:bCs/>
                <w:sz w:val="24"/>
                <w:szCs w:val="24"/>
              </w:rPr>
              <w:t> </w:t>
            </w:r>
          </w:p>
        </w:tc>
        <w:tc>
          <w:tcPr>
            <w:tcW w:w="7060" w:type="dxa"/>
            <w:hideMark/>
          </w:tcPr>
          <w:p w14:paraId="293BAB46" w14:textId="77777777" w:rsidR="00957700" w:rsidRPr="00957700" w:rsidRDefault="00957700" w:rsidP="00957700">
            <w:pPr>
              <w:jc w:val="both"/>
              <w:rPr>
                <w:b/>
                <w:bCs/>
                <w:sz w:val="24"/>
                <w:szCs w:val="24"/>
              </w:rPr>
            </w:pPr>
            <w:r w:rsidRPr="00957700">
              <w:rPr>
                <w:b/>
                <w:bCs/>
                <w:sz w:val="24"/>
                <w:szCs w:val="24"/>
              </w:rPr>
              <w:t>ESTIMATED TOTAL COST – 1 SHALLOW WELL</w:t>
            </w:r>
          </w:p>
        </w:tc>
        <w:tc>
          <w:tcPr>
            <w:tcW w:w="1220" w:type="dxa"/>
            <w:hideMark/>
          </w:tcPr>
          <w:p w14:paraId="71266E2C"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6A5D94B4" w14:textId="77777777" w:rsidR="00957700" w:rsidRPr="00957700" w:rsidRDefault="00957700" w:rsidP="00957700">
            <w:pPr>
              <w:jc w:val="both"/>
              <w:rPr>
                <w:b/>
                <w:bCs/>
                <w:sz w:val="24"/>
                <w:szCs w:val="24"/>
              </w:rPr>
            </w:pPr>
            <w:r w:rsidRPr="00957700">
              <w:rPr>
                <w:b/>
                <w:bCs/>
                <w:sz w:val="24"/>
                <w:szCs w:val="24"/>
              </w:rPr>
              <w:t> </w:t>
            </w:r>
          </w:p>
        </w:tc>
        <w:tc>
          <w:tcPr>
            <w:tcW w:w="1140" w:type="dxa"/>
            <w:hideMark/>
          </w:tcPr>
          <w:p w14:paraId="231EAE03"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6B065CCA" w14:textId="77777777" w:rsidR="00957700" w:rsidRPr="00957700" w:rsidRDefault="00957700" w:rsidP="00957700">
            <w:pPr>
              <w:jc w:val="both"/>
              <w:rPr>
                <w:b/>
                <w:bCs/>
                <w:sz w:val="24"/>
                <w:szCs w:val="24"/>
              </w:rPr>
            </w:pPr>
            <w:r w:rsidRPr="00957700">
              <w:rPr>
                <w:b/>
                <w:bCs/>
                <w:sz w:val="24"/>
                <w:szCs w:val="24"/>
              </w:rPr>
              <w:t>$</w:t>
            </w:r>
          </w:p>
        </w:tc>
      </w:tr>
      <w:tr w:rsidR="00957700" w:rsidRPr="00957700" w14:paraId="65200811" w14:textId="77777777" w:rsidTr="00957700">
        <w:trPr>
          <w:trHeight w:val="324"/>
        </w:trPr>
        <w:tc>
          <w:tcPr>
            <w:tcW w:w="960" w:type="dxa"/>
            <w:hideMark/>
          </w:tcPr>
          <w:p w14:paraId="402C8578" w14:textId="77777777" w:rsidR="00957700" w:rsidRPr="00957700" w:rsidRDefault="00957700" w:rsidP="00957700">
            <w:pPr>
              <w:jc w:val="both"/>
              <w:rPr>
                <w:b/>
                <w:bCs/>
                <w:sz w:val="24"/>
                <w:szCs w:val="24"/>
              </w:rPr>
            </w:pPr>
            <w:r w:rsidRPr="00957700">
              <w:rPr>
                <w:b/>
                <w:bCs/>
                <w:sz w:val="24"/>
                <w:szCs w:val="24"/>
              </w:rPr>
              <w:t> </w:t>
            </w:r>
          </w:p>
        </w:tc>
        <w:tc>
          <w:tcPr>
            <w:tcW w:w="7060" w:type="dxa"/>
            <w:hideMark/>
          </w:tcPr>
          <w:p w14:paraId="070922FD" w14:textId="77777777" w:rsidR="00957700" w:rsidRPr="00957700" w:rsidRDefault="00957700" w:rsidP="00957700">
            <w:pPr>
              <w:jc w:val="both"/>
              <w:rPr>
                <w:b/>
                <w:bCs/>
                <w:sz w:val="24"/>
                <w:szCs w:val="24"/>
              </w:rPr>
            </w:pPr>
            <w:r w:rsidRPr="00957700">
              <w:rPr>
                <w:b/>
                <w:bCs/>
                <w:sz w:val="24"/>
                <w:szCs w:val="24"/>
              </w:rPr>
              <w:t>TOTAL COST – 10 SHALLOW WELLS</w:t>
            </w:r>
          </w:p>
        </w:tc>
        <w:tc>
          <w:tcPr>
            <w:tcW w:w="1220" w:type="dxa"/>
            <w:hideMark/>
          </w:tcPr>
          <w:p w14:paraId="049007F3" w14:textId="77777777" w:rsidR="00957700" w:rsidRPr="00957700" w:rsidRDefault="00957700" w:rsidP="00957700">
            <w:pPr>
              <w:jc w:val="both"/>
              <w:rPr>
                <w:b/>
                <w:bCs/>
                <w:sz w:val="24"/>
                <w:szCs w:val="24"/>
              </w:rPr>
            </w:pPr>
            <w:r w:rsidRPr="00957700">
              <w:rPr>
                <w:b/>
                <w:bCs/>
                <w:sz w:val="24"/>
                <w:szCs w:val="24"/>
              </w:rPr>
              <w:t> </w:t>
            </w:r>
          </w:p>
        </w:tc>
        <w:tc>
          <w:tcPr>
            <w:tcW w:w="1120" w:type="dxa"/>
            <w:hideMark/>
          </w:tcPr>
          <w:p w14:paraId="248DA60F" w14:textId="77777777" w:rsidR="00957700" w:rsidRPr="00957700" w:rsidRDefault="00957700" w:rsidP="00957700">
            <w:pPr>
              <w:jc w:val="both"/>
              <w:rPr>
                <w:b/>
                <w:bCs/>
                <w:sz w:val="24"/>
                <w:szCs w:val="24"/>
              </w:rPr>
            </w:pPr>
            <w:r w:rsidRPr="00957700">
              <w:rPr>
                <w:b/>
                <w:bCs/>
                <w:sz w:val="24"/>
                <w:szCs w:val="24"/>
              </w:rPr>
              <w:t>10</w:t>
            </w:r>
          </w:p>
        </w:tc>
        <w:tc>
          <w:tcPr>
            <w:tcW w:w="1140" w:type="dxa"/>
            <w:hideMark/>
          </w:tcPr>
          <w:p w14:paraId="69284A70" w14:textId="77777777" w:rsidR="00957700" w:rsidRPr="00957700" w:rsidRDefault="00957700" w:rsidP="00957700">
            <w:pPr>
              <w:jc w:val="both"/>
              <w:rPr>
                <w:b/>
                <w:bCs/>
                <w:sz w:val="24"/>
                <w:szCs w:val="24"/>
              </w:rPr>
            </w:pPr>
            <w:r w:rsidRPr="00957700">
              <w:rPr>
                <w:b/>
                <w:bCs/>
                <w:sz w:val="24"/>
                <w:szCs w:val="24"/>
              </w:rPr>
              <w:t> </w:t>
            </w:r>
          </w:p>
        </w:tc>
        <w:tc>
          <w:tcPr>
            <w:tcW w:w="1240" w:type="dxa"/>
            <w:hideMark/>
          </w:tcPr>
          <w:p w14:paraId="49BCA558" w14:textId="77777777" w:rsidR="00957700" w:rsidRPr="00957700" w:rsidRDefault="00957700" w:rsidP="00957700">
            <w:pPr>
              <w:jc w:val="both"/>
              <w:rPr>
                <w:b/>
                <w:bCs/>
                <w:sz w:val="24"/>
                <w:szCs w:val="24"/>
              </w:rPr>
            </w:pPr>
            <w:r w:rsidRPr="00957700">
              <w:rPr>
                <w:b/>
                <w:bCs/>
                <w:sz w:val="24"/>
                <w:szCs w:val="24"/>
              </w:rPr>
              <w:t> </w:t>
            </w:r>
          </w:p>
        </w:tc>
      </w:tr>
    </w:tbl>
    <w:p w14:paraId="38DEDBAD" w14:textId="77777777" w:rsidR="00957700" w:rsidRPr="006C1D85" w:rsidRDefault="00957700" w:rsidP="00B56FEB">
      <w:pPr>
        <w:jc w:val="both"/>
        <w:rPr>
          <w:b/>
          <w:bCs/>
          <w:color w:val="EE0000"/>
          <w:sz w:val="24"/>
          <w:szCs w:val="24"/>
        </w:rPr>
      </w:pPr>
    </w:p>
    <w:p w14:paraId="0C7DFEAB" w14:textId="082E8B1D" w:rsidR="00B327BE" w:rsidRDefault="00B327BE" w:rsidP="00B327BE">
      <w:pPr>
        <w:rPr>
          <w:sz w:val="20"/>
          <w:szCs w:val="20"/>
        </w:rPr>
      </w:pPr>
    </w:p>
    <w:p w14:paraId="043C0BA5" w14:textId="6D53A1CE" w:rsidR="00E67209" w:rsidRPr="00B56FEB" w:rsidRDefault="00B56FEB" w:rsidP="00B56FEB">
      <w:pPr>
        <w:pStyle w:val="ListParagraph"/>
        <w:numPr>
          <w:ilvl w:val="0"/>
          <w:numId w:val="2"/>
        </w:numPr>
        <w:jc w:val="both"/>
        <w:rPr>
          <w:b/>
          <w:bCs/>
          <w:sz w:val="28"/>
          <w:szCs w:val="28"/>
        </w:rPr>
      </w:pPr>
      <w:r w:rsidRPr="00B56FEB">
        <w:rPr>
          <w:b/>
          <w:bCs/>
          <w:sz w:val="24"/>
          <w:szCs w:val="24"/>
        </w:rPr>
        <w:t>SCOPE:</w:t>
      </w:r>
    </w:p>
    <w:p w14:paraId="2EA0EFA9" w14:textId="179D0486" w:rsidR="006C1D85" w:rsidRPr="006C1D85" w:rsidRDefault="006C1D85" w:rsidP="006C1D85">
      <w:pPr>
        <w:jc w:val="both"/>
      </w:pPr>
      <w:r w:rsidRPr="006C1D85">
        <w:t>Scope of Works for Contractors</w:t>
      </w:r>
    </w:p>
    <w:p w14:paraId="6F16EF86" w14:textId="59D2CA99" w:rsidR="006C1D85" w:rsidRPr="006C1D85" w:rsidRDefault="006C1D85" w:rsidP="006C1D85">
      <w:pPr>
        <w:jc w:val="both"/>
      </w:pPr>
      <w:r w:rsidRPr="006C1D85">
        <w:t xml:space="preserve">The Contractor shall provide all labor, materials, equipment, tools, supervision, transportation, testing, and associated services necessary for the complete construction, installation, testing, and commissioning of the integrated </w:t>
      </w:r>
      <w:r w:rsidR="00E71E3E">
        <w:t>Community wells,</w:t>
      </w:r>
      <w:r w:rsidRPr="006C1D85">
        <w:t xml:space="preserve"> in </w:t>
      </w:r>
      <w:r w:rsidR="00E71E3E">
        <w:t>Jowhar</w:t>
      </w:r>
      <w:r w:rsidRPr="006C1D85">
        <w:t xml:space="preserve"> Town.</w:t>
      </w:r>
    </w:p>
    <w:p w14:paraId="5DEFCC4F" w14:textId="77777777" w:rsidR="006C1D85" w:rsidRPr="006C1D85" w:rsidRDefault="006C1D85" w:rsidP="006C1D85">
      <w:pPr>
        <w:jc w:val="both"/>
      </w:pPr>
      <w:r w:rsidRPr="006C1D85">
        <w:lastRenderedPageBreak/>
        <w:t>The scope of works includes, but is not limited to:</w:t>
      </w:r>
    </w:p>
    <w:p w14:paraId="17600B64" w14:textId="769DEA0A" w:rsidR="002A66AD" w:rsidRPr="002A66AD" w:rsidRDefault="002A66AD" w:rsidP="002A66AD">
      <w:pPr>
        <w:numPr>
          <w:ilvl w:val="0"/>
          <w:numId w:val="8"/>
        </w:numPr>
        <w:jc w:val="both"/>
      </w:pPr>
      <w:r w:rsidRPr="002A66AD">
        <w:t>Mobilization and demobilization of labor, equipment, tools, and materials, including site clearance, setting out, and groundwater investigation.</w:t>
      </w:r>
    </w:p>
    <w:p w14:paraId="5AA1AC1B" w14:textId="4573A956" w:rsidR="002A66AD" w:rsidRPr="002A66AD" w:rsidRDefault="002A66AD" w:rsidP="002A66AD">
      <w:pPr>
        <w:numPr>
          <w:ilvl w:val="0"/>
          <w:numId w:val="8"/>
        </w:numPr>
        <w:jc w:val="both"/>
      </w:pPr>
      <w:r w:rsidRPr="002A66AD">
        <w:t xml:space="preserve">Excavation and construction of the shallow well shaft to </w:t>
      </w:r>
      <w:r w:rsidR="00ED5227">
        <w:t>up to</w:t>
      </w:r>
      <w:r w:rsidRPr="002A66AD">
        <w:t xml:space="preserve"> 1</w:t>
      </w:r>
      <w:r w:rsidR="00ED5227">
        <w:t>2</w:t>
      </w:r>
      <w:r w:rsidRPr="002A66AD">
        <w:t xml:space="preserve"> meters depth, including gravel filtration and construction of the well head.</w:t>
      </w:r>
    </w:p>
    <w:p w14:paraId="07546B2B" w14:textId="77777777" w:rsidR="002A66AD" w:rsidRPr="002A66AD" w:rsidRDefault="002A66AD" w:rsidP="002A66AD">
      <w:pPr>
        <w:numPr>
          <w:ilvl w:val="0"/>
          <w:numId w:val="8"/>
        </w:numPr>
        <w:jc w:val="both"/>
      </w:pPr>
      <w:r w:rsidRPr="002A66AD">
        <w:t>Excavation and installation of masonry foundations and reinforced concrete well lining/rings.</w:t>
      </w:r>
    </w:p>
    <w:p w14:paraId="4C9FFE8D" w14:textId="77777777" w:rsidR="002A66AD" w:rsidRPr="002A66AD" w:rsidRDefault="002A66AD" w:rsidP="002A66AD">
      <w:pPr>
        <w:numPr>
          <w:ilvl w:val="0"/>
          <w:numId w:val="8"/>
        </w:numPr>
        <w:jc w:val="both"/>
      </w:pPr>
      <w:r w:rsidRPr="002A66AD">
        <w:t>Fabrication and installation of reinforced concrete rings, truss members, and galvanized iron sheet roofing as specified in the BOQ and drawings.</w:t>
      </w:r>
    </w:p>
    <w:p w14:paraId="30F54E53" w14:textId="77777777" w:rsidR="002A66AD" w:rsidRPr="002A66AD" w:rsidRDefault="002A66AD" w:rsidP="002A66AD">
      <w:pPr>
        <w:numPr>
          <w:ilvl w:val="0"/>
          <w:numId w:val="8"/>
        </w:numPr>
        <w:jc w:val="both"/>
      </w:pPr>
      <w:r w:rsidRPr="002A66AD">
        <w:t>Construction of the soak pit, including retaining brick walls, steel cover, and 4-inch PVC drainage connection.</w:t>
      </w:r>
    </w:p>
    <w:p w14:paraId="4DCA9D98" w14:textId="77777777" w:rsidR="002A66AD" w:rsidRPr="002A66AD" w:rsidRDefault="002A66AD" w:rsidP="002A66AD">
      <w:pPr>
        <w:numPr>
          <w:ilvl w:val="0"/>
          <w:numId w:val="8"/>
        </w:numPr>
        <w:jc w:val="both"/>
      </w:pPr>
      <w:r w:rsidRPr="002A66AD">
        <w:t>Supply and installation of the metal access cover and Muslim Hands identification plaque.</w:t>
      </w:r>
    </w:p>
    <w:p w14:paraId="710CA915" w14:textId="77777777" w:rsidR="002A66AD" w:rsidRPr="002A66AD" w:rsidRDefault="002A66AD" w:rsidP="002A66AD">
      <w:pPr>
        <w:numPr>
          <w:ilvl w:val="0"/>
          <w:numId w:val="8"/>
        </w:numPr>
        <w:jc w:val="both"/>
      </w:pPr>
      <w:r w:rsidRPr="002A66AD">
        <w:t>Testing, inspection, rectification of defects, cleaning, and final handover of the completed community well in accordance with the BOQ, technical specifications, drawings, and Muslim Hands requirements.</w:t>
      </w:r>
    </w:p>
    <w:p w14:paraId="286ABE0D" w14:textId="4A610899" w:rsidR="001D5DE6" w:rsidRDefault="001D5DE6" w:rsidP="001D5DE6">
      <w:pPr>
        <w:jc w:val="both"/>
      </w:pPr>
      <w:r w:rsidRPr="001D5DE6">
        <w:t xml:space="preserve"> </w:t>
      </w:r>
    </w:p>
    <w:p w14:paraId="2A08AE32" w14:textId="77777777" w:rsidR="006C1D85" w:rsidRPr="006C1D85" w:rsidRDefault="006C1D85" w:rsidP="006C1D85">
      <w:pPr>
        <w:jc w:val="both"/>
      </w:pPr>
      <w:r w:rsidRPr="006C1D85">
        <w:t>The Contractor shall execute all works in accordance with the approved drawings, technical specifications, applicable engineering standards, and the contract requirements, delivering a fully operational facility ready for use.</w:t>
      </w:r>
    </w:p>
    <w:p w14:paraId="19652EEA" w14:textId="77777777" w:rsidR="00FD7885" w:rsidRPr="00B830F9" w:rsidRDefault="00FD7885" w:rsidP="00FD7885">
      <w:pPr>
        <w:jc w:val="both"/>
      </w:pPr>
    </w:p>
    <w:p w14:paraId="5C33B604" w14:textId="2E8AF562" w:rsidR="00E67209" w:rsidRPr="003853DD" w:rsidRDefault="00B56FEB" w:rsidP="003853DD">
      <w:pPr>
        <w:jc w:val="both"/>
        <w:rPr>
          <w:b/>
          <w:bCs/>
        </w:rPr>
      </w:pPr>
      <w:r w:rsidRPr="003853DD">
        <w:rPr>
          <w:b/>
          <w:bCs/>
        </w:rPr>
        <w:t>LANGUAGE</w:t>
      </w:r>
      <w:r w:rsidR="00E67209" w:rsidRPr="003853DD">
        <w:rPr>
          <w:b/>
          <w:bCs/>
        </w:rPr>
        <w:t>:</w:t>
      </w:r>
    </w:p>
    <w:p w14:paraId="732C6B0C" w14:textId="20B85AAD" w:rsidR="00E67209" w:rsidRDefault="00243187" w:rsidP="00B56FEB">
      <w:pPr>
        <w:jc w:val="both"/>
      </w:pPr>
      <w:r>
        <w:t xml:space="preserve">Muslim Hands requires </w:t>
      </w:r>
      <w:r w:rsidR="00E67209">
        <w:t xml:space="preserve">the working language </w:t>
      </w:r>
      <w:r>
        <w:t xml:space="preserve">accepted within the relevant country, however translated versions into the working language of the relevant country will be </w:t>
      </w:r>
      <w:r w:rsidR="004952EF">
        <w:t>considered.</w:t>
      </w:r>
      <w:r w:rsidR="00927E0D">
        <w:t xml:space="preserve"> In this case English is required.</w:t>
      </w:r>
    </w:p>
    <w:p w14:paraId="78D5908A" w14:textId="77777777" w:rsidR="00260C3A" w:rsidRDefault="00260C3A" w:rsidP="00B56FEB">
      <w:pPr>
        <w:jc w:val="both"/>
      </w:pPr>
    </w:p>
    <w:p w14:paraId="6DBB4281" w14:textId="77777777" w:rsidR="00260C3A" w:rsidRDefault="00260C3A" w:rsidP="00B56FEB">
      <w:pPr>
        <w:jc w:val="both"/>
      </w:pPr>
    </w:p>
    <w:p w14:paraId="6CB2584A" w14:textId="5FE6D74F" w:rsidR="00243187" w:rsidRPr="00B56FEB" w:rsidRDefault="00B56FEB" w:rsidP="00B56FEB">
      <w:pPr>
        <w:pStyle w:val="ListParagraph"/>
        <w:numPr>
          <w:ilvl w:val="0"/>
          <w:numId w:val="2"/>
        </w:numPr>
        <w:jc w:val="both"/>
        <w:rPr>
          <w:b/>
          <w:bCs/>
          <w:sz w:val="24"/>
          <w:szCs w:val="24"/>
        </w:rPr>
      </w:pPr>
      <w:r w:rsidRPr="00B56FEB">
        <w:rPr>
          <w:b/>
          <w:bCs/>
          <w:sz w:val="24"/>
          <w:szCs w:val="24"/>
        </w:rPr>
        <w:t>QUALIFYING AND CONDITION;</w:t>
      </w:r>
    </w:p>
    <w:p w14:paraId="33B526D7" w14:textId="77777777" w:rsidR="00243187" w:rsidRDefault="00243187" w:rsidP="00B56FEB">
      <w:pPr>
        <w:jc w:val="both"/>
      </w:pPr>
      <w:r>
        <w:t xml:space="preserve">The main criteria for admission to the tender are as follows: </w:t>
      </w:r>
    </w:p>
    <w:p w14:paraId="6AD00130" w14:textId="6583C5DE" w:rsidR="00243187" w:rsidRDefault="00243187" w:rsidP="00B56FEB">
      <w:pPr>
        <w:jc w:val="both"/>
      </w:pPr>
      <w:r>
        <w:t>a) Duly registered under applicable laws and authorities</w:t>
      </w:r>
    </w:p>
    <w:p w14:paraId="105FDDFF" w14:textId="77777777" w:rsidR="00243187" w:rsidRDefault="00243187" w:rsidP="00B56FEB">
      <w:pPr>
        <w:jc w:val="both"/>
      </w:pPr>
      <w:r>
        <w:t xml:space="preserve">c) Provision of evidence of financial soundness. </w:t>
      </w:r>
    </w:p>
    <w:p w14:paraId="1956EECD" w14:textId="0A788ACB" w:rsidR="00243187" w:rsidRDefault="00243187" w:rsidP="00B56FEB">
      <w:pPr>
        <w:jc w:val="both"/>
      </w:pPr>
      <w:r>
        <w:t xml:space="preserve">d) Provision of evidence of technical soundness and Previous relevant Experience, </w:t>
      </w:r>
    </w:p>
    <w:p w14:paraId="0DC8DA69" w14:textId="77777777" w:rsidR="00243187" w:rsidRDefault="00243187" w:rsidP="00B56FEB">
      <w:pPr>
        <w:jc w:val="both"/>
      </w:pPr>
      <w:r>
        <w:t xml:space="preserve">f) </w:t>
      </w:r>
      <w:proofErr w:type="gramStart"/>
      <w:r>
        <w:t>Good</w:t>
      </w:r>
      <w:proofErr w:type="gramEnd"/>
      <w:r>
        <w:t xml:space="preserve"> track-record and references from previous clients </w:t>
      </w:r>
    </w:p>
    <w:p w14:paraId="3A1EE9DA" w14:textId="4D71474B" w:rsidR="00243187" w:rsidRDefault="00243187" w:rsidP="00B56FEB">
      <w:pPr>
        <w:jc w:val="both"/>
        <w:rPr>
          <w:b/>
          <w:bCs/>
          <w:sz w:val="24"/>
          <w:szCs w:val="24"/>
        </w:rPr>
      </w:pPr>
      <w:r>
        <w:t xml:space="preserve">g) </w:t>
      </w:r>
      <w:proofErr w:type="gramStart"/>
      <w:r>
        <w:t>Good</w:t>
      </w:r>
      <w:proofErr w:type="gramEnd"/>
      <w:r>
        <w:t xml:space="preserve"> team composition</w:t>
      </w:r>
    </w:p>
    <w:p w14:paraId="637A4748" w14:textId="77777777" w:rsidR="00E67209" w:rsidRDefault="00E67209" w:rsidP="00B56FEB">
      <w:pPr>
        <w:jc w:val="both"/>
        <w:rPr>
          <w:b/>
          <w:bCs/>
          <w:sz w:val="24"/>
          <w:szCs w:val="24"/>
        </w:rPr>
      </w:pPr>
    </w:p>
    <w:p w14:paraId="3417D64A" w14:textId="25B4AB47" w:rsidR="00243187" w:rsidRPr="00B56FEB" w:rsidRDefault="00B56FEB" w:rsidP="00B56FEB">
      <w:pPr>
        <w:pStyle w:val="ListParagraph"/>
        <w:numPr>
          <w:ilvl w:val="0"/>
          <w:numId w:val="2"/>
        </w:numPr>
        <w:jc w:val="both"/>
        <w:rPr>
          <w:b/>
          <w:bCs/>
          <w:sz w:val="28"/>
          <w:szCs w:val="28"/>
        </w:rPr>
      </w:pPr>
      <w:r w:rsidRPr="00B56FEB">
        <w:rPr>
          <w:b/>
          <w:bCs/>
          <w:sz w:val="24"/>
          <w:szCs w:val="24"/>
        </w:rPr>
        <w:t>TENDER BASIS:</w:t>
      </w:r>
    </w:p>
    <w:p w14:paraId="45532C7E" w14:textId="77777777" w:rsidR="00243187" w:rsidRDefault="00243187" w:rsidP="00B56FEB">
      <w:pPr>
        <w:pStyle w:val="NoSpacing"/>
        <w:numPr>
          <w:ilvl w:val="0"/>
          <w:numId w:val="4"/>
        </w:numPr>
        <w:jc w:val="both"/>
      </w:pPr>
      <w:r>
        <w:t xml:space="preserve">All Tender Documents must be completed in full; </w:t>
      </w:r>
      <w:proofErr w:type="gramStart"/>
      <w:r>
        <w:t>otherwise</w:t>
      </w:r>
      <w:proofErr w:type="gramEnd"/>
      <w:r>
        <w:t xml:space="preserve"> the application will be disqualified. </w:t>
      </w:r>
    </w:p>
    <w:p w14:paraId="57FFB3A2" w14:textId="77777777" w:rsidR="00243187" w:rsidRDefault="00243187" w:rsidP="00B56FEB">
      <w:pPr>
        <w:pStyle w:val="NoSpacing"/>
        <w:numPr>
          <w:ilvl w:val="0"/>
          <w:numId w:val="4"/>
        </w:numPr>
        <w:jc w:val="both"/>
      </w:pPr>
      <w:r>
        <w:t>All Applicants will receive identical documents: No applicant should add, omit, or change any item, term or condition in original papers.</w:t>
      </w:r>
    </w:p>
    <w:p w14:paraId="1B8E3538" w14:textId="77777777" w:rsidR="00243187" w:rsidRDefault="00243187" w:rsidP="00B56FEB">
      <w:pPr>
        <w:pStyle w:val="NoSpacing"/>
        <w:numPr>
          <w:ilvl w:val="0"/>
          <w:numId w:val="4"/>
        </w:numPr>
        <w:jc w:val="both"/>
      </w:pPr>
      <w:r>
        <w:t xml:space="preserve">If Applicants have any additional request and conditions, this shall be stipulated in a separate letter accompanying the bid. </w:t>
      </w:r>
    </w:p>
    <w:p w14:paraId="1B932281" w14:textId="77777777" w:rsidR="00243187" w:rsidRDefault="00243187" w:rsidP="00B56FEB">
      <w:pPr>
        <w:pStyle w:val="NoSpacing"/>
        <w:numPr>
          <w:ilvl w:val="0"/>
          <w:numId w:val="4"/>
        </w:numPr>
        <w:jc w:val="both"/>
      </w:pPr>
      <w:r>
        <w:t xml:space="preserve">Each bid shall be valid for the period of 30-days from its date of submission. </w:t>
      </w:r>
    </w:p>
    <w:p w14:paraId="213A2515" w14:textId="77777777" w:rsidR="00243187" w:rsidRDefault="00243187" w:rsidP="00B56FEB">
      <w:pPr>
        <w:pStyle w:val="NoSpacing"/>
        <w:numPr>
          <w:ilvl w:val="0"/>
          <w:numId w:val="4"/>
        </w:numPr>
        <w:jc w:val="both"/>
      </w:pPr>
      <w:r>
        <w:t xml:space="preserve">Bids shall be made in writing calculated in USD only and clearly stated on the appropriate forms. </w:t>
      </w:r>
    </w:p>
    <w:p w14:paraId="2CD1D2A8" w14:textId="77777777" w:rsidR="00243187" w:rsidRDefault="00243187" w:rsidP="00B56FEB">
      <w:pPr>
        <w:pStyle w:val="NoSpacing"/>
        <w:numPr>
          <w:ilvl w:val="0"/>
          <w:numId w:val="4"/>
        </w:numPr>
        <w:jc w:val="both"/>
      </w:pPr>
      <w:r>
        <w:t>The price schedule must include all information requested, including origin of materials.</w:t>
      </w:r>
    </w:p>
    <w:p w14:paraId="61854562" w14:textId="77777777" w:rsidR="00243187" w:rsidRDefault="00243187" w:rsidP="00B56FEB">
      <w:pPr>
        <w:pStyle w:val="NoSpacing"/>
        <w:numPr>
          <w:ilvl w:val="0"/>
          <w:numId w:val="4"/>
        </w:numPr>
        <w:jc w:val="both"/>
      </w:pPr>
      <w:r>
        <w:t xml:space="preserve">The applicant shall attach a detailed timetable for carrying out the works and propose ways and means to realize the works. </w:t>
      </w:r>
    </w:p>
    <w:p w14:paraId="1682C086" w14:textId="77777777" w:rsidR="00243187" w:rsidRDefault="00243187" w:rsidP="00B56FEB">
      <w:pPr>
        <w:pStyle w:val="NoSpacing"/>
        <w:numPr>
          <w:ilvl w:val="0"/>
          <w:numId w:val="4"/>
        </w:numPr>
        <w:jc w:val="both"/>
      </w:pPr>
      <w:r>
        <w:t>Muslim Hands will not be liable for any damage to the applicant person or property in the event that something should occur.</w:t>
      </w:r>
    </w:p>
    <w:p w14:paraId="283017E7" w14:textId="27FFAC53" w:rsidR="00243187" w:rsidRDefault="00243187" w:rsidP="00B56FEB">
      <w:pPr>
        <w:pStyle w:val="NoSpacing"/>
        <w:numPr>
          <w:ilvl w:val="0"/>
          <w:numId w:val="4"/>
        </w:numPr>
        <w:jc w:val="both"/>
      </w:pPr>
      <w:r>
        <w:t>Muslim Hands strongly recommend that all applicants take extra precaution when visiting/delivering supplies to a project site.</w:t>
      </w:r>
    </w:p>
    <w:p w14:paraId="5E5822E1" w14:textId="77777777" w:rsidR="00243187" w:rsidRDefault="00243187" w:rsidP="00B56FEB">
      <w:pPr>
        <w:jc w:val="both"/>
        <w:rPr>
          <w:b/>
          <w:bCs/>
          <w:sz w:val="24"/>
          <w:szCs w:val="24"/>
        </w:rPr>
      </w:pPr>
    </w:p>
    <w:p w14:paraId="31034CF8" w14:textId="77777777" w:rsidR="00260C3A" w:rsidRPr="00B56FEB" w:rsidRDefault="00260C3A" w:rsidP="00B56FEB">
      <w:pPr>
        <w:jc w:val="both"/>
        <w:rPr>
          <w:b/>
          <w:bCs/>
          <w:sz w:val="24"/>
          <w:szCs w:val="24"/>
        </w:rPr>
      </w:pPr>
    </w:p>
    <w:p w14:paraId="3567CD2A" w14:textId="4FF8A51C" w:rsidR="00243187" w:rsidRPr="00B56FEB" w:rsidRDefault="00B56FEB" w:rsidP="00B56FEB">
      <w:pPr>
        <w:pStyle w:val="ListParagraph"/>
        <w:numPr>
          <w:ilvl w:val="0"/>
          <w:numId w:val="2"/>
        </w:numPr>
        <w:jc w:val="both"/>
        <w:rPr>
          <w:b/>
          <w:bCs/>
          <w:sz w:val="28"/>
          <w:szCs w:val="28"/>
        </w:rPr>
      </w:pPr>
      <w:r w:rsidRPr="00B56FEB">
        <w:rPr>
          <w:b/>
          <w:bCs/>
          <w:sz w:val="24"/>
          <w:szCs w:val="24"/>
        </w:rPr>
        <w:t>PAYMENTS:</w:t>
      </w:r>
    </w:p>
    <w:p w14:paraId="5133E99E" w14:textId="45229D6F" w:rsidR="00E67209" w:rsidRDefault="00917786" w:rsidP="00B56FEB">
      <w:pPr>
        <w:jc w:val="both"/>
        <w:rPr>
          <w:b/>
          <w:bCs/>
          <w:sz w:val="24"/>
          <w:szCs w:val="24"/>
        </w:rPr>
      </w:pPr>
      <w:r w:rsidRPr="00917786">
        <w:t>Payment will be made according to the agreed payment schedule, upon satisfactory delivery of the supplies or completion of services, and submission of a technical test report (where applicable), at the location specified in the tender documents/invitation to tender.</w:t>
      </w:r>
    </w:p>
    <w:p w14:paraId="4A2242A4" w14:textId="01B35011" w:rsidR="00243187" w:rsidRPr="00B56FEB" w:rsidRDefault="00B56FEB" w:rsidP="00B56FEB">
      <w:pPr>
        <w:pStyle w:val="ListParagraph"/>
        <w:numPr>
          <w:ilvl w:val="0"/>
          <w:numId w:val="2"/>
        </w:numPr>
        <w:jc w:val="both"/>
        <w:rPr>
          <w:b/>
          <w:bCs/>
          <w:sz w:val="28"/>
          <w:szCs w:val="28"/>
        </w:rPr>
      </w:pPr>
      <w:r w:rsidRPr="00B56FEB">
        <w:rPr>
          <w:b/>
          <w:bCs/>
          <w:sz w:val="24"/>
          <w:szCs w:val="24"/>
        </w:rPr>
        <w:t>PERFORMANCE STANDARDS:</w:t>
      </w:r>
    </w:p>
    <w:p w14:paraId="180E4AA4" w14:textId="5E446380" w:rsidR="00243187" w:rsidRDefault="00243187" w:rsidP="00B56FEB">
      <w:pPr>
        <w:jc w:val="both"/>
      </w:pPr>
      <w:r>
        <w:t xml:space="preserve">The work must be undertaken in accordance with all relevant rules, regulations and statutes currently in force in </w:t>
      </w:r>
      <w:r w:rsidR="00917786">
        <w:t>Somali</w:t>
      </w:r>
      <w:r w:rsidR="002A66AD">
        <w:t>a</w:t>
      </w:r>
      <w:r>
        <w:t>.</w:t>
      </w:r>
    </w:p>
    <w:p w14:paraId="31C2E444" w14:textId="2460FF38" w:rsidR="00243187" w:rsidRPr="00B56FEB" w:rsidRDefault="00B56FEB" w:rsidP="00B56FEB">
      <w:pPr>
        <w:pStyle w:val="ListParagraph"/>
        <w:numPr>
          <w:ilvl w:val="0"/>
          <w:numId w:val="2"/>
        </w:numPr>
        <w:jc w:val="both"/>
        <w:rPr>
          <w:b/>
          <w:bCs/>
          <w:sz w:val="24"/>
          <w:szCs w:val="24"/>
        </w:rPr>
      </w:pPr>
      <w:r w:rsidRPr="00B56FEB">
        <w:rPr>
          <w:b/>
          <w:bCs/>
          <w:sz w:val="24"/>
          <w:szCs w:val="24"/>
        </w:rPr>
        <w:t>ELIGIBILITY OF APPLICANTS:</w:t>
      </w:r>
    </w:p>
    <w:p w14:paraId="2FD2C65F" w14:textId="77777777" w:rsidR="00243187" w:rsidRDefault="00243187" w:rsidP="00B56FEB">
      <w:pPr>
        <w:jc w:val="both"/>
      </w:pPr>
      <w:r>
        <w:t>Applicants cannot apply if they:</w:t>
      </w:r>
    </w:p>
    <w:p w14:paraId="18215793" w14:textId="77777777" w:rsidR="00243187" w:rsidRDefault="00243187" w:rsidP="00B56FEB">
      <w:pPr>
        <w:pStyle w:val="NoSpacing"/>
        <w:numPr>
          <w:ilvl w:val="0"/>
          <w:numId w:val="3"/>
        </w:numPr>
        <w:jc w:val="both"/>
      </w:pPr>
      <w:r>
        <w:t xml:space="preserve">Are bankrupt or in the process of going bankrupt. </w:t>
      </w:r>
    </w:p>
    <w:p w14:paraId="3639CBB5" w14:textId="77777777" w:rsidR="00243187" w:rsidRDefault="00243187" w:rsidP="00B56FEB">
      <w:pPr>
        <w:pStyle w:val="NoSpacing"/>
        <w:numPr>
          <w:ilvl w:val="0"/>
          <w:numId w:val="3"/>
        </w:numPr>
        <w:jc w:val="both"/>
      </w:pPr>
      <w:r>
        <w:t xml:space="preserve">Have been convicted for an offense concerning professional conduct. </w:t>
      </w:r>
    </w:p>
    <w:p w14:paraId="08E6BAF1" w14:textId="77777777" w:rsidR="00243187" w:rsidRDefault="00243187" w:rsidP="00B56FEB">
      <w:pPr>
        <w:pStyle w:val="NoSpacing"/>
        <w:numPr>
          <w:ilvl w:val="0"/>
          <w:numId w:val="3"/>
        </w:numPr>
        <w:jc w:val="both"/>
      </w:pPr>
      <w:r>
        <w:t xml:space="preserve">Have been guilty of grave professional misconduct (proven by any means which the contracting authorities can justify). </w:t>
      </w:r>
    </w:p>
    <w:p w14:paraId="2107458F" w14:textId="77777777" w:rsidR="00243187" w:rsidRDefault="00243187" w:rsidP="00B56FEB">
      <w:pPr>
        <w:pStyle w:val="NoSpacing"/>
        <w:numPr>
          <w:ilvl w:val="0"/>
          <w:numId w:val="3"/>
        </w:numPr>
        <w:jc w:val="both"/>
      </w:pPr>
      <w:r>
        <w:t xml:space="preserve">Have not fulfilled obligations related to payment of taxes. </w:t>
      </w:r>
    </w:p>
    <w:p w14:paraId="29028DFB" w14:textId="77777777" w:rsidR="00243187" w:rsidRDefault="00243187" w:rsidP="00B56FEB">
      <w:pPr>
        <w:pStyle w:val="NoSpacing"/>
        <w:numPr>
          <w:ilvl w:val="0"/>
          <w:numId w:val="3"/>
        </w:numPr>
        <w:jc w:val="both"/>
      </w:pPr>
      <w:r>
        <w:t xml:space="preserve">Are guilty of serious misinterpretation in supplying information. </w:t>
      </w:r>
    </w:p>
    <w:p w14:paraId="3F740666" w14:textId="77777777" w:rsidR="00243187" w:rsidRDefault="00243187" w:rsidP="00B56FEB">
      <w:pPr>
        <w:pStyle w:val="NoSpacing"/>
        <w:numPr>
          <w:ilvl w:val="0"/>
          <w:numId w:val="3"/>
        </w:numPr>
        <w:jc w:val="both"/>
      </w:pPr>
      <w:r>
        <w:t xml:space="preserve">Are in situations of conflict of interest (with prior relationship to project or family or business relationship to parties on Muslim Hands). </w:t>
      </w:r>
    </w:p>
    <w:p w14:paraId="1D2FAEF4" w14:textId="77777777" w:rsidR="000C055C" w:rsidRDefault="00243187" w:rsidP="00B56FEB">
      <w:pPr>
        <w:pStyle w:val="NoSpacing"/>
        <w:numPr>
          <w:ilvl w:val="0"/>
          <w:numId w:val="3"/>
        </w:numPr>
        <w:jc w:val="both"/>
      </w:pPr>
      <w:r>
        <w:t xml:space="preserve">Were declared at serious fault of implementation owing to a breach of their contractual obligations </w:t>
      </w:r>
    </w:p>
    <w:p w14:paraId="51BDFF3D" w14:textId="77777777" w:rsidR="00B56FEB" w:rsidRDefault="00B56FEB" w:rsidP="00B56FEB">
      <w:pPr>
        <w:pStyle w:val="NoSpacing"/>
        <w:jc w:val="both"/>
      </w:pPr>
    </w:p>
    <w:p w14:paraId="5A8F4991" w14:textId="7CBA398B" w:rsidR="000C055C" w:rsidRPr="00B56FEB" w:rsidRDefault="00B56FEB" w:rsidP="00B56FEB">
      <w:pPr>
        <w:pStyle w:val="ListParagraph"/>
        <w:numPr>
          <w:ilvl w:val="0"/>
          <w:numId w:val="2"/>
        </w:numPr>
        <w:jc w:val="both"/>
        <w:rPr>
          <w:b/>
          <w:bCs/>
          <w:sz w:val="24"/>
          <w:szCs w:val="24"/>
        </w:rPr>
      </w:pPr>
      <w:r w:rsidRPr="00B56FEB">
        <w:rPr>
          <w:b/>
          <w:bCs/>
          <w:sz w:val="24"/>
          <w:szCs w:val="24"/>
        </w:rPr>
        <w:t>BID EVALUATION:</w:t>
      </w:r>
    </w:p>
    <w:p w14:paraId="23A15C04" w14:textId="13C07D30" w:rsidR="000C055C" w:rsidRDefault="000C055C" w:rsidP="00B56FEB">
      <w:pPr>
        <w:pStyle w:val="NoSpacing"/>
        <w:jc w:val="both"/>
      </w:pPr>
      <w:r>
        <w:lastRenderedPageBreak/>
        <w:t>The Tender Committee will check the tenders to ensure that they contain no amendment to the terms or any other (calculation) errors. To assist in the examination, evaluation and comparison of bids, the Tender Committee may, at its discretion, request clarification from the Muslim Hands staff or consultant.</w:t>
      </w:r>
    </w:p>
    <w:p w14:paraId="27DEA924" w14:textId="77777777" w:rsidR="000C055C" w:rsidRDefault="000C055C" w:rsidP="00B56FEB">
      <w:pPr>
        <w:pStyle w:val="NoSpacing"/>
        <w:jc w:val="both"/>
      </w:pPr>
    </w:p>
    <w:p w14:paraId="2B3F7AA3" w14:textId="77777777" w:rsidR="000C055C" w:rsidRDefault="000C055C" w:rsidP="00B56FEB">
      <w:pPr>
        <w:pStyle w:val="NoSpacing"/>
        <w:ind w:left="720"/>
        <w:jc w:val="both"/>
      </w:pPr>
      <w:r w:rsidRPr="000C055C">
        <w:rPr>
          <w:b/>
          <w:bCs/>
        </w:rPr>
        <w:t>Technical Evaluation:</w:t>
      </w:r>
      <w:r>
        <w:t xml:space="preserve"> The offers will first be evaluated on technical merits. The technical evaluation assesses the capacity of the company on the basis of submitted technical documents.</w:t>
      </w:r>
    </w:p>
    <w:p w14:paraId="436AFD62" w14:textId="77777777" w:rsidR="000C055C" w:rsidRDefault="000C055C" w:rsidP="00B56FEB">
      <w:pPr>
        <w:pStyle w:val="NoSpacing"/>
        <w:ind w:left="720"/>
        <w:jc w:val="both"/>
      </w:pPr>
      <w:r w:rsidRPr="000C055C">
        <w:rPr>
          <w:b/>
          <w:bCs/>
        </w:rPr>
        <w:t>Financial Evaluation:</w:t>
      </w:r>
      <w:r>
        <w:t xml:space="preserve"> The financial evaluation subject to the technical evaluation is based on the cost of assignment given in the tender. </w:t>
      </w:r>
    </w:p>
    <w:p w14:paraId="7263E38A" w14:textId="6536440B" w:rsidR="00927E0D" w:rsidRDefault="000C055C" w:rsidP="00B56FEB">
      <w:pPr>
        <w:pStyle w:val="NoSpacing"/>
        <w:ind w:left="720"/>
        <w:jc w:val="both"/>
      </w:pPr>
      <w:r w:rsidRPr="000C055C">
        <w:rPr>
          <w:b/>
          <w:bCs/>
        </w:rPr>
        <w:t>Other Evaluations:</w:t>
      </w:r>
      <w:r>
        <w:t xml:space="preserve"> After ranking companies according to financial and technical criteria, the Tender Committee may take into account other criteria, including, but not limited to record of past performance, integrity, samples and reputation within the community</w:t>
      </w:r>
      <w:r w:rsidR="00927E0D">
        <w:t xml:space="preserve"> and other info provided.</w:t>
      </w:r>
    </w:p>
    <w:p w14:paraId="332449A7" w14:textId="240C9C0E" w:rsidR="000C055C" w:rsidRPr="000C055C" w:rsidRDefault="000C055C" w:rsidP="00B56FEB">
      <w:pPr>
        <w:pStyle w:val="NoSpacing"/>
        <w:ind w:left="720"/>
        <w:jc w:val="both"/>
        <w:rPr>
          <w:b/>
          <w:bCs/>
        </w:rPr>
      </w:pPr>
      <w:r w:rsidRPr="000C055C">
        <w:rPr>
          <w:b/>
          <w:bCs/>
        </w:rPr>
        <w:t xml:space="preserve">The Supplier are advised to send </w:t>
      </w:r>
      <w:r w:rsidR="00917786">
        <w:rPr>
          <w:b/>
          <w:bCs/>
        </w:rPr>
        <w:t xml:space="preserve">Tender Documents to </w:t>
      </w:r>
      <w:r w:rsidR="00927E0D">
        <w:rPr>
          <w:b/>
          <w:bCs/>
        </w:rPr>
        <w:t>the email address provided.</w:t>
      </w:r>
    </w:p>
    <w:p w14:paraId="11FD3B50" w14:textId="77777777" w:rsidR="000C055C" w:rsidRDefault="000C055C" w:rsidP="00B56FEB">
      <w:pPr>
        <w:jc w:val="both"/>
        <w:rPr>
          <w:b/>
          <w:bCs/>
          <w:sz w:val="24"/>
          <w:szCs w:val="24"/>
        </w:rPr>
      </w:pPr>
    </w:p>
    <w:tbl>
      <w:tblPr>
        <w:tblStyle w:val="TableGridLight"/>
        <w:tblW w:w="0" w:type="auto"/>
        <w:tblInd w:w="-5" w:type="dxa"/>
        <w:tblLook w:val="04A0" w:firstRow="1" w:lastRow="0" w:firstColumn="1" w:lastColumn="0" w:noHBand="0" w:noVBand="1"/>
      </w:tblPr>
      <w:tblGrid>
        <w:gridCol w:w="1705"/>
        <w:gridCol w:w="6300"/>
        <w:gridCol w:w="1345"/>
      </w:tblGrid>
      <w:tr w:rsidR="003E1A3E" w:rsidRPr="00260C3A" w14:paraId="3EC65C3E" w14:textId="77777777" w:rsidTr="007813E9">
        <w:tc>
          <w:tcPr>
            <w:tcW w:w="1705" w:type="dxa"/>
            <w:hideMark/>
          </w:tcPr>
          <w:p w14:paraId="159AC2E1" w14:textId="77777777" w:rsidR="003E1A3E" w:rsidRPr="00260C3A" w:rsidRDefault="003E1A3E" w:rsidP="007813E9">
            <w:pPr>
              <w:pStyle w:val="NoSpacing"/>
              <w:rPr>
                <w:b/>
                <w:bCs/>
              </w:rPr>
            </w:pPr>
            <w:r w:rsidRPr="00260C3A">
              <w:rPr>
                <w:b/>
                <w:bCs/>
              </w:rPr>
              <w:t>No.</w:t>
            </w:r>
          </w:p>
        </w:tc>
        <w:tc>
          <w:tcPr>
            <w:tcW w:w="6300" w:type="dxa"/>
            <w:hideMark/>
          </w:tcPr>
          <w:p w14:paraId="6D32E536" w14:textId="77777777" w:rsidR="003E1A3E" w:rsidRPr="00260C3A" w:rsidRDefault="003E1A3E" w:rsidP="007813E9">
            <w:pPr>
              <w:pStyle w:val="NoSpacing"/>
              <w:rPr>
                <w:b/>
                <w:bCs/>
              </w:rPr>
            </w:pPr>
            <w:r w:rsidRPr="00260C3A">
              <w:rPr>
                <w:b/>
                <w:bCs/>
              </w:rPr>
              <w:t>Evaluation Criteria</w:t>
            </w:r>
          </w:p>
        </w:tc>
        <w:tc>
          <w:tcPr>
            <w:tcW w:w="1345" w:type="dxa"/>
            <w:hideMark/>
          </w:tcPr>
          <w:p w14:paraId="54904C27" w14:textId="77777777" w:rsidR="003E1A3E" w:rsidRPr="00260C3A" w:rsidRDefault="003E1A3E" w:rsidP="007813E9">
            <w:pPr>
              <w:pStyle w:val="NoSpacing"/>
              <w:rPr>
                <w:b/>
                <w:bCs/>
              </w:rPr>
            </w:pPr>
            <w:r w:rsidRPr="00260C3A">
              <w:rPr>
                <w:b/>
                <w:bCs/>
              </w:rPr>
              <w:t>Weight (%)</w:t>
            </w:r>
          </w:p>
        </w:tc>
      </w:tr>
      <w:tr w:rsidR="003E1A3E" w:rsidRPr="00260C3A" w14:paraId="063CA472" w14:textId="77777777" w:rsidTr="007813E9">
        <w:tc>
          <w:tcPr>
            <w:tcW w:w="1705" w:type="dxa"/>
            <w:hideMark/>
          </w:tcPr>
          <w:p w14:paraId="5ACD9BD3" w14:textId="77777777" w:rsidR="003E1A3E" w:rsidRPr="00260C3A" w:rsidRDefault="003E1A3E" w:rsidP="007813E9">
            <w:pPr>
              <w:pStyle w:val="NoSpacing"/>
            </w:pPr>
            <w:r w:rsidRPr="00260C3A">
              <w:t>1</w:t>
            </w:r>
          </w:p>
        </w:tc>
        <w:tc>
          <w:tcPr>
            <w:tcW w:w="6300" w:type="dxa"/>
            <w:hideMark/>
          </w:tcPr>
          <w:p w14:paraId="1CDFDDAC" w14:textId="77777777" w:rsidR="003E1A3E" w:rsidRPr="00260C3A" w:rsidRDefault="003E1A3E" w:rsidP="007813E9">
            <w:pPr>
              <w:pStyle w:val="NoSpacing"/>
            </w:pPr>
            <w:r w:rsidRPr="00260C3A">
              <w:t>Company registration, valid business license and tax compliance (Mandatory Pass/Fail)</w:t>
            </w:r>
          </w:p>
        </w:tc>
        <w:tc>
          <w:tcPr>
            <w:tcW w:w="1345" w:type="dxa"/>
            <w:hideMark/>
          </w:tcPr>
          <w:p w14:paraId="5347D82A" w14:textId="77777777" w:rsidR="003E1A3E" w:rsidRPr="00260C3A" w:rsidRDefault="003E1A3E" w:rsidP="007813E9">
            <w:pPr>
              <w:pStyle w:val="NoSpacing"/>
            </w:pPr>
            <w:r w:rsidRPr="00260C3A">
              <w:t>Pass/Fail</w:t>
            </w:r>
          </w:p>
        </w:tc>
      </w:tr>
      <w:tr w:rsidR="003E1A3E" w:rsidRPr="00260C3A" w14:paraId="2C381145" w14:textId="77777777" w:rsidTr="007813E9">
        <w:tc>
          <w:tcPr>
            <w:tcW w:w="1705" w:type="dxa"/>
            <w:hideMark/>
          </w:tcPr>
          <w:p w14:paraId="5F7D4D14" w14:textId="77777777" w:rsidR="003E1A3E" w:rsidRPr="00260C3A" w:rsidRDefault="003E1A3E" w:rsidP="007813E9">
            <w:pPr>
              <w:pStyle w:val="NoSpacing"/>
            </w:pPr>
            <w:r w:rsidRPr="00260C3A">
              <w:t>2</w:t>
            </w:r>
          </w:p>
        </w:tc>
        <w:tc>
          <w:tcPr>
            <w:tcW w:w="6300" w:type="dxa"/>
            <w:hideMark/>
          </w:tcPr>
          <w:p w14:paraId="6502E3C9" w14:textId="1B8A5E12" w:rsidR="003E1A3E" w:rsidRPr="00260C3A" w:rsidRDefault="003E1A3E" w:rsidP="007813E9">
            <w:pPr>
              <w:pStyle w:val="NoSpacing"/>
            </w:pPr>
            <w:r w:rsidRPr="00260C3A">
              <w:t xml:space="preserve">Relevant experience in supplying </w:t>
            </w:r>
            <w:proofErr w:type="gramStart"/>
            <w:r w:rsidRPr="00260C3A">
              <w:t xml:space="preserve">similar </w:t>
            </w:r>
            <w:r w:rsidR="00ED5227">
              <w:t xml:space="preserve"> services</w:t>
            </w:r>
            <w:proofErr w:type="gramEnd"/>
            <w:r w:rsidRPr="00260C3A">
              <w:t xml:space="preserve"> within the last 3 years</w:t>
            </w:r>
          </w:p>
        </w:tc>
        <w:tc>
          <w:tcPr>
            <w:tcW w:w="1345" w:type="dxa"/>
            <w:hideMark/>
          </w:tcPr>
          <w:p w14:paraId="3AE988F6" w14:textId="77777777" w:rsidR="003E1A3E" w:rsidRPr="00260C3A" w:rsidRDefault="003E1A3E" w:rsidP="007813E9">
            <w:pPr>
              <w:pStyle w:val="NoSpacing"/>
            </w:pPr>
            <w:r w:rsidRPr="00260C3A">
              <w:t>20</w:t>
            </w:r>
          </w:p>
        </w:tc>
      </w:tr>
      <w:tr w:rsidR="003E1A3E" w:rsidRPr="00260C3A" w14:paraId="76FA8134" w14:textId="77777777" w:rsidTr="007813E9">
        <w:tc>
          <w:tcPr>
            <w:tcW w:w="1705" w:type="dxa"/>
            <w:hideMark/>
          </w:tcPr>
          <w:p w14:paraId="7DFB5DFA" w14:textId="77777777" w:rsidR="003E1A3E" w:rsidRPr="00260C3A" w:rsidRDefault="003E1A3E" w:rsidP="007813E9">
            <w:pPr>
              <w:pStyle w:val="NoSpacing"/>
            </w:pPr>
            <w:r w:rsidRPr="00260C3A">
              <w:t>3</w:t>
            </w:r>
          </w:p>
        </w:tc>
        <w:tc>
          <w:tcPr>
            <w:tcW w:w="6300" w:type="dxa"/>
            <w:hideMark/>
          </w:tcPr>
          <w:p w14:paraId="2F513ED3" w14:textId="77777777" w:rsidR="003E1A3E" w:rsidRPr="00260C3A" w:rsidRDefault="003E1A3E" w:rsidP="007813E9">
            <w:pPr>
              <w:pStyle w:val="NoSpacing"/>
            </w:pPr>
            <w:r w:rsidRPr="00260C3A">
              <w:t>Technical compliance with the required specifications and quality of goods offered</w:t>
            </w:r>
          </w:p>
        </w:tc>
        <w:tc>
          <w:tcPr>
            <w:tcW w:w="1345" w:type="dxa"/>
            <w:hideMark/>
          </w:tcPr>
          <w:p w14:paraId="5AE3F9FF" w14:textId="77777777" w:rsidR="003E1A3E" w:rsidRPr="00260C3A" w:rsidRDefault="003E1A3E" w:rsidP="007813E9">
            <w:pPr>
              <w:pStyle w:val="NoSpacing"/>
            </w:pPr>
            <w:r w:rsidRPr="00260C3A">
              <w:t>25</w:t>
            </w:r>
          </w:p>
        </w:tc>
      </w:tr>
      <w:tr w:rsidR="003E1A3E" w:rsidRPr="00260C3A" w14:paraId="5F45EA29" w14:textId="77777777" w:rsidTr="007813E9">
        <w:tc>
          <w:tcPr>
            <w:tcW w:w="1705" w:type="dxa"/>
            <w:hideMark/>
          </w:tcPr>
          <w:p w14:paraId="033B925E" w14:textId="77777777" w:rsidR="003E1A3E" w:rsidRPr="00260C3A" w:rsidRDefault="003E1A3E" w:rsidP="007813E9">
            <w:pPr>
              <w:pStyle w:val="NoSpacing"/>
            </w:pPr>
            <w:r w:rsidRPr="00260C3A">
              <w:t>4</w:t>
            </w:r>
          </w:p>
        </w:tc>
        <w:tc>
          <w:tcPr>
            <w:tcW w:w="6300" w:type="dxa"/>
            <w:hideMark/>
          </w:tcPr>
          <w:p w14:paraId="1F6AD7F9" w14:textId="405271E7" w:rsidR="003E1A3E" w:rsidRPr="00260C3A" w:rsidRDefault="002779AC" w:rsidP="007813E9">
            <w:pPr>
              <w:pStyle w:val="NoSpacing"/>
            </w:pPr>
            <w:r>
              <w:t>D</w:t>
            </w:r>
            <w:r w:rsidRPr="002779AC">
              <w:t>elivery schedule and demonstrated ability to complete the construction works within the required timeframe.</w:t>
            </w:r>
          </w:p>
        </w:tc>
        <w:tc>
          <w:tcPr>
            <w:tcW w:w="1345" w:type="dxa"/>
            <w:hideMark/>
          </w:tcPr>
          <w:p w14:paraId="60EC2B4C" w14:textId="77777777" w:rsidR="003E1A3E" w:rsidRPr="00260C3A" w:rsidRDefault="003E1A3E" w:rsidP="007813E9">
            <w:pPr>
              <w:pStyle w:val="NoSpacing"/>
            </w:pPr>
            <w:r w:rsidRPr="00260C3A">
              <w:t>10</w:t>
            </w:r>
          </w:p>
        </w:tc>
      </w:tr>
      <w:tr w:rsidR="003E1A3E" w:rsidRPr="00260C3A" w14:paraId="50E9821C" w14:textId="77777777" w:rsidTr="007813E9">
        <w:tc>
          <w:tcPr>
            <w:tcW w:w="1705" w:type="dxa"/>
            <w:hideMark/>
          </w:tcPr>
          <w:p w14:paraId="183501C9" w14:textId="77777777" w:rsidR="003E1A3E" w:rsidRPr="00260C3A" w:rsidRDefault="003E1A3E" w:rsidP="007813E9">
            <w:pPr>
              <w:pStyle w:val="NoSpacing"/>
            </w:pPr>
            <w:r w:rsidRPr="00260C3A">
              <w:t>5</w:t>
            </w:r>
          </w:p>
        </w:tc>
        <w:tc>
          <w:tcPr>
            <w:tcW w:w="6300" w:type="dxa"/>
            <w:hideMark/>
          </w:tcPr>
          <w:p w14:paraId="44923C28" w14:textId="77777777" w:rsidR="003E1A3E" w:rsidRPr="00260C3A" w:rsidRDefault="003E1A3E" w:rsidP="007813E9">
            <w:pPr>
              <w:pStyle w:val="NoSpacing"/>
            </w:pPr>
            <w:r w:rsidRPr="00260C3A">
              <w:t>Financial capacity and organizational capability to execute the contract</w:t>
            </w:r>
          </w:p>
        </w:tc>
        <w:tc>
          <w:tcPr>
            <w:tcW w:w="1345" w:type="dxa"/>
            <w:hideMark/>
          </w:tcPr>
          <w:p w14:paraId="391AB6F4" w14:textId="26AA2F63" w:rsidR="003E1A3E" w:rsidRPr="00260C3A" w:rsidRDefault="003E1A3E" w:rsidP="007813E9">
            <w:pPr>
              <w:pStyle w:val="NoSpacing"/>
            </w:pPr>
            <w:r w:rsidRPr="00260C3A">
              <w:t>1</w:t>
            </w:r>
            <w:r w:rsidR="00ED5227">
              <w:t>5</w:t>
            </w:r>
          </w:p>
        </w:tc>
      </w:tr>
      <w:tr w:rsidR="003E1A3E" w:rsidRPr="00260C3A" w14:paraId="1CFC14F7" w14:textId="77777777" w:rsidTr="007813E9">
        <w:tc>
          <w:tcPr>
            <w:tcW w:w="1705" w:type="dxa"/>
            <w:hideMark/>
          </w:tcPr>
          <w:p w14:paraId="3A6F6BD4" w14:textId="77777777" w:rsidR="003E1A3E" w:rsidRPr="00260C3A" w:rsidRDefault="003E1A3E" w:rsidP="007813E9">
            <w:pPr>
              <w:pStyle w:val="NoSpacing"/>
            </w:pPr>
            <w:r w:rsidRPr="00260C3A">
              <w:t>Total Technical Score</w:t>
            </w:r>
          </w:p>
        </w:tc>
        <w:tc>
          <w:tcPr>
            <w:tcW w:w="6300" w:type="dxa"/>
            <w:hideMark/>
          </w:tcPr>
          <w:p w14:paraId="5F887F20" w14:textId="77777777" w:rsidR="003E1A3E" w:rsidRPr="00260C3A" w:rsidRDefault="003E1A3E" w:rsidP="007813E9">
            <w:pPr>
              <w:pStyle w:val="NoSpacing"/>
            </w:pPr>
          </w:p>
        </w:tc>
        <w:tc>
          <w:tcPr>
            <w:tcW w:w="1345" w:type="dxa"/>
            <w:hideMark/>
          </w:tcPr>
          <w:p w14:paraId="1281EA09" w14:textId="77777777" w:rsidR="003E1A3E" w:rsidRPr="00260C3A" w:rsidRDefault="003E1A3E" w:rsidP="007813E9">
            <w:pPr>
              <w:pStyle w:val="NoSpacing"/>
            </w:pPr>
            <w:r w:rsidRPr="00260C3A">
              <w:t>70</w:t>
            </w:r>
          </w:p>
        </w:tc>
      </w:tr>
      <w:tr w:rsidR="003E1A3E" w:rsidRPr="00260C3A" w14:paraId="79910541" w14:textId="77777777" w:rsidTr="007813E9">
        <w:tc>
          <w:tcPr>
            <w:tcW w:w="1705" w:type="dxa"/>
            <w:hideMark/>
          </w:tcPr>
          <w:p w14:paraId="0DBD1C54" w14:textId="77777777" w:rsidR="003E1A3E" w:rsidRPr="00260C3A" w:rsidRDefault="003E1A3E" w:rsidP="007813E9">
            <w:pPr>
              <w:pStyle w:val="NoSpacing"/>
            </w:pPr>
            <w:r w:rsidRPr="00260C3A">
              <w:t>7</w:t>
            </w:r>
          </w:p>
        </w:tc>
        <w:tc>
          <w:tcPr>
            <w:tcW w:w="6300" w:type="dxa"/>
            <w:hideMark/>
          </w:tcPr>
          <w:p w14:paraId="2AF478C4" w14:textId="77777777" w:rsidR="003E1A3E" w:rsidRPr="00260C3A" w:rsidRDefault="003E1A3E" w:rsidP="007813E9">
            <w:pPr>
              <w:pStyle w:val="NoSpacing"/>
            </w:pPr>
            <w:r w:rsidRPr="00260C3A">
              <w:t>Financial Proposal (Lowest evaluated responsive bid)</w:t>
            </w:r>
          </w:p>
        </w:tc>
        <w:tc>
          <w:tcPr>
            <w:tcW w:w="1345" w:type="dxa"/>
            <w:hideMark/>
          </w:tcPr>
          <w:p w14:paraId="7FC9BE28" w14:textId="77777777" w:rsidR="003E1A3E" w:rsidRPr="00260C3A" w:rsidRDefault="003E1A3E" w:rsidP="007813E9">
            <w:pPr>
              <w:pStyle w:val="NoSpacing"/>
            </w:pPr>
            <w:r w:rsidRPr="00260C3A">
              <w:t>30</w:t>
            </w:r>
          </w:p>
        </w:tc>
      </w:tr>
      <w:tr w:rsidR="003E1A3E" w:rsidRPr="00260C3A" w14:paraId="7165BE0F" w14:textId="77777777" w:rsidTr="007813E9">
        <w:tc>
          <w:tcPr>
            <w:tcW w:w="1705" w:type="dxa"/>
            <w:hideMark/>
          </w:tcPr>
          <w:p w14:paraId="4B839137" w14:textId="77777777" w:rsidR="003E1A3E" w:rsidRPr="00260C3A" w:rsidRDefault="003E1A3E" w:rsidP="007813E9">
            <w:pPr>
              <w:pStyle w:val="NoSpacing"/>
            </w:pPr>
            <w:r w:rsidRPr="00260C3A">
              <w:t>Grand Total</w:t>
            </w:r>
          </w:p>
        </w:tc>
        <w:tc>
          <w:tcPr>
            <w:tcW w:w="6300" w:type="dxa"/>
            <w:hideMark/>
          </w:tcPr>
          <w:p w14:paraId="1166B58A" w14:textId="77777777" w:rsidR="003E1A3E" w:rsidRPr="00260C3A" w:rsidRDefault="003E1A3E" w:rsidP="007813E9">
            <w:pPr>
              <w:pStyle w:val="NoSpacing"/>
            </w:pPr>
          </w:p>
        </w:tc>
        <w:tc>
          <w:tcPr>
            <w:tcW w:w="1345" w:type="dxa"/>
            <w:hideMark/>
          </w:tcPr>
          <w:p w14:paraId="2C4F1858" w14:textId="77777777" w:rsidR="003E1A3E" w:rsidRPr="00260C3A" w:rsidRDefault="003E1A3E" w:rsidP="007813E9">
            <w:pPr>
              <w:pStyle w:val="NoSpacing"/>
            </w:pPr>
            <w:r w:rsidRPr="00260C3A">
              <w:t>100</w:t>
            </w:r>
          </w:p>
        </w:tc>
      </w:tr>
    </w:tbl>
    <w:p w14:paraId="7414CE45" w14:textId="77777777" w:rsidR="003E1A3E" w:rsidRDefault="003E1A3E" w:rsidP="003E1A3E">
      <w:pPr>
        <w:jc w:val="both"/>
        <w:rPr>
          <w:b/>
          <w:bCs/>
          <w:sz w:val="24"/>
          <w:szCs w:val="24"/>
        </w:rPr>
      </w:pPr>
    </w:p>
    <w:p w14:paraId="3D17EF0E" w14:textId="4EDC4A22" w:rsidR="003E1A3E" w:rsidRPr="00260C3A" w:rsidRDefault="003E1A3E" w:rsidP="003E1A3E">
      <w:pPr>
        <w:jc w:val="both"/>
        <w:rPr>
          <w:b/>
          <w:bCs/>
          <w:sz w:val="24"/>
          <w:szCs w:val="24"/>
        </w:rPr>
      </w:pPr>
      <w:r w:rsidRPr="00260C3A">
        <w:rPr>
          <w:b/>
          <w:bCs/>
          <w:sz w:val="24"/>
          <w:szCs w:val="24"/>
        </w:rPr>
        <w:t>Notes</w:t>
      </w:r>
    </w:p>
    <w:p w14:paraId="5A3AC34D" w14:textId="77777777" w:rsidR="003E1A3E" w:rsidRPr="00260C3A" w:rsidRDefault="003E1A3E" w:rsidP="003E1A3E">
      <w:pPr>
        <w:numPr>
          <w:ilvl w:val="0"/>
          <w:numId w:val="6"/>
        </w:numPr>
        <w:jc w:val="both"/>
        <w:rPr>
          <w:sz w:val="24"/>
          <w:szCs w:val="24"/>
        </w:rPr>
      </w:pPr>
      <w:r w:rsidRPr="00260C3A">
        <w:rPr>
          <w:sz w:val="24"/>
          <w:szCs w:val="24"/>
        </w:rPr>
        <w:t xml:space="preserve">Only bidders achieving a minimum technical score of 50 out of 70 (71%) will proceed to financial evaluation. </w:t>
      </w:r>
    </w:p>
    <w:p w14:paraId="1B634B4C" w14:textId="77777777" w:rsidR="003E1A3E" w:rsidRPr="00260C3A" w:rsidRDefault="003E1A3E" w:rsidP="003E1A3E">
      <w:pPr>
        <w:numPr>
          <w:ilvl w:val="0"/>
          <w:numId w:val="6"/>
        </w:numPr>
        <w:jc w:val="both"/>
        <w:rPr>
          <w:sz w:val="24"/>
          <w:szCs w:val="24"/>
        </w:rPr>
      </w:pPr>
      <w:r w:rsidRPr="00260C3A">
        <w:rPr>
          <w:sz w:val="24"/>
          <w:szCs w:val="24"/>
        </w:rPr>
        <w:t xml:space="preserve">Mandatory documents (company registration, </w:t>
      </w:r>
      <w:r>
        <w:rPr>
          <w:sz w:val="24"/>
          <w:szCs w:val="24"/>
        </w:rPr>
        <w:t>business profile</w:t>
      </w:r>
      <w:r w:rsidRPr="00260C3A">
        <w:rPr>
          <w:sz w:val="24"/>
          <w:szCs w:val="24"/>
        </w:rPr>
        <w:t xml:space="preserve">) will be assessed on a Pass/Fail basis. Failure to provide these documents will result in disqualification. </w:t>
      </w:r>
    </w:p>
    <w:p w14:paraId="4B4C72C8" w14:textId="77777777" w:rsidR="003E1A3E" w:rsidRPr="00260C3A" w:rsidRDefault="003E1A3E" w:rsidP="003E1A3E">
      <w:pPr>
        <w:numPr>
          <w:ilvl w:val="0"/>
          <w:numId w:val="6"/>
        </w:numPr>
        <w:jc w:val="both"/>
        <w:rPr>
          <w:sz w:val="24"/>
          <w:szCs w:val="24"/>
        </w:rPr>
      </w:pPr>
      <w:r w:rsidRPr="00260C3A">
        <w:rPr>
          <w:sz w:val="24"/>
          <w:szCs w:val="24"/>
        </w:rPr>
        <w:t xml:space="preserve">The contract will be awarded to the bidder achieving the highest combined technical and financial score, provided the bid is substantially responsive and represents value for money. </w:t>
      </w:r>
    </w:p>
    <w:p w14:paraId="00C1605F" w14:textId="77777777" w:rsidR="003E1A3E" w:rsidRDefault="003E1A3E" w:rsidP="00B56FEB">
      <w:pPr>
        <w:jc w:val="both"/>
        <w:rPr>
          <w:b/>
          <w:bCs/>
          <w:sz w:val="24"/>
          <w:szCs w:val="24"/>
        </w:rPr>
      </w:pPr>
    </w:p>
    <w:p w14:paraId="38704DBA" w14:textId="5B9CBD5F" w:rsidR="000C055C" w:rsidRPr="00B56FEB" w:rsidRDefault="00B56FEB" w:rsidP="00B56FEB">
      <w:pPr>
        <w:pStyle w:val="ListParagraph"/>
        <w:numPr>
          <w:ilvl w:val="0"/>
          <w:numId w:val="2"/>
        </w:numPr>
        <w:jc w:val="both"/>
        <w:rPr>
          <w:b/>
          <w:bCs/>
          <w:sz w:val="28"/>
          <w:szCs w:val="28"/>
        </w:rPr>
      </w:pPr>
      <w:r w:rsidRPr="00B56FEB">
        <w:rPr>
          <w:b/>
          <w:bCs/>
          <w:sz w:val="24"/>
          <w:szCs w:val="24"/>
        </w:rPr>
        <w:t>SELECTION OF TENDER;</w:t>
      </w:r>
    </w:p>
    <w:p w14:paraId="773B95FF" w14:textId="7929A491" w:rsidR="000C055C" w:rsidRDefault="000C055C" w:rsidP="00B56FEB">
      <w:pPr>
        <w:jc w:val="both"/>
      </w:pPr>
      <w:r>
        <w:lastRenderedPageBreak/>
        <w:t>Selection of the successful applicant will be based on the ranking of companies according to technical and financial criteria, as well as any other criteria suggested by the Tender Committee. Based on this the Tender Committee will then make a recommendation.</w:t>
      </w:r>
    </w:p>
    <w:p w14:paraId="315B243F" w14:textId="77777777" w:rsidR="000C055C" w:rsidRDefault="000C055C" w:rsidP="00B56FEB">
      <w:pPr>
        <w:jc w:val="both"/>
      </w:pPr>
    </w:p>
    <w:p w14:paraId="25362735" w14:textId="6D6367B4" w:rsidR="000C055C" w:rsidRPr="00B56FEB" w:rsidRDefault="00B56FEB" w:rsidP="00B56FEB">
      <w:pPr>
        <w:pStyle w:val="ListParagraph"/>
        <w:numPr>
          <w:ilvl w:val="0"/>
          <w:numId w:val="2"/>
        </w:numPr>
        <w:jc w:val="both"/>
        <w:rPr>
          <w:b/>
          <w:bCs/>
          <w:sz w:val="24"/>
          <w:szCs w:val="24"/>
        </w:rPr>
      </w:pPr>
      <w:r w:rsidRPr="00B56FEB">
        <w:rPr>
          <w:b/>
          <w:bCs/>
          <w:sz w:val="24"/>
          <w:szCs w:val="24"/>
        </w:rPr>
        <w:t>ACCEPTANCE OF SUCCESSFUL TENDER:</w:t>
      </w:r>
    </w:p>
    <w:p w14:paraId="185FF071" w14:textId="60893641" w:rsidR="000C055C" w:rsidRDefault="000C055C" w:rsidP="00B56FEB">
      <w:pPr>
        <w:jc w:val="both"/>
        <w:rPr>
          <w:b/>
          <w:bCs/>
          <w:sz w:val="24"/>
          <w:szCs w:val="24"/>
        </w:rPr>
      </w:pPr>
      <w:r>
        <w:t>Taking into consideration the recommendation of the Tender Committee, Muslim Hands</w:t>
      </w:r>
      <w:r w:rsidR="00917786">
        <w:t xml:space="preserve"> </w:t>
      </w:r>
      <w:r w:rsidR="00B327BE">
        <w:t>SO</w:t>
      </w:r>
      <w:r>
        <w:t xml:space="preserve"> will make the final choice of the awarded firm. (Muslim Hands) will then send a letter of acceptance to the successful applicant. After submitted documentation from the selected firm has been verified, the firm will then be presented to sign the contract for the stated amount. Any amendment to the awarded tender will be documented as an “Annex” to the contract and will be determined by (Muslim Hands</w:t>
      </w:r>
      <w:r w:rsidR="00917786">
        <w:t xml:space="preserve"> </w:t>
      </w:r>
      <w:r w:rsidR="00B327BE">
        <w:t>SO</w:t>
      </w:r>
      <w:r>
        <w:t>)</w:t>
      </w:r>
    </w:p>
    <w:p w14:paraId="2A63ADD3" w14:textId="77777777" w:rsidR="00B4520D" w:rsidRDefault="00B4520D" w:rsidP="00B56FEB">
      <w:pPr>
        <w:jc w:val="both"/>
        <w:rPr>
          <w:b/>
          <w:bCs/>
          <w:sz w:val="24"/>
          <w:szCs w:val="24"/>
        </w:rPr>
      </w:pPr>
    </w:p>
    <w:p w14:paraId="6A1B553C" w14:textId="15467972" w:rsidR="000C055C" w:rsidRPr="00B56FEB" w:rsidRDefault="00B56FEB" w:rsidP="00B56FEB">
      <w:pPr>
        <w:pStyle w:val="ListParagraph"/>
        <w:numPr>
          <w:ilvl w:val="0"/>
          <w:numId w:val="2"/>
        </w:numPr>
        <w:jc w:val="both"/>
        <w:rPr>
          <w:b/>
          <w:bCs/>
          <w:sz w:val="28"/>
          <w:szCs w:val="28"/>
        </w:rPr>
      </w:pPr>
      <w:r w:rsidRPr="00B56FEB">
        <w:rPr>
          <w:b/>
          <w:bCs/>
          <w:sz w:val="28"/>
          <w:szCs w:val="28"/>
        </w:rPr>
        <w:t>TECHNICAL PROPOSAL</w:t>
      </w:r>
    </w:p>
    <w:p w14:paraId="696B0510" w14:textId="77777777" w:rsidR="00775155" w:rsidRDefault="00775155" w:rsidP="00B56FEB">
      <w:pPr>
        <w:jc w:val="both"/>
        <w:rPr>
          <w:b/>
          <w:bCs/>
        </w:rPr>
      </w:pPr>
    </w:p>
    <w:tbl>
      <w:tblPr>
        <w:tblStyle w:val="TableGrid"/>
        <w:tblW w:w="9535" w:type="dxa"/>
        <w:tblLook w:val="04A0" w:firstRow="1" w:lastRow="0" w:firstColumn="1" w:lastColumn="0" w:noHBand="0" w:noVBand="1"/>
      </w:tblPr>
      <w:tblGrid>
        <w:gridCol w:w="805"/>
        <w:gridCol w:w="3060"/>
        <w:gridCol w:w="3330"/>
        <w:gridCol w:w="2340"/>
      </w:tblGrid>
      <w:tr w:rsidR="003F081A" w14:paraId="553D94E9" w14:textId="77777777" w:rsidTr="00D26C3F">
        <w:trPr>
          <w:trHeight w:val="440"/>
        </w:trPr>
        <w:tc>
          <w:tcPr>
            <w:tcW w:w="805" w:type="dxa"/>
            <w:shd w:val="clear" w:color="auto" w:fill="00B0F0"/>
          </w:tcPr>
          <w:p w14:paraId="62ECFE6D" w14:textId="21771E08" w:rsidR="003F081A" w:rsidRPr="00B56FEB" w:rsidRDefault="003F081A" w:rsidP="00B56FEB">
            <w:pPr>
              <w:jc w:val="both"/>
              <w:rPr>
                <w:b/>
                <w:bCs/>
                <w:sz w:val="28"/>
                <w:szCs w:val="28"/>
              </w:rPr>
            </w:pPr>
            <w:r w:rsidRPr="00B56FEB">
              <w:rPr>
                <w:b/>
                <w:bCs/>
                <w:sz w:val="28"/>
                <w:szCs w:val="28"/>
              </w:rPr>
              <w:t>SN.</w:t>
            </w:r>
          </w:p>
        </w:tc>
        <w:tc>
          <w:tcPr>
            <w:tcW w:w="3060" w:type="dxa"/>
            <w:shd w:val="clear" w:color="auto" w:fill="00B0F0"/>
          </w:tcPr>
          <w:p w14:paraId="38E976A3" w14:textId="23D430F0" w:rsidR="003F081A" w:rsidRPr="00B56FEB" w:rsidRDefault="003F081A" w:rsidP="00B56FEB">
            <w:pPr>
              <w:jc w:val="both"/>
              <w:rPr>
                <w:b/>
                <w:bCs/>
                <w:sz w:val="28"/>
                <w:szCs w:val="28"/>
              </w:rPr>
            </w:pPr>
            <w:r w:rsidRPr="00B56FEB">
              <w:rPr>
                <w:b/>
                <w:bCs/>
                <w:sz w:val="28"/>
                <w:szCs w:val="28"/>
              </w:rPr>
              <w:t>Description</w:t>
            </w:r>
          </w:p>
        </w:tc>
        <w:tc>
          <w:tcPr>
            <w:tcW w:w="3330" w:type="dxa"/>
            <w:shd w:val="clear" w:color="auto" w:fill="00B0F0"/>
          </w:tcPr>
          <w:p w14:paraId="6F79194A" w14:textId="5FFD97FD" w:rsidR="003F081A" w:rsidRPr="00B56FEB" w:rsidRDefault="003F081A" w:rsidP="00B56FEB">
            <w:pPr>
              <w:jc w:val="both"/>
              <w:rPr>
                <w:b/>
                <w:bCs/>
                <w:sz w:val="28"/>
                <w:szCs w:val="28"/>
              </w:rPr>
            </w:pPr>
            <w:r w:rsidRPr="00B56FEB">
              <w:rPr>
                <w:b/>
                <w:bCs/>
                <w:sz w:val="28"/>
                <w:szCs w:val="28"/>
              </w:rPr>
              <w:t xml:space="preserve">Detail </w:t>
            </w:r>
          </w:p>
        </w:tc>
        <w:tc>
          <w:tcPr>
            <w:tcW w:w="2340" w:type="dxa"/>
            <w:shd w:val="clear" w:color="auto" w:fill="00B0F0"/>
          </w:tcPr>
          <w:p w14:paraId="13CC1011" w14:textId="6720D1D5" w:rsidR="003F081A" w:rsidRPr="00B56FEB" w:rsidRDefault="003F081A" w:rsidP="00B56FEB">
            <w:pPr>
              <w:jc w:val="both"/>
              <w:rPr>
                <w:b/>
                <w:bCs/>
                <w:sz w:val="28"/>
                <w:szCs w:val="28"/>
              </w:rPr>
            </w:pPr>
            <w:r w:rsidRPr="00B56FEB">
              <w:rPr>
                <w:b/>
                <w:bCs/>
                <w:sz w:val="28"/>
                <w:szCs w:val="28"/>
              </w:rPr>
              <w:t>Comments</w:t>
            </w:r>
          </w:p>
        </w:tc>
      </w:tr>
      <w:tr w:rsidR="003F081A" w14:paraId="525EBF63" w14:textId="77777777" w:rsidTr="003F081A">
        <w:trPr>
          <w:trHeight w:val="530"/>
        </w:trPr>
        <w:tc>
          <w:tcPr>
            <w:tcW w:w="805" w:type="dxa"/>
          </w:tcPr>
          <w:p w14:paraId="631CB105" w14:textId="77777777" w:rsidR="003F081A" w:rsidRDefault="003F081A" w:rsidP="00B56FEB">
            <w:pPr>
              <w:jc w:val="both"/>
              <w:rPr>
                <w:b/>
                <w:bCs/>
              </w:rPr>
            </w:pPr>
          </w:p>
        </w:tc>
        <w:tc>
          <w:tcPr>
            <w:tcW w:w="3060" w:type="dxa"/>
          </w:tcPr>
          <w:p w14:paraId="5EBFFF3B" w14:textId="1822E7EA" w:rsidR="003F081A" w:rsidRPr="00B56FEB" w:rsidRDefault="003F081A" w:rsidP="00B56FEB">
            <w:pPr>
              <w:jc w:val="both"/>
              <w:rPr>
                <w:b/>
                <w:bCs/>
                <w:sz w:val="24"/>
                <w:szCs w:val="24"/>
              </w:rPr>
            </w:pPr>
            <w:r w:rsidRPr="00B56FEB">
              <w:rPr>
                <w:b/>
                <w:bCs/>
                <w:sz w:val="24"/>
                <w:szCs w:val="24"/>
              </w:rPr>
              <w:t xml:space="preserve">Project ID </w:t>
            </w:r>
          </w:p>
        </w:tc>
        <w:tc>
          <w:tcPr>
            <w:tcW w:w="3330" w:type="dxa"/>
          </w:tcPr>
          <w:p w14:paraId="06AF624A" w14:textId="77777777" w:rsidR="003F081A" w:rsidRPr="003F081A" w:rsidRDefault="003F081A" w:rsidP="00B56FEB">
            <w:pPr>
              <w:jc w:val="both"/>
              <w:rPr>
                <w:sz w:val="24"/>
                <w:szCs w:val="24"/>
              </w:rPr>
            </w:pPr>
          </w:p>
        </w:tc>
        <w:tc>
          <w:tcPr>
            <w:tcW w:w="2340" w:type="dxa"/>
          </w:tcPr>
          <w:p w14:paraId="115A5AEC" w14:textId="77777777" w:rsidR="003F081A" w:rsidRPr="003F081A" w:rsidRDefault="003F081A" w:rsidP="00B56FEB">
            <w:pPr>
              <w:jc w:val="both"/>
              <w:rPr>
                <w:sz w:val="24"/>
                <w:szCs w:val="24"/>
              </w:rPr>
            </w:pPr>
          </w:p>
        </w:tc>
      </w:tr>
      <w:tr w:rsidR="003F081A" w14:paraId="77EC77C5" w14:textId="77777777" w:rsidTr="003F081A">
        <w:trPr>
          <w:trHeight w:val="530"/>
        </w:trPr>
        <w:tc>
          <w:tcPr>
            <w:tcW w:w="805" w:type="dxa"/>
          </w:tcPr>
          <w:p w14:paraId="283DAD03" w14:textId="77777777" w:rsidR="003F081A" w:rsidRDefault="003F081A" w:rsidP="00B56FEB">
            <w:pPr>
              <w:jc w:val="both"/>
              <w:rPr>
                <w:b/>
                <w:bCs/>
              </w:rPr>
            </w:pPr>
          </w:p>
        </w:tc>
        <w:tc>
          <w:tcPr>
            <w:tcW w:w="3060" w:type="dxa"/>
          </w:tcPr>
          <w:p w14:paraId="612313A5" w14:textId="7526ADAE" w:rsidR="003F081A" w:rsidRPr="00B56FEB" w:rsidRDefault="003F081A" w:rsidP="00B56FEB">
            <w:pPr>
              <w:jc w:val="both"/>
              <w:rPr>
                <w:b/>
                <w:bCs/>
                <w:sz w:val="24"/>
                <w:szCs w:val="24"/>
              </w:rPr>
            </w:pPr>
            <w:r w:rsidRPr="00B56FEB">
              <w:rPr>
                <w:b/>
                <w:bCs/>
                <w:sz w:val="24"/>
                <w:szCs w:val="24"/>
              </w:rPr>
              <w:t xml:space="preserve">Name of the Supplier </w:t>
            </w:r>
          </w:p>
        </w:tc>
        <w:tc>
          <w:tcPr>
            <w:tcW w:w="3330" w:type="dxa"/>
          </w:tcPr>
          <w:p w14:paraId="19B58CB1" w14:textId="77777777" w:rsidR="003F081A" w:rsidRPr="003F081A" w:rsidRDefault="003F081A" w:rsidP="00B56FEB">
            <w:pPr>
              <w:jc w:val="both"/>
              <w:rPr>
                <w:sz w:val="24"/>
                <w:szCs w:val="24"/>
              </w:rPr>
            </w:pPr>
          </w:p>
        </w:tc>
        <w:tc>
          <w:tcPr>
            <w:tcW w:w="2340" w:type="dxa"/>
          </w:tcPr>
          <w:p w14:paraId="64E31D6B" w14:textId="77777777" w:rsidR="003F081A" w:rsidRPr="003F081A" w:rsidRDefault="003F081A" w:rsidP="00B56FEB">
            <w:pPr>
              <w:jc w:val="both"/>
              <w:rPr>
                <w:sz w:val="24"/>
                <w:szCs w:val="24"/>
              </w:rPr>
            </w:pPr>
          </w:p>
        </w:tc>
      </w:tr>
      <w:tr w:rsidR="003F081A" w14:paraId="0AA0D33E" w14:textId="77777777" w:rsidTr="003F081A">
        <w:trPr>
          <w:trHeight w:val="530"/>
        </w:trPr>
        <w:tc>
          <w:tcPr>
            <w:tcW w:w="805" w:type="dxa"/>
          </w:tcPr>
          <w:p w14:paraId="73FB7A68" w14:textId="77777777" w:rsidR="003F081A" w:rsidRDefault="003F081A" w:rsidP="00B56FEB">
            <w:pPr>
              <w:jc w:val="both"/>
              <w:rPr>
                <w:b/>
                <w:bCs/>
              </w:rPr>
            </w:pPr>
          </w:p>
        </w:tc>
        <w:tc>
          <w:tcPr>
            <w:tcW w:w="3060" w:type="dxa"/>
          </w:tcPr>
          <w:p w14:paraId="1193EA16" w14:textId="0FDB1365" w:rsidR="003F081A" w:rsidRPr="00B56FEB" w:rsidRDefault="003F081A" w:rsidP="00B56FEB">
            <w:pPr>
              <w:jc w:val="both"/>
              <w:rPr>
                <w:b/>
                <w:bCs/>
                <w:sz w:val="24"/>
                <w:szCs w:val="24"/>
              </w:rPr>
            </w:pPr>
            <w:r w:rsidRPr="00B56FEB">
              <w:rPr>
                <w:b/>
                <w:bCs/>
                <w:sz w:val="24"/>
                <w:szCs w:val="24"/>
              </w:rPr>
              <w:t xml:space="preserve">Physical Address </w:t>
            </w:r>
          </w:p>
        </w:tc>
        <w:tc>
          <w:tcPr>
            <w:tcW w:w="3330" w:type="dxa"/>
          </w:tcPr>
          <w:p w14:paraId="7287FCAB" w14:textId="77777777" w:rsidR="003F081A" w:rsidRPr="003F081A" w:rsidRDefault="003F081A" w:rsidP="00B56FEB">
            <w:pPr>
              <w:jc w:val="both"/>
              <w:rPr>
                <w:sz w:val="24"/>
                <w:szCs w:val="24"/>
              </w:rPr>
            </w:pPr>
          </w:p>
        </w:tc>
        <w:tc>
          <w:tcPr>
            <w:tcW w:w="2340" w:type="dxa"/>
          </w:tcPr>
          <w:p w14:paraId="65F5328A" w14:textId="77777777" w:rsidR="003F081A" w:rsidRPr="003F081A" w:rsidRDefault="003F081A" w:rsidP="00B56FEB">
            <w:pPr>
              <w:jc w:val="both"/>
              <w:rPr>
                <w:sz w:val="24"/>
                <w:szCs w:val="24"/>
              </w:rPr>
            </w:pPr>
          </w:p>
        </w:tc>
      </w:tr>
      <w:tr w:rsidR="003F081A" w14:paraId="7931203A" w14:textId="77777777" w:rsidTr="003F081A">
        <w:trPr>
          <w:trHeight w:val="530"/>
        </w:trPr>
        <w:tc>
          <w:tcPr>
            <w:tcW w:w="805" w:type="dxa"/>
          </w:tcPr>
          <w:p w14:paraId="786D9EFB" w14:textId="77777777" w:rsidR="003F081A" w:rsidRDefault="003F081A" w:rsidP="00B56FEB">
            <w:pPr>
              <w:jc w:val="both"/>
              <w:rPr>
                <w:b/>
                <w:bCs/>
              </w:rPr>
            </w:pPr>
          </w:p>
        </w:tc>
        <w:tc>
          <w:tcPr>
            <w:tcW w:w="3060" w:type="dxa"/>
          </w:tcPr>
          <w:p w14:paraId="2078FE25" w14:textId="5372F1EC" w:rsidR="003F081A" w:rsidRPr="00B56FEB" w:rsidRDefault="003F081A" w:rsidP="00B56FEB">
            <w:pPr>
              <w:jc w:val="both"/>
              <w:rPr>
                <w:b/>
                <w:bCs/>
                <w:sz w:val="24"/>
                <w:szCs w:val="24"/>
              </w:rPr>
            </w:pPr>
            <w:r w:rsidRPr="00B56FEB">
              <w:rPr>
                <w:b/>
                <w:bCs/>
                <w:sz w:val="24"/>
                <w:szCs w:val="24"/>
              </w:rPr>
              <w:t xml:space="preserve">Type of Business </w:t>
            </w:r>
          </w:p>
        </w:tc>
        <w:tc>
          <w:tcPr>
            <w:tcW w:w="3330" w:type="dxa"/>
          </w:tcPr>
          <w:p w14:paraId="5CBA87C3" w14:textId="77777777" w:rsidR="003F081A" w:rsidRPr="003F081A" w:rsidRDefault="003F081A" w:rsidP="00B56FEB">
            <w:pPr>
              <w:jc w:val="both"/>
              <w:rPr>
                <w:sz w:val="24"/>
                <w:szCs w:val="24"/>
              </w:rPr>
            </w:pPr>
          </w:p>
        </w:tc>
        <w:tc>
          <w:tcPr>
            <w:tcW w:w="2340" w:type="dxa"/>
          </w:tcPr>
          <w:p w14:paraId="7AF73820" w14:textId="77777777" w:rsidR="003F081A" w:rsidRPr="003F081A" w:rsidRDefault="003F081A" w:rsidP="00B56FEB">
            <w:pPr>
              <w:jc w:val="both"/>
              <w:rPr>
                <w:sz w:val="24"/>
                <w:szCs w:val="24"/>
              </w:rPr>
            </w:pPr>
          </w:p>
        </w:tc>
      </w:tr>
      <w:tr w:rsidR="003F081A" w14:paraId="132FF228" w14:textId="77777777" w:rsidTr="003F081A">
        <w:trPr>
          <w:trHeight w:val="800"/>
        </w:trPr>
        <w:tc>
          <w:tcPr>
            <w:tcW w:w="805" w:type="dxa"/>
          </w:tcPr>
          <w:p w14:paraId="394BB618" w14:textId="77777777" w:rsidR="003F081A" w:rsidRDefault="003F081A" w:rsidP="00B56FEB">
            <w:pPr>
              <w:jc w:val="both"/>
              <w:rPr>
                <w:b/>
                <w:bCs/>
              </w:rPr>
            </w:pPr>
          </w:p>
        </w:tc>
        <w:tc>
          <w:tcPr>
            <w:tcW w:w="3060" w:type="dxa"/>
          </w:tcPr>
          <w:p w14:paraId="2E26B448" w14:textId="77777777" w:rsidR="003F081A" w:rsidRDefault="003F081A" w:rsidP="00B56FEB">
            <w:pPr>
              <w:jc w:val="both"/>
              <w:rPr>
                <w:b/>
                <w:bCs/>
                <w:sz w:val="24"/>
                <w:szCs w:val="24"/>
              </w:rPr>
            </w:pPr>
            <w:r w:rsidRPr="00B56FEB">
              <w:rPr>
                <w:b/>
                <w:bCs/>
                <w:sz w:val="24"/>
                <w:szCs w:val="24"/>
              </w:rPr>
              <w:t xml:space="preserve">License # / Permit </w:t>
            </w:r>
          </w:p>
          <w:p w14:paraId="289594E8" w14:textId="7598A656" w:rsidR="00B4520D" w:rsidRPr="00B56FEB" w:rsidRDefault="00B4520D" w:rsidP="00B56FEB">
            <w:pPr>
              <w:jc w:val="both"/>
              <w:rPr>
                <w:b/>
                <w:bCs/>
                <w:sz w:val="24"/>
                <w:szCs w:val="24"/>
              </w:rPr>
            </w:pPr>
            <w:r>
              <w:rPr>
                <w:b/>
                <w:bCs/>
                <w:sz w:val="24"/>
                <w:szCs w:val="24"/>
              </w:rPr>
              <w:t xml:space="preserve">Attach License </w:t>
            </w:r>
          </w:p>
        </w:tc>
        <w:tc>
          <w:tcPr>
            <w:tcW w:w="3330" w:type="dxa"/>
          </w:tcPr>
          <w:p w14:paraId="0D7E4820" w14:textId="37FDAACA" w:rsidR="003F081A" w:rsidRPr="003F081A" w:rsidRDefault="003F081A" w:rsidP="00B56FEB">
            <w:pPr>
              <w:jc w:val="both"/>
            </w:pPr>
            <w:r w:rsidRPr="003F081A">
              <w:t xml:space="preserve">License Category </w:t>
            </w:r>
          </w:p>
        </w:tc>
        <w:tc>
          <w:tcPr>
            <w:tcW w:w="2340" w:type="dxa"/>
          </w:tcPr>
          <w:p w14:paraId="40A19DCF" w14:textId="49A57E1A" w:rsidR="003F081A" w:rsidRPr="003F081A" w:rsidRDefault="003F081A" w:rsidP="00B56FEB">
            <w:pPr>
              <w:jc w:val="both"/>
              <w:rPr>
                <w:sz w:val="24"/>
                <w:szCs w:val="24"/>
              </w:rPr>
            </w:pPr>
            <w:r w:rsidRPr="003F081A">
              <w:rPr>
                <w:sz w:val="24"/>
                <w:szCs w:val="24"/>
              </w:rPr>
              <w:t>License Expire Date</w:t>
            </w:r>
          </w:p>
        </w:tc>
      </w:tr>
      <w:tr w:rsidR="003F081A" w14:paraId="211F65BE" w14:textId="77777777" w:rsidTr="003F081A">
        <w:trPr>
          <w:trHeight w:val="530"/>
        </w:trPr>
        <w:tc>
          <w:tcPr>
            <w:tcW w:w="805" w:type="dxa"/>
          </w:tcPr>
          <w:p w14:paraId="3DD666A2" w14:textId="77777777" w:rsidR="003F081A" w:rsidRDefault="003F081A" w:rsidP="00B56FEB">
            <w:pPr>
              <w:jc w:val="both"/>
              <w:rPr>
                <w:b/>
                <w:bCs/>
              </w:rPr>
            </w:pPr>
          </w:p>
        </w:tc>
        <w:tc>
          <w:tcPr>
            <w:tcW w:w="3060" w:type="dxa"/>
          </w:tcPr>
          <w:p w14:paraId="652C2612" w14:textId="1F13121A" w:rsidR="003F081A" w:rsidRPr="00B56FEB" w:rsidRDefault="003F081A" w:rsidP="00B56FEB">
            <w:pPr>
              <w:jc w:val="both"/>
              <w:rPr>
                <w:b/>
                <w:bCs/>
                <w:sz w:val="24"/>
                <w:szCs w:val="24"/>
              </w:rPr>
            </w:pPr>
            <w:r w:rsidRPr="00B56FEB">
              <w:rPr>
                <w:b/>
                <w:bCs/>
                <w:sz w:val="24"/>
                <w:szCs w:val="24"/>
              </w:rPr>
              <w:t>Past Experience (in Years)</w:t>
            </w:r>
          </w:p>
        </w:tc>
        <w:tc>
          <w:tcPr>
            <w:tcW w:w="3330" w:type="dxa"/>
          </w:tcPr>
          <w:p w14:paraId="69BD7CD8" w14:textId="77777777" w:rsidR="003F081A" w:rsidRPr="003F081A" w:rsidRDefault="003F081A" w:rsidP="00B56FEB">
            <w:pPr>
              <w:jc w:val="both"/>
            </w:pPr>
          </w:p>
        </w:tc>
        <w:tc>
          <w:tcPr>
            <w:tcW w:w="2340" w:type="dxa"/>
          </w:tcPr>
          <w:p w14:paraId="256B516C" w14:textId="77777777" w:rsidR="003F081A" w:rsidRPr="003F081A" w:rsidRDefault="003F081A" w:rsidP="00B56FEB">
            <w:pPr>
              <w:jc w:val="both"/>
              <w:rPr>
                <w:sz w:val="24"/>
                <w:szCs w:val="24"/>
              </w:rPr>
            </w:pPr>
          </w:p>
        </w:tc>
      </w:tr>
      <w:tr w:rsidR="003F081A" w14:paraId="621BFBAE" w14:textId="77777777" w:rsidTr="003F081A">
        <w:trPr>
          <w:trHeight w:val="3140"/>
        </w:trPr>
        <w:tc>
          <w:tcPr>
            <w:tcW w:w="805" w:type="dxa"/>
          </w:tcPr>
          <w:p w14:paraId="0F073F12" w14:textId="77777777" w:rsidR="003F081A" w:rsidRDefault="003F081A" w:rsidP="00B56FEB">
            <w:pPr>
              <w:jc w:val="both"/>
              <w:rPr>
                <w:b/>
                <w:bCs/>
              </w:rPr>
            </w:pPr>
          </w:p>
        </w:tc>
        <w:tc>
          <w:tcPr>
            <w:tcW w:w="3060" w:type="dxa"/>
          </w:tcPr>
          <w:p w14:paraId="7300FB3F" w14:textId="1AD8B6BC" w:rsidR="003F081A" w:rsidRDefault="00917786" w:rsidP="00B56FEB">
            <w:pPr>
              <w:jc w:val="both"/>
              <w:rPr>
                <w:b/>
                <w:bCs/>
                <w:sz w:val="24"/>
                <w:szCs w:val="24"/>
              </w:rPr>
            </w:pPr>
            <w:r w:rsidRPr="00B56FEB">
              <w:rPr>
                <w:b/>
                <w:bCs/>
              </w:rPr>
              <w:t xml:space="preserve">Company Profile </w:t>
            </w:r>
            <w:r>
              <w:rPr>
                <w:b/>
                <w:bCs/>
              </w:rPr>
              <w:t xml:space="preserve">with </w:t>
            </w:r>
            <w:r w:rsidR="003F081A" w:rsidRPr="00B56FEB">
              <w:rPr>
                <w:b/>
                <w:bCs/>
                <w:sz w:val="24"/>
                <w:szCs w:val="24"/>
              </w:rPr>
              <w:t xml:space="preserve">Relevant Experience </w:t>
            </w:r>
          </w:p>
          <w:p w14:paraId="5DA6EA6C" w14:textId="77777777" w:rsidR="00E04217" w:rsidRDefault="00E04217" w:rsidP="00B56FEB">
            <w:pPr>
              <w:jc w:val="both"/>
              <w:rPr>
                <w:b/>
                <w:bCs/>
                <w:sz w:val="24"/>
                <w:szCs w:val="24"/>
              </w:rPr>
            </w:pPr>
            <w:r>
              <w:rPr>
                <w:b/>
                <w:bCs/>
                <w:sz w:val="24"/>
                <w:szCs w:val="24"/>
              </w:rPr>
              <w:t>Technical</w:t>
            </w:r>
          </w:p>
          <w:p w14:paraId="240B3E4D" w14:textId="66C468C6" w:rsidR="00E04217" w:rsidRPr="00B56FEB" w:rsidRDefault="00E04217" w:rsidP="00B56FEB">
            <w:pPr>
              <w:jc w:val="both"/>
              <w:rPr>
                <w:b/>
                <w:bCs/>
                <w:sz w:val="24"/>
                <w:szCs w:val="24"/>
              </w:rPr>
            </w:pPr>
            <w:r>
              <w:rPr>
                <w:b/>
                <w:bCs/>
                <w:sz w:val="24"/>
                <w:szCs w:val="24"/>
              </w:rPr>
              <w:t xml:space="preserve">You may attach company profile </w:t>
            </w:r>
          </w:p>
        </w:tc>
        <w:tc>
          <w:tcPr>
            <w:tcW w:w="3330" w:type="dxa"/>
          </w:tcPr>
          <w:p w14:paraId="5E61E29E" w14:textId="6A68C692" w:rsidR="003F081A" w:rsidRPr="003F081A" w:rsidRDefault="003F081A" w:rsidP="00B56FEB">
            <w:pPr>
              <w:jc w:val="both"/>
            </w:pPr>
            <w:r w:rsidRPr="003F081A">
              <w:t>Name of orgs you’ve worked with in similar projects</w:t>
            </w:r>
            <w:r w:rsidR="00E04217">
              <w:t xml:space="preserve">, your team composition and technical capabilities etc. </w:t>
            </w:r>
            <w:r w:rsidRPr="003F081A">
              <w:t xml:space="preserve"> (no more than </w:t>
            </w:r>
            <w:proofErr w:type="gramStart"/>
            <w:r w:rsidR="00917786">
              <w:t>15</w:t>
            </w:r>
            <w:r w:rsidR="00E04217">
              <w:t xml:space="preserve">  Pages</w:t>
            </w:r>
            <w:proofErr w:type="gramEnd"/>
            <w:r w:rsidR="00E04217">
              <w:t>)</w:t>
            </w:r>
            <w:r w:rsidRPr="003F081A">
              <w:t xml:space="preserve"> </w:t>
            </w:r>
          </w:p>
        </w:tc>
        <w:tc>
          <w:tcPr>
            <w:tcW w:w="2340" w:type="dxa"/>
          </w:tcPr>
          <w:p w14:paraId="6C3FAEA6" w14:textId="18BD25A7" w:rsidR="003F081A" w:rsidRPr="003F081A" w:rsidRDefault="00917786" w:rsidP="00B56FEB">
            <w:pPr>
              <w:jc w:val="both"/>
              <w:rPr>
                <w:sz w:val="24"/>
                <w:szCs w:val="24"/>
              </w:rPr>
            </w:pPr>
            <w:r>
              <w:rPr>
                <w:sz w:val="24"/>
                <w:szCs w:val="24"/>
              </w:rPr>
              <w:t>As attachment</w:t>
            </w:r>
          </w:p>
        </w:tc>
      </w:tr>
      <w:tr w:rsidR="003F081A" w14:paraId="014575C2" w14:textId="77777777" w:rsidTr="003F081A">
        <w:trPr>
          <w:trHeight w:val="2330"/>
        </w:trPr>
        <w:tc>
          <w:tcPr>
            <w:tcW w:w="805" w:type="dxa"/>
          </w:tcPr>
          <w:p w14:paraId="67DF8A38" w14:textId="77777777" w:rsidR="003F081A" w:rsidRDefault="003F081A" w:rsidP="00B56FEB">
            <w:pPr>
              <w:jc w:val="both"/>
              <w:rPr>
                <w:b/>
                <w:bCs/>
              </w:rPr>
            </w:pPr>
          </w:p>
        </w:tc>
        <w:tc>
          <w:tcPr>
            <w:tcW w:w="3060" w:type="dxa"/>
          </w:tcPr>
          <w:p w14:paraId="05C6668E" w14:textId="3F39E96A" w:rsidR="003F081A" w:rsidRPr="00B56FEB" w:rsidRDefault="003F081A" w:rsidP="00B56FEB">
            <w:pPr>
              <w:jc w:val="both"/>
              <w:rPr>
                <w:b/>
                <w:bCs/>
                <w:sz w:val="24"/>
                <w:szCs w:val="24"/>
              </w:rPr>
            </w:pPr>
            <w:r w:rsidRPr="00B56FEB">
              <w:rPr>
                <w:b/>
                <w:bCs/>
                <w:sz w:val="24"/>
                <w:szCs w:val="24"/>
              </w:rPr>
              <w:t>Implementation Strategy (</w:t>
            </w:r>
            <w:r w:rsidR="00E04217">
              <w:rPr>
                <w:b/>
                <w:bCs/>
                <w:sz w:val="24"/>
                <w:szCs w:val="24"/>
              </w:rPr>
              <w:t>Assignment Timetable)</w:t>
            </w:r>
          </w:p>
        </w:tc>
        <w:tc>
          <w:tcPr>
            <w:tcW w:w="3330" w:type="dxa"/>
          </w:tcPr>
          <w:p w14:paraId="275911C1" w14:textId="3B4A22BA" w:rsidR="003F081A" w:rsidRPr="003F081A" w:rsidRDefault="003F081A" w:rsidP="00B56FEB">
            <w:pPr>
              <w:jc w:val="both"/>
            </w:pPr>
            <w:r w:rsidRPr="003F081A">
              <w:t>(</w:t>
            </w:r>
            <w:r>
              <w:t xml:space="preserve">as Attachment </w:t>
            </w:r>
            <w:r w:rsidRPr="003F081A">
              <w:t xml:space="preserve">no more than </w:t>
            </w:r>
            <w:r>
              <w:t>500</w:t>
            </w:r>
            <w:r w:rsidRPr="003F081A">
              <w:t xml:space="preserve"> words)</w:t>
            </w:r>
          </w:p>
        </w:tc>
        <w:tc>
          <w:tcPr>
            <w:tcW w:w="2340" w:type="dxa"/>
          </w:tcPr>
          <w:p w14:paraId="1F0AED7C" w14:textId="6879D164" w:rsidR="003F081A" w:rsidRPr="003F081A" w:rsidRDefault="00917786" w:rsidP="00B56FEB">
            <w:pPr>
              <w:jc w:val="both"/>
              <w:rPr>
                <w:sz w:val="24"/>
                <w:szCs w:val="24"/>
              </w:rPr>
            </w:pPr>
            <w:r>
              <w:rPr>
                <w:sz w:val="24"/>
                <w:szCs w:val="24"/>
              </w:rPr>
              <w:t>As attachment</w:t>
            </w:r>
          </w:p>
        </w:tc>
      </w:tr>
      <w:tr w:rsidR="003F081A" w14:paraId="49B223D7" w14:textId="77777777" w:rsidTr="003F081A">
        <w:trPr>
          <w:trHeight w:val="530"/>
        </w:trPr>
        <w:tc>
          <w:tcPr>
            <w:tcW w:w="805" w:type="dxa"/>
          </w:tcPr>
          <w:p w14:paraId="76139E92" w14:textId="77777777" w:rsidR="003F081A" w:rsidRDefault="003F081A" w:rsidP="00B56FEB">
            <w:pPr>
              <w:jc w:val="both"/>
              <w:rPr>
                <w:b/>
                <w:bCs/>
              </w:rPr>
            </w:pPr>
          </w:p>
        </w:tc>
        <w:tc>
          <w:tcPr>
            <w:tcW w:w="3060" w:type="dxa"/>
          </w:tcPr>
          <w:p w14:paraId="69B74AFC" w14:textId="2D4912D2" w:rsidR="003F081A" w:rsidRPr="00B56FEB" w:rsidRDefault="003F081A" w:rsidP="00B56FEB">
            <w:pPr>
              <w:jc w:val="both"/>
              <w:rPr>
                <w:b/>
                <w:bCs/>
              </w:rPr>
            </w:pPr>
            <w:r w:rsidRPr="00B56FEB">
              <w:rPr>
                <w:b/>
                <w:bCs/>
              </w:rPr>
              <w:t xml:space="preserve">Bank Statement </w:t>
            </w:r>
          </w:p>
        </w:tc>
        <w:tc>
          <w:tcPr>
            <w:tcW w:w="3330" w:type="dxa"/>
          </w:tcPr>
          <w:p w14:paraId="37C4A0CE" w14:textId="6FF45567" w:rsidR="003F081A" w:rsidRDefault="003F081A" w:rsidP="00B56FEB">
            <w:pPr>
              <w:jc w:val="both"/>
              <w:rPr>
                <w:b/>
                <w:bCs/>
              </w:rPr>
            </w:pPr>
            <w:r>
              <w:rPr>
                <w:b/>
                <w:bCs/>
              </w:rPr>
              <w:t>(Past 6 months as attachment)</w:t>
            </w:r>
          </w:p>
        </w:tc>
        <w:tc>
          <w:tcPr>
            <w:tcW w:w="2340" w:type="dxa"/>
          </w:tcPr>
          <w:p w14:paraId="0D59D0F6" w14:textId="77777777" w:rsidR="003F081A" w:rsidRDefault="003F081A" w:rsidP="00B56FEB">
            <w:pPr>
              <w:jc w:val="both"/>
              <w:rPr>
                <w:b/>
                <w:bCs/>
              </w:rPr>
            </w:pPr>
          </w:p>
        </w:tc>
      </w:tr>
      <w:tr w:rsidR="003F081A" w14:paraId="37E6BA12" w14:textId="77777777" w:rsidTr="003F081A">
        <w:trPr>
          <w:trHeight w:val="530"/>
        </w:trPr>
        <w:tc>
          <w:tcPr>
            <w:tcW w:w="805" w:type="dxa"/>
          </w:tcPr>
          <w:p w14:paraId="1D16ABE7" w14:textId="77777777" w:rsidR="003F081A" w:rsidRDefault="003F081A" w:rsidP="00B56FEB">
            <w:pPr>
              <w:jc w:val="both"/>
              <w:rPr>
                <w:b/>
                <w:bCs/>
              </w:rPr>
            </w:pPr>
          </w:p>
        </w:tc>
        <w:tc>
          <w:tcPr>
            <w:tcW w:w="3060" w:type="dxa"/>
          </w:tcPr>
          <w:p w14:paraId="09CD7DE2" w14:textId="62A8D85E" w:rsidR="003F081A" w:rsidRPr="00B56FEB" w:rsidRDefault="003F081A" w:rsidP="00B56FEB">
            <w:pPr>
              <w:jc w:val="both"/>
              <w:rPr>
                <w:b/>
                <w:bCs/>
              </w:rPr>
            </w:pPr>
            <w:r w:rsidRPr="00B56FEB">
              <w:rPr>
                <w:b/>
                <w:bCs/>
              </w:rPr>
              <w:t xml:space="preserve">Name of contact person within organization to whom all correspondences shall be addressed Cell #, e-mail </w:t>
            </w:r>
            <w:proofErr w:type="spellStart"/>
            <w:r w:rsidRPr="00B56FEB">
              <w:rPr>
                <w:b/>
                <w:bCs/>
              </w:rPr>
              <w:t>etc</w:t>
            </w:r>
            <w:proofErr w:type="spellEnd"/>
          </w:p>
        </w:tc>
        <w:tc>
          <w:tcPr>
            <w:tcW w:w="3330" w:type="dxa"/>
          </w:tcPr>
          <w:p w14:paraId="2B630D16" w14:textId="77777777" w:rsidR="003F081A" w:rsidRDefault="003F081A" w:rsidP="00B56FEB">
            <w:pPr>
              <w:jc w:val="both"/>
              <w:rPr>
                <w:b/>
                <w:bCs/>
              </w:rPr>
            </w:pPr>
          </w:p>
        </w:tc>
        <w:tc>
          <w:tcPr>
            <w:tcW w:w="2340" w:type="dxa"/>
          </w:tcPr>
          <w:p w14:paraId="11F9D17F" w14:textId="77777777" w:rsidR="003F081A" w:rsidRDefault="003F081A" w:rsidP="00B56FEB">
            <w:pPr>
              <w:jc w:val="both"/>
              <w:rPr>
                <w:b/>
                <w:bCs/>
              </w:rPr>
            </w:pPr>
          </w:p>
        </w:tc>
      </w:tr>
      <w:tr w:rsidR="003F081A" w14:paraId="1F562911" w14:textId="77777777" w:rsidTr="003F081A">
        <w:trPr>
          <w:trHeight w:val="530"/>
        </w:trPr>
        <w:tc>
          <w:tcPr>
            <w:tcW w:w="805" w:type="dxa"/>
          </w:tcPr>
          <w:p w14:paraId="3DAFA180" w14:textId="77777777" w:rsidR="003F081A" w:rsidRDefault="003F081A" w:rsidP="00B56FEB">
            <w:pPr>
              <w:jc w:val="both"/>
              <w:rPr>
                <w:b/>
                <w:bCs/>
              </w:rPr>
            </w:pPr>
          </w:p>
        </w:tc>
        <w:tc>
          <w:tcPr>
            <w:tcW w:w="3060" w:type="dxa"/>
          </w:tcPr>
          <w:p w14:paraId="15D3778E" w14:textId="12C64451" w:rsidR="003F081A" w:rsidRPr="00B56FEB" w:rsidRDefault="003F081A" w:rsidP="00B56FEB">
            <w:pPr>
              <w:jc w:val="both"/>
              <w:rPr>
                <w:b/>
                <w:bCs/>
              </w:rPr>
            </w:pPr>
            <w:r w:rsidRPr="00B56FEB">
              <w:rPr>
                <w:b/>
                <w:bCs/>
              </w:rPr>
              <w:t>Name, designation and legal status of person authorized to enter into negotiation and sign any form or agreement</w:t>
            </w:r>
          </w:p>
        </w:tc>
        <w:tc>
          <w:tcPr>
            <w:tcW w:w="3330" w:type="dxa"/>
          </w:tcPr>
          <w:p w14:paraId="6C9E4412" w14:textId="77777777" w:rsidR="003F081A" w:rsidRDefault="003F081A" w:rsidP="00B56FEB">
            <w:pPr>
              <w:jc w:val="both"/>
              <w:rPr>
                <w:b/>
                <w:bCs/>
              </w:rPr>
            </w:pPr>
          </w:p>
        </w:tc>
        <w:tc>
          <w:tcPr>
            <w:tcW w:w="2340" w:type="dxa"/>
          </w:tcPr>
          <w:p w14:paraId="0EA65D4E" w14:textId="77777777" w:rsidR="003F081A" w:rsidRDefault="003F081A" w:rsidP="00B56FEB">
            <w:pPr>
              <w:jc w:val="both"/>
              <w:rPr>
                <w:b/>
                <w:bCs/>
              </w:rPr>
            </w:pPr>
          </w:p>
        </w:tc>
      </w:tr>
      <w:tr w:rsidR="003F081A" w14:paraId="58244846" w14:textId="77777777" w:rsidTr="003F081A">
        <w:trPr>
          <w:trHeight w:val="530"/>
        </w:trPr>
        <w:tc>
          <w:tcPr>
            <w:tcW w:w="805" w:type="dxa"/>
          </w:tcPr>
          <w:p w14:paraId="5F339696" w14:textId="77777777" w:rsidR="003F081A" w:rsidRDefault="003F081A" w:rsidP="00B56FEB">
            <w:pPr>
              <w:jc w:val="both"/>
              <w:rPr>
                <w:b/>
                <w:bCs/>
              </w:rPr>
            </w:pPr>
          </w:p>
        </w:tc>
        <w:tc>
          <w:tcPr>
            <w:tcW w:w="3060" w:type="dxa"/>
          </w:tcPr>
          <w:p w14:paraId="5924F339" w14:textId="3B6B5693" w:rsidR="003F081A" w:rsidRPr="00B56FEB" w:rsidRDefault="003F081A" w:rsidP="00B56FEB">
            <w:pPr>
              <w:jc w:val="both"/>
              <w:rPr>
                <w:b/>
                <w:bCs/>
              </w:rPr>
            </w:pPr>
            <w:r w:rsidRPr="00B56FEB">
              <w:rPr>
                <w:b/>
                <w:bCs/>
              </w:rPr>
              <w:t>Disclosure of relationship with any employee of the firm within Muslim Hands</w:t>
            </w:r>
          </w:p>
        </w:tc>
        <w:tc>
          <w:tcPr>
            <w:tcW w:w="3330" w:type="dxa"/>
          </w:tcPr>
          <w:p w14:paraId="7993BFC6" w14:textId="77777777" w:rsidR="003F081A" w:rsidRDefault="003F081A" w:rsidP="00B56FEB">
            <w:pPr>
              <w:jc w:val="both"/>
              <w:rPr>
                <w:b/>
                <w:bCs/>
              </w:rPr>
            </w:pPr>
          </w:p>
        </w:tc>
        <w:tc>
          <w:tcPr>
            <w:tcW w:w="2340" w:type="dxa"/>
          </w:tcPr>
          <w:p w14:paraId="3431089D" w14:textId="77777777" w:rsidR="003F081A" w:rsidRDefault="003F081A" w:rsidP="00B56FEB">
            <w:pPr>
              <w:jc w:val="both"/>
              <w:rPr>
                <w:b/>
                <w:bCs/>
              </w:rPr>
            </w:pPr>
          </w:p>
        </w:tc>
      </w:tr>
    </w:tbl>
    <w:p w14:paraId="3F60B824" w14:textId="77777777" w:rsidR="000C055C" w:rsidRDefault="000C055C" w:rsidP="00B56FEB">
      <w:pPr>
        <w:jc w:val="both"/>
      </w:pPr>
    </w:p>
    <w:p w14:paraId="17AD93FA" w14:textId="77777777" w:rsidR="000C055C" w:rsidRDefault="000C055C" w:rsidP="00B56FEB">
      <w:pPr>
        <w:jc w:val="both"/>
      </w:pPr>
    </w:p>
    <w:p w14:paraId="0426FFDA" w14:textId="79CA0C39" w:rsidR="00BF47B7" w:rsidRPr="00B56FEB" w:rsidRDefault="00B56FEB" w:rsidP="00B56FEB">
      <w:pPr>
        <w:pStyle w:val="ListParagraph"/>
        <w:numPr>
          <w:ilvl w:val="0"/>
          <w:numId w:val="2"/>
        </w:numPr>
        <w:jc w:val="both"/>
        <w:rPr>
          <w:b/>
          <w:bCs/>
          <w:sz w:val="24"/>
          <w:szCs w:val="24"/>
        </w:rPr>
      </w:pPr>
      <w:r w:rsidRPr="00B56FEB">
        <w:rPr>
          <w:b/>
          <w:bCs/>
          <w:sz w:val="28"/>
          <w:szCs w:val="28"/>
        </w:rPr>
        <w:t>FINANCIAL</w:t>
      </w:r>
      <w:r w:rsidRPr="00B56FEB">
        <w:rPr>
          <w:b/>
          <w:bCs/>
          <w:sz w:val="24"/>
          <w:szCs w:val="24"/>
        </w:rPr>
        <w:t xml:space="preserve"> PROPOSAL</w:t>
      </w:r>
    </w:p>
    <w:tbl>
      <w:tblPr>
        <w:tblStyle w:val="TableGrid"/>
        <w:tblW w:w="0" w:type="auto"/>
        <w:tblLook w:val="04A0" w:firstRow="1" w:lastRow="0" w:firstColumn="1" w:lastColumn="0" w:noHBand="0" w:noVBand="1"/>
      </w:tblPr>
      <w:tblGrid>
        <w:gridCol w:w="535"/>
        <w:gridCol w:w="3508"/>
        <w:gridCol w:w="990"/>
        <w:gridCol w:w="1207"/>
        <w:gridCol w:w="1316"/>
        <w:gridCol w:w="1794"/>
      </w:tblGrid>
      <w:tr w:rsidR="00BF47B7" w14:paraId="409541A7" w14:textId="77777777" w:rsidTr="00D26C3F">
        <w:trPr>
          <w:trHeight w:val="710"/>
        </w:trPr>
        <w:tc>
          <w:tcPr>
            <w:tcW w:w="9350" w:type="dxa"/>
            <w:gridSpan w:val="6"/>
            <w:shd w:val="clear" w:color="auto" w:fill="00B0F0"/>
          </w:tcPr>
          <w:p w14:paraId="2403CB26" w14:textId="7BC32CEE" w:rsidR="00BF47B7" w:rsidRPr="00B56FEB" w:rsidRDefault="00BF47B7" w:rsidP="00B56FEB">
            <w:pPr>
              <w:jc w:val="center"/>
              <w:rPr>
                <w:b/>
                <w:bCs/>
                <w:sz w:val="28"/>
                <w:szCs w:val="28"/>
              </w:rPr>
            </w:pPr>
            <w:r w:rsidRPr="00B56FEB">
              <w:rPr>
                <w:b/>
                <w:bCs/>
                <w:sz w:val="36"/>
                <w:szCs w:val="36"/>
              </w:rPr>
              <w:t>Financial Proposal</w:t>
            </w:r>
          </w:p>
        </w:tc>
      </w:tr>
      <w:tr w:rsidR="00BF47B7" w14:paraId="08F9872F" w14:textId="77777777" w:rsidTr="00D26C3F">
        <w:trPr>
          <w:trHeight w:val="521"/>
        </w:trPr>
        <w:tc>
          <w:tcPr>
            <w:tcW w:w="9350" w:type="dxa"/>
            <w:gridSpan w:val="6"/>
            <w:shd w:val="clear" w:color="auto" w:fill="00B0F0"/>
          </w:tcPr>
          <w:p w14:paraId="7A4D77CA" w14:textId="030D63E0" w:rsidR="00BF47B7" w:rsidRPr="00B56FEB" w:rsidRDefault="00BF47B7" w:rsidP="00B56FEB">
            <w:pPr>
              <w:jc w:val="both"/>
              <w:rPr>
                <w:b/>
                <w:bCs/>
                <w:sz w:val="28"/>
                <w:szCs w:val="28"/>
              </w:rPr>
            </w:pPr>
            <w:r w:rsidRPr="00B56FEB">
              <w:rPr>
                <w:b/>
                <w:bCs/>
                <w:sz w:val="28"/>
                <w:szCs w:val="28"/>
              </w:rPr>
              <w:t xml:space="preserve">Name of the Supplier: </w:t>
            </w:r>
          </w:p>
        </w:tc>
      </w:tr>
      <w:tr w:rsidR="00BF47B7" w14:paraId="797B6FBA" w14:textId="77777777" w:rsidTr="00B56FEB">
        <w:trPr>
          <w:trHeight w:val="539"/>
        </w:trPr>
        <w:tc>
          <w:tcPr>
            <w:tcW w:w="535" w:type="dxa"/>
          </w:tcPr>
          <w:p w14:paraId="36A87301" w14:textId="4DAC3B24" w:rsidR="00BF47B7" w:rsidRPr="00FB611B" w:rsidRDefault="00BF47B7" w:rsidP="00B56FEB">
            <w:pPr>
              <w:jc w:val="both"/>
              <w:rPr>
                <w:sz w:val="28"/>
                <w:szCs w:val="28"/>
              </w:rPr>
            </w:pPr>
            <w:r w:rsidRPr="00FB611B">
              <w:rPr>
                <w:sz w:val="28"/>
                <w:szCs w:val="28"/>
              </w:rPr>
              <w:t>SN</w:t>
            </w:r>
          </w:p>
        </w:tc>
        <w:tc>
          <w:tcPr>
            <w:tcW w:w="3510" w:type="dxa"/>
          </w:tcPr>
          <w:p w14:paraId="7750D06A" w14:textId="1F907946" w:rsidR="00BF47B7" w:rsidRPr="00FB611B" w:rsidRDefault="00BF47B7" w:rsidP="00B56FEB">
            <w:pPr>
              <w:jc w:val="both"/>
              <w:rPr>
                <w:sz w:val="28"/>
                <w:szCs w:val="28"/>
              </w:rPr>
            </w:pPr>
            <w:r w:rsidRPr="00FB611B">
              <w:rPr>
                <w:sz w:val="28"/>
                <w:szCs w:val="28"/>
              </w:rPr>
              <w:t>Description</w:t>
            </w:r>
          </w:p>
        </w:tc>
        <w:tc>
          <w:tcPr>
            <w:tcW w:w="990" w:type="dxa"/>
          </w:tcPr>
          <w:p w14:paraId="725877A7" w14:textId="022D64F8" w:rsidR="00BF47B7" w:rsidRPr="00FB611B" w:rsidRDefault="00BF47B7" w:rsidP="00B56FEB">
            <w:pPr>
              <w:jc w:val="both"/>
              <w:rPr>
                <w:sz w:val="28"/>
                <w:szCs w:val="28"/>
              </w:rPr>
            </w:pPr>
            <w:r w:rsidRPr="00FB611B">
              <w:rPr>
                <w:sz w:val="28"/>
                <w:szCs w:val="28"/>
              </w:rPr>
              <w:t>Unit</w:t>
            </w:r>
          </w:p>
        </w:tc>
        <w:tc>
          <w:tcPr>
            <w:tcW w:w="1203" w:type="dxa"/>
          </w:tcPr>
          <w:p w14:paraId="46F33954" w14:textId="6E3414C0" w:rsidR="00BF47B7" w:rsidRPr="00FB611B" w:rsidRDefault="00BF47B7" w:rsidP="00B56FEB">
            <w:pPr>
              <w:jc w:val="both"/>
              <w:rPr>
                <w:sz w:val="28"/>
                <w:szCs w:val="28"/>
              </w:rPr>
            </w:pPr>
            <w:r w:rsidRPr="00FB611B">
              <w:rPr>
                <w:sz w:val="28"/>
                <w:szCs w:val="28"/>
              </w:rPr>
              <w:t xml:space="preserve">Quantity </w:t>
            </w:r>
          </w:p>
        </w:tc>
        <w:tc>
          <w:tcPr>
            <w:tcW w:w="1317" w:type="dxa"/>
          </w:tcPr>
          <w:p w14:paraId="7BEB2880" w14:textId="6EE673C0" w:rsidR="00BF47B7" w:rsidRPr="00FB611B" w:rsidRDefault="00BF47B7" w:rsidP="00B56FEB">
            <w:pPr>
              <w:jc w:val="both"/>
              <w:rPr>
                <w:sz w:val="28"/>
                <w:szCs w:val="28"/>
              </w:rPr>
            </w:pPr>
            <w:r w:rsidRPr="00FB611B">
              <w:rPr>
                <w:sz w:val="28"/>
                <w:szCs w:val="28"/>
              </w:rPr>
              <w:t xml:space="preserve">Unit Price </w:t>
            </w:r>
          </w:p>
        </w:tc>
        <w:tc>
          <w:tcPr>
            <w:tcW w:w="1795" w:type="dxa"/>
          </w:tcPr>
          <w:p w14:paraId="077DA04D" w14:textId="7FBE0F31" w:rsidR="00BF47B7" w:rsidRPr="00FB611B" w:rsidRDefault="00BF47B7" w:rsidP="00B56FEB">
            <w:pPr>
              <w:jc w:val="both"/>
              <w:rPr>
                <w:sz w:val="28"/>
                <w:szCs w:val="28"/>
              </w:rPr>
            </w:pPr>
            <w:r w:rsidRPr="00FB611B">
              <w:rPr>
                <w:sz w:val="28"/>
                <w:szCs w:val="28"/>
              </w:rPr>
              <w:t xml:space="preserve">Total </w:t>
            </w:r>
          </w:p>
        </w:tc>
      </w:tr>
      <w:tr w:rsidR="00BF47B7" w14:paraId="62751A6A" w14:textId="77777777" w:rsidTr="00B56FEB">
        <w:trPr>
          <w:trHeight w:val="539"/>
        </w:trPr>
        <w:tc>
          <w:tcPr>
            <w:tcW w:w="535" w:type="dxa"/>
          </w:tcPr>
          <w:p w14:paraId="53CF65E2" w14:textId="77777777" w:rsidR="00BF47B7" w:rsidRDefault="00BF47B7" w:rsidP="00B56FEB">
            <w:pPr>
              <w:jc w:val="both"/>
            </w:pPr>
          </w:p>
        </w:tc>
        <w:tc>
          <w:tcPr>
            <w:tcW w:w="3510" w:type="dxa"/>
          </w:tcPr>
          <w:p w14:paraId="56847E72" w14:textId="77777777" w:rsidR="00BF47B7" w:rsidRDefault="00BF47B7" w:rsidP="00B56FEB">
            <w:pPr>
              <w:jc w:val="both"/>
            </w:pPr>
          </w:p>
        </w:tc>
        <w:tc>
          <w:tcPr>
            <w:tcW w:w="990" w:type="dxa"/>
          </w:tcPr>
          <w:p w14:paraId="33F3B21B" w14:textId="77777777" w:rsidR="00BF47B7" w:rsidRDefault="00BF47B7" w:rsidP="00B56FEB">
            <w:pPr>
              <w:jc w:val="both"/>
            </w:pPr>
          </w:p>
        </w:tc>
        <w:tc>
          <w:tcPr>
            <w:tcW w:w="1203" w:type="dxa"/>
          </w:tcPr>
          <w:p w14:paraId="270495B8" w14:textId="77777777" w:rsidR="00BF47B7" w:rsidRDefault="00BF47B7" w:rsidP="00B56FEB">
            <w:pPr>
              <w:jc w:val="both"/>
            </w:pPr>
          </w:p>
        </w:tc>
        <w:tc>
          <w:tcPr>
            <w:tcW w:w="1317" w:type="dxa"/>
          </w:tcPr>
          <w:p w14:paraId="75F07A80" w14:textId="77777777" w:rsidR="00BF47B7" w:rsidRDefault="00BF47B7" w:rsidP="00B56FEB">
            <w:pPr>
              <w:jc w:val="both"/>
            </w:pPr>
          </w:p>
        </w:tc>
        <w:tc>
          <w:tcPr>
            <w:tcW w:w="1795" w:type="dxa"/>
          </w:tcPr>
          <w:p w14:paraId="2598655B" w14:textId="77777777" w:rsidR="00BF47B7" w:rsidRDefault="00BF47B7" w:rsidP="00B56FEB">
            <w:pPr>
              <w:jc w:val="both"/>
            </w:pPr>
          </w:p>
        </w:tc>
      </w:tr>
      <w:tr w:rsidR="00BF47B7" w14:paraId="30DCE454" w14:textId="77777777" w:rsidTr="00B56FEB">
        <w:trPr>
          <w:trHeight w:val="539"/>
        </w:trPr>
        <w:tc>
          <w:tcPr>
            <w:tcW w:w="535" w:type="dxa"/>
          </w:tcPr>
          <w:p w14:paraId="23CB4B45" w14:textId="77777777" w:rsidR="00BF47B7" w:rsidRDefault="00BF47B7" w:rsidP="00B56FEB">
            <w:pPr>
              <w:jc w:val="both"/>
            </w:pPr>
          </w:p>
        </w:tc>
        <w:tc>
          <w:tcPr>
            <w:tcW w:w="3510" w:type="dxa"/>
          </w:tcPr>
          <w:p w14:paraId="49134EA3" w14:textId="77777777" w:rsidR="00BF47B7" w:rsidRDefault="00BF47B7" w:rsidP="00B56FEB">
            <w:pPr>
              <w:jc w:val="both"/>
            </w:pPr>
          </w:p>
        </w:tc>
        <w:tc>
          <w:tcPr>
            <w:tcW w:w="990" w:type="dxa"/>
          </w:tcPr>
          <w:p w14:paraId="04BCA261" w14:textId="77777777" w:rsidR="00BF47B7" w:rsidRDefault="00BF47B7" w:rsidP="00B56FEB">
            <w:pPr>
              <w:jc w:val="both"/>
            </w:pPr>
          </w:p>
        </w:tc>
        <w:tc>
          <w:tcPr>
            <w:tcW w:w="1203" w:type="dxa"/>
          </w:tcPr>
          <w:p w14:paraId="53AE0A93" w14:textId="77777777" w:rsidR="00BF47B7" w:rsidRDefault="00BF47B7" w:rsidP="00B56FEB">
            <w:pPr>
              <w:jc w:val="both"/>
            </w:pPr>
          </w:p>
        </w:tc>
        <w:tc>
          <w:tcPr>
            <w:tcW w:w="1317" w:type="dxa"/>
          </w:tcPr>
          <w:p w14:paraId="56D8911A" w14:textId="77777777" w:rsidR="00BF47B7" w:rsidRDefault="00BF47B7" w:rsidP="00B56FEB">
            <w:pPr>
              <w:jc w:val="both"/>
            </w:pPr>
          </w:p>
        </w:tc>
        <w:tc>
          <w:tcPr>
            <w:tcW w:w="1795" w:type="dxa"/>
          </w:tcPr>
          <w:p w14:paraId="4D437B45" w14:textId="77777777" w:rsidR="00BF47B7" w:rsidRDefault="00BF47B7" w:rsidP="00B56FEB">
            <w:pPr>
              <w:jc w:val="both"/>
            </w:pPr>
          </w:p>
        </w:tc>
      </w:tr>
      <w:tr w:rsidR="00BF47B7" w14:paraId="27FE9E8C" w14:textId="77777777" w:rsidTr="00B56FEB">
        <w:trPr>
          <w:trHeight w:val="539"/>
        </w:trPr>
        <w:tc>
          <w:tcPr>
            <w:tcW w:w="535" w:type="dxa"/>
          </w:tcPr>
          <w:p w14:paraId="6DC3FDE6" w14:textId="77777777" w:rsidR="00BF47B7" w:rsidRDefault="00BF47B7" w:rsidP="00B56FEB">
            <w:pPr>
              <w:jc w:val="both"/>
            </w:pPr>
          </w:p>
        </w:tc>
        <w:tc>
          <w:tcPr>
            <w:tcW w:w="3510" w:type="dxa"/>
          </w:tcPr>
          <w:p w14:paraId="12F04B7B" w14:textId="77777777" w:rsidR="00BF47B7" w:rsidRDefault="00BF47B7" w:rsidP="00B56FEB">
            <w:pPr>
              <w:jc w:val="both"/>
            </w:pPr>
          </w:p>
        </w:tc>
        <w:tc>
          <w:tcPr>
            <w:tcW w:w="990" w:type="dxa"/>
          </w:tcPr>
          <w:p w14:paraId="278C68F4" w14:textId="77777777" w:rsidR="00BF47B7" w:rsidRDefault="00BF47B7" w:rsidP="00B56FEB">
            <w:pPr>
              <w:jc w:val="both"/>
            </w:pPr>
          </w:p>
        </w:tc>
        <w:tc>
          <w:tcPr>
            <w:tcW w:w="1203" w:type="dxa"/>
          </w:tcPr>
          <w:p w14:paraId="50A3261E" w14:textId="77777777" w:rsidR="00BF47B7" w:rsidRDefault="00BF47B7" w:rsidP="00B56FEB">
            <w:pPr>
              <w:jc w:val="both"/>
            </w:pPr>
          </w:p>
        </w:tc>
        <w:tc>
          <w:tcPr>
            <w:tcW w:w="1317" w:type="dxa"/>
          </w:tcPr>
          <w:p w14:paraId="1DFA1FB2" w14:textId="77777777" w:rsidR="00BF47B7" w:rsidRDefault="00BF47B7" w:rsidP="00B56FEB">
            <w:pPr>
              <w:jc w:val="both"/>
            </w:pPr>
          </w:p>
        </w:tc>
        <w:tc>
          <w:tcPr>
            <w:tcW w:w="1795" w:type="dxa"/>
          </w:tcPr>
          <w:p w14:paraId="1F9EBE7E" w14:textId="77777777" w:rsidR="00BF47B7" w:rsidRDefault="00BF47B7" w:rsidP="00B56FEB">
            <w:pPr>
              <w:jc w:val="both"/>
            </w:pPr>
          </w:p>
        </w:tc>
      </w:tr>
      <w:tr w:rsidR="00BF47B7" w14:paraId="3CA8A22B" w14:textId="77777777" w:rsidTr="00B56FEB">
        <w:trPr>
          <w:trHeight w:val="539"/>
        </w:trPr>
        <w:tc>
          <w:tcPr>
            <w:tcW w:w="535" w:type="dxa"/>
          </w:tcPr>
          <w:p w14:paraId="010E39A5" w14:textId="77777777" w:rsidR="00BF47B7" w:rsidRDefault="00BF47B7" w:rsidP="00B56FEB">
            <w:pPr>
              <w:jc w:val="both"/>
            </w:pPr>
          </w:p>
        </w:tc>
        <w:tc>
          <w:tcPr>
            <w:tcW w:w="3510" w:type="dxa"/>
          </w:tcPr>
          <w:p w14:paraId="19C629B0" w14:textId="77777777" w:rsidR="00BF47B7" w:rsidRDefault="00BF47B7" w:rsidP="00B56FEB">
            <w:pPr>
              <w:jc w:val="both"/>
            </w:pPr>
          </w:p>
        </w:tc>
        <w:tc>
          <w:tcPr>
            <w:tcW w:w="990" w:type="dxa"/>
          </w:tcPr>
          <w:p w14:paraId="623A07FF" w14:textId="77777777" w:rsidR="00BF47B7" w:rsidRDefault="00BF47B7" w:rsidP="00B56FEB">
            <w:pPr>
              <w:jc w:val="both"/>
            </w:pPr>
          </w:p>
        </w:tc>
        <w:tc>
          <w:tcPr>
            <w:tcW w:w="1203" w:type="dxa"/>
          </w:tcPr>
          <w:p w14:paraId="6751BCC7" w14:textId="77777777" w:rsidR="00BF47B7" w:rsidRDefault="00BF47B7" w:rsidP="00B56FEB">
            <w:pPr>
              <w:jc w:val="both"/>
            </w:pPr>
          </w:p>
        </w:tc>
        <w:tc>
          <w:tcPr>
            <w:tcW w:w="1317" w:type="dxa"/>
          </w:tcPr>
          <w:p w14:paraId="45C41F78" w14:textId="77777777" w:rsidR="00BF47B7" w:rsidRDefault="00BF47B7" w:rsidP="00B56FEB">
            <w:pPr>
              <w:jc w:val="both"/>
            </w:pPr>
          </w:p>
        </w:tc>
        <w:tc>
          <w:tcPr>
            <w:tcW w:w="1795" w:type="dxa"/>
          </w:tcPr>
          <w:p w14:paraId="0FF81E21" w14:textId="77777777" w:rsidR="00BF47B7" w:rsidRDefault="00BF47B7" w:rsidP="00B56FEB">
            <w:pPr>
              <w:jc w:val="both"/>
            </w:pPr>
          </w:p>
        </w:tc>
      </w:tr>
      <w:tr w:rsidR="00BF47B7" w14:paraId="0E35E3D0" w14:textId="77777777" w:rsidTr="00B56FEB">
        <w:trPr>
          <w:trHeight w:val="539"/>
        </w:trPr>
        <w:tc>
          <w:tcPr>
            <w:tcW w:w="535" w:type="dxa"/>
          </w:tcPr>
          <w:p w14:paraId="78DB02DD" w14:textId="77777777" w:rsidR="00BF47B7" w:rsidRDefault="00BF47B7" w:rsidP="00B56FEB">
            <w:pPr>
              <w:jc w:val="both"/>
            </w:pPr>
          </w:p>
        </w:tc>
        <w:tc>
          <w:tcPr>
            <w:tcW w:w="3510" w:type="dxa"/>
          </w:tcPr>
          <w:p w14:paraId="0509DF16" w14:textId="77777777" w:rsidR="00BF47B7" w:rsidRDefault="00BF47B7" w:rsidP="00B56FEB">
            <w:pPr>
              <w:jc w:val="both"/>
            </w:pPr>
          </w:p>
        </w:tc>
        <w:tc>
          <w:tcPr>
            <w:tcW w:w="990" w:type="dxa"/>
          </w:tcPr>
          <w:p w14:paraId="66BFF9C6" w14:textId="77777777" w:rsidR="00BF47B7" w:rsidRDefault="00BF47B7" w:rsidP="00B56FEB">
            <w:pPr>
              <w:jc w:val="both"/>
            </w:pPr>
          </w:p>
        </w:tc>
        <w:tc>
          <w:tcPr>
            <w:tcW w:w="1203" w:type="dxa"/>
          </w:tcPr>
          <w:p w14:paraId="6DDE1644" w14:textId="77777777" w:rsidR="00BF47B7" w:rsidRDefault="00BF47B7" w:rsidP="00B56FEB">
            <w:pPr>
              <w:jc w:val="both"/>
            </w:pPr>
          </w:p>
        </w:tc>
        <w:tc>
          <w:tcPr>
            <w:tcW w:w="1317" w:type="dxa"/>
          </w:tcPr>
          <w:p w14:paraId="7C0919C6" w14:textId="77777777" w:rsidR="00BF47B7" w:rsidRDefault="00BF47B7" w:rsidP="00B56FEB">
            <w:pPr>
              <w:jc w:val="both"/>
            </w:pPr>
          </w:p>
        </w:tc>
        <w:tc>
          <w:tcPr>
            <w:tcW w:w="1795" w:type="dxa"/>
          </w:tcPr>
          <w:p w14:paraId="042EB080" w14:textId="77777777" w:rsidR="00BF47B7" w:rsidRDefault="00BF47B7" w:rsidP="00B56FEB">
            <w:pPr>
              <w:jc w:val="both"/>
            </w:pPr>
          </w:p>
        </w:tc>
      </w:tr>
      <w:tr w:rsidR="00BF47B7" w14:paraId="777F92F5" w14:textId="77777777" w:rsidTr="00B56FEB">
        <w:trPr>
          <w:trHeight w:val="539"/>
        </w:trPr>
        <w:tc>
          <w:tcPr>
            <w:tcW w:w="535" w:type="dxa"/>
          </w:tcPr>
          <w:p w14:paraId="732BC8E8" w14:textId="77777777" w:rsidR="00BF47B7" w:rsidRDefault="00BF47B7" w:rsidP="00B56FEB">
            <w:pPr>
              <w:jc w:val="both"/>
            </w:pPr>
          </w:p>
        </w:tc>
        <w:tc>
          <w:tcPr>
            <w:tcW w:w="3510" w:type="dxa"/>
          </w:tcPr>
          <w:p w14:paraId="71C762F7" w14:textId="77777777" w:rsidR="00BF47B7" w:rsidRDefault="00BF47B7" w:rsidP="00B56FEB">
            <w:pPr>
              <w:jc w:val="both"/>
            </w:pPr>
          </w:p>
        </w:tc>
        <w:tc>
          <w:tcPr>
            <w:tcW w:w="990" w:type="dxa"/>
          </w:tcPr>
          <w:p w14:paraId="092C9326" w14:textId="77777777" w:rsidR="00BF47B7" w:rsidRDefault="00BF47B7" w:rsidP="00B56FEB">
            <w:pPr>
              <w:jc w:val="both"/>
            </w:pPr>
          </w:p>
        </w:tc>
        <w:tc>
          <w:tcPr>
            <w:tcW w:w="1203" w:type="dxa"/>
          </w:tcPr>
          <w:p w14:paraId="0E15BE33" w14:textId="77777777" w:rsidR="00BF47B7" w:rsidRDefault="00BF47B7" w:rsidP="00B56FEB">
            <w:pPr>
              <w:jc w:val="both"/>
            </w:pPr>
          </w:p>
        </w:tc>
        <w:tc>
          <w:tcPr>
            <w:tcW w:w="1317" w:type="dxa"/>
          </w:tcPr>
          <w:p w14:paraId="732E5023" w14:textId="77777777" w:rsidR="00BF47B7" w:rsidRDefault="00BF47B7" w:rsidP="00B56FEB">
            <w:pPr>
              <w:jc w:val="both"/>
            </w:pPr>
          </w:p>
        </w:tc>
        <w:tc>
          <w:tcPr>
            <w:tcW w:w="1795" w:type="dxa"/>
          </w:tcPr>
          <w:p w14:paraId="52C555F6" w14:textId="77777777" w:rsidR="00BF47B7" w:rsidRDefault="00BF47B7" w:rsidP="00B56FEB">
            <w:pPr>
              <w:jc w:val="both"/>
            </w:pPr>
          </w:p>
        </w:tc>
      </w:tr>
      <w:tr w:rsidR="00BF47B7" w14:paraId="109F48D0" w14:textId="77777777" w:rsidTr="003E15F2">
        <w:trPr>
          <w:trHeight w:val="539"/>
        </w:trPr>
        <w:tc>
          <w:tcPr>
            <w:tcW w:w="7555" w:type="dxa"/>
            <w:gridSpan w:val="5"/>
          </w:tcPr>
          <w:p w14:paraId="539F6EBF" w14:textId="39F0C88A" w:rsidR="00BF47B7" w:rsidRDefault="00BF47B7" w:rsidP="00B56FEB">
            <w:pPr>
              <w:jc w:val="both"/>
            </w:pPr>
            <w:r w:rsidRPr="003E15F2">
              <w:rPr>
                <w:b/>
                <w:bCs/>
                <w:sz w:val="28"/>
                <w:szCs w:val="28"/>
              </w:rPr>
              <w:t>Total Cost</w:t>
            </w:r>
            <w:r w:rsidR="00B6666A">
              <w:rPr>
                <w:b/>
                <w:bCs/>
                <w:sz w:val="28"/>
                <w:szCs w:val="28"/>
              </w:rPr>
              <w:t xml:space="preserve"> </w:t>
            </w:r>
            <w:r>
              <w:t xml:space="preserve"> </w:t>
            </w:r>
          </w:p>
        </w:tc>
        <w:tc>
          <w:tcPr>
            <w:tcW w:w="1795" w:type="dxa"/>
          </w:tcPr>
          <w:p w14:paraId="266876B8" w14:textId="77777777" w:rsidR="00BF47B7" w:rsidRDefault="00BF47B7" w:rsidP="00B56FEB">
            <w:pPr>
              <w:jc w:val="both"/>
            </w:pPr>
          </w:p>
        </w:tc>
      </w:tr>
    </w:tbl>
    <w:p w14:paraId="26E70A73" w14:textId="77777777" w:rsidR="00BF47B7" w:rsidRDefault="00BF47B7" w:rsidP="00B56FEB">
      <w:pPr>
        <w:jc w:val="both"/>
      </w:pPr>
    </w:p>
    <w:p w14:paraId="04070980" w14:textId="1D042EC5" w:rsidR="006526C8" w:rsidRDefault="006526C8" w:rsidP="00B56FEB">
      <w:pPr>
        <w:jc w:val="both"/>
        <w:rPr>
          <w:sz w:val="24"/>
          <w:szCs w:val="24"/>
        </w:rPr>
      </w:pPr>
      <w:r>
        <w:rPr>
          <w:sz w:val="24"/>
          <w:szCs w:val="24"/>
        </w:rPr>
        <w:t xml:space="preserve">Supplier Contact and Address: </w:t>
      </w:r>
    </w:p>
    <w:p w14:paraId="36DDF613" w14:textId="0F211A9F" w:rsidR="00BF47B7" w:rsidRPr="003E15F2" w:rsidRDefault="003E15F2" w:rsidP="00B56FEB">
      <w:pPr>
        <w:jc w:val="both"/>
        <w:rPr>
          <w:sz w:val="24"/>
          <w:szCs w:val="24"/>
        </w:rPr>
      </w:pP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t>Date: ____/______/_______</w:t>
      </w:r>
    </w:p>
    <w:p w14:paraId="72F7A3AC" w14:textId="77777777" w:rsidR="00BF47B7" w:rsidRPr="003E15F2" w:rsidRDefault="00BF47B7" w:rsidP="00B56FEB">
      <w:pPr>
        <w:jc w:val="both"/>
        <w:rPr>
          <w:sz w:val="24"/>
          <w:szCs w:val="24"/>
        </w:rPr>
      </w:pPr>
    </w:p>
    <w:p w14:paraId="6A1FEC08" w14:textId="4E636318" w:rsidR="00BF47B7" w:rsidRDefault="00BF47B7" w:rsidP="00B56FEB">
      <w:pPr>
        <w:jc w:val="both"/>
        <w:rPr>
          <w:sz w:val="24"/>
          <w:szCs w:val="24"/>
        </w:rPr>
      </w:pPr>
      <w:r w:rsidRPr="003E15F2">
        <w:rPr>
          <w:sz w:val="24"/>
          <w:szCs w:val="24"/>
        </w:rPr>
        <w:t xml:space="preserve">Supplier Stamp: </w:t>
      </w:r>
    </w:p>
    <w:p w14:paraId="0A2BB385" w14:textId="77777777" w:rsidR="006526C8" w:rsidRDefault="006526C8" w:rsidP="00B56FEB">
      <w:pPr>
        <w:jc w:val="both"/>
        <w:rPr>
          <w:sz w:val="24"/>
          <w:szCs w:val="24"/>
        </w:rPr>
      </w:pPr>
    </w:p>
    <w:p w14:paraId="25BD78C9" w14:textId="46D2E4D3" w:rsidR="003E15F2" w:rsidRDefault="00B327BE" w:rsidP="00B56FEB">
      <w:pPr>
        <w:jc w:val="both"/>
        <w:rPr>
          <w:color w:val="EE0000"/>
          <w:sz w:val="24"/>
          <w:szCs w:val="24"/>
        </w:rPr>
      </w:pPr>
      <w:r>
        <w:rPr>
          <w:color w:val="EE0000"/>
          <w:sz w:val="24"/>
          <w:szCs w:val="24"/>
        </w:rPr>
        <w:t>Company Quotations might be attached separately (optional)</w:t>
      </w:r>
    </w:p>
    <w:p w14:paraId="71FEBDCA" w14:textId="77777777" w:rsidR="006526C8" w:rsidRDefault="006526C8" w:rsidP="00B56FEB">
      <w:pPr>
        <w:jc w:val="both"/>
        <w:rPr>
          <w:color w:val="EE0000"/>
          <w:sz w:val="24"/>
          <w:szCs w:val="24"/>
        </w:rPr>
      </w:pPr>
    </w:p>
    <w:p w14:paraId="5B1CF0A1" w14:textId="7DB3EB82" w:rsidR="000C055C" w:rsidRPr="00B56FEB" w:rsidRDefault="00B56FEB" w:rsidP="00B56FEB">
      <w:pPr>
        <w:jc w:val="both"/>
        <w:rPr>
          <w:b/>
          <w:bCs/>
          <w:sz w:val="24"/>
          <w:szCs w:val="24"/>
        </w:rPr>
      </w:pPr>
      <w:r w:rsidRPr="00B56FEB">
        <w:rPr>
          <w:b/>
          <w:bCs/>
          <w:sz w:val="24"/>
          <w:szCs w:val="24"/>
        </w:rPr>
        <w:t xml:space="preserve">BID CONDITIONS AND TERMS: </w:t>
      </w:r>
    </w:p>
    <w:p w14:paraId="34DE899F" w14:textId="6F4225CB" w:rsidR="00927E0D" w:rsidRDefault="00927E0D" w:rsidP="00B56FEB">
      <w:pPr>
        <w:pStyle w:val="ListParagraph"/>
        <w:numPr>
          <w:ilvl w:val="0"/>
          <w:numId w:val="1"/>
        </w:numPr>
        <w:jc w:val="both"/>
      </w:pPr>
      <w:r>
        <w:t xml:space="preserve">The successful bidder is responsible for payment of taxes and transportation </w:t>
      </w:r>
      <w:proofErr w:type="gramStart"/>
      <w:r>
        <w:t>expenses,</w:t>
      </w:r>
      <w:proofErr w:type="gramEnd"/>
      <w:r>
        <w:t xml:space="preserve"> therefore this should be considered while submitting the tender. </w:t>
      </w:r>
    </w:p>
    <w:p w14:paraId="00482AA2" w14:textId="496EA5E1" w:rsidR="000C055C" w:rsidRDefault="000C055C" w:rsidP="00B56FEB">
      <w:pPr>
        <w:pStyle w:val="ListParagraph"/>
        <w:numPr>
          <w:ilvl w:val="0"/>
          <w:numId w:val="1"/>
        </w:numPr>
        <w:jc w:val="both"/>
      </w:pPr>
      <w:r>
        <w:t xml:space="preserve">Preference will be given to bidders possessing relevant past work experience who have carried out a variety of foot item delivery assignments. </w:t>
      </w:r>
    </w:p>
    <w:p w14:paraId="6B9829AB" w14:textId="77777777" w:rsidR="000C055C" w:rsidRDefault="000C055C" w:rsidP="00B56FEB">
      <w:pPr>
        <w:pStyle w:val="ListParagraph"/>
        <w:numPr>
          <w:ilvl w:val="0"/>
          <w:numId w:val="1"/>
        </w:numPr>
        <w:jc w:val="both"/>
      </w:pPr>
      <w:r>
        <w:t xml:space="preserve">Tender committee reserves the right to cancel/reject any or all offers without assigning any reason. </w:t>
      </w:r>
    </w:p>
    <w:p w14:paraId="47837464" w14:textId="77777777" w:rsidR="000C055C" w:rsidRDefault="000C055C" w:rsidP="00B56FEB">
      <w:pPr>
        <w:pStyle w:val="ListParagraph"/>
        <w:numPr>
          <w:ilvl w:val="0"/>
          <w:numId w:val="1"/>
        </w:numPr>
        <w:jc w:val="both"/>
      </w:pPr>
      <w:r>
        <w:t xml:space="preserve">Supplier must provide all details or otherwise mention within the tender </w:t>
      </w:r>
      <w:proofErr w:type="gramStart"/>
      <w:r>
        <w:t>document,</w:t>
      </w:r>
      <w:proofErr w:type="gramEnd"/>
      <w:r>
        <w:t xml:space="preserve"> incomplete proposals may result in cancellation. </w:t>
      </w:r>
    </w:p>
    <w:p w14:paraId="1914FE84" w14:textId="45C8F513" w:rsidR="000C055C" w:rsidRDefault="000C055C" w:rsidP="00B56FEB">
      <w:pPr>
        <w:pStyle w:val="ListParagraph"/>
        <w:numPr>
          <w:ilvl w:val="0"/>
          <w:numId w:val="1"/>
        </w:numPr>
        <w:jc w:val="both"/>
      </w:pPr>
      <w:r>
        <w:t xml:space="preserve">Payment will be made on satisfactory delivery of supplies / completion of work through </w:t>
      </w:r>
      <w:r w:rsidR="00927E0D">
        <w:t>bank account</w:t>
      </w:r>
      <w:r>
        <w:t xml:space="preserve">. </w:t>
      </w:r>
    </w:p>
    <w:p w14:paraId="5574CDCB" w14:textId="09D4A67E" w:rsidR="000C055C" w:rsidRDefault="00D76FB1" w:rsidP="00B56FEB">
      <w:pPr>
        <w:pStyle w:val="ListParagraph"/>
        <w:numPr>
          <w:ilvl w:val="0"/>
          <w:numId w:val="1"/>
        </w:numPr>
        <w:jc w:val="both"/>
      </w:pPr>
      <w:r>
        <w:t>C</w:t>
      </w:r>
      <w:r w:rsidR="000C055C">
        <w:t>opies of tax clearance accompany the tenders.</w:t>
      </w:r>
    </w:p>
    <w:p w14:paraId="7D07B54A" w14:textId="77777777" w:rsidR="000C055C" w:rsidRDefault="000C055C" w:rsidP="00B56FEB">
      <w:pPr>
        <w:pStyle w:val="ListParagraph"/>
        <w:numPr>
          <w:ilvl w:val="0"/>
          <w:numId w:val="1"/>
        </w:numPr>
        <w:jc w:val="both"/>
      </w:pPr>
      <w:r>
        <w:t xml:space="preserve">Tender committee reserves the right to alter the quantity, if required. </w:t>
      </w:r>
    </w:p>
    <w:p w14:paraId="2BC2E234" w14:textId="77777777" w:rsidR="000C055C" w:rsidRDefault="000C055C" w:rsidP="00B56FEB">
      <w:pPr>
        <w:pStyle w:val="ListParagraph"/>
        <w:numPr>
          <w:ilvl w:val="0"/>
          <w:numId w:val="1"/>
        </w:numPr>
        <w:jc w:val="both"/>
      </w:pPr>
      <w:r>
        <w:t xml:space="preserve">An agreement will be signed with successful bidder(s) for timely supply of appropriate quality items and method of payment. Failure to meet the conditions of the agreement will result in cancellation of the agreement at the risk and cost of the supplier. </w:t>
      </w:r>
    </w:p>
    <w:p w14:paraId="6E6CA45A" w14:textId="77777777" w:rsidR="000C055C" w:rsidRDefault="000C055C" w:rsidP="00B56FEB">
      <w:pPr>
        <w:pStyle w:val="ListParagraph"/>
        <w:numPr>
          <w:ilvl w:val="0"/>
          <w:numId w:val="1"/>
        </w:numPr>
        <w:jc w:val="both"/>
      </w:pPr>
      <w:r>
        <w:t xml:space="preserve">In case the supplies are delayed, (Muslim Hands) will impose a penalty of 1% per day of the total amount of contract on the delay work and on low quality. </w:t>
      </w:r>
    </w:p>
    <w:p w14:paraId="58EA0B21" w14:textId="77777777" w:rsidR="000C055C" w:rsidRDefault="000C055C" w:rsidP="00B56FEB">
      <w:pPr>
        <w:pStyle w:val="ListParagraph"/>
        <w:numPr>
          <w:ilvl w:val="0"/>
          <w:numId w:val="1"/>
        </w:numPr>
        <w:jc w:val="both"/>
      </w:pPr>
      <w:r>
        <w:t>Payment will be made in subsequent installments depending on the activity and delivery methods.</w:t>
      </w:r>
    </w:p>
    <w:p w14:paraId="25B9C356" w14:textId="77777777" w:rsidR="000C055C" w:rsidRDefault="000C055C" w:rsidP="00B56FEB">
      <w:pPr>
        <w:pStyle w:val="ListParagraph"/>
        <w:numPr>
          <w:ilvl w:val="0"/>
          <w:numId w:val="1"/>
        </w:numPr>
        <w:jc w:val="both"/>
      </w:pPr>
      <w:r>
        <w:t xml:space="preserve">(Muslim Hands) reserves the right to forfeit the contract in case of breach of the agreement. </w:t>
      </w:r>
    </w:p>
    <w:p w14:paraId="6287859E" w14:textId="77777777" w:rsidR="000C055C" w:rsidRDefault="000C055C" w:rsidP="00B56FEB">
      <w:pPr>
        <w:pStyle w:val="ListParagraph"/>
        <w:numPr>
          <w:ilvl w:val="0"/>
          <w:numId w:val="1"/>
        </w:numPr>
        <w:jc w:val="both"/>
      </w:pPr>
      <w:r>
        <w:t xml:space="preserve">Tender Offers must be valid for minimum 30 days after the tender opening. </w:t>
      </w:r>
    </w:p>
    <w:p w14:paraId="041DF444" w14:textId="77777777" w:rsidR="000C055C" w:rsidRDefault="000C055C" w:rsidP="00B56FEB">
      <w:pPr>
        <w:pStyle w:val="ListParagraph"/>
        <w:numPr>
          <w:ilvl w:val="0"/>
          <w:numId w:val="1"/>
        </w:numPr>
        <w:jc w:val="both"/>
      </w:pPr>
      <w:r>
        <w:t xml:space="preserve">Tender publication does not constitute any commitment on part of (Muslim Hands) unless a written agreement is signed by both parties. </w:t>
      </w:r>
    </w:p>
    <w:p w14:paraId="0C307D78" w14:textId="77777777" w:rsidR="000C055C" w:rsidRDefault="000C055C" w:rsidP="00B56FEB">
      <w:pPr>
        <w:pStyle w:val="ListParagraph"/>
        <w:numPr>
          <w:ilvl w:val="0"/>
          <w:numId w:val="1"/>
        </w:numPr>
        <w:jc w:val="both"/>
      </w:pPr>
      <w:r>
        <w:t xml:space="preserve">The prices should be quoted on the letter head of the company/firm in the given format and all other supporting documents should be attached with it. </w:t>
      </w:r>
    </w:p>
    <w:p w14:paraId="3B4A10E1" w14:textId="3E03EDE4" w:rsidR="000C055C" w:rsidRDefault="000C055C" w:rsidP="00B56FEB">
      <w:pPr>
        <w:pStyle w:val="ListParagraph"/>
        <w:numPr>
          <w:ilvl w:val="0"/>
          <w:numId w:val="1"/>
        </w:numPr>
        <w:jc w:val="both"/>
      </w:pPr>
      <w:r>
        <w:t xml:space="preserve">Lowest price; quality, capacity of the vendor, delivery time and previous relevant experience are all important criterion. </w:t>
      </w:r>
    </w:p>
    <w:p w14:paraId="27C16937" w14:textId="0E97156B" w:rsidR="00B6666A" w:rsidRPr="00B6666A" w:rsidRDefault="00B6666A" w:rsidP="00B56FEB">
      <w:pPr>
        <w:jc w:val="both"/>
        <w:rPr>
          <w:color w:val="EE0000"/>
          <w:sz w:val="24"/>
          <w:szCs w:val="24"/>
        </w:rPr>
      </w:pPr>
      <w:r w:rsidRPr="00B6666A">
        <w:rPr>
          <w:color w:val="EE0000"/>
          <w:sz w:val="24"/>
          <w:szCs w:val="24"/>
        </w:rPr>
        <w:t xml:space="preserve">NOTE: </w:t>
      </w:r>
    </w:p>
    <w:p w14:paraId="0D5B1F0F" w14:textId="2C6CD73A" w:rsidR="00B56FEB" w:rsidRPr="00B6666A" w:rsidRDefault="00B6666A" w:rsidP="00B56FEB">
      <w:pPr>
        <w:jc w:val="both"/>
        <w:rPr>
          <w:color w:val="EE0000"/>
          <w:sz w:val="24"/>
          <w:szCs w:val="24"/>
        </w:rPr>
      </w:pPr>
      <w:r w:rsidRPr="00B6666A">
        <w:rPr>
          <w:color w:val="EE0000"/>
          <w:sz w:val="24"/>
          <w:szCs w:val="24"/>
        </w:rPr>
        <w:t xml:space="preserve">ALL TENDER DOCUMENTS CAN BE DOWNLOADED FROM THE PROVIDED LINK; ALL RELEVANT INFORMATION IS INCLUDED, AND NO FURTHER EMAILS OR PHONE CALLS WILL BE ACCEPTED. </w:t>
      </w:r>
    </w:p>
    <w:p w14:paraId="3D83DB1A" w14:textId="77777777" w:rsidR="00B6666A" w:rsidRDefault="00B6666A" w:rsidP="00B56FEB">
      <w:pPr>
        <w:jc w:val="both"/>
        <w:rPr>
          <w:sz w:val="24"/>
          <w:szCs w:val="24"/>
        </w:rPr>
      </w:pPr>
    </w:p>
    <w:p w14:paraId="5754988C" w14:textId="1E325E5F" w:rsidR="000C055C" w:rsidRPr="00B56FEB" w:rsidRDefault="00B56FEB" w:rsidP="00B56FEB">
      <w:pPr>
        <w:jc w:val="both"/>
        <w:rPr>
          <w:b/>
          <w:bCs/>
          <w:sz w:val="24"/>
          <w:szCs w:val="24"/>
        </w:rPr>
      </w:pPr>
      <w:r w:rsidRPr="00B56FEB">
        <w:rPr>
          <w:b/>
          <w:bCs/>
          <w:sz w:val="24"/>
          <w:szCs w:val="24"/>
        </w:rPr>
        <w:t xml:space="preserve">Other Tender Instructions </w:t>
      </w:r>
    </w:p>
    <w:p w14:paraId="7D53218D" w14:textId="33B681B8" w:rsidR="003E15F2" w:rsidRPr="003E15F2" w:rsidRDefault="003E15F2" w:rsidP="00B56FEB">
      <w:pPr>
        <w:jc w:val="both"/>
        <w:rPr>
          <w:b/>
          <w:sz w:val="32"/>
          <w:szCs w:val="32"/>
        </w:rPr>
      </w:pPr>
      <w:r w:rsidRPr="003E15F2">
        <w:rPr>
          <w:b/>
          <w:sz w:val="32"/>
          <w:szCs w:val="32"/>
        </w:rPr>
        <w:t>Tender</w:t>
      </w:r>
      <w:r w:rsidR="000C055C">
        <w:rPr>
          <w:b/>
          <w:sz w:val="32"/>
          <w:szCs w:val="32"/>
        </w:rPr>
        <w:t xml:space="preserve"> Document</w:t>
      </w:r>
    </w:p>
    <w:p w14:paraId="22A16389" w14:textId="1D7E75F1" w:rsidR="003E15F2" w:rsidRDefault="004B1AE6" w:rsidP="00B56FEB">
      <w:pPr>
        <w:jc w:val="both"/>
        <w:rPr>
          <w:sz w:val="24"/>
          <w:szCs w:val="24"/>
        </w:rPr>
      </w:pPr>
      <w:r>
        <w:rPr>
          <w:sz w:val="24"/>
          <w:szCs w:val="24"/>
        </w:rPr>
        <w:t xml:space="preserve">Tender document can be downloaded from the link </w:t>
      </w:r>
    </w:p>
    <w:p w14:paraId="2ED8E963" w14:textId="724D7436" w:rsidR="006578C9" w:rsidRPr="00917786" w:rsidRDefault="003E15F2" w:rsidP="00B56FEB">
      <w:pPr>
        <w:jc w:val="both"/>
        <w:rPr>
          <w:b/>
          <w:bCs/>
          <w:sz w:val="24"/>
          <w:szCs w:val="24"/>
        </w:rPr>
      </w:pPr>
      <w:r w:rsidRPr="003E15F2">
        <w:rPr>
          <w:sz w:val="24"/>
          <w:szCs w:val="24"/>
        </w:rPr>
        <w:t xml:space="preserve">Tel: </w:t>
      </w:r>
      <w:r w:rsidR="00E04217">
        <w:rPr>
          <w:sz w:val="24"/>
          <w:szCs w:val="24"/>
        </w:rPr>
        <w:tab/>
      </w:r>
      <w:r w:rsidR="003853DD">
        <w:rPr>
          <w:b/>
          <w:bCs/>
          <w:sz w:val="24"/>
          <w:szCs w:val="24"/>
        </w:rPr>
        <w:t>659185498</w:t>
      </w:r>
      <w:r w:rsidR="00E04217">
        <w:rPr>
          <w:sz w:val="24"/>
          <w:szCs w:val="24"/>
        </w:rPr>
        <w:tab/>
      </w:r>
      <w:r w:rsidR="00E04217">
        <w:rPr>
          <w:sz w:val="24"/>
          <w:szCs w:val="24"/>
        </w:rPr>
        <w:tab/>
      </w:r>
      <w:r w:rsidR="00E04217">
        <w:rPr>
          <w:sz w:val="24"/>
          <w:szCs w:val="24"/>
        </w:rPr>
        <w:tab/>
      </w:r>
      <w:r w:rsidR="00E04217">
        <w:rPr>
          <w:sz w:val="24"/>
          <w:szCs w:val="24"/>
        </w:rPr>
        <w:tab/>
      </w:r>
      <w:r w:rsidR="003E1A3E">
        <w:rPr>
          <w:sz w:val="24"/>
          <w:szCs w:val="24"/>
        </w:rPr>
        <w:t xml:space="preserve">Completed bids must be sent to </w:t>
      </w:r>
      <w:r w:rsidR="00E04217">
        <w:rPr>
          <w:sz w:val="24"/>
          <w:szCs w:val="24"/>
        </w:rPr>
        <w:tab/>
        <w:t xml:space="preserve">Email: </w:t>
      </w:r>
      <w:hyperlink r:id="rId6" w:history="1">
        <w:r w:rsidR="00B327BE" w:rsidRPr="002D78D2">
          <w:rPr>
            <w:rStyle w:val="Hyperlink"/>
          </w:rPr>
          <w:t>procurement@so.mhworldwide.org</w:t>
        </w:r>
      </w:hyperlink>
      <w:r w:rsidR="00B327BE">
        <w:t xml:space="preserve"> </w:t>
      </w:r>
      <w:r w:rsidR="003E1A3E">
        <w:t xml:space="preserve"> with </w:t>
      </w:r>
      <w:r w:rsidR="006578C9" w:rsidRPr="00917786">
        <w:rPr>
          <w:rStyle w:val="Hyperlink"/>
          <w:b/>
          <w:bCs/>
          <w:sz w:val="24"/>
          <w:szCs w:val="24"/>
        </w:rPr>
        <w:t>Subject</w:t>
      </w:r>
      <w:r w:rsidR="00917786" w:rsidRPr="00917786">
        <w:rPr>
          <w:rStyle w:val="Hyperlink"/>
          <w:b/>
          <w:bCs/>
          <w:sz w:val="24"/>
          <w:szCs w:val="24"/>
        </w:rPr>
        <w:t xml:space="preserve"> </w:t>
      </w:r>
      <w:r w:rsidR="006578C9" w:rsidRPr="00917786">
        <w:rPr>
          <w:rStyle w:val="Hyperlink"/>
          <w:b/>
          <w:bCs/>
          <w:sz w:val="24"/>
          <w:szCs w:val="24"/>
        </w:rPr>
        <w:t xml:space="preserve">line: </w:t>
      </w:r>
      <w:r w:rsidR="006C1D85">
        <w:rPr>
          <w:rStyle w:val="Hyperlink"/>
          <w:b/>
          <w:bCs/>
          <w:sz w:val="24"/>
          <w:szCs w:val="24"/>
          <w:u w:val="none"/>
        </w:rPr>
        <w:t xml:space="preserve"> CONSTRUCTION OF</w:t>
      </w:r>
      <w:r w:rsidR="002779AC">
        <w:rPr>
          <w:rStyle w:val="Hyperlink"/>
          <w:b/>
          <w:bCs/>
          <w:sz w:val="24"/>
          <w:szCs w:val="24"/>
          <w:u w:val="none"/>
        </w:rPr>
        <w:t xml:space="preserve"> COMMUNITY WELLS</w:t>
      </w:r>
      <w:r w:rsidR="00ED5227">
        <w:rPr>
          <w:rStyle w:val="Hyperlink"/>
          <w:b/>
          <w:bCs/>
          <w:sz w:val="24"/>
          <w:szCs w:val="24"/>
          <w:u w:val="none"/>
        </w:rPr>
        <w:t xml:space="preserve"> IN JAWHAR</w:t>
      </w:r>
      <w:r w:rsidR="002779AC">
        <w:rPr>
          <w:rStyle w:val="Hyperlink"/>
          <w:b/>
          <w:bCs/>
          <w:sz w:val="24"/>
          <w:szCs w:val="24"/>
          <w:u w:val="none"/>
        </w:rPr>
        <w:t xml:space="preserve"> </w:t>
      </w:r>
    </w:p>
    <w:p w14:paraId="7F826909" w14:textId="4DF3C13A" w:rsidR="003E15F2" w:rsidRPr="003E15F2" w:rsidRDefault="003E15F2" w:rsidP="00B56FEB">
      <w:pPr>
        <w:jc w:val="both"/>
        <w:rPr>
          <w:b/>
          <w:sz w:val="32"/>
          <w:szCs w:val="32"/>
        </w:rPr>
      </w:pPr>
      <w:r w:rsidRPr="003E15F2">
        <w:rPr>
          <w:b/>
          <w:sz w:val="32"/>
          <w:szCs w:val="32"/>
        </w:rPr>
        <w:t xml:space="preserve">Submission Deadline: </w:t>
      </w:r>
    </w:p>
    <w:p w14:paraId="05057E83" w14:textId="016348D5" w:rsidR="004B1AE6" w:rsidRPr="00D407E1" w:rsidRDefault="003E15F2" w:rsidP="004B1AE6">
      <w:pPr>
        <w:jc w:val="both"/>
        <w:rPr>
          <w:sz w:val="24"/>
          <w:szCs w:val="24"/>
        </w:rPr>
      </w:pPr>
      <w:r w:rsidRPr="003E15F2">
        <w:rPr>
          <w:sz w:val="24"/>
          <w:szCs w:val="24"/>
        </w:rPr>
        <w:t xml:space="preserve">The last date for submission of bids (Technical &amp; Financial) is </w:t>
      </w:r>
      <w:proofErr w:type="gramStart"/>
      <w:r w:rsidR="004B1AE6">
        <w:rPr>
          <w:sz w:val="24"/>
          <w:szCs w:val="24"/>
        </w:rPr>
        <w:t>The</w:t>
      </w:r>
      <w:proofErr w:type="gramEnd"/>
      <w:r w:rsidR="004B1AE6">
        <w:rPr>
          <w:sz w:val="24"/>
          <w:szCs w:val="24"/>
        </w:rPr>
        <w:t xml:space="preserve"> deadline for submitting Application is</w:t>
      </w:r>
      <w:r w:rsidR="0050503F">
        <w:rPr>
          <w:sz w:val="24"/>
          <w:szCs w:val="24"/>
        </w:rPr>
        <w:t xml:space="preserve"> </w:t>
      </w:r>
      <w:r w:rsidR="00351B2D" w:rsidRPr="00351B2D">
        <w:rPr>
          <w:b/>
          <w:bCs/>
          <w:color w:val="EE0000"/>
          <w:sz w:val="24"/>
          <w:szCs w:val="24"/>
        </w:rPr>
        <w:t>21</w:t>
      </w:r>
      <w:r w:rsidR="00351B2D" w:rsidRPr="00351B2D">
        <w:rPr>
          <w:b/>
          <w:bCs/>
          <w:color w:val="EE0000"/>
          <w:sz w:val="24"/>
          <w:szCs w:val="24"/>
          <w:vertAlign w:val="superscript"/>
        </w:rPr>
        <w:t>st</w:t>
      </w:r>
      <w:r w:rsidR="00351B2D" w:rsidRPr="00351B2D">
        <w:rPr>
          <w:b/>
          <w:bCs/>
          <w:color w:val="EE0000"/>
          <w:sz w:val="24"/>
          <w:szCs w:val="24"/>
        </w:rPr>
        <w:t xml:space="preserve"> </w:t>
      </w:r>
      <w:r w:rsidR="002779AC" w:rsidRPr="00351B2D">
        <w:rPr>
          <w:b/>
          <w:bCs/>
          <w:color w:val="EE0000"/>
          <w:sz w:val="24"/>
          <w:szCs w:val="24"/>
        </w:rPr>
        <w:t>Sep</w:t>
      </w:r>
      <w:r w:rsidR="0050503F" w:rsidRPr="00351B2D">
        <w:rPr>
          <w:b/>
          <w:bCs/>
          <w:color w:val="EE0000"/>
          <w:sz w:val="24"/>
          <w:szCs w:val="24"/>
        </w:rPr>
        <w:t xml:space="preserve"> </w:t>
      </w:r>
      <w:r w:rsidR="004B1AE6" w:rsidRPr="00351B2D">
        <w:rPr>
          <w:b/>
          <w:bCs/>
          <w:color w:val="EE0000"/>
          <w:sz w:val="24"/>
          <w:szCs w:val="24"/>
        </w:rPr>
        <w:t>202</w:t>
      </w:r>
      <w:r w:rsidR="003853DD" w:rsidRPr="00351B2D">
        <w:rPr>
          <w:b/>
          <w:bCs/>
          <w:color w:val="EE0000"/>
          <w:sz w:val="24"/>
          <w:szCs w:val="24"/>
        </w:rPr>
        <w:t>6</w:t>
      </w:r>
      <w:r w:rsidR="004B1AE6" w:rsidRPr="00351B2D">
        <w:rPr>
          <w:b/>
          <w:bCs/>
          <w:color w:val="EE0000"/>
          <w:sz w:val="24"/>
          <w:szCs w:val="24"/>
        </w:rPr>
        <w:t>.</w:t>
      </w:r>
      <w:r w:rsidR="004B1AE6" w:rsidRPr="00351B2D">
        <w:rPr>
          <w:color w:val="EE0000"/>
          <w:sz w:val="24"/>
          <w:szCs w:val="24"/>
        </w:rPr>
        <w:t xml:space="preserve"> </w:t>
      </w:r>
      <w:r w:rsidR="004B1AE6" w:rsidRPr="00D407E1">
        <w:rPr>
          <w:sz w:val="24"/>
          <w:szCs w:val="24"/>
        </w:rPr>
        <w:t xml:space="preserve">Any tender documents received later than this date will </w:t>
      </w:r>
      <w:r w:rsidR="004B1AE6">
        <w:rPr>
          <w:sz w:val="24"/>
          <w:szCs w:val="24"/>
        </w:rPr>
        <w:t xml:space="preserve">not </w:t>
      </w:r>
      <w:r w:rsidR="004B1AE6" w:rsidRPr="00D407E1">
        <w:rPr>
          <w:sz w:val="24"/>
          <w:szCs w:val="24"/>
        </w:rPr>
        <w:t xml:space="preserve">be considered. </w:t>
      </w:r>
    </w:p>
    <w:p w14:paraId="49B47977" w14:textId="7B080A74" w:rsidR="003E15F2" w:rsidRPr="003E15F2" w:rsidRDefault="003E15F2" w:rsidP="00B56FEB">
      <w:pPr>
        <w:jc w:val="both"/>
        <w:rPr>
          <w:sz w:val="28"/>
          <w:szCs w:val="28"/>
        </w:rPr>
      </w:pPr>
    </w:p>
    <w:sectPr w:rsidR="003E15F2" w:rsidRPr="003E1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844"/>
    <w:multiLevelType w:val="multilevel"/>
    <w:tmpl w:val="C5AA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66825"/>
    <w:multiLevelType w:val="hybridMultilevel"/>
    <w:tmpl w:val="60FC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5109C6"/>
    <w:multiLevelType w:val="hybridMultilevel"/>
    <w:tmpl w:val="0BA29960"/>
    <w:lvl w:ilvl="0" w:tplc="5DD4F456">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0751E9"/>
    <w:multiLevelType w:val="multilevel"/>
    <w:tmpl w:val="55BC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72311B"/>
    <w:multiLevelType w:val="hybridMultilevel"/>
    <w:tmpl w:val="27A8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057C52"/>
    <w:multiLevelType w:val="hybridMultilevel"/>
    <w:tmpl w:val="30A2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2C20DC"/>
    <w:multiLevelType w:val="multilevel"/>
    <w:tmpl w:val="AB8A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17052F"/>
    <w:multiLevelType w:val="multilevel"/>
    <w:tmpl w:val="F2D2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4930869">
    <w:abstractNumId w:val="1"/>
  </w:num>
  <w:num w:numId="2" w16cid:durableId="1380788998">
    <w:abstractNumId w:val="2"/>
  </w:num>
  <w:num w:numId="3" w16cid:durableId="304698524">
    <w:abstractNumId w:val="4"/>
  </w:num>
  <w:num w:numId="4" w16cid:durableId="1407802027">
    <w:abstractNumId w:val="5"/>
  </w:num>
  <w:num w:numId="5" w16cid:durableId="343946092">
    <w:abstractNumId w:val="0"/>
  </w:num>
  <w:num w:numId="6" w16cid:durableId="1644773785">
    <w:abstractNumId w:val="3"/>
  </w:num>
  <w:num w:numId="7" w16cid:durableId="957839185">
    <w:abstractNumId w:val="6"/>
  </w:num>
  <w:num w:numId="8" w16cid:durableId="1726830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9C"/>
    <w:rsid w:val="000C055C"/>
    <w:rsid w:val="00136091"/>
    <w:rsid w:val="00195AF6"/>
    <w:rsid w:val="001B1AFB"/>
    <w:rsid w:val="001B6076"/>
    <w:rsid w:val="001D5DE6"/>
    <w:rsid w:val="00243187"/>
    <w:rsid w:val="00260C3A"/>
    <w:rsid w:val="002779AC"/>
    <w:rsid w:val="002A66AD"/>
    <w:rsid w:val="00344CB5"/>
    <w:rsid w:val="00351B2D"/>
    <w:rsid w:val="003853DD"/>
    <w:rsid w:val="00391149"/>
    <w:rsid w:val="003E15F2"/>
    <w:rsid w:val="003E1A3E"/>
    <w:rsid w:val="003F081A"/>
    <w:rsid w:val="00421D75"/>
    <w:rsid w:val="004478A8"/>
    <w:rsid w:val="004952EF"/>
    <w:rsid w:val="004B1AE6"/>
    <w:rsid w:val="004F6B3E"/>
    <w:rsid w:val="0050503F"/>
    <w:rsid w:val="00583F9B"/>
    <w:rsid w:val="006526C8"/>
    <w:rsid w:val="006578C9"/>
    <w:rsid w:val="0067032F"/>
    <w:rsid w:val="00694F19"/>
    <w:rsid w:val="006C1D85"/>
    <w:rsid w:val="006E4FDA"/>
    <w:rsid w:val="00770A75"/>
    <w:rsid w:val="00775155"/>
    <w:rsid w:val="007B0DEF"/>
    <w:rsid w:val="007E41FC"/>
    <w:rsid w:val="0080043D"/>
    <w:rsid w:val="00815CAA"/>
    <w:rsid w:val="00875998"/>
    <w:rsid w:val="008E4DC6"/>
    <w:rsid w:val="00917786"/>
    <w:rsid w:val="00927E0D"/>
    <w:rsid w:val="00957700"/>
    <w:rsid w:val="00A57F99"/>
    <w:rsid w:val="00A97C42"/>
    <w:rsid w:val="00B02254"/>
    <w:rsid w:val="00B327BE"/>
    <w:rsid w:val="00B4520D"/>
    <w:rsid w:val="00B56FEB"/>
    <w:rsid w:val="00B6582F"/>
    <w:rsid w:val="00B6666A"/>
    <w:rsid w:val="00BA479C"/>
    <w:rsid w:val="00BD6360"/>
    <w:rsid w:val="00BF47B7"/>
    <w:rsid w:val="00C76CDD"/>
    <w:rsid w:val="00D26C3F"/>
    <w:rsid w:val="00D76FB1"/>
    <w:rsid w:val="00DA5F76"/>
    <w:rsid w:val="00E04217"/>
    <w:rsid w:val="00E67209"/>
    <w:rsid w:val="00E71E3E"/>
    <w:rsid w:val="00ED4B5A"/>
    <w:rsid w:val="00ED5227"/>
    <w:rsid w:val="00F124E0"/>
    <w:rsid w:val="00F4650D"/>
    <w:rsid w:val="00F93A59"/>
    <w:rsid w:val="00FB611B"/>
    <w:rsid w:val="00FD78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6CAF"/>
  <w15:chartTrackingRefBased/>
  <w15:docId w15:val="{E57C4759-A8FD-450E-BCAB-C1D2B4F8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155"/>
    <w:pPr>
      <w:ind w:left="720"/>
      <w:contextualSpacing/>
    </w:pPr>
  </w:style>
  <w:style w:type="table" w:styleId="TableGrid">
    <w:name w:val="Table Grid"/>
    <w:basedOn w:val="TableNormal"/>
    <w:uiPriority w:val="39"/>
    <w:rsid w:val="003F0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055C"/>
    <w:pPr>
      <w:spacing w:after="0" w:line="240" w:lineRule="auto"/>
    </w:pPr>
  </w:style>
  <w:style w:type="character" w:styleId="Hyperlink">
    <w:name w:val="Hyperlink"/>
    <w:unhideWhenUsed/>
    <w:rsid w:val="00D76FB1"/>
    <w:rPr>
      <w:color w:val="0000FF"/>
      <w:u w:val="single"/>
    </w:rPr>
  </w:style>
  <w:style w:type="character" w:styleId="UnresolvedMention">
    <w:name w:val="Unresolved Mention"/>
    <w:basedOn w:val="DefaultParagraphFont"/>
    <w:uiPriority w:val="99"/>
    <w:semiHidden/>
    <w:unhideWhenUsed/>
    <w:rsid w:val="004B1AE6"/>
    <w:rPr>
      <w:color w:val="605E5C"/>
      <w:shd w:val="clear" w:color="auto" w:fill="E1DFDD"/>
    </w:rPr>
  </w:style>
  <w:style w:type="paragraph" w:styleId="Title">
    <w:name w:val="Title"/>
    <w:basedOn w:val="Normal"/>
    <w:next w:val="Normal"/>
    <w:link w:val="TitleChar"/>
    <w:uiPriority w:val="10"/>
    <w:qFormat/>
    <w:rsid w:val="00D26C3F"/>
    <w:pPr>
      <w:spacing w:before="720" w:after="80" w:line="240" w:lineRule="auto"/>
    </w:pPr>
    <w:rPr>
      <w:rFonts w:eastAsiaTheme="minorEastAsia"/>
      <w:caps/>
      <w:color w:val="4472C4" w:themeColor="accent1"/>
      <w:spacing w:val="10"/>
      <w:kern w:val="28"/>
      <w:sz w:val="52"/>
      <w:szCs w:val="52"/>
      <w:lang w:val="en-GB" w:bidi="en-US"/>
      <w14:ligatures w14:val="none"/>
    </w:rPr>
  </w:style>
  <w:style w:type="character" w:customStyle="1" w:styleId="TitleChar">
    <w:name w:val="Title Char"/>
    <w:basedOn w:val="DefaultParagraphFont"/>
    <w:link w:val="Title"/>
    <w:uiPriority w:val="10"/>
    <w:rsid w:val="00D26C3F"/>
    <w:rPr>
      <w:rFonts w:eastAsiaTheme="minorEastAsia"/>
      <w:caps/>
      <w:color w:val="4472C4" w:themeColor="accent1"/>
      <w:spacing w:val="10"/>
      <w:kern w:val="28"/>
      <w:sz w:val="52"/>
      <w:szCs w:val="52"/>
      <w:lang w:val="en-GB" w:bidi="en-US"/>
      <w14:ligatures w14:val="none"/>
    </w:rPr>
  </w:style>
  <w:style w:type="paragraph" w:styleId="NormalWeb">
    <w:name w:val="Normal (Web)"/>
    <w:basedOn w:val="Normal"/>
    <w:uiPriority w:val="99"/>
    <w:semiHidden/>
    <w:unhideWhenUsed/>
    <w:rsid w:val="003853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853DD"/>
    <w:rPr>
      <w:b/>
      <w:bCs/>
    </w:rPr>
  </w:style>
  <w:style w:type="table" w:styleId="GridTable1Light-Accent4">
    <w:name w:val="Grid Table 1 Light Accent 4"/>
    <w:basedOn w:val="TableNormal"/>
    <w:uiPriority w:val="46"/>
    <w:rsid w:val="006E4FDA"/>
    <w:pPr>
      <w:spacing w:after="0" w:line="240" w:lineRule="auto"/>
    </w:pPr>
    <w:rPr>
      <w:sz w:val="24"/>
      <w:szCs w:val="24"/>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E4FD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A57F99"/>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260C3A"/>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so.mhworldwide.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10</Pages>
  <Words>2293</Words>
  <Characters>13073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Khalil Ali</cp:lastModifiedBy>
  <cp:revision>6</cp:revision>
  <cp:lastPrinted>2023-11-22T10:03:00Z</cp:lastPrinted>
  <dcterms:created xsi:type="dcterms:W3CDTF">2026-07-13T07:29:00Z</dcterms:created>
  <dcterms:modified xsi:type="dcterms:W3CDTF">2026-09-08T06:04:00Z</dcterms:modified>
</cp:coreProperties>
</file>